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23" w:rsidRDefault="00F64123" w:rsidP="00F64123">
      <w:pPr>
        <w:rPr>
          <w:b/>
          <w:bCs/>
        </w:rPr>
      </w:pPr>
      <w:r>
        <w:rPr>
          <w:b/>
          <w:bCs/>
          <w:color w:val="1F497D"/>
        </w:rPr>
        <w:t>Set Up – to confirm</w:t>
      </w:r>
    </w:p>
    <w:p w:rsidR="00F64123" w:rsidRDefault="00F64123" w:rsidP="00F64123">
      <w:r>
        <w:t>AA - SGS (March April)</w:t>
      </w:r>
    </w:p>
    <w:p w:rsidR="00F64123" w:rsidRDefault="00F64123" w:rsidP="00F64123">
      <w:r>
        <w:t>AMR – Bikers to RG (March)</w:t>
      </w:r>
    </w:p>
    <w:p w:rsidR="00F64123" w:rsidRDefault="00F64123" w:rsidP="00F64123"/>
    <w:p w:rsidR="00F64123" w:rsidRDefault="00F64123" w:rsidP="00F64123">
      <w:pPr>
        <w:rPr>
          <w:b/>
          <w:bCs/>
          <w:color w:val="1F497D"/>
        </w:rPr>
      </w:pPr>
      <w:r>
        <w:rPr>
          <w:b/>
          <w:bCs/>
          <w:color w:val="1F497D"/>
        </w:rPr>
        <w:t>Set Up - Possible campaigns</w:t>
      </w:r>
    </w:p>
    <w:p w:rsidR="00F64123" w:rsidRDefault="00F64123" w:rsidP="00F64123">
      <w:r>
        <w:t>Railway Children - Cold, Uplift and C2C (contact end Feb)</w:t>
      </w:r>
    </w:p>
    <w:p w:rsidR="00F64123" w:rsidRDefault="00F64123" w:rsidP="00F64123">
      <w:r>
        <w:t>Amnesty - 2-step, E-News, Cold</w:t>
      </w:r>
    </w:p>
    <w:p w:rsidR="00F64123" w:rsidRDefault="00F64123" w:rsidP="00F64123"/>
    <w:p w:rsidR="00F64123" w:rsidRDefault="00F64123" w:rsidP="00F64123">
      <w:pPr>
        <w:rPr>
          <w:b/>
          <w:bCs/>
          <w:color w:val="1F497D"/>
        </w:rPr>
      </w:pPr>
      <w:r>
        <w:rPr>
          <w:b/>
          <w:bCs/>
          <w:color w:val="1F497D"/>
        </w:rPr>
        <w:t>Final report – to write &amp; present</w:t>
      </w:r>
    </w:p>
    <w:p w:rsidR="00F64123" w:rsidRDefault="00F64123" w:rsidP="00F64123">
      <w:r>
        <w:t xml:space="preserve">Amnesty – 03611 &amp; 03612 (Cold &amp; </w:t>
      </w:r>
      <w:proofErr w:type="spellStart"/>
      <w:r>
        <w:t>Unpaids</w:t>
      </w:r>
      <w:proofErr w:type="spellEnd"/>
      <w:r>
        <w:t>), 03610 (2-step)</w:t>
      </w:r>
    </w:p>
    <w:p w:rsidR="00F64123" w:rsidRDefault="00F64123" w:rsidP="00F64123">
      <w:r>
        <w:t xml:space="preserve">AMR – 02818 (bike to RG), 02819 (Upgrade), ARUP1110 (Upgrade), AREV1110 (Lapsed </w:t>
      </w:r>
      <w:proofErr w:type="spellStart"/>
      <w:r>
        <w:t>Eventors</w:t>
      </w:r>
      <w:proofErr w:type="spellEnd"/>
      <w:r>
        <w:t>)</w:t>
      </w:r>
    </w:p>
    <w:p w:rsidR="00F64123" w:rsidRDefault="00F64123" w:rsidP="00F64123">
      <w:proofErr w:type="spellStart"/>
      <w:r>
        <w:t>ActionAid</w:t>
      </w:r>
      <w:proofErr w:type="spellEnd"/>
      <w:r>
        <w:t xml:space="preserve"> – 00171 &amp; 00172 (SGS &amp; Follow Up)</w:t>
      </w:r>
    </w:p>
    <w:p w:rsidR="00F64123" w:rsidRDefault="00F64123" w:rsidP="00F64123">
      <w:r>
        <w:t>Railway Children – RCCL1009 (Cold)</w:t>
      </w:r>
    </w:p>
    <w:p w:rsidR="00F64123" w:rsidRDefault="00F64123" w:rsidP="00F64123"/>
    <w:p w:rsidR="00F64123" w:rsidRDefault="00F64123" w:rsidP="00F64123">
      <w:pPr>
        <w:rPr>
          <w:b/>
          <w:bCs/>
          <w:color w:val="1F497D"/>
        </w:rPr>
      </w:pPr>
      <w:r>
        <w:rPr>
          <w:b/>
          <w:bCs/>
          <w:color w:val="1F497D"/>
        </w:rPr>
        <w:t>Final report to present</w:t>
      </w:r>
    </w:p>
    <w:p w:rsidR="00F64123" w:rsidRDefault="00F64123" w:rsidP="00F64123">
      <w:r>
        <w:t>Sense – 08602 (Upgrade), 08603 (Lapsed), 08604 (Reactivation)</w:t>
      </w:r>
    </w:p>
    <w:p w:rsidR="00F64123" w:rsidRDefault="00F64123" w:rsidP="00F64123">
      <w:r>
        <w:t>WER – 08503 (Lapsed)</w:t>
      </w:r>
    </w:p>
    <w:p w:rsidR="00F64123" w:rsidRDefault="00F64123" w:rsidP="00F64123"/>
    <w:p w:rsidR="00F64123" w:rsidRDefault="00F64123" w:rsidP="00F64123">
      <w:pPr>
        <w:rPr>
          <w:b/>
          <w:bCs/>
          <w:color w:val="1F497D"/>
        </w:rPr>
      </w:pPr>
      <w:r>
        <w:rPr>
          <w:b/>
          <w:bCs/>
          <w:color w:val="1F497D"/>
        </w:rPr>
        <w:t>Running</w:t>
      </w:r>
    </w:p>
    <w:p w:rsidR="00F64123" w:rsidRDefault="00F64123" w:rsidP="00F64123">
      <w:proofErr w:type="spellStart"/>
      <w:r>
        <w:t>ActionAid</w:t>
      </w:r>
      <w:proofErr w:type="spellEnd"/>
      <w:r>
        <w:t xml:space="preserve"> – AAIN1101 (Inbound), AALR1010 (Recovery), AALR1011 (Reactivation)</w:t>
      </w:r>
    </w:p>
    <w:p w:rsidR="00F64123" w:rsidRDefault="00F64123" w:rsidP="00F64123">
      <w:r>
        <w:t>AMR – 02817 (Lapsed)</w:t>
      </w:r>
    </w:p>
    <w:p w:rsidR="00F64123" w:rsidRDefault="00F64123" w:rsidP="00F64123">
      <w:r>
        <w:t>WER – WECC1101 (Haiti)</w:t>
      </w:r>
    </w:p>
    <w:p w:rsidR="00F64123" w:rsidRDefault="00F64123"/>
    <w:sectPr w:rsidR="00F64123" w:rsidSect="00A8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123"/>
    <w:rsid w:val="007B1F69"/>
    <w:rsid w:val="00A8673C"/>
    <w:rsid w:val="00F6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23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C2C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Brown</dc:creator>
  <cp:keywords/>
  <dc:description/>
  <cp:lastModifiedBy>Dave Brown</cp:lastModifiedBy>
  <cp:revision>2</cp:revision>
  <dcterms:created xsi:type="dcterms:W3CDTF">2011-01-27T12:38:00Z</dcterms:created>
  <dcterms:modified xsi:type="dcterms:W3CDTF">2011-01-27T12:38:00Z</dcterms:modified>
</cp:coreProperties>
</file>