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0249" w14:textId="539314B4" w:rsidR="00123289" w:rsidRPr="009171A7" w:rsidRDefault="006332C5" w:rsidP="0012328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ETIQUETAS SEMÁNTICAS</w:t>
      </w:r>
      <w:r w:rsidR="00123289" w:rsidRPr="009171A7">
        <w:rPr>
          <w:b/>
          <w:bCs/>
        </w:rPr>
        <w:t>:</w:t>
      </w:r>
    </w:p>
    <w:p w14:paraId="356C8190" w14:textId="77777777" w:rsidR="00345B6F" w:rsidRDefault="00345B6F" w:rsidP="009264C2">
      <w:pPr>
        <w:pStyle w:val="Prrafodelista"/>
        <w:jc w:val="both"/>
      </w:pPr>
    </w:p>
    <w:p w14:paraId="4AE737C6" w14:textId="5E22C08E" w:rsidR="00352B27" w:rsidRDefault="00B30066" w:rsidP="00B30066">
      <w:pPr>
        <w:pStyle w:val="Prrafodelista"/>
        <w:ind w:left="1428"/>
        <w:jc w:val="both"/>
      </w:pPr>
      <w:r>
        <w:rPr>
          <w:noProof/>
        </w:rPr>
        <w:drawing>
          <wp:inline distT="0" distB="0" distL="0" distR="0" wp14:anchorId="5A12E19A" wp14:editId="41639424">
            <wp:extent cx="3905371" cy="4988257"/>
            <wp:effectExtent l="0" t="0" r="0" b="3175"/>
            <wp:docPr id="2" name="Imagen 2" descr="Maquetacion semántica con HTML5 - Jx Cardenas | Blog de Diseño y Desarrollo 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quetacion semántica con HTML5 - Jx Cardenas | Blog de Diseño y Desarrollo  We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26" cy="50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2E17" w14:textId="77777777" w:rsidR="0022627F" w:rsidRDefault="0022627F" w:rsidP="00B30066">
      <w:pPr>
        <w:pStyle w:val="Prrafodelista"/>
        <w:ind w:left="1428"/>
        <w:jc w:val="both"/>
      </w:pPr>
    </w:p>
    <w:p w14:paraId="06E3443B" w14:textId="47505D47" w:rsidR="007F579E" w:rsidRPr="00012F42" w:rsidRDefault="006332C5" w:rsidP="003B48C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POSICIONAMIENTO TRADICIONAL</w:t>
      </w:r>
      <w:r w:rsidR="00C569BE" w:rsidRPr="00012F42">
        <w:rPr>
          <w:b/>
          <w:bCs/>
        </w:rPr>
        <w:t xml:space="preserve"> (CSS display)</w:t>
      </w:r>
      <w:r w:rsidR="007F579E" w:rsidRPr="00012F42">
        <w:rPr>
          <w:b/>
          <w:bCs/>
        </w:rPr>
        <w:t>:</w:t>
      </w:r>
    </w:p>
    <w:p w14:paraId="7362829C" w14:textId="68BA8AE5" w:rsidR="007F579E" w:rsidRDefault="00EF61D4" w:rsidP="007F579E">
      <w:pPr>
        <w:pStyle w:val="Prrafodelista"/>
        <w:numPr>
          <w:ilvl w:val="1"/>
          <w:numId w:val="1"/>
        </w:numPr>
        <w:jc w:val="both"/>
      </w:pPr>
      <w:r w:rsidRPr="00012F42">
        <w:rPr>
          <w:b/>
          <w:bCs/>
        </w:rPr>
        <w:t>Inline</w:t>
      </w:r>
      <w:r>
        <w:t>:</w:t>
      </w:r>
      <w:r w:rsidR="008C73D4">
        <w:t xml:space="preserve"> </w:t>
      </w:r>
      <w:r w:rsidR="0071280C">
        <w:t>no rompen el flujo de la línea y se van colocando uno detrás de otro</w:t>
      </w:r>
      <w:r w:rsidR="00F55C4A">
        <w:t xml:space="preserve"> (</w:t>
      </w:r>
      <w:r w:rsidR="005C49AF">
        <w:t>span, img, a, b, etc.</w:t>
      </w:r>
      <w:r w:rsidR="00F55C4A">
        <w:t>)</w:t>
      </w:r>
      <w:r w:rsidR="0071280C">
        <w:t>.</w:t>
      </w:r>
    </w:p>
    <w:p w14:paraId="6683A6BD" w14:textId="7774ABE4" w:rsidR="00EF61D4" w:rsidRDefault="00EF61D4" w:rsidP="007F579E">
      <w:pPr>
        <w:pStyle w:val="Prrafodelista"/>
        <w:numPr>
          <w:ilvl w:val="1"/>
          <w:numId w:val="1"/>
        </w:numPr>
        <w:jc w:val="both"/>
      </w:pPr>
      <w:r w:rsidRPr="00012F42">
        <w:rPr>
          <w:b/>
          <w:bCs/>
        </w:rPr>
        <w:t>Inline-block</w:t>
      </w:r>
      <w:r>
        <w:t>:</w:t>
      </w:r>
      <w:r w:rsidR="0071280C">
        <w:t xml:space="preserve"> funcionan como los </w:t>
      </w:r>
      <w:r w:rsidR="00796E4F">
        <w:t>anteriores,</w:t>
      </w:r>
      <w:r w:rsidR="0071280C">
        <w:t xml:space="preserve"> pero </w:t>
      </w:r>
      <w:r w:rsidR="00796E4F">
        <w:t>podremos asignarles width y height.</w:t>
      </w:r>
    </w:p>
    <w:p w14:paraId="712AE3ED" w14:textId="3A224012" w:rsidR="00EF61D4" w:rsidRDefault="00EF61D4" w:rsidP="007F579E">
      <w:pPr>
        <w:pStyle w:val="Prrafodelista"/>
        <w:numPr>
          <w:ilvl w:val="1"/>
          <w:numId w:val="1"/>
        </w:numPr>
        <w:jc w:val="both"/>
      </w:pPr>
      <w:r w:rsidRPr="00012F42">
        <w:rPr>
          <w:b/>
          <w:bCs/>
        </w:rPr>
        <w:t>Block</w:t>
      </w:r>
      <w:r>
        <w:t>:</w:t>
      </w:r>
      <w:r w:rsidR="00796E4F">
        <w:t xml:space="preserve"> </w:t>
      </w:r>
      <w:r w:rsidR="008F2588">
        <w:t>provocan un salto de línea tanto anterior como posterior</w:t>
      </w:r>
      <w:r w:rsidR="006C236D">
        <w:t xml:space="preserve"> (h1, p, section, div, li, nav, etc.)</w:t>
      </w:r>
      <w:r w:rsidR="008F2588">
        <w:t>.</w:t>
      </w:r>
    </w:p>
    <w:p w14:paraId="4F66A1F8" w14:textId="4C8F63CA" w:rsidR="00EF61D4" w:rsidRDefault="00EF61D4" w:rsidP="007F579E">
      <w:pPr>
        <w:pStyle w:val="Prrafodelista"/>
        <w:numPr>
          <w:ilvl w:val="1"/>
          <w:numId w:val="1"/>
        </w:numPr>
        <w:jc w:val="both"/>
      </w:pPr>
      <w:r w:rsidRPr="00012F42">
        <w:rPr>
          <w:b/>
          <w:bCs/>
        </w:rPr>
        <w:t>None</w:t>
      </w:r>
      <w:r>
        <w:t>:</w:t>
      </w:r>
      <w:r w:rsidR="008B167A">
        <w:t xml:space="preserve"> </w:t>
      </w:r>
      <w:r w:rsidR="001D39A1">
        <w:t xml:space="preserve">no dejan un espacio </w:t>
      </w:r>
      <w:r w:rsidR="00C524BA">
        <w:t>vacío,</w:t>
      </w:r>
      <w:r w:rsidR="001D39A1">
        <w:t xml:space="preserve"> aunque siguen en el código HTML.</w:t>
      </w:r>
      <w:r w:rsidR="00C524BA">
        <w:t xml:space="preserve"> La propiedad visibility: hidden sí que deja ese </w:t>
      </w:r>
      <w:r w:rsidR="00900EA7">
        <w:t>hueco,</w:t>
      </w:r>
      <w:r w:rsidR="00C524BA">
        <w:t xml:space="preserve"> aunque no se muestre.</w:t>
      </w:r>
    </w:p>
    <w:p w14:paraId="3831499F" w14:textId="22EBF8FD" w:rsidR="00550E41" w:rsidRPr="005179DF" w:rsidRDefault="006332C5" w:rsidP="00550E4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MODELOS</w:t>
      </w:r>
      <w:r w:rsidR="00550E41" w:rsidRPr="005179DF">
        <w:rPr>
          <w:b/>
          <w:bCs/>
        </w:rPr>
        <w:t>:</w:t>
      </w:r>
    </w:p>
    <w:p w14:paraId="55E21860" w14:textId="77777777" w:rsidR="00550E41" w:rsidRDefault="00550E41" w:rsidP="00550E41">
      <w:pPr>
        <w:pStyle w:val="Prrafodelista"/>
        <w:numPr>
          <w:ilvl w:val="1"/>
          <w:numId w:val="1"/>
        </w:numPr>
        <w:jc w:val="both"/>
      </w:pPr>
      <w:r w:rsidRPr="005179DF">
        <w:rPr>
          <w:b/>
          <w:bCs/>
        </w:rPr>
        <w:t>Content-box</w:t>
      </w:r>
      <w:r>
        <w:t>: width + padding + border.</w:t>
      </w:r>
    </w:p>
    <w:p w14:paraId="54AAD16E" w14:textId="69BC2882" w:rsidR="00550E41" w:rsidRDefault="00550E41" w:rsidP="00550E41">
      <w:pPr>
        <w:pStyle w:val="Prrafodelista"/>
        <w:numPr>
          <w:ilvl w:val="1"/>
          <w:numId w:val="1"/>
        </w:numPr>
        <w:jc w:val="both"/>
      </w:pPr>
      <w:r w:rsidRPr="005179DF">
        <w:rPr>
          <w:b/>
          <w:bCs/>
        </w:rPr>
        <w:t>Border-box</w:t>
      </w:r>
      <w:r>
        <w:t>: el width incluye el padding y el border.</w:t>
      </w:r>
    </w:p>
    <w:p w14:paraId="67ABAAD7" w14:textId="51BFD045" w:rsidR="003B0474" w:rsidRDefault="006332C5" w:rsidP="003B48C5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POSICIONAMIENTO</w:t>
      </w:r>
      <w:r w:rsidR="003B0474">
        <w:t>:</w:t>
      </w:r>
    </w:p>
    <w:p w14:paraId="69AC1DE9" w14:textId="2FFF0997" w:rsidR="003B0474" w:rsidRDefault="003B0474" w:rsidP="003B48C5">
      <w:pPr>
        <w:pStyle w:val="Prrafodelista"/>
        <w:numPr>
          <w:ilvl w:val="1"/>
          <w:numId w:val="1"/>
        </w:numPr>
        <w:jc w:val="both"/>
      </w:pPr>
      <w:r w:rsidRPr="00261971">
        <w:rPr>
          <w:b/>
          <w:bCs/>
        </w:rPr>
        <w:t>Static</w:t>
      </w:r>
      <w:r>
        <w:t xml:space="preserve">: </w:t>
      </w:r>
      <w:r w:rsidR="0049095F">
        <w:t>es el valor por defecto</w:t>
      </w:r>
      <w:r w:rsidR="003B48C5">
        <w:t>. Aunque use top, bottom, left, right o z-index al elemento no se aplica ningún desplazamiento.</w:t>
      </w:r>
    </w:p>
    <w:p w14:paraId="421F98C9" w14:textId="6A50C274" w:rsidR="003B0474" w:rsidRDefault="003B0474" w:rsidP="003B48C5">
      <w:pPr>
        <w:pStyle w:val="Prrafodelista"/>
        <w:numPr>
          <w:ilvl w:val="1"/>
          <w:numId w:val="1"/>
        </w:numPr>
        <w:jc w:val="both"/>
      </w:pPr>
      <w:r w:rsidRPr="00261971">
        <w:rPr>
          <w:b/>
          <w:bCs/>
        </w:rPr>
        <w:t>Relative</w:t>
      </w:r>
      <w:r>
        <w:t>:</w:t>
      </w:r>
      <w:r w:rsidR="00B35A14">
        <w:t xml:space="preserve"> como </w:t>
      </w:r>
      <w:r w:rsidR="006D1C7A">
        <w:t>static,</w:t>
      </w:r>
      <w:r w:rsidR="00D91639">
        <w:t xml:space="preserve"> pero permite aplicar left, top, right y bottom. </w:t>
      </w:r>
      <w:r w:rsidR="006D1C7A">
        <w:t>No modifica el posicionamiento de las demás cajas a su alrededor.</w:t>
      </w:r>
    </w:p>
    <w:p w14:paraId="6D4997C1" w14:textId="04C0AF57" w:rsidR="003B0474" w:rsidRDefault="003B0474" w:rsidP="003B48C5">
      <w:pPr>
        <w:pStyle w:val="Prrafodelista"/>
        <w:numPr>
          <w:ilvl w:val="1"/>
          <w:numId w:val="1"/>
        </w:numPr>
        <w:jc w:val="both"/>
      </w:pPr>
      <w:r w:rsidRPr="00261971">
        <w:rPr>
          <w:b/>
          <w:bCs/>
        </w:rPr>
        <w:t>Absolute</w:t>
      </w:r>
      <w:r>
        <w:t>:</w:t>
      </w:r>
      <w:r w:rsidR="00423E69">
        <w:t xml:space="preserve"> </w:t>
      </w:r>
      <w:r w:rsidR="005A3F0F">
        <w:t>depende del contenedor padre (el primer padre que no sea estático).</w:t>
      </w:r>
    </w:p>
    <w:p w14:paraId="5A166DFC" w14:textId="2B793F64" w:rsidR="003B0474" w:rsidRDefault="003B0474" w:rsidP="003B48C5">
      <w:pPr>
        <w:pStyle w:val="Prrafodelista"/>
        <w:numPr>
          <w:ilvl w:val="1"/>
          <w:numId w:val="1"/>
        </w:numPr>
        <w:jc w:val="both"/>
      </w:pPr>
      <w:r w:rsidRPr="00261971">
        <w:rPr>
          <w:b/>
          <w:bCs/>
        </w:rPr>
        <w:lastRenderedPageBreak/>
        <w:t>Fixed</w:t>
      </w:r>
      <w:r>
        <w:t>:</w:t>
      </w:r>
      <w:r w:rsidR="005A3F0F">
        <w:t xml:space="preserve"> se </w:t>
      </w:r>
      <w:r w:rsidR="00841738">
        <w:t>le aplica top, bottom, right o z-index en relación con el documento.</w:t>
      </w:r>
      <w:r w:rsidR="006C27CA">
        <w:t xml:space="preserve"> No atiende al scroll.</w:t>
      </w:r>
      <w:r w:rsidR="00DA5F77">
        <w:t xml:space="preserve"> </w:t>
      </w:r>
      <w:r w:rsidR="009009A1">
        <w:t>Su posición en la pantalla siempre es la misma</w:t>
      </w:r>
      <w:r w:rsidR="00B46A21">
        <w:t>.</w:t>
      </w:r>
    </w:p>
    <w:p w14:paraId="7526D088" w14:textId="6380FDDA" w:rsidR="003B0474" w:rsidRDefault="003B0474" w:rsidP="003B48C5">
      <w:pPr>
        <w:pStyle w:val="Prrafodelista"/>
        <w:numPr>
          <w:ilvl w:val="1"/>
          <w:numId w:val="1"/>
        </w:numPr>
        <w:jc w:val="both"/>
      </w:pPr>
      <w:r w:rsidRPr="00261971">
        <w:rPr>
          <w:b/>
          <w:bCs/>
        </w:rPr>
        <w:t>Sticky</w:t>
      </w:r>
      <w:r>
        <w:t>:</w:t>
      </w:r>
      <w:r w:rsidR="00B46A21">
        <w:t xml:space="preserve"> se comporta como relative hasta llegar a una posición de scroll y a partir de entonces fixed.</w:t>
      </w:r>
    </w:p>
    <w:p w14:paraId="220970CD" w14:textId="46074A2A" w:rsidR="009E5E5A" w:rsidRDefault="009E5E5A" w:rsidP="009E5E5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COLUMNAS</w:t>
      </w:r>
      <w:r>
        <w:t>:</w:t>
      </w:r>
    </w:p>
    <w:p w14:paraId="59ECD220" w14:textId="453B37EE" w:rsidR="009E5E5A" w:rsidRPr="00545209" w:rsidRDefault="00E7550E" w:rsidP="009E5E5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Column-count</w:t>
      </w:r>
      <w:r w:rsidR="00133F03">
        <w:t>:</w:t>
      </w:r>
      <w:r w:rsidR="005C730B">
        <w:t xml:space="preserve"> número de columnas.</w:t>
      </w:r>
    </w:p>
    <w:p w14:paraId="5957323A" w14:textId="1570893B" w:rsidR="00545209" w:rsidRPr="00545209" w:rsidRDefault="00545209" w:rsidP="009E5E5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Column-width</w:t>
      </w:r>
      <w:r w:rsidR="00133F03">
        <w:t>:</w:t>
      </w:r>
      <w:r w:rsidR="005C730B">
        <w:t xml:space="preserve"> ancho de las columnas.</w:t>
      </w:r>
    </w:p>
    <w:p w14:paraId="4FEBE568" w14:textId="38690E56" w:rsidR="00545209" w:rsidRPr="00545209" w:rsidRDefault="00545209" w:rsidP="009E5E5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Column-gap</w:t>
      </w:r>
      <w:r w:rsidR="00133F03">
        <w:t>:</w:t>
      </w:r>
      <w:r w:rsidR="005C730B">
        <w:t xml:space="preserve"> </w:t>
      </w:r>
      <w:r w:rsidR="00161909">
        <w:t>distancia que separa las columnas.</w:t>
      </w:r>
    </w:p>
    <w:p w14:paraId="29BED511" w14:textId="20FE5569" w:rsidR="00545209" w:rsidRPr="00545209" w:rsidRDefault="00545209" w:rsidP="009E5E5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Column-rule</w:t>
      </w:r>
      <w:r w:rsidR="00133F03">
        <w:t>:</w:t>
      </w:r>
      <w:r w:rsidR="00161909">
        <w:t xml:space="preserve"> permite especificar el estilo, color y anchura de la línea que separa las columnas.</w:t>
      </w:r>
    </w:p>
    <w:p w14:paraId="6086333B" w14:textId="3BDBC46D" w:rsidR="00545209" w:rsidRPr="00545209" w:rsidRDefault="00545209" w:rsidP="009E5E5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Column-span</w:t>
      </w:r>
      <w:r w:rsidR="00133F03">
        <w:t>:</w:t>
      </w:r>
      <w:r w:rsidR="00161909">
        <w:t xml:space="preserve"> </w:t>
      </w:r>
      <w:r w:rsidR="00BA6253">
        <w:t>hace posible que un elemento se extienda sobre todas las columnas cu</w:t>
      </w:r>
      <w:r w:rsidR="00DF353C">
        <w:t>ando su valor se establece en all.</w:t>
      </w:r>
      <w:r w:rsidR="00DD237B">
        <w:t xml:space="preserve"> </w:t>
      </w:r>
    </w:p>
    <w:p w14:paraId="2941EE41" w14:textId="10F604A8" w:rsidR="00545209" w:rsidRPr="00545209" w:rsidRDefault="00545209" w:rsidP="009E5E5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Column-fill</w:t>
      </w:r>
      <w:r w:rsidR="00133F03">
        <w:t>:</w:t>
      </w:r>
      <w:r w:rsidR="006C0E52">
        <w:t xml:space="preserve"> para establecer como se rellenan las columnas.</w:t>
      </w:r>
      <w:r w:rsidR="00211CD2">
        <w:t xml:space="preserve"> El contenedor debe tener altura y los valores son auto o balance.</w:t>
      </w:r>
    </w:p>
    <w:p w14:paraId="0ACD6590" w14:textId="1F5925BD" w:rsidR="00545209" w:rsidRDefault="00133F03" w:rsidP="009E5E5A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Break-inside</w:t>
      </w:r>
      <w:r>
        <w:t>:</w:t>
      </w:r>
      <w:r w:rsidR="007A0BF0">
        <w:t xml:space="preserve"> con valor void si queremos que el elemento no quede roto de una columna a otra.</w:t>
      </w:r>
    </w:p>
    <w:sectPr w:rsidR="00545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725"/>
    <w:multiLevelType w:val="hybridMultilevel"/>
    <w:tmpl w:val="A8E03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EB"/>
    <w:rsid w:val="00012F42"/>
    <w:rsid w:val="00123289"/>
    <w:rsid w:val="00133F03"/>
    <w:rsid w:val="00161909"/>
    <w:rsid w:val="001D39A1"/>
    <w:rsid w:val="00211CD2"/>
    <w:rsid w:val="0022627F"/>
    <w:rsid w:val="00261971"/>
    <w:rsid w:val="00303A1E"/>
    <w:rsid w:val="00345B6F"/>
    <w:rsid w:val="00352B27"/>
    <w:rsid w:val="003B0474"/>
    <w:rsid w:val="003B48C5"/>
    <w:rsid w:val="00423E69"/>
    <w:rsid w:val="0044307B"/>
    <w:rsid w:val="0049095F"/>
    <w:rsid w:val="00490AEB"/>
    <w:rsid w:val="004F1A52"/>
    <w:rsid w:val="004F6D9D"/>
    <w:rsid w:val="005179DF"/>
    <w:rsid w:val="00545209"/>
    <w:rsid w:val="00550E41"/>
    <w:rsid w:val="005A3F0F"/>
    <w:rsid w:val="005C49AF"/>
    <w:rsid w:val="005C730B"/>
    <w:rsid w:val="005D4028"/>
    <w:rsid w:val="006332C5"/>
    <w:rsid w:val="006B7909"/>
    <w:rsid w:val="006C0E52"/>
    <w:rsid w:val="006C236D"/>
    <w:rsid w:val="006C27CA"/>
    <w:rsid w:val="006D1C7A"/>
    <w:rsid w:val="0071280C"/>
    <w:rsid w:val="00735B90"/>
    <w:rsid w:val="00796E4F"/>
    <w:rsid w:val="007A0BF0"/>
    <w:rsid w:val="007F579E"/>
    <w:rsid w:val="00841738"/>
    <w:rsid w:val="008B167A"/>
    <w:rsid w:val="008C73D4"/>
    <w:rsid w:val="008F2588"/>
    <w:rsid w:val="009009A1"/>
    <w:rsid w:val="00900EA7"/>
    <w:rsid w:val="009171A7"/>
    <w:rsid w:val="009264C2"/>
    <w:rsid w:val="009E5E5A"/>
    <w:rsid w:val="00AE22A1"/>
    <w:rsid w:val="00B30066"/>
    <w:rsid w:val="00B3048E"/>
    <w:rsid w:val="00B35A14"/>
    <w:rsid w:val="00B46A21"/>
    <w:rsid w:val="00BA6253"/>
    <w:rsid w:val="00BD2EE1"/>
    <w:rsid w:val="00C23B48"/>
    <w:rsid w:val="00C524BA"/>
    <w:rsid w:val="00C54EBE"/>
    <w:rsid w:val="00C569BE"/>
    <w:rsid w:val="00D91639"/>
    <w:rsid w:val="00DA5F77"/>
    <w:rsid w:val="00DD237B"/>
    <w:rsid w:val="00DF353C"/>
    <w:rsid w:val="00E7550E"/>
    <w:rsid w:val="00EF61D4"/>
    <w:rsid w:val="00F5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B424"/>
  <w15:chartTrackingRefBased/>
  <w15:docId w15:val="{3852F12A-F621-4BFC-973A-7B257213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Ariel Umiri Condo</dc:creator>
  <cp:keywords/>
  <dc:description/>
  <cp:lastModifiedBy>David Ariel Umiri Condo</cp:lastModifiedBy>
  <cp:revision>63</cp:revision>
  <dcterms:created xsi:type="dcterms:W3CDTF">2022-11-08T18:19:00Z</dcterms:created>
  <dcterms:modified xsi:type="dcterms:W3CDTF">2022-11-08T19:27:00Z</dcterms:modified>
</cp:coreProperties>
</file>