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09689" w14:textId="2AA64D90" w:rsidR="00420429" w:rsidRDefault="00000000">
      <w:pPr>
        <w:jc w:val="center"/>
        <w:rPr>
          <w:rFonts w:ascii="Google Sans" w:eastAsia="Google Sans" w:hAnsi="Google Sans" w:cs="Google Sans"/>
          <w:b/>
          <w:bCs/>
        </w:rPr>
      </w:pPr>
      <w:r>
        <w:rPr>
          <w:rFonts w:ascii="Google Sans" w:eastAsia="Google Sans" w:hAnsi="Google Sans" w:cs="Google Sans"/>
          <w:b/>
          <w:bCs/>
          <w:sz w:val="28"/>
          <w:szCs w:val="28"/>
        </w:rPr>
        <w:t xml:space="preserve">Course </w:t>
      </w:r>
      <w:r w:rsidR="00755666">
        <w:rPr>
          <w:rFonts w:ascii="Google Sans" w:eastAsia="Google Sans" w:hAnsi="Google Sans" w:cs="Google Sans"/>
          <w:b/>
          <w:bCs/>
          <w:sz w:val="28"/>
          <w:szCs w:val="28"/>
        </w:rPr>
        <w:t>Four</w:t>
      </w:r>
    </w:p>
    <w:p w14:paraId="6BFBC8FA" w14:textId="77777777" w:rsidR="00420429" w:rsidRDefault="00000000">
      <w:pPr>
        <w:pStyle w:val="Heading1"/>
        <w:jc w:val="center"/>
        <w:rPr>
          <w:sz w:val="28"/>
          <w:szCs w:val="28"/>
          <w:highlight w:val="yellow"/>
        </w:rPr>
      </w:pPr>
      <w:bookmarkStart w:id="0" w:name="_czpe0okjg2e1" w:colFirst="0" w:colLast="0"/>
      <w:bookmarkEnd w:id="0"/>
      <w:r>
        <w:rPr>
          <w:sz w:val="28"/>
          <w:szCs w:val="28"/>
        </w:rPr>
        <w:t>From Data to Insight: The Power of Statistics</w:t>
      </w:r>
    </w:p>
    <w:p w14:paraId="355A1C67" w14:textId="77777777" w:rsidR="00420429" w:rsidRDefault="00000000">
      <w:pPr>
        <w:jc w:val="center"/>
        <w:rPr>
          <w:rFonts w:ascii="Google Sans" w:eastAsia="Google Sans" w:hAnsi="Google Sans" w:cs="Google Sans"/>
          <w:sz w:val="28"/>
          <w:szCs w:val="28"/>
        </w:rPr>
      </w:pPr>
      <w:r>
        <w:rPr>
          <w:rFonts w:ascii="Google Sans" w:eastAsia="Google Sans" w:hAnsi="Google Sans" w:cs="Google Sans"/>
          <w:noProof/>
          <w:sz w:val="28"/>
          <w:szCs w:val="28"/>
        </w:rPr>
        <w:drawing>
          <wp:inline distT="114300" distB="114300" distL="114300" distR="114300" wp14:anchorId="169137E6" wp14:editId="5C1A36BD">
            <wp:extent cx="1005840" cy="1005840"/>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1005840" cy="1005840"/>
                    </a:xfrm>
                    <a:prstGeom prst="rect">
                      <a:avLst/>
                    </a:prstGeom>
                    <a:ln/>
                  </pic:spPr>
                </pic:pic>
              </a:graphicData>
            </a:graphic>
          </wp:inline>
        </w:drawing>
      </w:r>
    </w:p>
    <w:p w14:paraId="5D005F60" w14:textId="77777777" w:rsidR="00420429" w:rsidRDefault="00420429">
      <w:pPr>
        <w:rPr>
          <w:rFonts w:ascii="Google Sans" w:eastAsia="Google Sans" w:hAnsi="Google Sans" w:cs="Google Sans"/>
        </w:rPr>
      </w:pPr>
    </w:p>
    <w:p w14:paraId="7257DC69" w14:textId="77777777" w:rsidR="00420429" w:rsidRDefault="00420429">
      <w:pPr>
        <w:rPr>
          <w:rFonts w:ascii="Google Sans" w:eastAsia="Google Sans" w:hAnsi="Google Sans" w:cs="Google Sans"/>
        </w:rPr>
      </w:pPr>
    </w:p>
    <w:p w14:paraId="2FAF8F9F" w14:textId="77777777" w:rsidR="00420429" w:rsidRDefault="00000000">
      <w:pPr>
        <w:pStyle w:val="Heading1"/>
        <w:keepNext w:val="0"/>
        <w:spacing w:after="100"/>
      </w:pPr>
      <w:bookmarkStart w:id="1" w:name="_o0yicf7nzskm" w:colFirst="0" w:colLast="0"/>
      <w:bookmarkEnd w:id="1"/>
      <w:r>
        <w:t xml:space="preserve">Instructions </w:t>
      </w:r>
    </w:p>
    <w:p w14:paraId="7D259AC1" w14:textId="77777777" w:rsidR="00420429" w:rsidRDefault="00000000">
      <w:pPr>
        <w:rPr>
          <w:rFonts w:ascii="Google Sans" w:eastAsia="Google Sans" w:hAnsi="Google Sans" w:cs="Google Sans"/>
        </w:rPr>
      </w:pPr>
      <w:r>
        <w:rPr>
          <w:rFonts w:ascii="Google Sans" w:eastAsia="Google Sans" w:hAnsi="Google Sans" w:cs="Google Sans"/>
        </w:rPr>
        <w:t xml:space="preserve">Use this PACE strategy document to record decisions and reflections as you work through this end-of-course project. As a reminder, this document is a resource that you can reference in the future, and a guide to help you consider responses and reflections posed at various points throughout projects. </w:t>
      </w:r>
    </w:p>
    <w:p w14:paraId="26AECFB5" w14:textId="77777777" w:rsidR="00420429" w:rsidRDefault="00420429">
      <w:pPr>
        <w:rPr>
          <w:rFonts w:ascii="Google Sans" w:eastAsia="Google Sans" w:hAnsi="Google Sans" w:cs="Google Sans"/>
        </w:rPr>
      </w:pPr>
    </w:p>
    <w:p w14:paraId="1B631452" w14:textId="77777777" w:rsidR="00420429" w:rsidRDefault="00000000">
      <w:pPr>
        <w:pStyle w:val="Heading1"/>
        <w:keepNext w:val="0"/>
        <w:spacing w:after="100"/>
      </w:pPr>
      <w:bookmarkStart w:id="2" w:name="_d2p55n5h0862" w:colFirst="0" w:colLast="0"/>
      <w:bookmarkEnd w:id="2"/>
      <w:r>
        <w:t>Course Project Recap</w:t>
      </w:r>
    </w:p>
    <w:p w14:paraId="430F3ECB" w14:textId="77777777" w:rsidR="00420429" w:rsidRDefault="00000000">
      <w:pPr>
        <w:spacing w:after="200" w:line="240" w:lineRule="auto"/>
        <w:rPr>
          <w:rFonts w:ascii="Google Sans" w:eastAsia="Google Sans" w:hAnsi="Google Sans" w:cs="Google Sans"/>
        </w:rPr>
      </w:pPr>
      <w:r>
        <w:rPr>
          <w:rFonts w:ascii="Google Sans" w:eastAsia="Google Sans" w:hAnsi="Google Sans" w:cs="Google Sans"/>
        </w:rPr>
        <w:t xml:space="preserve">Regardless of which track you have chosen to complete, your goals for this project are: </w:t>
      </w:r>
    </w:p>
    <w:p w14:paraId="3AE8C3A5" w14:textId="4B8E45D1" w:rsidR="00420429" w:rsidRDefault="00000000">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rPr>
        <w:t>Complete the questions in the Course</w:t>
      </w:r>
      <w:r w:rsidR="00755666">
        <w:rPr>
          <w:rFonts w:ascii="Google Sans" w:eastAsia="Google Sans" w:hAnsi="Google Sans" w:cs="Google Sans"/>
        </w:rPr>
        <w:t xml:space="preserve"> 4</w:t>
      </w:r>
      <w:r>
        <w:rPr>
          <w:rFonts w:ascii="Google Sans" w:eastAsia="Google Sans" w:hAnsi="Google Sans" w:cs="Google Sans"/>
        </w:rPr>
        <w:t xml:space="preserve"> PACE strategy document</w:t>
      </w:r>
    </w:p>
    <w:p w14:paraId="0EA658E0" w14:textId="77777777" w:rsidR="00420429" w:rsidRDefault="00000000">
      <w:pPr>
        <w:widowControl w:val="0"/>
        <w:numPr>
          <w:ilvl w:val="0"/>
          <w:numId w:val="1"/>
        </w:numPr>
        <w:spacing w:after="200" w:line="240" w:lineRule="auto"/>
        <w:rPr>
          <w:rFonts w:ascii="Google Sans" w:eastAsia="Google Sans" w:hAnsi="Google Sans" w:cs="Google Sans"/>
        </w:rPr>
      </w:pPr>
      <w:r>
        <w:rPr>
          <w:rFonts w:ascii="Google Sans" w:eastAsia="Google Sans" w:hAnsi="Google Sans" w:cs="Google Sans"/>
        </w:rPr>
        <w:t xml:space="preserve">Answer the questions in the </w:t>
      </w:r>
      <w:proofErr w:type="spellStart"/>
      <w:r>
        <w:rPr>
          <w:rFonts w:ascii="Google Sans" w:eastAsia="Google Sans" w:hAnsi="Google Sans" w:cs="Google Sans"/>
        </w:rPr>
        <w:t>Jupyter</w:t>
      </w:r>
      <w:proofErr w:type="spellEnd"/>
      <w:r>
        <w:rPr>
          <w:rFonts w:ascii="Google Sans" w:eastAsia="Google Sans" w:hAnsi="Google Sans" w:cs="Google Sans"/>
        </w:rPr>
        <w:t xml:space="preserve"> notebook project file</w:t>
      </w:r>
    </w:p>
    <w:p w14:paraId="1EAC4B3D" w14:textId="77777777" w:rsidR="00420429" w:rsidRDefault="00000000">
      <w:pPr>
        <w:numPr>
          <w:ilvl w:val="0"/>
          <w:numId w:val="1"/>
        </w:numPr>
        <w:spacing w:after="200" w:line="240" w:lineRule="auto"/>
        <w:rPr>
          <w:rFonts w:ascii="Google Sans" w:eastAsia="Google Sans" w:hAnsi="Google Sans" w:cs="Google Sans"/>
        </w:rPr>
      </w:pPr>
      <w:proofErr w:type="gramStart"/>
      <w:r>
        <w:rPr>
          <w:rFonts w:ascii="Google Sans" w:eastAsia="Google Sans" w:hAnsi="Google Sans" w:cs="Google Sans"/>
        </w:rPr>
        <w:t>Compute</w:t>
      </w:r>
      <w:proofErr w:type="gramEnd"/>
      <w:r>
        <w:rPr>
          <w:rFonts w:ascii="Google Sans" w:eastAsia="Google Sans" w:hAnsi="Google Sans" w:cs="Google Sans"/>
        </w:rPr>
        <w:t xml:space="preserve"> descriptive statistics</w:t>
      </w:r>
    </w:p>
    <w:p w14:paraId="52CF3009" w14:textId="77777777" w:rsidR="00420429"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Conduct a hypothesis test</w:t>
      </w:r>
    </w:p>
    <w:p w14:paraId="7172B10B" w14:textId="77777777" w:rsidR="00420429" w:rsidRDefault="00000000">
      <w:pPr>
        <w:numPr>
          <w:ilvl w:val="0"/>
          <w:numId w:val="1"/>
        </w:numPr>
        <w:spacing w:after="200" w:line="240" w:lineRule="auto"/>
        <w:rPr>
          <w:rFonts w:ascii="Google Sans" w:eastAsia="Google Sans" w:hAnsi="Google Sans" w:cs="Google Sans"/>
        </w:rPr>
      </w:pPr>
      <w:r>
        <w:rPr>
          <w:rFonts w:ascii="Google Sans" w:eastAsia="Google Sans" w:hAnsi="Google Sans" w:cs="Google Sans"/>
        </w:rPr>
        <w:t xml:space="preserve">Create an executive summary for external stakeholders </w:t>
      </w:r>
    </w:p>
    <w:p w14:paraId="57FEE2CA" w14:textId="77777777" w:rsidR="00420429" w:rsidRDefault="00420429">
      <w:pPr>
        <w:spacing w:line="240" w:lineRule="auto"/>
        <w:rPr>
          <w:rFonts w:ascii="Google Sans" w:eastAsia="Google Sans" w:hAnsi="Google Sans" w:cs="Google Sans"/>
        </w:rPr>
      </w:pPr>
    </w:p>
    <w:p w14:paraId="684F3985" w14:textId="77777777" w:rsidR="00420429" w:rsidRDefault="00000000">
      <w:pPr>
        <w:pStyle w:val="Heading1"/>
        <w:keepNext w:val="0"/>
        <w:spacing w:after="100"/>
      </w:pPr>
      <w:bookmarkStart w:id="3" w:name="_p8mlv3lpq8yf" w:colFirst="0" w:colLast="0"/>
      <w:bookmarkEnd w:id="3"/>
      <w:r>
        <w:t xml:space="preserve">Relevant Interview Questions </w:t>
      </w:r>
    </w:p>
    <w:p w14:paraId="425E90DD" w14:textId="77777777" w:rsidR="00420429" w:rsidRDefault="00000000">
      <w:pPr>
        <w:spacing w:after="100"/>
        <w:rPr>
          <w:rFonts w:ascii="Google Sans" w:eastAsia="Google Sans" w:hAnsi="Google Sans" w:cs="Google Sans"/>
        </w:rPr>
      </w:pPr>
      <w:r>
        <w:rPr>
          <w:rFonts w:ascii="Google Sans" w:eastAsia="Google Sans" w:hAnsi="Google Sans" w:cs="Google Sans"/>
        </w:rPr>
        <w:t xml:space="preserve">Completing this end-of-course project will empower you to respond to the </w:t>
      </w:r>
      <w:proofErr w:type="gramStart"/>
      <w:r>
        <w:rPr>
          <w:rFonts w:ascii="Google Sans" w:eastAsia="Google Sans" w:hAnsi="Google Sans" w:cs="Google Sans"/>
        </w:rPr>
        <w:t>following interview</w:t>
      </w:r>
      <w:proofErr w:type="gramEnd"/>
      <w:r>
        <w:rPr>
          <w:rFonts w:ascii="Google Sans" w:eastAsia="Google Sans" w:hAnsi="Google Sans" w:cs="Google Sans"/>
        </w:rPr>
        <w:t xml:space="preserve"> topics: </w:t>
      </w:r>
    </w:p>
    <w:p w14:paraId="40E83731" w14:textId="77777777" w:rsidR="00420429" w:rsidRDefault="00000000">
      <w:pPr>
        <w:numPr>
          <w:ilvl w:val="0"/>
          <w:numId w:val="3"/>
        </w:numPr>
        <w:spacing w:after="200"/>
        <w:rPr>
          <w:rFonts w:ascii="Google Sans" w:eastAsia="Google Sans" w:hAnsi="Google Sans" w:cs="Google Sans"/>
        </w:rPr>
      </w:pPr>
      <w:r>
        <w:rPr>
          <w:rFonts w:ascii="Google Sans" w:eastAsia="Google Sans" w:hAnsi="Google Sans" w:cs="Google Sans"/>
        </w:rPr>
        <w:t>How would you explain an A/B test to stakeholders who may not be familiar with analytics?</w:t>
      </w:r>
    </w:p>
    <w:p w14:paraId="279A2287" w14:textId="77777777" w:rsidR="00420429" w:rsidRDefault="00000000">
      <w:pPr>
        <w:numPr>
          <w:ilvl w:val="0"/>
          <w:numId w:val="3"/>
        </w:numPr>
        <w:spacing w:after="200"/>
        <w:rPr>
          <w:rFonts w:ascii="Google Sans" w:eastAsia="Google Sans" w:hAnsi="Google Sans" w:cs="Google Sans"/>
        </w:rPr>
      </w:pPr>
      <w:r>
        <w:rPr>
          <w:rFonts w:ascii="Google Sans" w:eastAsia="Google Sans" w:hAnsi="Google Sans" w:cs="Google Sans"/>
        </w:rPr>
        <w:t>If you had access to company performance data, what statistical tests might be useful to help understand performance?</w:t>
      </w:r>
    </w:p>
    <w:p w14:paraId="5F2B52B5" w14:textId="77777777" w:rsidR="00420429"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considerations would you think about when presenting results to make sure they have an impact or have achieved the desired results?</w:t>
      </w:r>
    </w:p>
    <w:p w14:paraId="1C10D667" w14:textId="77777777" w:rsidR="00420429" w:rsidRDefault="00000000">
      <w:pPr>
        <w:numPr>
          <w:ilvl w:val="0"/>
          <w:numId w:val="3"/>
        </w:numPr>
        <w:spacing w:after="200"/>
        <w:rPr>
          <w:rFonts w:ascii="Google Sans" w:eastAsia="Google Sans" w:hAnsi="Google Sans" w:cs="Google Sans"/>
        </w:rPr>
      </w:pPr>
      <w:r>
        <w:rPr>
          <w:rFonts w:ascii="Google Sans" w:eastAsia="Google Sans" w:hAnsi="Google Sans" w:cs="Google Sans"/>
        </w:rPr>
        <w:t>What are some effective ways to communicate statistical concepts/methods to a non-technical audience?</w:t>
      </w:r>
    </w:p>
    <w:p w14:paraId="4CFDEF6E" w14:textId="77777777" w:rsidR="00420429" w:rsidRDefault="00000000">
      <w:pPr>
        <w:numPr>
          <w:ilvl w:val="0"/>
          <w:numId w:val="3"/>
        </w:numPr>
        <w:spacing w:after="200"/>
        <w:rPr>
          <w:rFonts w:ascii="Google Sans" w:eastAsia="Google Sans" w:hAnsi="Google Sans" w:cs="Google Sans"/>
        </w:rPr>
      </w:pPr>
      <w:r>
        <w:rPr>
          <w:rFonts w:ascii="Google Sans" w:eastAsia="Google Sans" w:hAnsi="Google Sans" w:cs="Google Sans"/>
        </w:rPr>
        <w:t>In your own words, explain the factors that go into an experimental design for designs such as A/B tests.</w:t>
      </w:r>
    </w:p>
    <w:p w14:paraId="44D729C6" w14:textId="77777777" w:rsidR="00420429" w:rsidRDefault="00420429">
      <w:pPr>
        <w:spacing w:after="100"/>
        <w:rPr>
          <w:rFonts w:ascii="Google Sans" w:eastAsia="Google Sans" w:hAnsi="Google Sans" w:cs="Google Sans"/>
          <w:b/>
          <w:bCs/>
          <w:color w:val="1155CC"/>
          <w:sz w:val="24"/>
          <w:szCs w:val="24"/>
        </w:rPr>
      </w:pPr>
    </w:p>
    <w:p w14:paraId="0D6A7077" w14:textId="77777777" w:rsidR="00420429" w:rsidRDefault="00000000">
      <w:pPr>
        <w:spacing w:after="100"/>
        <w:rPr>
          <w:rFonts w:ascii="Google Sans" w:eastAsia="Google Sans" w:hAnsi="Google Sans" w:cs="Google Sans"/>
          <w:b/>
          <w:bCs/>
          <w:color w:val="1155CC"/>
          <w:sz w:val="24"/>
          <w:szCs w:val="24"/>
          <w:highlight w:val="yellow"/>
        </w:rPr>
      </w:pPr>
      <w:r>
        <w:br w:type="page"/>
      </w:r>
      <w:r>
        <w:rPr>
          <w:rFonts w:ascii="Google Sans" w:eastAsia="Google Sans" w:hAnsi="Google Sans" w:cs="Google Sans"/>
          <w:b/>
          <w:bCs/>
          <w:color w:val="1155CC"/>
          <w:sz w:val="24"/>
          <w:szCs w:val="24"/>
        </w:rPr>
        <w:lastRenderedPageBreak/>
        <w:t>Reference Guide</w:t>
      </w:r>
    </w:p>
    <w:p w14:paraId="47694F69" w14:textId="77777777" w:rsidR="00420429" w:rsidRDefault="00000000">
      <w:pPr>
        <w:rPr>
          <w:rFonts w:ascii="Google Sans" w:eastAsia="Google Sans" w:hAnsi="Google Sans" w:cs="Google Sans"/>
        </w:rPr>
      </w:pPr>
      <w:r>
        <w:rPr>
          <w:rFonts w:ascii="Google Sans" w:eastAsia="Google Sans" w:hAnsi="Google Sans" w:cs="Google Sans"/>
        </w:rPr>
        <w:t>This project has four tasks; the visual below identifies how the stages of PACE are incorporated across those tasks.</w:t>
      </w:r>
    </w:p>
    <w:p w14:paraId="2E18423E" w14:textId="77777777" w:rsidR="00420429" w:rsidRDefault="00000000">
      <w:pPr>
        <w:rPr>
          <w:rFonts w:ascii="Google Sans" w:eastAsia="Google Sans" w:hAnsi="Google Sans" w:cs="Google Sans"/>
        </w:rPr>
      </w:pPr>
      <w:r>
        <w:rPr>
          <w:rFonts w:ascii="Google Sans" w:eastAsia="Google Sans" w:hAnsi="Google Sans" w:cs="Google Sans"/>
          <w:noProof/>
        </w:rPr>
        <w:drawing>
          <wp:inline distT="114300" distB="114300" distL="114300" distR="114300" wp14:anchorId="74B2D5BC" wp14:editId="0BBE8EC7">
            <wp:extent cx="6858000" cy="2146300"/>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l="10683" r="10683"/>
                    <a:stretch>
                      <a:fillRect/>
                    </a:stretch>
                  </pic:blipFill>
                  <pic:spPr>
                    <a:xfrm>
                      <a:off x="0" y="0"/>
                      <a:ext cx="6858000" cy="2146300"/>
                    </a:xfrm>
                    <a:prstGeom prst="rect">
                      <a:avLst/>
                    </a:prstGeom>
                    <a:ln/>
                  </pic:spPr>
                </pic:pic>
              </a:graphicData>
            </a:graphic>
          </wp:inline>
        </w:drawing>
      </w:r>
    </w:p>
    <w:p w14:paraId="73B208DB" w14:textId="77777777" w:rsidR="00420429" w:rsidRDefault="00420429">
      <w:pPr>
        <w:spacing w:after="100"/>
        <w:rPr>
          <w:rFonts w:ascii="Google Sans" w:eastAsia="Google Sans" w:hAnsi="Google Sans" w:cs="Google Sans"/>
          <w:b/>
          <w:bCs/>
          <w:color w:val="1155CC"/>
          <w:sz w:val="24"/>
          <w:szCs w:val="24"/>
        </w:rPr>
      </w:pPr>
    </w:p>
    <w:p w14:paraId="100AAC94" w14:textId="77777777" w:rsidR="00420429" w:rsidRDefault="00000000">
      <w:pPr>
        <w:spacing w:after="100"/>
        <w:rPr>
          <w:rFonts w:ascii="Google Sans" w:eastAsia="Google Sans" w:hAnsi="Google Sans" w:cs="Google Sans"/>
          <w:b/>
          <w:bCs/>
          <w:color w:val="1155CC"/>
          <w:sz w:val="24"/>
          <w:szCs w:val="24"/>
        </w:rPr>
      </w:pPr>
      <w:r>
        <w:rPr>
          <w:rFonts w:ascii="Google Sans" w:eastAsia="Google Sans" w:hAnsi="Google Sans" w:cs="Google Sans"/>
          <w:b/>
          <w:bCs/>
          <w:color w:val="1155CC"/>
          <w:sz w:val="24"/>
          <w:szCs w:val="24"/>
        </w:rPr>
        <w:t xml:space="preserve">Data Project Questions &amp; Considerations </w:t>
      </w:r>
    </w:p>
    <w:p w14:paraId="048B565A" w14:textId="77777777" w:rsidR="00420429" w:rsidRDefault="00420429">
      <w:pPr>
        <w:spacing w:after="100"/>
        <w:rPr>
          <w:rFonts w:ascii="Google Sans" w:eastAsia="Google Sans" w:hAnsi="Google Sans" w:cs="Google Sans"/>
          <w:b/>
          <w:bCs/>
          <w:color w:val="1155CC"/>
          <w:sz w:val="24"/>
          <w:szCs w:val="24"/>
        </w:rPr>
      </w:pPr>
    </w:p>
    <w:p w14:paraId="707C7117" w14:textId="77777777" w:rsidR="00420429" w:rsidRDefault="00000000">
      <w:pPr>
        <w:spacing w:after="100"/>
        <w:rPr>
          <w:rFonts w:ascii="Google Sans" w:eastAsia="Google Sans" w:hAnsi="Google Sans" w:cs="Google Sans"/>
        </w:rPr>
      </w:pPr>
      <w:r>
        <w:rPr>
          <w:rFonts w:ascii="Google Sans" w:eastAsia="Google Sans" w:hAnsi="Google Sans" w:cs="Google Sans"/>
          <w:b/>
          <w:bCs/>
          <w:noProof/>
          <w:color w:val="4285F4"/>
          <w:sz w:val="24"/>
          <w:szCs w:val="24"/>
        </w:rPr>
        <w:drawing>
          <wp:inline distT="114300" distB="114300" distL="114300" distR="114300" wp14:anchorId="287816FA" wp14:editId="22162E84">
            <wp:extent cx="597232" cy="597232"/>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color w:val="4285F4"/>
          <w:sz w:val="24"/>
          <w:szCs w:val="24"/>
        </w:rPr>
        <w:t>P</w:t>
      </w:r>
      <w:r>
        <w:rPr>
          <w:rFonts w:ascii="Google Sans" w:eastAsia="Google Sans" w:hAnsi="Google Sans" w:cs="Google Sans"/>
          <w:b/>
          <w:bCs/>
          <w:sz w:val="24"/>
          <w:szCs w:val="24"/>
        </w:rPr>
        <w:t>ACE:</w:t>
      </w:r>
      <w:r>
        <w:rPr>
          <w:rFonts w:ascii="Google Sans" w:eastAsia="Google Sans" w:hAnsi="Google Sans" w:cs="Google Sans"/>
          <w:b/>
          <w:bCs/>
          <w:color w:val="999999"/>
          <w:sz w:val="24"/>
          <w:szCs w:val="24"/>
        </w:rPr>
        <w:t xml:space="preserve"> </w:t>
      </w:r>
      <w:r>
        <w:rPr>
          <w:rFonts w:ascii="Google Sans" w:eastAsia="Google Sans" w:hAnsi="Google Sans" w:cs="Google Sans"/>
          <w:b/>
          <w:bCs/>
          <w:color w:val="4285F4"/>
          <w:sz w:val="24"/>
          <w:szCs w:val="24"/>
        </w:rPr>
        <w:t>Plan Stage</w:t>
      </w:r>
    </w:p>
    <w:p w14:paraId="710B7A9C" w14:textId="77777777" w:rsidR="00420429" w:rsidRDefault="00000000">
      <w:pPr>
        <w:numPr>
          <w:ilvl w:val="0"/>
          <w:numId w:val="4"/>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What is the main purpose of this project?</w:t>
      </w:r>
    </w:p>
    <w:p w14:paraId="606BAB3B" w14:textId="535BBDE4" w:rsidR="00420429" w:rsidRDefault="00717EA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The main purpose of this project is to conduct an A/B test to determine whether there is a relationship between the fare amount and type of payment (cash or card) used by riders of taxis in New York City. </w:t>
      </w:r>
    </w:p>
    <w:p w14:paraId="1D94DA51"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2880DC5" w14:textId="77777777" w:rsidR="00420429" w:rsidRDefault="00420429">
      <w:pPr>
        <w:shd w:val="clear" w:color="auto" w:fill="FFFFFF"/>
        <w:spacing w:after="200" w:line="240" w:lineRule="auto"/>
        <w:ind w:left="720"/>
        <w:rPr>
          <w:rFonts w:ascii="Google Sans" w:eastAsia="Google Sans" w:hAnsi="Google Sans" w:cs="Google Sans"/>
        </w:rPr>
      </w:pPr>
    </w:p>
    <w:p w14:paraId="68852F2E" w14:textId="77777777" w:rsidR="00420429" w:rsidRDefault="00000000">
      <w:pPr>
        <w:numPr>
          <w:ilvl w:val="0"/>
          <w:numId w:val="2"/>
        </w:numPr>
        <w:shd w:val="clear" w:color="auto" w:fill="FFFFFF"/>
        <w:spacing w:after="200" w:line="240" w:lineRule="auto"/>
        <w:rPr>
          <w:rFonts w:ascii="Google Sans" w:eastAsia="Google Sans" w:hAnsi="Google Sans" w:cs="Google Sans"/>
        </w:rPr>
      </w:pPr>
      <w:r>
        <w:rPr>
          <w:rFonts w:ascii="Google Sans" w:eastAsia="Google Sans" w:hAnsi="Google Sans" w:cs="Google Sans"/>
        </w:rPr>
        <w:t>What is your research question for this project?</w:t>
      </w:r>
    </w:p>
    <w:p w14:paraId="586FF836" w14:textId="1AA0327F" w:rsidR="00420429" w:rsidRDefault="00717EA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Is there a relationship between the payment type and fare amount for taxi</w:t>
      </w:r>
      <w:r w:rsidR="00F86EB8">
        <w:rPr>
          <w:rFonts w:ascii="Google Sans" w:eastAsia="Google Sans" w:hAnsi="Google Sans" w:cs="Google Sans"/>
        </w:rPr>
        <w:t xml:space="preserve"> ride</w:t>
      </w:r>
      <w:r>
        <w:rPr>
          <w:rFonts w:ascii="Google Sans" w:eastAsia="Google Sans" w:hAnsi="Google Sans" w:cs="Google Sans"/>
        </w:rPr>
        <w:t>s in New York City?</w:t>
      </w:r>
    </w:p>
    <w:p w14:paraId="5A921D29"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2759D2A" w14:textId="77777777" w:rsidR="00420429" w:rsidRDefault="00420429">
      <w:pPr>
        <w:shd w:val="clear" w:color="auto" w:fill="FFFFFF"/>
        <w:spacing w:after="200" w:line="240" w:lineRule="auto"/>
        <w:rPr>
          <w:rFonts w:ascii="Google Sans" w:eastAsia="Google Sans" w:hAnsi="Google Sans" w:cs="Google Sans"/>
        </w:rPr>
      </w:pPr>
    </w:p>
    <w:p w14:paraId="651B23FB" w14:textId="77777777" w:rsidR="00420429" w:rsidRDefault="00000000">
      <w:pPr>
        <w:numPr>
          <w:ilvl w:val="0"/>
          <w:numId w:val="2"/>
        </w:numPr>
        <w:shd w:val="clear" w:color="auto" w:fill="FFFFFF"/>
        <w:spacing w:after="200" w:line="240" w:lineRule="auto"/>
        <w:rPr>
          <w:rFonts w:ascii="Google Sans" w:eastAsia="Google Sans" w:hAnsi="Google Sans" w:cs="Google Sans"/>
        </w:rPr>
      </w:pPr>
      <w:r>
        <w:rPr>
          <w:rFonts w:ascii="Google Sans" w:eastAsia="Google Sans" w:hAnsi="Google Sans" w:cs="Google Sans"/>
        </w:rPr>
        <w:t xml:space="preserve">What is the importance of random sampling? </w:t>
      </w:r>
    </w:p>
    <w:p w14:paraId="5D403836" w14:textId="6C0EB86D" w:rsidR="00420429" w:rsidRDefault="00717EA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Random sampling increases the likelihood of having a sample that is representative of the population under study. By using random sampling, each item in the sampled population has an equal chance of being sampled, thereby ensuring there is no bias in the sampled data.</w:t>
      </w:r>
    </w:p>
    <w:p w14:paraId="03B95C44" w14:textId="77777777" w:rsidR="00420429" w:rsidRDefault="00420429">
      <w:pPr>
        <w:shd w:val="clear" w:color="auto" w:fill="FFFFFF"/>
        <w:spacing w:after="200" w:line="240" w:lineRule="auto"/>
        <w:rPr>
          <w:rFonts w:ascii="Google Sans" w:eastAsia="Google Sans" w:hAnsi="Google Sans" w:cs="Google Sans"/>
        </w:rPr>
      </w:pPr>
    </w:p>
    <w:p w14:paraId="79155EB6" w14:textId="77777777" w:rsidR="00420429" w:rsidRDefault="00000000">
      <w:pPr>
        <w:numPr>
          <w:ilvl w:val="0"/>
          <w:numId w:val="2"/>
        </w:numPr>
        <w:shd w:val="clear" w:color="auto" w:fill="FFFFFF"/>
        <w:spacing w:after="200" w:line="240" w:lineRule="auto"/>
        <w:rPr>
          <w:rFonts w:ascii="Google Sans" w:eastAsia="Google Sans" w:hAnsi="Google Sans" w:cs="Google Sans"/>
        </w:rPr>
      </w:pPr>
      <w:r>
        <w:rPr>
          <w:rFonts w:ascii="Google Sans" w:eastAsia="Google Sans" w:hAnsi="Google Sans" w:cs="Google Sans"/>
        </w:rPr>
        <w:t>Give an example of sampling bias that might occur if you didn’t use random sampling.</w:t>
      </w:r>
    </w:p>
    <w:p w14:paraId="43DF6D4B" w14:textId="2D9A4CAE" w:rsidR="00420429" w:rsidRDefault="00717EA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One example of sampling bias is for example that individuals of a certain age group are overrepresented in a sample due to the sampling method used. Age is often a nuisance factor.</w:t>
      </w:r>
    </w:p>
    <w:p w14:paraId="6D70B5C7"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7FA83D7" w14:textId="77777777" w:rsidR="00420429" w:rsidRDefault="00000000">
      <w:pPr>
        <w:spacing w:after="200"/>
        <w:rPr>
          <w:rFonts w:ascii="Google Sans" w:eastAsia="Google Sans" w:hAnsi="Google Sans" w:cs="Google Sans"/>
          <w:b/>
          <w:bCs/>
          <w:sz w:val="24"/>
          <w:szCs w:val="24"/>
        </w:rPr>
      </w:pPr>
      <w:r>
        <w:rPr>
          <w:noProof/>
        </w:rPr>
        <w:drawing>
          <wp:anchor distT="114300" distB="114300" distL="114300" distR="114300" simplePos="0" relativeHeight="251658240" behindDoc="1" locked="0" layoutInCell="1" hidden="0" allowOverlap="1" wp14:anchorId="4803528C" wp14:editId="4282A179">
            <wp:simplePos x="0" y="0"/>
            <wp:positionH relativeFrom="column">
              <wp:posOffset>695325</wp:posOffset>
            </wp:positionH>
            <wp:positionV relativeFrom="paragraph">
              <wp:posOffset>371475</wp:posOffset>
            </wp:positionV>
            <wp:extent cx="597232" cy="597232"/>
            <wp:effectExtent l="0" t="0" r="0" b="0"/>
            <wp:wrapNone/>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7232" cy="597232"/>
                    </a:xfrm>
                    <a:prstGeom prst="rect">
                      <a:avLst/>
                    </a:prstGeom>
                    <a:ln/>
                  </pic:spPr>
                </pic:pic>
              </a:graphicData>
            </a:graphic>
          </wp:anchor>
        </w:drawing>
      </w:r>
    </w:p>
    <w:p w14:paraId="00A07BFE" w14:textId="77777777" w:rsidR="00420429" w:rsidRDefault="00000000">
      <w:pPr>
        <w:spacing w:after="200"/>
        <w:rPr>
          <w:rFonts w:ascii="Google Sans" w:eastAsia="Google Sans" w:hAnsi="Google Sans" w:cs="Google Sans"/>
          <w:b/>
          <w:bCs/>
          <w:color w:val="333333"/>
          <w:sz w:val="24"/>
          <w:szCs w:val="24"/>
        </w:rPr>
      </w:pPr>
      <w:r>
        <w:rPr>
          <w:rFonts w:ascii="Google Sans" w:eastAsia="Google Sans" w:hAnsi="Google Sans" w:cs="Google Sans"/>
          <w:noProof/>
          <w:color w:val="333333"/>
          <w:sz w:val="20"/>
          <w:szCs w:val="20"/>
          <w:shd w:val="clear" w:color="auto" w:fill="F1F3F4"/>
        </w:rPr>
        <w:drawing>
          <wp:inline distT="114300" distB="114300" distL="114300" distR="114300" wp14:anchorId="287965EA" wp14:editId="54479C5F">
            <wp:extent cx="597232" cy="5972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color w:val="333333"/>
          <w:sz w:val="20"/>
          <w:szCs w:val="20"/>
        </w:rPr>
        <w:t xml:space="preserve">                            </w:t>
      </w:r>
      <w:r>
        <w:rPr>
          <w:rFonts w:ascii="Google Sans" w:eastAsia="Google Sans" w:hAnsi="Google Sans" w:cs="Google Sans"/>
          <w:b/>
          <w:bCs/>
          <w:sz w:val="24"/>
          <w:szCs w:val="24"/>
        </w:rPr>
        <w:t>P</w:t>
      </w:r>
      <w:r>
        <w:rPr>
          <w:rFonts w:ascii="Google Sans" w:eastAsia="Google Sans" w:hAnsi="Google Sans" w:cs="Google Sans"/>
          <w:b/>
          <w:bCs/>
          <w:color w:val="FF0000"/>
          <w:sz w:val="24"/>
          <w:szCs w:val="24"/>
        </w:rPr>
        <w:t>A</w:t>
      </w:r>
      <w:r>
        <w:rPr>
          <w:rFonts w:ascii="Google Sans" w:eastAsia="Google Sans" w:hAnsi="Google Sans" w:cs="Google Sans"/>
          <w:b/>
          <w:bCs/>
          <w:color w:val="E69138"/>
          <w:sz w:val="24"/>
          <w:szCs w:val="24"/>
        </w:rPr>
        <w:t>C</w:t>
      </w:r>
      <w:r>
        <w:rPr>
          <w:rFonts w:ascii="Google Sans" w:eastAsia="Google Sans" w:hAnsi="Google Sans" w:cs="Google Sans"/>
          <w:b/>
          <w:bCs/>
          <w:sz w:val="24"/>
          <w:szCs w:val="24"/>
        </w:rPr>
        <w:t>E:</w:t>
      </w:r>
      <w:r>
        <w:rPr>
          <w:rFonts w:ascii="Google Sans" w:eastAsia="Google Sans" w:hAnsi="Google Sans" w:cs="Google Sans"/>
          <w:b/>
          <w:bCs/>
          <w:color w:val="1155CC"/>
          <w:sz w:val="24"/>
          <w:szCs w:val="24"/>
        </w:rPr>
        <w:t xml:space="preserve"> </w:t>
      </w:r>
      <w:r>
        <w:rPr>
          <w:rFonts w:ascii="Google Sans" w:eastAsia="Google Sans" w:hAnsi="Google Sans" w:cs="Google Sans"/>
          <w:b/>
          <w:bCs/>
          <w:color w:val="FF0000"/>
          <w:sz w:val="24"/>
          <w:szCs w:val="24"/>
        </w:rPr>
        <w:t xml:space="preserve">Analyze </w:t>
      </w:r>
      <w:r>
        <w:rPr>
          <w:rFonts w:ascii="Google Sans" w:eastAsia="Google Sans" w:hAnsi="Google Sans" w:cs="Google Sans"/>
          <w:b/>
          <w:bCs/>
          <w:color w:val="333333"/>
          <w:sz w:val="24"/>
          <w:szCs w:val="24"/>
        </w:rPr>
        <w:t xml:space="preserve">&amp; </w:t>
      </w:r>
      <w:r>
        <w:rPr>
          <w:rFonts w:ascii="Google Sans" w:eastAsia="Google Sans" w:hAnsi="Google Sans" w:cs="Google Sans"/>
          <w:b/>
          <w:bCs/>
          <w:color w:val="E69138"/>
          <w:sz w:val="24"/>
          <w:szCs w:val="24"/>
        </w:rPr>
        <w:t xml:space="preserve">Construct </w:t>
      </w:r>
      <w:r>
        <w:rPr>
          <w:rFonts w:ascii="Google Sans" w:eastAsia="Google Sans" w:hAnsi="Google Sans" w:cs="Google Sans"/>
          <w:b/>
          <w:bCs/>
          <w:color w:val="333333"/>
          <w:sz w:val="24"/>
          <w:szCs w:val="24"/>
        </w:rPr>
        <w:t>Stages</w:t>
      </w:r>
    </w:p>
    <w:p w14:paraId="27C16B2F"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In general, why are descriptive statistics useful?</w:t>
      </w:r>
    </w:p>
    <w:p w14:paraId="4239AE7C" w14:textId="71F9FE56" w:rsidR="00420429" w:rsidRDefault="00717EAA">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Descriptive statistics provide an overview of the data that </w:t>
      </w:r>
      <w:r w:rsidR="00F86EB8">
        <w:rPr>
          <w:rFonts w:ascii="Google Sans" w:eastAsia="Google Sans" w:hAnsi="Google Sans" w:cs="Google Sans"/>
        </w:rPr>
        <w:t>makes it possible</w:t>
      </w:r>
      <w:r>
        <w:rPr>
          <w:rFonts w:ascii="Google Sans" w:eastAsia="Google Sans" w:hAnsi="Google Sans" w:cs="Google Sans"/>
        </w:rPr>
        <w:t xml:space="preserve"> to quickly understand the distribution of the data</w:t>
      </w:r>
      <w:r w:rsidR="00965144">
        <w:rPr>
          <w:rFonts w:ascii="Google Sans" w:eastAsia="Google Sans" w:hAnsi="Google Sans" w:cs="Google Sans"/>
        </w:rPr>
        <w:t>.</w:t>
      </w:r>
    </w:p>
    <w:p w14:paraId="39E7AA2B"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77810FC" w14:textId="77777777" w:rsidR="00420429" w:rsidRDefault="00420429">
      <w:pPr>
        <w:spacing w:after="200" w:line="240" w:lineRule="auto"/>
        <w:rPr>
          <w:rFonts w:ascii="Google Sans" w:eastAsia="Google Sans" w:hAnsi="Google Sans" w:cs="Google Sans"/>
        </w:rPr>
      </w:pPr>
    </w:p>
    <w:p w14:paraId="24305376"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How did computing descriptive statistics help you analyze your data? </w:t>
      </w:r>
    </w:p>
    <w:p w14:paraId="6CFEAD62" w14:textId="20A66D79" w:rsidR="00420429" w:rsidRDefault="00F93B0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It helped get a quick understanding of the distribution of the numerical values. </w:t>
      </w:r>
      <w:proofErr w:type="gramStart"/>
      <w:r>
        <w:rPr>
          <w:rFonts w:ascii="Google Sans" w:eastAsia="Google Sans" w:hAnsi="Google Sans" w:cs="Google Sans"/>
        </w:rPr>
        <w:t>In particular, calculating</w:t>
      </w:r>
      <w:proofErr w:type="gramEnd"/>
      <w:r>
        <w:rPr>
          <w:rFonts w:ascii="Google Sans" w:eastAsia="Google Sans" w:hAnsi="Google Sans" w:cs="Google Sans"/>
        </w:rPr>
        <w:t xml:space="preserve"> the </w:t>
      </w:r>
      <w:proofErr w:type="gramStart"/>
      <w:r>
        <w:rPr>
          <w:rFonts w:ascii="Google Sans" w:eastAsia="Google Sans" w:hAnsi="Google Sans" w:cs="Google Sans"/>
        </w:rPr>
        <w:t>mean</w:t>
      </w:r>
      <w:proofErr w:type="gramEnd"/>
      <w:r>
        <w:rPr>
          <w:rFonts w:ascii="Google Sans" w:eastAsia="Google Sans" w:hAnsi="Google Sans" w:cs="Google Sans"/>
        </w:rPr>
        <w:t xml:space="preserve"> per payment type showed that the mean value does vary from one payment type to another.</w:t>
      </w:r>
    </w:p>
    <w:p w14:paraId="014E6870"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38095074" w14:textId="77777777" w:rsidR="00420429" w:rsidRDefault="00420429">
      <w:pPr>
        <w:spacing w:after="200" w:line="240" w:lineRule="auto"/>
        <w:rPr>
          <w:rFonts w:ascii="Google Sans" w:eastAsia="Google Sans" w:hAnsi="Google Sans" w:cs="Google Sans"/>
        </w:rPr>
      </w:pPr>
    </w:p>
    <w:p w14:paraId="58603BB8"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In hypothesis testing, what is the difference between the null hypothesis and the alternative hypothesis? </w:t>
      </w:r>
    </w:p>
    <w:p w14:paraId="2D0B6157" w14:textId="77777777" w:rsidR="00965144" w:rsidRDefault="0096514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A null hypothesis is a statement that is assumed to be true unless there is convincing evidence to the contrary. For example, the null hypothesis may state that there is no difference in a certain characteristic between two populations or that there is no effect associated with a treatment applied to a group.</w:t>
      </w:r>
    </w:p>
    <w:p w14:paraId="7EDFF561" w14:textId="3C74B476" w:rsidR="00420429" w:rsidRDefault="00965144">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 xml:space="preserve">On the other hand, an alternative hypothesis is a statement that contradicts the null </w:t>
      </w:r>
      <w:proofErr w:type="gramStart"/>
      <w:r>
        <w:rPr>
          <w:rFonts w:ascii="Google Sans" w:eastAsia="Google Sans" w:hAnsi="Google Sans" w:cs="Google Sans"/>
        </w:rPr>
        <w:t>hypothesis, and</w:t>
      </w:r>
      <w:proofErr w:type="gramEnd"/>
      <w:r>
        <w:rPr>
          <w:rFonts w:ascii="Google Sans" w:eastAsia="Google Sans" w:hAnsi="Google Sans" w:cs="Google Sans"/>
        </w:rPr>
        <w:t xml:space="preserve"> is accepted as true only if there is convincing evidence for it. For example, the alternative hypothesis may state that there is a statistically significant difference in a certain characteristic between two populations, or that a treatment applied to a group does have a statistically significant effect.</w:t>
      </w:r>
    </w:p>
    <w:p w14:paraId="70D58DE2"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BB11CD9" w14:textId="77777777" w:rsidR="00420429" w:rsidRDefault="00420429">
      <w:pPr>
        <w:spacing w:after="200" w:line="240" w:lineRule="auto"/>
        <w:rPr>
          <w:rFonts w:ascii="Google Sans" w:eastAsia="Google Sans" w:hAnsi="Google Sans" w:cs="Google Sans"/>
          <w:b/>
          <w:bCs/>
        </w:rPr>
      </w:pPr>
    </w:p>
    <w:p w14:paraId="64AC9383"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How did you formulate your null hypothesis and alternative hypothesis? </w:t>
      </w:r>
    </w:p>
    <w:p w14:paraId="4BA3EAE5" w14:textId="04FC03AE" w:rsidR="00420429" w:rsidRDefault="00F93B0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H</w:t>
      </w:r>
      <w:r w:rsidRPr="00F93B09">
        <w:rPr>
          <w:rFonts w:ascii="Google Sans" w:eastAsia="Google Sans" w:hAnsi="Google Sans" w:cs="Google Sans"/>
          <w:vertAlign w:val="subscript"/>
        </w:rPr>
        <w:t>0</w:t>
      </w:r>
      <w:r>
        <w:rPr>
          <w:rFonts w:ascii="Google Sans" w:eastAsia="Google Sans" w:hAnsi="Google Sans" w:cs="Google Sans"/>
        </w:rPr>
        <w:t>: there is no difference in mean fare amount between the different payment types</w:t>
      </w:r>
    </w:p>
    <w:p w14:paraId="011EA97A" w14:textId="61FCC76D" w:rsidR="00F93B09" w:rsidRDefault="00F93B0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H</w:t>
      </w:r>
      <w:r>
        <w:rPr>
          <w:rFonts w:ascii="Google Sans" w:eastAsia="Google Sans" w:hAnsi="Google Sans" w:cs="Google Sans"/>
          <w:vertAlign w:val="subscript"/>
        </w:rPr>
        <w:t>A</w:t>
      </w:r>
      <w:r>
        <w:rPr>
          <w:rFonts w:ascii="Google Sans" w:eastAsia="Google Sans" w:hAnsi="Google Sans" w:cs="Google Sans"/>
        </w:rPr>
        <w:t>: there is a difference in mean fare amount between the different payment types</w:t>
      </w:r>
    </w:p>
    <w:p w14:paraId="6A773904"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7AD348E2" w14:textId="77777777" w:rsidR="00420429" w:rsidRDefault="00420429">
      <w:pPr>
        <w:spacing w:after="200" w:line="240" w:lineRule="auto"/>
        <w:rPr>
          <w:rFonts w:ascii="Google Sans" w:eastAsia="Google Sans" w:hAnsi="Google Sans" w:cs="Google Sans"/>
        </w:rPr>
      </w:pPr>
    </w:p>
    <w:p w14:paraId="169FFEAA" w14:textId="77777777" w:rsidR="00420429" w:rsidRDefault="00420429">
      <w:pPr>
        <w:spacing w:after="200" w:line="240" w:lineRule="auto"/>
        <w:rPr>
          <w:rFonts w:ascii="Google Sans" w:eastAsia="Google Sans" w:hAnsi="Google Sans" w:cs="Google Sans"/>
        </w:rPr>
      </w:pPr>
    </w:p>
    <w:p w14:paraId="12F97D47" w14:textId="77777777" w:rsidR="00420429" w:rsidRDefault="00420429">
      <w:pPr>
        <w:spacing w:after="200" w:line="240" w:lineRule="auto"/>
        <w:rPr>
          <w:rFonts w:ascii="Google Sans" w:eastAsia="Google Sans" w:hAnsi="Google Sans" w:cs="Google Sans"/>
        </w:rPr>
      </w:pPr>
    </w:p>
    <w:p w14:paraId="0847C525"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 xml:space="preserve">What conclusion can be drawn from the hypothesis test? </w:t>
      </w:r>
    </w:p>
    <w:p w14:paraId="4462C055" w14:textId="03E47544" w:rsidR="00420429" w:rsidRDefault="00F93B0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Based on the hypothesis test, we can reject the null hypothesis and conclude that there is statistically significant difference in mean fare amount between payments made by credit card and payments made with cash.</w:t>
      </w:r>
    </w:p>
    <w:p w14:paraId="1B7956F2"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19094221" w14:textId="77777777" w:rsidR="00420429" w:rsidRDefault="00420429">
      <w:pPr>
        <w:spacing w:after="200" w:line="240" w:lineRule="auto"/>
        <w:rPr>
          <w:rFonts w:ascii="Google Sans" w:eastAsia="Google Sans" w:hAnsi="Google Sans" w:cs="Google Sans"/>
          <w:b/>
          <w:bCs/>
        </w:rPr>
      </w:pPr>
    </w:p>
    <w:p w14:paraId="133AB905" w14:textId="77777777" w:rsidR="00420429" w:rsidRDefault="00000000">
      <w:pPr>
        <w:spacing w:after="200"/>
        <w:rPr>
          <w:rFonts w:ascii="Google Sans" w:eastAsia="Google Sans" w:hAnsi="Google Sans" w:cs="Google Sans"/>
          <w:b/>
          <w:bCs/>
          <w:sz w:val="14"/>
          <w:szCs w:val="14"/>
        </w:rPr>
      </w:pPr>
      <w:r>
        <w:rPr>
          <w:rFonts w:ascii="Google Sans" w:eastAsia="Google Sans" w:hAnsi="Google Sans" w:cs="Google Sans"/>
          <w:b/>
          <w:bCs/>
          <w:noProof/>
          <w:color w:val="4285F4"/>
          <w:sz w:val="24"/>
          <w:szCs w:val="24"/>
        </w:rPr>
        <w:drawing>
          <wp:inline distT="114300" distB="114300" distL="114300" distR="114300" wp14:anchorId="5A46C499" wp14:editId="67F1047C">
            <wp:extent cx="597232" cy="597232"/>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t="6" b="6"/>
                    <a:stretch>
                      <a:fillRect/>
                    </a:stretch>
                  </pic:blipFill>
                  <pic:spPr>
                    <a:xfrm>
                      <a:off x="0" y="0"/>
                      <a:ext cx="597232" cy="597232"/>
                    </a:xfrm>
                    <a:prstGeom prst="rect">
                      <a:avLst/>
                    </a:prstGeom>
                    <a:ln/>
                  </pic:spPr>
                </pic:pic>
              </a:graphicData>
            </a:graphic>
          </wp:inline>
        </w:drawing>
      </w:r>
      <w:r>
        <w:rPr>
          <w:rFonts w:ascii="Google Sans" w:eastAsia="Google Sans" w:hAnsi="Google Sans" w:cs="Google Sans"/>
          <w:b/>
          <w:bCs/>
          <w:sz w:val="24"/>
          <w:szCs w:val="24"/>
        </w:rPr>
        <w:t>PAC</w:t>
      </w:r>
      <w:r>
        <w:rPr>
          <w:rFonts w:ascii="Google Sans" w:eastAsia="Google Sans" w:hAnsi="Google Sans" w:cs="Google Sans"/>
          <w:b/>
          <w:bCs/>
          <w:color w:val="0F9D58"/>
          <w:sz w:val="24"/>
          <w:szCs w:val="24"/>
        </w:rPr>
        <w:t>E</w:t>
      </w:r>
      <w:r>
        <w:rPr>
          <w:rFonts w:ascii="Google Sans" w:eastAsia="Google Sans" w:hAnsi="Google Sans" w:cs="Google Sans"/>
          <w:b/>
          <w:bCs/>
          <w:sz w:val="24"/>
          <w:szCs w:val="24"/>
        </w:rPr>
        <w:t xml:space="preserve">: </w:t>
      </w:r>
      <w:r>
        <w:rPr>
          <w:rFonts w:ascii="Google Sans" w:eastAsia="Google Sans" w:hAnsi="Google Sans" w:cs="Google Sans"/>
          <w:b/>
          <w:bCs/>
          <w:color w:val="0F9D58"/>
          <w:sz w:val="24"/>
          <w:szCs w:val="24"/>
        </w:rPr>
        <w:t>Execute Stage</w:t>
      </w:r>
    </w:p>
    <w:p w14:paraId="4ED89DCD"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What key business or organizational insight(s) emerged from your A/B test?</w:t>
      </w:r>
    </w:p>
    <w:p w14:paraId="672AA906" w14:textId="2867B4C8" w:rsidR="00420429" w:rsidRDefault="00F93B0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Fare amounts paid with a credit card are on average higher than fare amounts paid for in cash.</w:t>
      </w:r>
    </w:p>
    <w:p w14:paraId="6AA32611"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0FF840AE" w14:textId="77777777" w:rsidR="00420429" w:rsidRDefault="00420429">
      <w:pPr>
        <w:spacing w:after="200" w:line="240" w:lineRule="auto"/>
        <w:rPr>
          <w:rFonts w:ascii="Google Sans" w:eastAsia="Google Sans" w:hAnsi="Google Sans" w:cs="Google Sans"/>
        </w:rPr>
      </w:pPr>
    </w:p>
    <w:p w14:paraId="41D61945" w14:textId="77777777" w:rsidR="00420429" w:rsidRDefault="00000000">
      <w:pPr>
        <w:numPr>
          <w:ilvl w:val="0"/>
          <w:numId w:val="2"/>
        </w:numPr>
        <w:spacing w:after="200" w:line="240" w:lineRule="auto"/>
        <w:rPr>
          <w:rFonts w:ascii="Google Sans" w:eastAsia="Google Sans" w:hAnsi="Google Sans" w:cs="Google Sans"/>
        </w:rPr>
      </w:pPr>
      <w:r>
        <w:rPr>
          <w:rFonts w:ascii="Google Sans" w:eastAsia="Google Sans" w:hAnsi="Google Sans" w:cs="Google Sans"/>
        </w:rPr>
        <w:t>What recommendations do you propose based on your results?</w:t>
      </w:r>
    </w:p>
    <w:p w14:paraId="4D943F89" w14:textId="2B301342" w:rsidR="00420429" w:rsidRDefault="00F93B0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r>
        <w:rPr>
          <w:rFonts w:ascii="Google Sans" w:eastAsia="Google Sans" w:hAnsi="Google Sans" w:cs="Google Sans"/>
        </w:rPr>
        <w:t>Conduct a proper experiment where random riders are forced to either pay by credit card or with cash and determine whether the resulting mean fare amount is indeed different. The observed difference is likely due to the fact that people tend to not carry much cash on them, therefore fare amounts that are high will tend to be paid for using a credit card rather than cash.</w:t>
      </w:r>
    </w:p>
    <w:p w14:paraId="4B5651F2" w14:textId="77777777" w:rsidR="00420429" w:rsidRDefault="00420429">
      <w:pPr>
        <w:pBdr>
          <w:top w:val="single" w:sz="8" w:space="2" w:color="000000"/>
          <w:left w:val="single" w:sz="8" w:space="2" w:color="000000"/>
          <w:bottom w:val="single" w:sz="8" w:space="2" w:color="000000"/>
          <w:right w:val="single" w:sz="8" w:space="2" w:color="000000"/>
        </w:pBdr>
        <w:shd w:val="clear" w:color="auto" w:fill="FFFFFF"/>
        <w:spacing w:after="200" w:line="240" w:lineRule="auto"/>
        <w:ind w:left="720"/>
        <w:rPr>
          <w:rFonts w:ascii="Google Sans" w:eastAsia="Google Sans" w:hAnsi="Google Sans" w:cs="Google Sans"/>
        </w:rPr>
      </w:pPr>
    </w:p>
    <w:p w14:paraId="49928F53" w14:textId="77777777" w:rsidR="00420429" w:rsidRDefault="00420429">
      <w:pPr>
        <w:spacing w:after="100"/>
        <w:rPr>
          <w:rFonts w:ascii="Google Sans" w:eastAsia="Google Sans" w:hAnsi="Google Sans" w:cs="Google Sans"/>
        </w:rPr>
      </w:pPr>
    </w:p>
    <w:sectPr w:rsidR="00420429">
      <w:headerReference w:type="default" r:id="rId13"/>
      <w:footerReference w:type="default" r:id="rId14"/>
      <w:headerReference w:type="first" r:id="rId15"/>
      <w:footerReference w:type="first" r:id="rId16"/>
      <w:pgSz w:w="12240" w:h="15840"/>
      <w:pgMar w:top="720" w:right="720" w:bottom="720" w:left="72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05990" w14:textId="77777777" w:rsidR="000E0C26" w:rsidRDefault="000E0C26">
      <w:pPr>
        <w:spacing w:line="240" w:lineRule="auto"/>
      </w:pPr>
      <w:r>
        <w:separator/>
      </w:r>
    </w:p>
  </w:endnote>
  <w:endnote w:type="continuationSeparator" w:id="0">
    <w:p w14:paraId="7CD32591" w14:textId="77777777" w:rsidR="000E0C26" w:rsidRDefault="000E0C2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altName w:val="Calibri"/>
    <w:charset w:val="00"/>
    <w:family w:val="auto"/>
    <w:pitch w:val="default"/>
    <w:embedRegular r:id="rId1" w:fontKey="{AE7E0FE6-A8C7-45D5-8826-38B5B5F38E65}"/>
    <w:embedBold r:id="rId2" w:fontKey="{BF631ABC-4743-4C43-8512-D0FED6E754D8}"/>
  </w:font>
  <w:font w:name="Roboto">
    <w:charset w:val="00"/>
    <w:family w:val="auto"/>
    <w:pitch w:val="variable"/>
    <w:sig w:usb0="E0000AFF" w:usb1="5000217F" w:usb2="00000021" w:usb3="00000000" w:csb0="0000019F" w:csb1="00000000"/>
    <w:embedRegular r:id="rId3" w:fontKey="{5B21C9F7-4BE5-4C41-866E-79C443275799}"/>
  </w:font>
  <w:font w:name="Calibri">
    <w:panose1 w:val="020F0502020204030204"/>
    <w:charset w:val="00"/>
    <w:family w:val="swiss"/>
    <w:pitch w:val="variable"/>
    <w:sig w:usb0="E4002EFF" w:usb1="C200247B" w:usb2="00000009" w:usb3="00000000" w:csb0="000001FF" w:csb1="00000000"/>
    <w:embedRegular r:id="rId4" w:fontKey="{0A91852A-4CEC-475D-B742-88638F3AEF7B}"/>
  </w:font>
  <w:font w:name="Cambria">
    <w:panose1 w:val="02040503050406030204"/>
    <w:charset w:val="00"/>
    <w:family w:val="roman"/>
    <w:pitch w:val="variable"/>
    <w:sig w:usb0="E00006FF" w:usb1="420024FF" w:usb2="02000000" w:usb3="00000000" w:csb0="0000019F" w:csb1="00000000"/>
    <w:embedRegular r:id="rId5" w:fontKey="{B819D318-E127-4885-BA5B-290FFF32DB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883CB" w14:textId="77777777" w:rsidR="00420429" w:rsidRDefault="00000000">
    <w:pPr>
      <w:jc w:val="right"/>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Page </w:t>
    </w:r>
    <w:r>
      <w:rPr>
        <w:rFonts w:ascii="Google Sans" w:eastAsia="Google Sans" w:hAnsi="Google Sans" w:cs="Google Sans"/>
        <w:color w:val="666666"/>
        <w:sz w:val="20"/>
        <w:szCs w:val="20"/>
      </w:rPr>
      <w:fldChar w:fldCharType="begin"/>
    </w:r>
    <w:r>
      <w:rPr>
        <w:rFonts w:ascii="Google Sans" w:eastAsia="Google Sans" w:hAnsi="Google Sans" w:cs="Google Sans"/>
        <w:color w:val="666666"/>
        <w:sz w:val="20"/>
        <w:szCs w:val="20"/>
      </w:rPr>
      <w:instrText>PAGE</w:instrText>
    </w:r>
    <w:r>
      <w:rPr>
        <w:rFonts w:ascii="Google Sans" w:eastAsia="Google Sans" w:hAnsi="Google Sans" w:cs="Google Sans"/>
        <w:color w:val="666666"/>
        <w:sz w:val="20"/>
        <w:szCs w:val="20"/>
      </w:rPr>
      <w:fldChar w:fldCharType="separate"/>
    </w:r>
    <w:r w:rsidR="00717EAA">
      <w:rPr>
        <w:rFonts w:ascii="Google Sans" w:eastAsia="Google Sans" w:hAnsi="Google Sans" w:cs="Google Sans"/>
        <w:noProof/>
        <w:color w:val="666666"/>
        <w:sz w:val="20"/>
        <w:szCs w:val="20"/>
      </w:rPr>
      <w:t>2</w:t>
    </w:r>
    <w:r>
      <w:rPr>
        <w:rFonts w:ascii="Google Sans" w:eastAsia="Google Sans" w:hAnsi="Google Sans" w:cs="Google Sans"/>
        <w:color w:val="666666"/>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51C64" w14:textId="77777777" w:rsidR="00420429" w:rsidRDefault="0042042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62DD1A" w14:textId="77777777" w:rsidR="000E0C26" w:rsidRDefault="000E0C26">
      <w:pPr>
        <w:spacing w:line="240" w:lineRule="auto"/>
      </w:pPr>
      <w:r>
        <w:separator/>
      </w:r>
    </w:p>
  </w:footnote>
  <w:footnote w:type="continuationSeparator" w:id="0">
    <w:p w14:paraId="493BB69B" w14:textId="77777777" w:rsidR="000E0C26" w:rsidRDefault="000E0C2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D69C5" w14:textId="77777777" w:rsidR="00420429" w:rsidRDefault="00420429"/>
  <w:p w14:paraId="195F6D8E" w14:textId="77777777" w:rsidR="00420429" w:rsidRDefault="00000000">
    <w:pPr>
      <w:spacing w:line="300" w:lineRule="auto"/>
      <w:rPr>
        <w:rFonts w:ascii="Google Sans" w:eastAsia="Google Sans" w:hAnsi="Google Sans" w:cs="Google Sans"/>
        <w:color w:val="666666"/>
        <w:sz w:val="20"/>
        <w:szCs w:val="20"/>
      </w:rPr>
    </w:pPr>
    <w:r>
      <w:rPr>
        <w:rFonts w:ascii="Google Sans" w:eastAsia="Google Sans" w:hAnsi="Google Sans" w:cs="Google Sans"/>
        <w:color w:val="666666"/>
        <w:sz w:val="20"/>
        <w:szCs w:val="20"/>
      </w:rPr>
      <w:t xml:space="preserve">GROW WITH GOOGLE CAREER CERTIFICATE </w:t>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r>
    <w:r>
      <w:rPr>
        <w:rFonts w:ascii="Google Sans" w:eastAsia="Google Sans" w:hAnsi="Google Sans" w:cs="Google Sans"/>
        <w:color w:val="666666"/>
        <w:sz w:val="20"/>
        <w:szCs w:val="20"/>
      </w:rPr>
      <w:tab/>
      <w:t xml:space="preserve">                                                             </w:t>
    </w:r>
  </w:p>
  <w:p w14:paraId="7CFAA2E5" w14:textId="77777777" w:rsidR="00420429" w:rsidRDefault="00000000">
    <w:pPr>
      <w:spacing w:after="200" w:line="300" w:lineRule="auto"/>
    </w:pPr>
    <w:r>
      <w:rPr>
        <w:rFonts w:ascii="Roboto" w:eastAsia="Roboto" w:hAnsi="Roboto" w:cs="Roboto"/>
        <w:noProof/>
        <w:color w:val="222222"/>
        <w:sz w:val="24"/>
        <w:szCs w:val="24"/>
      </w:rPr>
      <w:drawing>
        <wp:inline distT="114300" distB="114300" distL="114300" distR="114300" wp14:anchorId="3112469F" wp14:editId="252C0C9E">
          <wp:extent cx="952500" cy="381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952500" cy="38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032D3" w14:textId="77777777" w:rsidR="00420429" w:rsidRDefault="00000000">
    <w:r>
      <w:rPr>
        <w:noProof/>
      </w:rPr>
      <w:drawing>
        <wp:anchor distT="0" distB="0" distL="0" distR="0" simplePos="0" relativeHeight="251658240" behindDoc="0" locked="0" layoutInCell="1" hidden="0" allowOverlap="1" wp14:anchorId="25ECCE7C" wp14:editId="08BA30A9">
          <wp:simplePos x="0" y="0"/>
          <wp:positionH relativeFrom="page">
            <wp:posOffset>0</wp:posOffset>
          </wp:positionH>
          <wp:positionV relativeFrom="page">
            <wp:posOffset>333375</wp:posOffset>
          </wp:positionV>
          <wp:extent cx="7784306" cy="95250"/>
          <wp:effectExtent l="0" t="0" r="0" b="0"/>
          <wp:wrapNone/>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613"/>
                  <a:stretch>
                    <a:fillRect/>
                  </a:stretch>
                </pic:blipFill>
                <pic:spPr>
                  <a:xfrm>
                    <a:off x="0" y="0"/>
                    <a:ext cx="7784306"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E96E88"/>
    <w:multiLevelType w:val="multilevel"/>
    <w:tmpl w:val="6B3C6B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BAA421C"/>
    <w:multiLevelType w:val="multilevel"/>
    <w:tmpl w:val="E6D88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4C7B73"/>
    <w:multiLevelType w:val="multilevel"/>
    <w:tmpl w:val="9AD8DA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A683A9C"/>
    <w:multiLevelType w:val="multilevel"/>
    <w:tmpl w:val="654231E4"/>
    <w:lvl w:ilvl="0">
      <w:start w:val="1"/>
      <w:numFmt w:val="bullet"/>
      <w:lvlText w:val="●"/>
      <w:lvlJc w:val="left"/>
      <w:pPr>
        <w:ind w:left="720" w:hanging="360"/>
      </w:pPr>
      <w:rPr>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09719488">
    <w:abstractNumId w:val="1"/>
  </w:num>
  <w:num w:numId="2" w16cid:durableId="171117300">
    <w:abstractNumId w:val="3"/>
  </w:num>
  <w:num w:numId="3" w16cid:durableId="2077970740">
    <w:abstractNumId w:val="0"/>
  </w:num>
  <w:num w:numId="4" w16cid:durableId="11541091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0429"/>
    <w:rsid w:val="000E0C26"/>
    <w:rsid w:val="00420429"/>
    <w:rsid w:val="00711680"/>
    <w:rsid w:val="00717EAA"/>
    <w:rsid w:val="00755666"/>
    <w:rsid w:val="007F3323"/>
    <w:rsid w:val="00965144"/>
    <w:rsid w:val="00CF76A5"/>
    <w:rsid w:val="00F86EB8"/>
    <w:rsid w:val="00F93B09"/>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98BA0"/>
  <w15:docId w15:val="{D7AED6FC-946C-4AD8-A184-BD6B0BF022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outlineLvl w:val="0"/>
    </w:pPr>
    <w:rPr>
      <w:rFonts w:ascii="Google Sans" w:eastAsia="Google Sans" w:hAnsi="Google Sans" w:cs="Google Sans"/>
      <w:b/>
      <w:bCs/>
      <w:color w:val="1155CC"/>
      <w:sz w:val="24"/>
      <w:szCs w:val="24"/>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4</Pages>
  <Words>757</Words>
  <Characters>4321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FitzGerald</cp:lastModifiedBy>
  <cp:revision>3</cp:revision>
  <dcterms:created xsi:type="dcterms:W3CDTF">2026-03-04T08:43:00Z</dcterms:created>
  <dcterms:modified xsi:type="dcterms:W3CDTF">2026-03-04T10:24:00Z</dcterms:modified>
</cp:coreProperties>
</file>