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7"/>
      </w:tblGrid>
      <w:tr w:rsidR="00795129" w:rsidRPr="00795129" w14:paraId="4A2F6E17" w14:textId="77777777" w:rsidTr="00795129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D01E84" w14:textId="77777777" w:rsidR="00795129" w:rsidRPr="00795129" w:rsidRDefault="00795129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5129">
              <w:rPr>
                <w:rFonts w:ascii="Roboto" w:eastAsia="Times New Roman" w:hAnsi="Roboto" w:cs="Times New Roman"/>
                <w:color w:val="000000"/>
                <w:lang w:eastAsia="pt-BR"/>
              </w:rPr>
              <w:t>Começamos com a inequação:</w:t>
            </w:r>
          </w:p>
        </w:tc>
      </w:tr>
      <w:tr w:rsidR="00795129" w:rsidRPr="00795129" w14:paraId="338429C4" w14:textId="77777777" w:rsidTr="00795129">
        <w:trPr>
          <w:trHeight w:val="393"/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9F54C8" w14:textId="75717F12" w:rsidR="00795129" w:rsidRPr="00795129" w:rsidRDefault="00795129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n+1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≥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c∙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2</m:t>
                    </m:r>
                  </m:sup>
                </m:sSup>
              </m:oMath>
            </m:oMathPara>
          </w:p>
        </w:tc>
      </w:tr>
      <w:tr w:rsidR="00795129" w:rsidRPr="00795129" w14:paraId="562448DD" w14:textId="77777777" w:rsidTr="00795129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430503" w14:textId="77777777" w:rsidR="00795129" w:rsidRPr="00795129" w:rsidRDefault="00795129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5129">
              <w:rPr>
                <w:rFonts w:ascii="Roboto" w:eastAsia="Times New Roman" w:hAnsi="Roboto" w:cs="Times New Roman"/>
                <w:color w:val="000000"/>
                <w:lang w:eastAsia="pt-BR"/>
              </w:rPr>
              <w:t xml:space="preserve">Invertemos para isolar a constante </w:t>
            </w:r>
            <w:r w:rsidRPr="00795129">
              <w:rPr>
                <w:rFonts w:ascii="Roboto" w:eastAsia="Times New Roman" w:hAnsi="Roboto" w:cs="Times New Roman"/>
                <w:b/>
                <w:bCs/>
                <w:i/>
                <w:iCs/>
                <w:color w:val="000000"/>
                <w:lang w:eastAsia="pt-BR"/>
              </w:rPr>
              <w:t>c</w:t>
            </w:r>
            <w:r w:rsidRPr="00795129">
              <w:rPr>
                <w:rFonts w:ascii="Roboto" w:eastAsia="Times New Roman" w:hAnsi="Roboto" w:cs="Times New Roman"/>
                <w:color w:val="000000"/>
                <w:lang w:eastAsia="pt-BR"/>
              </w:rPr>
              <w:t>:</w:t>
            </w:r>
          </w:p>
        </w:tc>
      </w:tr>
      <w:tr w:rsidR="00795129" w:rsidRPr="00795129" w14:paraId="7075C617" w14:textId="77777777" w:rsidTr="00795129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0C1B07" w14:textId="28B39B80" w:rsidR="00795129" w:rsidRPr="00795129" w:rsidRDefault="00793D23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c∙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≤2n+1</m:t>
                </m:r>
              </m:oMath>
            </m:oMathPara>
          </w:p>
        </w:tc>
      </w:tr>
      <w:tr w:rsidR="00795129" w:rsidRPr="00795129" w14:paraId="569D8E83" w14:textId="77777777" w:rsidTr="00795129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3D456E" w14:textId="188D6066" w:rsidR="00795129" w:rsidRPr="00795129" w:rsidRDefault="00795129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5129">
              <w:rPr>
                <w:rFonts w:ascii="Roboto" w:eastAsia="Times New Roman" w:hAnsi="Roboto" w:cs="Times New Roman"/>
                <w:color w:val="000000"/>
                <w:lang w:eastAsia="pt-BR"/>
              </w:rPr>
              <w:t>Dividimos ambos os lados por</w:t>
            </w:r>
            <w:r w:rsidRPr="00795129">
              <w:rPr>
                <w:rFonts w:ascii="Cambria Math" w:eastAsia="Times New Roman" w:hAnsi="Cambria Math" w:cs="Times New Roman"/>
                <w:b/>
                <w:bCs/>
                <w:i/>
                <w:color w:val="538135" w:themeColor="accent6" w:themeShade="BF"/>
                <w:sz w:val="24"/>
                <w:szCs w:val="24"/>
                <w:lang w:eastAsia="pt-BR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B050"/>
                      <w:sz w:val="28"/>
                      <w:szCs w:val="28"/>
                      <w:lang w:eastAsia="pt-BR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B050"/>
                      <w:sz w:val="28"/>
                      <w:szCs w:val="28"/>
                      <w:lang w:eastAsia="pt-BR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B050"/>
                      <w:sz w:val="28"/>
                      <w:szCs w:val="28"/>
                      <w:lang w:eastAsia="pt-BR"/>
                    </w:rPr>
                    <m:t>2</m:t>
                  </m:r>
                </m:sup>
              </m:sSup>
            </m:oMath>
            <w:r>
              <w:rPr>
                <w:rFonts w:ascii="Cambria Math" w:eastAsia="Times New Roman" w:hAnsi="Cambria Math" w:cs="Times New Roman"/>
                <w:b/>
                <w:bCs/>
                <w:i/>
                <w:color w:val="538135" w:themeColor="accent6" w:themeShade="BF"/>
                <w:sz w:val="24"/>
                <w:szCs w:val="24"/>
                <w:lang w:eastAsia="pt-BR"/>
              </w:rPr>
              <w:t xml:space="preserve"> </w:t>
            </w:r>
            <w:r w:rsidRPr="00795129">
              <w:rPr>
                <w:rFonts w:ascii="Roboto" w:eastAsia="Times New Roman" w:hAnsi="Roboto" w:cs="Times New Roman"/>
                <w:color w:val="000000"/>
                <w:lang w:eastAsia="pt-BR"/>
              </w:rPr>
              <w:t>e simplificamos a inequação:</w:t>
            </w:r>
          </w:p>
        </w:tc>
      </w:tr>
      <w:tr w:rsidR="00795129" w:rsidRPr="00795129" w14:paraId="0E0CB6C2" w14:textId="77777777" w:rsidTr="00795129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7113AC" w14:textId="77E3BEEB" w:rsidR="00795129" w:rsidRPr="00795129" w:rsidRDefault="00000000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c∙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sz w:val="28"/>
                            <w:szCs w:val="28"/>
                            <w:lang w:eastAsia="pt-BR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pt-BR"/>
                          </w:rPr>
                          <m:t>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pt-BR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/>
                            <w:i/>
                            <w:color w:val="00B050"/>
                            <w:sz w:val="28"/>
                            <w:szCs w:val="28"/>
                            <w:lang w:eastAsia="pt-BR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B050"/>
                            <w:sz w:val="28"/>
                            <w:szCs w:val="28"/>
                            <w:lang w:eastAsia="pt-BR"/>
                          </w:rPr>
                          <m:t>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B050"/>
                            <w:sz w:val="28"/>
                            <w:szCs w:val="28"/>
                            <w:lang w:eastAsia="pt-BR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≤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2n+1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/>
                            <w:i/>
                            <w:color w:val="00B050"/>
                            <w:sz w:val="28"/>
                            <w:szCs w:val="28"/>
                            <w:lang w:eastAsia="pt-BR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B050"/>
                            <w:sz w:val="28"/>
                            <w:szCs w:val="28"/>
                            <w:lang w:eastAsia="pt-BR"/>
                          </w:rPr>
                          <m:t>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B050"/>
                            <w:sz w:val="28"/>
                            <w:szCs w:val="28"/>
                            <w:lang w:eastAsia="pt-BR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795129" w:rsidRPr="00793D23" w14:paraId="15CBAB7D" w14:textId="77777777" w:rsidTr="00795129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EC2ECA" w14:textId="218A349F" w:rsidR="00795129" w:rsidRPr="00795129" w:rsidRDefault="00795129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c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≤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n+1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/>
                            <w:i/>
                            <w:color w:val="00B050"/>
                            <w:sz w:val="28"/>
                            <w:szCs w:val="28"/>
                            <w:lang w:eastAsia="pt-BR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B050"/>
                            <w:sz w:val="28"/>
                            <w:szCs w:val="28"/>
                            <w:lang w:eastAsia="pt-BR"/>
                          </w:rPr>
                          <m:t>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B050"/>
                            <w:sz w:val="28"/>
                            <w:szCs w:val="28"/>
                            <w:lang w:eastAsia="pt-BR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26BEB0DB" w14:textId="77777777" w:rsidR="00BA0A7A" w:rsidRPr="00795129" w:rsidRDefault="00BA0A7A" w:rsidP="00795129"/>
    <w:sectPr w:rsidR="00BA0A7A" w:rsidRPr="007951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29"/>
    <w:rsid w:val="00793D23"/>
    <w:rsid w:val="00795129"/>
    <w:rsid w:val="00B91BF8"/>
    <w:rsid w:val="00BA0A7A"/>
    <w:rsid w:val="00D2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EA8F3"/>
  <w15:chartTrackingRefBased/>
  <w15:docId w15:val="{F8E8F13F-AAD0-4CBB-AB2B-5136BDBE3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51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5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PlaceholderText">
    <w:name w:val="Placeholder Text"/>
    <w:basedOn w:val="DefaultParagraphFont"/>
    <w:uiPriority w:val="99"/>
    <w:semiHidden/>
    <w:rsid w:val="00795129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7951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5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37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Santiago</dc:creator>
  <cp:keywords/>
  <dc:description/>
  <cp:lastModifiedBy>David Santiago</cp:lastModifiedBy>
  <cp:revision>3</cp:revision>
  <dcterms:created xsi:type="dcterms:W3CDTF">2023-01-16T22:59:00Z</dcterms:created>
  <dcterms:modified xsi:type="dcterms:W3CDTF">2023-01-17T15:57:00Z</dcterms:modified>
</cp:coreProperties>
</file>