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3BFDD" w14:textId="202C6297" w:rsidR="00821D5A" w:rsidRDefault="001867BE" w:rsidP="001867BE">
      <w:r>
        <w:t>1. Kaj je OS?</w:t>
      </w:r>
    </w:p>
    <w:p w14:paraId="11F92BFF" w14:textId="0D1987F0" w:rsidR="001867BE" w:rsidRDefault="001867BE">
      <w:r>
        <w:t>J</w:t>
      </w:r>
      <w:r>
        <w:t>e temeljna programska oprema, ki deluje kot vmesnik med uporabnikom, aplikacijami in strojno opremo računalnika.</w:t>
      </w:r>
    </w:p>
    <w:p w14:paraId="2780B704" w14:textId="4A0D38B7" w:rsidR="001867BE" w:rsidRDefault="001867BE">
      <w:r>
        <w:t>2.</w:t>
      </w:r>
      <w:r w:rsidR="00F012C3">
        <w:t xml:space="preserve"> 3 naloge</w:t>
      </w:r>
    </w:p>
    <w:p w14:paraId="78459207" w14:textId="460FDF8B" w:rsidR="00F012C3" w:rsidRDefault="00F012C3">
      <w:r>
        <w:t xml:space="preserve">Primerjava računalnikov, specifikacije računalnikov, ustvarjanje mape v </w:t>
      </w:r>
      <w:proofErr w:type="spellStart"/>
      <w:r>
        <w:t>powershellu</w:t>
      </w:r>
      <w:proofErr w:type="spellEnd"/>
    </w:p>
    <w:p w14:paraId="18AE8C5B" w14:textId="77777777" w:rsidR="001867BE" w:rsidRDefault="001867BE"/>
    <w:p w14:paraId="383F78AE" w14:textId="2A7EF4F4" w:rsidR="001867BE" w:rsidRDefault="001867BE">
      <w:r>
        <w:t xml:space="preserve">3. Razlike med </w:t>
      </w:r>
      <w:proofErr w:type="spellStart"/>
      <w:r>
        <w:t>Win</w:t>
      </w:r>
      <w:proofErr w:type="spellEnd"/>
      <w:r>
        <w:t>/Linux/</w:t>
      </w:r>
      <w:proofErr w:type="spellStart"/>
      <w:r>
        <w:t>macOS</w:t>
      </w:r>
      <w:proofErr w:type="spellEnd"/>
    </w:p>
    <w:p w14:paraId="58A3E914" w14:textId="77777777" w:rsidR="001867BE" w:rsidRPr="001867BE" w:rsidRDefault="001867BE" w:rsidP="001867BE">
      <w:pPr>
        <w:pStyle w:val="Navadensplet"/>
        <w:rPr>
          <w:rFonts w:asciiTheme="minorHAnsi" w:hAnsiTheme="minorHAnsi" w:cstheme="minorHAnsi"/>
        </w:rPr>
      </w:pPr>
      <w:r w:rsidRPr="001867BE">
        <w:rPr>
          <w:rFonts w:asciiTheme="minorHAnsi" w:hAnsiTheme="minorHAnsi" w:cstheme="minorHAnsi"/>
        </w:rPr>
        <w:t xml:space="preserve">Glavne razlike med </w:t>
      </w:r>
      <w:r w:rsidRPr="001867BE">
        <w:rPr>
          <w:rStyle w:val="whitespace-normal"/>
          <w:rFonts w:asciiTheme="minorHAnsi" w:hAnsiTheme="minorHAnsi" w:cstheme="minorHAnsi"/>
          <w:b/>
          <w:bCs/>
        </w:rPr>
        <w:t>Windows</w:t>
      </w:r>
      <w:r w:rsidRPr="001867BE">
        <w:rPr>
          <w:rFonts w:asciiTheme="minorHAnsi" w:hAnsiTheme="minorHAnsi" w:cstheme="minorHAnsi"/>
        </w:rPr>
        <w:t xml:space="preserve">, </w:t>
      </w:r>
      <w:r w:rsidRPr="001867BE">
        <w:rPr>
          <w:rStyle w:val="whitespace-normal"/>
          <w:rFonts w:asciiTheme="minorHAnsi" w:hAnsiTheme="minorHAnsi" w:cstheme="minorHAnsi"/>
          <w:b/>
          <w:bCs/>
        </w:rPr>
        <w:t>Linux</w:t>
      </w:r>
      <w:r w:rsidRPr="001867BE">
        <w:rPr>
          <w:rFonts w:asciiTheme="minorHAnsi" w:hAnsiTheme="minorHAnsi" w:cstheme="minorHAnsi"/>
        </w:rPr>
        <w:t xml:space="preserve"> in </w:t>
      </w:r>
      <w:proofErr w:type="spellStart"/>
      <w:r w:rsidRPr="001867BE">
        <w:rPr>
          <w:rStyle w:val="whitespace-normal"/>
          <w:rFonts w:asciiTheme="minorHAnsi" w:hAnsiTheme="minorHAnsi" w:cstheme="minorHAnsi"/>
          <w:b/>
          <w:bCs/>
        </w:rPr>
        <w:t>macOS</w:t>
      </w:r>
      <w:proofErr w:type="spellEnd"/>
      <w:r w:rsidRPr="001867BE">
        <w:rPr>
          <w:rFonts w:asciiTheme="minorHAnsi" w:hAnsiTheme="minorHAnsi" w:cstheme="minorHAnsi"/>
        </w:rPr>
        <w:t xml:space="preserve"> izhajajo iz njihove zasnove, namena in načina uporabe.</w:t>
      </w:r>
    </w:p>
    <w:p w14:paraId="23318B98" w14:textId="77777777" w:rsidR="001867BE" w:rsidRPr="001867BE" w:rsidRDefault="001867BE" w:rsidP="001867BE">
      <w:pPr>
        <w:pStyle w:val="Navadensplet"/>
        <w:rPr>
          <w:rFonts w:asciiTheme="minorHAnsi" w:hAnsiTheme="minorHAnsi" w:cstheme="minorHAnsi"/>
        </w:rPr>
      </w:pPr>
      <w:r w:rsidRPr="001867BE">
        <w:rPr>
          <w:rFonts w:asciiTheme="minorHAnsi" w:hAnsiTheme="minorHAnsi" w:cstheme="minorHAnsi"/>
        </w:rPr>
        <w:t>Windows je komercialen operacijski sistem, namenjen širokemu krogu uporabnikov. Njegova največja prednost je združljivost, saj podpira največ programov in iger. Uporabniški vmesnik je standardiziran in večini ljudi dobro poznan, zato je pogosto prva izbira za domačo in pisarniško uporabo. Slabost je večja izpostavljenost virusom in dejstvo, da je običajno plačljiv.</w:t>
      </w:r>
    </w:p>
    <w:p w14:paraId="3EC50C34" w14:textId="77777777" w:rsidR="001867BE" w:rsidRPr="001867BE" w:rsidRDefault="001867BE" w:rsidP="001867BE">
      <w:pPr>
        <w:pStyle w:val="Navadensplet"/>
        <w:rPr>
          <w:rFonts w:asciiTheme="minorHAnsi" w:hAnsiTheme="minorHAnsi" w:cstheme="minorHAnsi"/>
        </w:rPr>
      </w:pPr>
      <w:r w:rsidRPr="001867BE">
        <w:rPr>
          <w:rFonts w:asciiTheme="minorHAnsi" w:hAnsiTheme="minorHAnsi" w:cstheme="minorHAnsi"/>
        </w:rPr>
        <w:t>Linux je odprtokoden sistem, kar pomeni, da je njegova koda prosto dostopna in jo lahko vsak prilagaja. Zaradi tega obstaja veliko različnih različic (distribucij), ki se lahko precej razlikujejo med seboj. Linux je zelo prilagodljiv in velja za varnega ter stabilnega, zato se pogosto uporablja na strežnikih in med razvijalci. Po drugi strani ima manj podpore za komercialne programe in igre, kar lahko predstavlja omejitev za povprečnega uporabnika.</w:t>
      </w:r>
    </w:p>
    <w:p w14:paraId="2871F365" w14:textId="77777777" w:rsidR="001867BE" w:rsidRPr="001867BE" w:rsidRDefault="001867BE" w:rsidP="001867BE">
      <w:pPr>
        <w:pStyle w:val="Navadensplet"/>
        <w:rPr>
          <w:rFonts w:asciiTheme="minorHAnsi" w:hAnsiTheme="minorHAnsi" w:cstheme="minorHAnsi"/>
        </w:rPr>
      </w:pPr>
      <w:proofErr w:type="spellStart"/>
      <w:r w:rsidRPr="001867BE">
        <w:rPr>
          <w:rFonts w:asciiTheme="minorHAnsi" w:hAnsiTheme="minorHAnsi" w:cstheme="minorHAnsi"/>
        </w:rPr>
        <w:t>macOS</w:t>
      </w:r>
      <w:proofErr w:type="spellEnd"/>
      <w:r w:rsidRPr="001867BE">
        <w:rPr>
          <w:rFonts w:asciiTheme="minorHAnsi" w:hAnsiTheme="minorHAnsi" w:cstheme="minorHAnsi"/>
        </w:rPr>
        <w:t xml:space="preserve"> je operacijski sistem, ki ga razvija Apple in deluje izključno na njihovih napravah. Znan je po stabilnosti, optimizaciji in dovršenem uporabniškem vmesniku. Dobro je prilagojen za ustvarjalno delo, kot so oblikovanje, video in glasbena produkcija. Slabosti so omejena prilagodljivost, manjša izbira iger in višja cena naprav, na katerih deluje.</w:t>
      </w:r>
    </w:p>
    <w:p w14:paraId="6387F84D" w14:textId="02F380E0" w:rsidR="001867BE" w:rsidRDefault="00F012C3">
      <w:r>
        <w:t>4. Kaj pomeni, da se nekaj naloži ob zagonu?</w:t>
      </w:r>
    </w:p>
    <w:p w14:paraId="52A3D5EF" w14:textId="09518FBE" w:rsidR="00F012C3" w:rsidRDefault="00F012C3">
      <w:r>
        <w:t>Ko rečemo, da se nekaj naloži ob zagonu, pomeni, da se program ali storitev samodejno zažene takoj, ko vklopiš računalnik oziroma ko se zažene operacijski sistem</w:t>
      </w:r>
      <w:r>
        <w:t>.</w:t>
      </w:r>
    </w:p>
    <w:p w14:paraId="19042413" w14:textId="07D787A7" w:rsidR="00F012C3" w:rsidRDefault="00F012C3">
      <w:r>
        <w:t>5. Kaj je gonilnik?</w:t>
      </w:r>
    </w:p>
    <w:p w14:paraId="5EF97B6E" w14:textId="3B6F42C2" w:rsidR="00F012C3" w:rsidRDefault="00F012C3" w:rsidP="00F012C3">
      <w:pPr>
        <w:pStyle w:val="Navadensplet"/>
        <w:rPr>
          <w:rFonts w:asciiTheme="minorHAnsi" w:hAnsiTheme="minorHAnsi" w:cstheme="minorHAnsi"/>
        </w:rPr>
      </w:pPr>
      <w:r w:rsidRPr="00F012C3">
        <w:rPr>
          <w:rFonts w:asciiTheme="minorHAnsi" w:hAnsiTheme="minorHAnsi" w:cstheme="minorHAnsi"/>
        </w:rPr>
        <w:t xml:space="preserve">Gonilnik je poseben program, ki omogoča, da operacijski sistem komunicira s strojno opremo računalnika. Operacijski sistemi, kot so </w:t>
      </w:r>
      <w:r w:rsidRPr="00F012C3">
        <w:rPr>
          <w:rStyle w:val="whitespace-normal"/>
          <w:rFonts w:asciiTheme="minorHAnsi" w:hAnsiTheme="minorHAnsi" w:cstheme="minorHAnsi"/>
          <w:b/>
          <w:bCs/>
        </w:rPr>
        <w:t>Windows</w:t>
      </w:r>
      <w:r w:rsidRPr="00F012C3">
        <w:rPr>
          <w:rFonts w:asciiTheme="minorHAnsi" w:hAnsiTheme="minorHAnsi" w:cstheme="minorHAnsi"/>
        </w:rPr>
        <w:t xml:space="preserve">, </w:t>
      </w:r>
      <w:r w:rsidRPr="00F012C3">
        <w:rPr>
          <w:rStyle w:val="whitespace-normal"/>
          <w:rFonts w:asciiTheme="minorHAnsi" w:hAnsiTheme="minorHAnsi" w:cstheme="minorHAnsi"/>
          <w:b/>
          <w:bCs/>
        </w:rPr>
        <w:t>Linux</w:t>
      </w:r>
      <w:r w:rsidRPr="00F012C3">
        <w:rPr>
          <w:rFonts w:asciiTheme="minorHAnsi" w:hAnsiTheme="minorHAnsi" w:cstheme="minorHAnsi"/>
        </w:rPr>
        <w:t xml:space="preserve"> in </w:t>
      </w:r>
      <w:proofErr w:type="spellStart"/>
      <w:r w:rsidRPr="00F012C3">
        <w:rPr>
          <w:rStyle w:val="whitespace-normal"/>
          <w:rFonts w:asciiTheme="minorHAnsi" w:hAnsiTheme="minorHAnsi" w:cstheme="minorHAnsi"/>
          <w:b/>
          <w:bCs/>
        </w:rPr>
        <w:t>macOS</w:t>
      </w:r>
      <w:proofErr w:type="spellEnd"/>
      <w:r w:rsidRPr="00F012C3">
        <w:rPr>
          <w:rFonts w:asciiTheme="minorHAnsi" w:hAnsiTheme="minorHAnsi" w:cstheme="minorHAnsi"/>
        </w:rPr>
        <w:t>, brez gonilnikov ne bi znali pravilno uporabljati naprav, kot so tipkovnica, miška, tiskalnik ali grafična kartica. Gonilnik deluje kot nekakšen posrednik oziroma “prevajalec”, ki poskrbi, da sistem razume ukaze in jih pravilno posreduje napravi. Vsaka strojna naprava potrebuje svoj gonilnik, ki ga običajno zagotovi proizvajalec. Če gonilnik ni nameščen ali ni ustrezen, naprava ne deluje pravilno ali sploh ne deluje. Zato so gonilniki pomemben del delovanja vsakega računalnika.</w:t>
      </w:r>
    </w:p>
    <w:p w14:paraId="3660DDC6" w14:textId="3D28D1D7" w:rsidR="00F012C3" w:rsidRDefault="00F012C3" w:rsidP="00F012C3">
      <w:pPr>
        <w:pStyle w:val="Navadensplet"/>
        <w:rPr>
          <w:rFonts w:asciiTheme="minorHAnsi" w:hAnsiTheme="minorHAnsi" w:cstheme="minorHAnsi"/>
        </w:rPr>
      </w:pPr>
    </w:p>
    <w:p w14:paraId="620707EF" w14:textId="77777777" w:rsidR="00F012C3" w:rsidRDefault="00F012C3" w:rsidP="00F012C3">
      <w:pPr>
        <w:pStyle w:val="Navadensplet"/>
        <w:rPr>
          <w:rFonts w:asciiTheme="minorHAnsi" w:hAnsiTheme="minorHAnsi" w:cstheme="minorHAnsi"/>
        </w:rPr>
      </w:pPr>
    </w:p>
    <w:p w14:paraId="2A7A933D" w14:textId="77777777" w:rsidR="00F012C3" w:rsidRDefault="00F012C3" w:rsidP="00F012C3">
      <w:pPr>
        <w:pStyle w:val="Navadensplet"/>
      </w:pPr>
      <w:r>
        <w:rPr>
          <w:rFonts w:asciiTheme="minorHAnsi" w:hAnsiTheme="minorHAnsi" w:cstheme="minorHAnsi"/>
        </w:rPr>
        <w:lastRenderedPageBreak/>
        <w:t>6.</w:t>
      </w:r>
      <w:r w:rsidRPr="00F012C3">
        <w:t xml:space="preserve"> </w:t>
      </w:r>
      <w:r>
        <w:t xml:space="preserve">Kje ga </w:t>
      </w:r>
      <w:proofErr w:type="spellStart"/>
      <w:r>
        <w:t>uporablamo</w:t>
      </w:r>
      <w:proofErr w:type="spellEnd"/>
      <w:r>
        <w:t>?</w:t>
      </w:r>
    </w:p>
    <w:p w14:paraId="1546FB78" w14:textId="545BB743" w:rsidR="00F012C3" w:rsidRDefault="00F012C3" w:rsidP="00F012C3">
      <w:pPr>
        <w:pStyle w:val="Navadensplet"/>
        <w:rPr>
          <w:rFonts w:asciiTheme="minorHAnsi" w:hAnsiTheme="minorHAnsi" w:cstheme="minorHAnsi"/>
          <w:sz w:val="22"/>
          <w:szCs w:val="22"/>
        </w:rPr>
      </w:pPr>
      <w:r w:rsidRPr="00F012C3">
        <w:rPr>
          <w:rFonts w:asciiTheme="minorHAnsi" w:hAnsiTheme="minorHAnsi" w:cstheme="minorHAnsi"/>
          <w:sz w:val="22"/>
          <w:szCs w:val="22"/>
        </w:rPr>
        <w:t>Gonilnike potrebujemo povsod, kjer operacijski sistem komunicira s strojno opremo. Brez njih naprave ne bi delovale pravilno ali pa jih sistem sploh ne bi prepoznal. To velja za vse operacijske sisteme</w:t>
      </w:r>
      <w:r>
        <w:rPr>
          <w:rFonts w:asciiTheme="minorHAnsi" w:hAnsiTheme="minorHAnsi" w:cstheme="minorHAnsi"/>
          <w:sz w:val="22"/>
          <w:szCs w:val="22"/>
        </w:rPr>
        <w:t>.</w:t>
      </w:r>
    </w:p>
    <w:p w14:paraId="1F57ADCB" w14:textId="4BF77CB6" w:rsidR="00F012C3" w:rsidRDefault="00F012C3" w:rsidP="00F012C3">
      <w:pPr>
        <w:pStyle w:val="Navadensplet"/>
        <w:rPr>
          <w:rFonts w:asciiTheme="minorHAnsi" w:hAnsiTheme="minorHAnsi" w:cstheme="minorHAnsi"/>
          <w:sz w:val="22"/>
          <w:szCs w:val="22"/>
        </w:rPr>
      </w:pPr>
      <w:r>
        <w:rPr>
          <w:rFonts w:asciiTheme="minorHAnsi" w:hAnsiTheme="minorHAnsi" w:cstheme="minorHAnsi"/>
          <w:sz w:val="22"/>
          <w:szCs w:val="22"/>
        </w:rPr>
        <w:t xml:space="preserve">7. HDD </w:t>
      </w:r>
      <w:proofErr w:type="spellStart"/>
      <w:r>
        <w:rPr>
          <w:rFonts w:asciiTheme="minorHAnsi" w:hAnsiTheme="minorHAnsi" w:cstheme="minorHAnsi"/>
          <w:sz w:val="22"/>
          <w:szCs w:val="22"/>
        </w:rPr>
        <w:t>vs</w:t>
      </w:r>
      <w:proofErr w:type="spellEnd"/>
      <w:r>
        <w:rPr>
          <w:rFonts w:asciiTheme="minorHAnsi" w:hAnsiTheme="minorHAnsi" w:cstheme="minorHAnsi"/>
          <w:sz w:val="22"/>
          <w:szCs w:val="22"/>
        </w:rPr>
        <w:t xml:space="preserve"> SSD</w:t>
      </w:r>
    </w:p>
    <w:p w14:paraId="112BB532" w14:textId="77777777" w:rsidR="00F012C3" w:rsidRPr="00F012C3" w:rsidRDefault="00F012C3" w:rsidP="00F012C3">
      <w:pPr>
        <w:pStyle w:val="Navadensplet"/>
        <w:rPr>
          <w:rFonts w:asciiTheme="minorHAnsi" w:hAnsiTheme="minorHAnsi" w:cstheme="minorHAnsi"/>
        </w:rPr>
      </w:pPr>
      <w:r w:rsidRPr="00F012C3">
        <w:rPr>
          <w:rFonts w:asciiTheme="minorHAnsi" w:hAnsiTheme="minorHAnsi" w:cstheme="minorHAnsi"/>
        </w:rPr>
        <w:t xml:space="preserve">Če primerjamo </w:t>
      </w:r>
      <w:r w:rsidRPr="00F012C3">
        <w:rPr>
          <w:rStyle w:val="whitespace-normal"/>
          <w:rFonts w:asciiTheme="minorHAnsi" w:hAnsiTheme="minorHAnsi" w:cstheme="minorHAnsi"/>
          <w:b/>
          <w:bCs/>
        </w:rPr>
        <w:t>HDD</w:t>
      </w:r>
      <w:r w:rsidRPr="00F012C3">
        <w:rPr>
          <w:rFonts w:asciiTheme="minorHAnsi" w:hAnsiTheme="minorHAnsi" w:cstheme="minorHAnsi"/>
        </w:rPr>
        <w:t xml:space="preserve"> in </w:t>
      </w:r>
      <w:r w:rsidRPr="00F012C3">
        <w:rPr>
          <w:rStyle w:val="whitespace-normal"/>
          <w:rFonts w:asciiTheme="minorHAnsi" w:hAnsiTheme="minorHAnsi" w:cstheme="minorHAnsi"/>
          <w:b/>
          <w:bCs/>
        </w:rPr>
        <w:t>SSD</w:t>
      </w:r>
      <w:r w:rsidRPr="00F012C3">
        <w:rPr>
          <w:rFonts w:asciiTheme="minorHAnsi" w:hAnsiTheme="minorHAnsi" w:cstheme="minorHAnsi"/>
        </w:rPr>
        <w:t>, ugotovimo, da se razlikujeta predvsem v načinu delovanja in hitrosti. HDD je starejša tehnologija, ki deluje s pomočjo vrtečih se plošč, zato je počasnejši, bolj občutljiv na udarce in lahko tudi nekoliko glasen. Njegova prednost je predvsem nižja cena, zaradi česar je primeren za shranjevanje večjih količin podatkov.</w:t>
      </w:r>
    </w:p>
    <w:p w14:paraId="54D2ED2B" w14:textId="77777777" w:rsidR="00F012C3" w:rsidRPr="00F012C3" w:rsidRDefault="00F012C3" w:rsidP="00F012C3">
      <w:pPr>
        <w:pStyle w:val="Navadensplet"/>
        <w:rPr>
          <w:rFonts w:asciiTheme="minorHAnsi" w:hAnsiTheme="minorHAnsi" w:cstheme="minorHAnsi"/>
        </w:rPr>
      </w:pPr>
      <w:r w:rsidRPr="00F012C3">
        <w:rPr>
          <w:rFonts w:asciiTheme="minorHAnsi" w:hAnsiTheme="minorHAnsi" w:cstheme="minorHAnsi"/>
        </w:rPr>
        <w:t>SSD pa uporablja pomnilniške čipe in nima gibljivih delov, kar omogoča bistveno hitrejše delovanje, tišje delovanje in večjo zanesljivost. Zaradi tega se računalnik hitreje zažene, programi pa delujejo bolj tekoče. Slabost SSD-ja je višja cena, vendar se ta razlika postopoma zmanjšuje.</w:t>
      </w:r>
    </w:p>
    <w:p w14:paraId="3AE178B1" w14:textId="5B022C75" w:rsidR="00F012C3" w:rsidRDefault="00F012C3" w:rsidP="00F012C3">
      <w:pPr>
        <w:pStyle w:val="Navadensplet"/>
        <w:rPr>
          <w:rFonts w:asciiTheme="minorHAnsi" w:hAnsiTheme="minorHAnsi" w:cstheme="minorHAnsi"/>
        </w:rPr>
      </w:pPr>
      <w:r w:rsidRPr="00F012C3">
        <w:rPr>
          <w:rFonts w:asciiTheme="minorHAnsi" w:hAnsiTheme="minorHAnsi" w:cstheme="minorHAnsi"/>
        </w:rPr>
        <w:t>Na splošno velja, da je SSD boljša izbira za vsakodnevno uporabo in delovanje sistema, medtem ko je HDD primeren kot dodatni disk za shranjevanje večjih datotek.</w:t>
      </w:r>
    </w:p>
    <w:p w14:paraId="7D706DED" w14:textId="4F97BA56" w:rsidR="00F012C3" w:rsidRDefault="00A23542" w:rsidP="00F012C3">
      <w:pPr>
        <w:pStyle w:val="Navadensplet"/>
        <w:rPr>
          <w:rFonts w:asciiTheme="minorHAnsi" w:hAnsiTheme="minorHAnsi" w:cstheme="minorHAnsi"/>
        </w:rPr>
      </w:pPr>
      <w:r>
        <w:rPr>
          <w:rFonts w:asciiTheme="minorHAnsi" w:hAnsiTheme="minorHAnsi" w:cstheme="minorHAnsi"/>
        </w:rPr>
        <w:t>8. Kaj je particija?</w:t>
      </w:r>
    </w:p>
    <w:p w14:paraId="3686F6E6" w14:textId="77777777" w:rsidR="00A23542" w:rsidRPr="00A23542" w:rsidRDefault="00A23542" w:rsidP="00A23542">
      <w:pPr>
        <w:pStyle w:val="Navadensplet"/>
        <w:rPr>
          <w:rFonts w:asciiTheme="minorHAnsi" w:hAnsiTheme="minorHAnsi" w:cstheme="minorHAnsi"/>
        </w:rPr>
      </w:pPr>
      <w:r w:rsidRPr="00A23542">
        <w:rPr>
          <w:rFonts w:asciiTheme="minorHAnsi" w:hAnsiTheme="minorHAnsi" w:cstheme="minorHAnsi"/>
        </w:rPr>
        <w:t>Particija je del trdega diska ali SSD-ja, ki je razdeljen na več ločenih delov, da jih računalnik lahko uporablja kot samostojne enote. Vsaka particija se lahko obnaša kot svoj “logični disk”, čeprav je fizično vse še vedno na isti napravi.</w:t>
      </w:r>
    </w:p>
    <w:p w14:paraId="0AD452FB" w14:textId="77777777" w:rsidR="00A23542" w:rsidRPr="00F012C3" w:rsidRDefault="00A23542" w:rsidP="00F012C3">
      <w:pPr>
        <w:pStyle w:val="Navadensplet"/>
        <w:rPr>
          <w:rFonts w:asciiTheme="minorHAnsi" w:hAnsiTheme="minorHAnsi" w:cstheme="minorHAnsi"/>
        </w:rPr>
      </w:pPr>
    </w:p>
    <w:p w14:paraId="7078389E" w14:textId="77777777" w:rsidR="00F012C3" w:rsidRPr="00F012C3" w:rsidRDefault="00F012C3" w:rsidP="00F012C3">
      <w:pPr>
        <w:pStyle w:val="Navadensplet"/>
        <w:rPr>
          <w:rFonts w:asciiTheme="minorHAnsi" w:hAnsiTheme="minorHAnsi" w:cstheme="minorHAnsi"/>
          <w:sz w:val="22"/>
          <w:szCs w:val="22"/>
        </w:rPr>
      </w:pPr>
    </w:p>
    <w:p w14:paraId="134E2A61" w14:textId="5F29EA0E" w:rsidR="00F012C3" w:rsidRPr="00F012C3" w:rsidRDefault="00F012C3" w:rsidP="00F012C3">
      <w:pPr>
        <w:pStyle w:val="Navadensplet"/>
        <w:rPr>
          <w:rFonts w:asciiTheme="minorHAnsi" w:hAnsiTheme="minorHAnsi" w:cstheme="minorHAnsi"/>
        </w:rPr>
      </w:pPr>
    </w:p>
    <w:p w14:paraId="314D04CC" w14:textId="77777777" w:rsidR="00F012C3" w:rsidRDefault="00F012C3"/>
    <w:sectPr w:rsidR="00F012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06127"/>
    <w:multiLevelType w:val="hybridMultilevel"/>
    <w:tmpl w:val="C238927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BE"/>
    <w:rsid w:val="001867BE"/>
    <w:rsid w:val="00821D5A"/>
    <w:rsid w:val="00A23542"/>
    <w:rsid w:val="00F012C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6E2A"/>
  <w15:chartTrackingRefBased/>
  <w15:docId w15:val="{A1D67F24-D924-4E92-8106-6795EE68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1867BE"/>
    <w:pPr>
      <w:ind w:left="720"/>
      <w:contextualSpacing/>
    </w:pPr>
  </w:style>
  <w:style w:type="paragraph" w:styleId="Navadensplet">
    <w:name w:val="Normal (Web)"/>
    <w:basedOn w:val="Navaden"/>
    <w:uiPriority w:val="99"/>
    <w:semiHidden/>
    <w:unhideWhenUsed/>
    <w:rsid w:val="001867BE"/>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customStyle="1" w:styleId="whitespace-normal">
    <w:name w:val="whitespace-normal"/>
    <w:basedOn w:val="Privzetapisavaodstavka"/>
    <w:rsid w:val="00186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4201">
      <w:bodyDiv w:val="1"/>
      <w:marLeft w:val="0"/>
      <w:marRight w:val="0"/>
      <w:marTop w:val="0"/>
      <w:marBottom w:val="0"/>
      <w:divBdr>
        <w:top w:val="none" w:sz="0" w:space="0" w:color="auto"/>
        <w:left w:val="none" w:sz="0" w:space="0" w:color="auto"/>
        <w:bottom w:val="none" w:sz="0" w:space="0" w:color="auto"/>
        <w:right w:val="none" w:sz="0" w:space="0" w:color="auto"/>
      </w:divBdr>
      <w:divsChild>
        <w:div w:id="140002609">
          <w:marLeft w:val="0"/>
          <w:marRight w:val="0"/>
          <w:marTop w:val="0"/>
          <w:marBottom w:val="0"/>
          <w:divBdr>
            <w:top w:val="none" w:sz="0" w:space="0" w:color="auto"/>
            <w:left w:val="none" w:sz="0" w:space="0" w:color="auto"/>
            <w:bottom w:val="none" w:sz="0" w:space="0" w:color="auto"/>
            <w:right w:val="none" w:sz="0" w:space="0" w:color="auto"/>
          </w:divBdr>
          <w:divsChild>
            <w:div w:id="38092531">
              <w:marLeft w:val="0"/>
              <w:marRight w:val="0"/>
              <w:marTop w:val="0"/>
              <w:marBottom w:val="0"/>
              <w:divBdr>
                <w:top w:val="none" w:sz="0" w:space="0" w:color="auto"/>
                <w:left w:val="none" w:sz="0" w:space="0" w:color="auto"/>
                <w:bottom w:val="none" w:sz="0" w:space="0" w:color="auto"/>
                <w:right w:val="none" w:sz="0" w:space="0" w:color="auto"/>
              </w:divBdr>
              <w:divsChild>
                <w:div w:id="1152525007">
                  <w:marLeft w:val="0"/>
                  <w:marRight w:val="0"/>
                  <w:marTop w:val="0"/>
                  <w:marBottom w:val="0"/>
                  <w:divBdr>
                    <w:top w:val="none" w:sz="0" w:space="0" w:color="auto"/>
                    <w:left w:val="none" w:sz="0" w:space="0" w:color="auto"/>
                    <w:bottom w:val="none" w:sz="0" w:space="0" w:color="auto"/>
                    <w:right w:val="none" w:sz="0" w:space="0" w:color="auto"/>
                  </w:divBdr>
                  <w:divsChild>
                    <w:div w:id="839467695">
                      <w:marLeft w:val="0"/>
                      <w:marRight w:val="0"/>
                      <w:marTop w:val="0"/>
                      <w:marBottom w:val="0"/>
                      <w:divBdr>
                        <w:top w:val="none" w:sz="0" w:space="0" w:color="auto"/>
                        <w:left w:val="none" w:sz="0" w:space="0" w:color="auto"/>
                        <w:bottom w:val="none" w:sz="0" w:space="0" w:color="auto"/>
                        <w:right w:val="none" w:sz="0" w:space="0" w:color="auto"/>
                      </w:divBdr>
                      <w:divsChild>
                        <w:div w:id="1752194166">
                          <w:marLeft w:val="0"/>
                          <w:marRight w:val="0"/>
                          <w:marTop w:val="0"/>
                          <w:marBottom w:val="0"/>
                          <w:divBdr>
                            <w:top w:val="none" w:sz="0" w:space="0" w:color="auto"/>
                            <w:left w:val="none" w:sz="0" w:space="0" w:color="auto"/>
                            <w:bottom w:val="none" w:sz="0" w:space="0" w:color="auto"/>
                            <w:right w:val="none" w:sz="0" w:space="0" w:color="auto"/>
                          </w:divBdr>
                          <w:divsChild>
                            <w:div w:id="403115248">
                              <w:marLeft w:val="0"/>
                              <w:marRight w:val="0"/>
                              <w:marTop w:val="0"/>
                              <w:marBottom w:val="0"/>
                              <w:divBdr>
                                <w:top w:val="none" w:sz="0" w:space="0" w:color="auto"/>
                                <w:left w:val="none" w:sz="0" w:space="0" w:color="auto"/>
                                <w:bottom w:val="none" w:sz="0" w:space="0" w:color="auto"/>
                                <w:right w:val="none" w:sz="0" w:space="0" w:color="auto"/>
                              </w:divBdr>
                              <w:divsChild>
                                <w:div w:id="107224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879999">
      <w:bodyDiv w:val="1"/>
      <w:marLeft w:val="0"/>
      <w:marRight w:val="0"/>
      <w:marTop w:val="0"/>
      <w:marBottom w:val="0"/>
      <w:divBdr>
        <w:top w:val="none" w:sz="0" w:space="0" w:color="auto"/>
        <w:left w:val="none" w:sz="0" w:space="0" w:color="auto"/>
        <w:bottom w:val="none" w:sz="0" w:space="0" w:color="auto"/>
        <w:right w:val="none" w:sz="0" w:space="0" w:color="auto"/>
      </w:divBdr>
    </w:div>
    <w:div w:id="290789855">
      <w:bodyDiv w:val="1"/>
      <w:marLeft w:val="0"/>
      <w:marRight w:val="0"/>
      <w:marTop w:val="0"/>
      <w:marBottom w:val="0"/>
      <w:divBdr>
        <w:top w:val="none" w:sz="0" w:space="0" w:color="auto"/>
        <w:left w:val="none" w:sz="0" w:space="0" w:color="auto"/>
        <w:bottom w:val="none" w:sz="0" w:space="0" w:color="auto"/>
        <w:right w:val="none" w:sz="0" w:space="0" w:color="auto"/>
      </w:divBdr>
      <w:divsChild>
        <w:div w:id="906571416">
          <w:marLeft w:val="0"/>
          <w:marRight w:val="0"/>
          <w:marTop w:val="0"/>
          <w:marBottom w:val="0"/>
          <w:divBdr>
            <w:top w:val="none" w:sz="0" w:space="0" w:color="auto"/>
            <w:left w:val="none" w:sz="0" w:space="0" w:color="auto"/>
            <w:bottom w:val="none" w:sz="0" w:space="0" w:color="auto"/>
            <w:right w:val="none" w:sz="0" w:space="0" w:color="auto"/>
          </w:divBdr>
          <w:divsChild>
            <w:div w:id="1646544318">
              <w:marLeft w:val="0"/>
              <w:marRight w:val="0"/>
              <w:marTop w:val="0"/>
              <w:marBottom w:val="0"/>
              <w:divBdr>
                <w:top w:val="none" w:sz="0" w:space="0" w:color="auto"/>
                <w:left w:val="none" w:sz="0" w:space="0" w:color="auto"/>
                <w:bottom w:val="none" w:sz="0" w:space="0" w:color="auto"/>
                <w:right w:val="none" w:sz="0" w:space="0" w:color="auto"/>
              </w:divBdr>
              <w:divsChild>
                <w:div w:id="2126851488">
                  <w:marLeft w:val="0"/>
                  <w:marRight w:val="0"/>
                  <w:marTop w:val="0"/>
                  <w:marBottom w:val="0"/>
                  <w:divBdr>
                    <w:top w:val="none" w:sz="0" w:space="0" w:color="auto"/>
                    <w:left w:val="none" w:sz="0" w:space="0" w:color="auto"/>
                    <w:bottom w:val="none" w:sz="0" w:space="0" w:color="auto"/>
                    <w:right w:val="none" w:sz="0" w:space="0" w:color="auto"/>
                  </w:divBdr>
                  <w:divsChild>
                    <w:div w:id="1980842015">
                      <w:marLeft w:val="0"/>
                      <w:marRight w:val="0"/>
                      <w:marTop w:val="0"/>
                      <w:marBottom w:val="0"/>
                      <w:divBdr>
                        <w:top w:val="none" w:sz="0" w:space="0" w:color="auto"/>
                        <w:left w:val="none" w:sz="0" w:space="0" w:color="auto"/>
                        <w:bottom w:val="none" w:sz="0" w:space="0" w:color="auto"/>
                        <w:right w:val="none" w:sz="0" w:space="0" w:color="auto"/>
                      </w:divBdr>
                      <w:divsChild>
                        <w:div w:id="200633965">
                          <w:marLeft w:val="0"/>
                          <w:marRight w:val="0"/>
                          <w:marTop w:val="0"/>
                          <w:marBottom w:val="0"/>
                          <w:divBdr>
                            <w:top w:val="none" w:sz="0" w:space="0" w:color="auto"/>
                            <w:left w:val="none" w:sz="0" w:space="0" w:color="auto"/>
                            <w:bottom w:val="none" w:sz="0" w:space="0" w:color="auto"/>
                            <w:right w:val="none" w:sz="0" w:space="0" w:color="auto"/>
                          </w:divBdr>
                          <w:divsChild>
                            <w:div w:id="946472127">
                              <w:marLeft w:val="0"/>
                              <w:marRight w:val="0"/>
                              <w:marTop w:val="0"/>
                              <w:marBottom w:val="0"/>
                              <w:divBdr>
                                <w:top w:val="none" w:sz="0" w:space="0" w:color="auto"/>
                                <w:left w:val="none" w:sz="0" w:space="0" w:color="auto"/>
                                <w:bottom w:val="none" w:sz="0" w:space="0" w:color="auto"/>
                                <w:right w:val="none" w:sz="0" w:space="0" w:color="auto"/>
                              </w:divBdr>
                              <w:divsChild>
                                <w:div w:id="188417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0987">
      <w:bodyDiv w:val="1"/>
      <w:marLeft w:val="0"/>
      <w:marRight w:val="0"/>
      <w:marTop w:val="0"/>
      <w:marBottom w:val="0"/>
      <w:divBdr>
        <w:top w:val="none" w:sz="0" w:space="0" w:color="auto"/>
        <w:left w:val="none" w:sz="0" w:space="0" w:color="auto"/>
        <w:bottom w:val="none" w:sz="0" w:space="0" w:color="auto"/>
        <w:right w:val="none" w:sz="0" w:space="0" w:color="auto"/>
      </w:divBdr>
      <w:divsChild>
        <w:div w:id="608125264">
          <w:marLeft w:val="0"/>
          <w:marRight w:val="0"/>
          <w:marTop w:val="0"/>
          <w:marBottom w:val="0"/>
          <w:divBdr>
            <w:top w:val="none" w:sz="0" w:space="0" w:color="auto"/>
            <w:left w:val="none" w:sz="0" w:space="0" w:color="auto"/>
            <w:bottom w:val="none" w:sz="0" w:space="0" w:color="auto"/>
            <w:right w:val="none" w:sz="0" w:space="0" w:color="auto"/>
          </w:divBdr>
          <w:divsChild>
            <w:div w:id="1063599576">
              <w:marLeft w:val="0"/>
              <w:marRight w:val="0"/>
              <w:marTop w:val="0"/>
              <w:marBottom w:val="0"/>
              <w:divBdr>
                <w:top w:val="none" w:sz="0" w:space="0" w:color="auto"/>
                <w:left w:val="none" w:sz="0" w:space="0" w:color="auto"/>
                <w:bottom w:val="none" w:sz="0" w:space="0" w:color="auto"/>
                <w:right w:val="none" w:sz="0" w:space="0" w:color="auto"/>
              </w:divBdr>
              <w:divsChild>
                <w:div w:id="38169312">
                  <w:marLeft w:val="0"/>
                  <w:marRight w:val="0"/>
                  <w:marTop w:val="0"/>
                  <w:marBottom w:val="0"/>
                  <w:divBdr>
                    <w:top w:val="none" w:sz="0" w:space="0" w:color="auto"/>
                    <w:left w:val="none" w:sz="0" w:space="0" w:color="auto"/>
                    <w:bottom w:val="none" w:sz="0" w:space="0" w:color="auto"/>
                    <w:right w:val="none" w:sz="0" w:space="0" w:color="auto"/>
                  </w:divBdr>
                  <w:divsChild>
                    <w:div w:id="415397249">
                      <w:marLeft w:val="0"/>
                      <w:marRight w:val="0"/>
                      <w:marTop w:val="0"/>
                      <w:marBottom w:val="0"/>
                      <w:divBdr>
                        <w:top w:val="none" w:sz="0" w:space="0" w:color="auto"/>
                        <w:left w:val="none" w:sz="0" w:space="0" w:color="auto"/>
                        <w:bottom w:val="none" w:sz="0" w:space="0" w:color="auto"/>
                        <w:right w:val="none" w:sz="0" w:space="0" w:color="auto"/>
                      </w:divBdr>
                      <w:divsChild>
                        <w:div w:id="2009743268">
                          <w:marLeft w:val="0"/>
                          <w:marRight w:val="0"/>
                          <w:marTop w:val="0"/>
                          <w:marBottom w:val="0"/>
                          <w:divBdr>
                            <w:top w:val="none" w:sz="0" w:space="0" w:color="auto"/>
                            <w:left w:val="none" w:sz="0" w:space="0" w:color="auto"/>
                            <w:bottom w:val="none" w:sz="0" w:space="0" w:color="auto"/>
                            <w:right w:val="none" w:sz="0" w:space="0" w:color="auto"/>
                          </w:divBdr>
                          <w:divsChild>
                            <w:div w:id="701981442">
                              <w:marLeft w:val="0"/>
                              <w:marRight w:val="0"/>
                              <w:marTop w:val="0"/>
                              <w:marBottom w:val="0"/>
                              <w:divBdr>
                                <w:top w:val="none" w:sz="0" w:space="0" w:color="auto"/>
                                <w:left w:val="none" w:sz="0" w:space="0" w:color="auto"/>
                                <w:bottom w:val="none" w:sz="0" w:space="0" w:color="auto"/>
                                <w:right w:val="none" w:sz="0" w:space="0" w:color="auto"/>
                              </w:divBdr>
                              <w:divsChild>
                                <w:div w:id="18919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872571">
      <w:bodyDiv w:val="1"/>
      <w:marLeft w:val="0"/>
      <w:marRight w:val="0"/>
      <w:marTop w:val="0"/>
      <w:marBottom w:val="0"/>
      <w:divBdr>
        <w:top w:val="none" w:sz="0" w:space="0" w:color="auto"/>
        <w:left w:val="none" w:sz="0" w:space="0" w:color="auto"/>
        <w:bottom w:val="none" w:sz="0" w:space="0" w:color="auto"/>
        <w:right w:val="none" w:sz="0" w:space="0" w:color="auto"/>
      </w:divBdr>
    </w:div>
    <w:div w:id="137593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551</Words>
  <Characters>3145</Characters>
  <Application>Microsoft Office Word</Application>
  <DocSecurity>0</DocSecurity>
  <Lines>26</Lines>
  <Paragraphs>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vajda.david</dc:creator>
  <cp:keywords/>
  <dc:description/>
  <cp:lastModifiedBy>vajda.david</cp:lastModifiedBy>
  <cp:revision>1</cp:revision>
  <dcterms:created xsi:type="dcterms:W3CDTF">2026-05-05T08:30:00Z</dcterms:created>
  <dcterms:modified xsi:type="dcterms:W3CDTF">2026-05-05T09:02:00Z</dcterms:modified>
</cp:coreProperties>
</file>