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BBB8D" w14:textId="77777777" w:rsidR="00304628" w:rsidRPr="00104D6B" w:rsidRDefault="00304628" w:rsidP="00304628">
      <w:pPr>
        <w:jc w:val="center"/>
        <w:rPr>
          <w:rFonts w:ascii="Arial" w:hAnsi="Arial" w:cs="Arial"/>
          <w:b/>
          <w:sz w:val="28"/>
          <w:szCs w:val="28"/>
        </w:rPr>
      </w:pPr>
      <w:r>
        <w:rPr>
          <w:rFonts w:ascii="Arial" w:hAnsi="Arial" w:cs="Arial"/>
          <w:b/>
          <w:sz w:val="28"/>
          <w:szCs w:val="28"/>
        </w:rPr>
        <w:t>Remote Access Policy</w:t>
      </w:r>
    </w:p>
    <w:p w14:paraId="00D6C9D9" w14:textId="77777777" w:rsidR="00304628" w:rsidRDefault="00304628" w:rsidP="00304628">
      <w:pPr>
        <w:pStyle w:val="Heading1"/>
        <w:numPr>
          <w:ilvl w:val="0"/>
          <w:numId w:val="1"/>
        </w:numPr>
        <w:spacing w:before="0"/>
      </w:pPr>
      <w:r>
        <w:t>Overview</w:t>
      </w:r>
    </w:p>
    <w:p w14:paraId="4B0A3118" w14:textId="42141042" w:rsidR="00304628" w:rsidRPr="003B6BD8" w:rsidRDefault="00304628" w:rsidP="00304628">
      <w:pPr>
        <w:pStyle w:val="PlainText"/>
      </w:pPr>
      <w:r>
        <w:t>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[Company Name], we must mitigate these external risks the best of our ability.</w:t>
      </w:r>
    </w:p>
    <w:p w14:paraId="610A4673" w14:textId="77777777" w:rsidR="00304628" w:rsidRDefault="00304628" w:rsidP="00304628">
      <w:pPr>
        <w:pStyle w:val="Heading1"/>
        <w:spacing w:before="0"/>
      </w:pPr>
    </w:p>
    <w:p w14:paraId="623DA22F" w14:textId="77777777" w:rsidR="00304628" w:rsidRDefault="00304628" w:rsidP="00304628">
      <w:pPr>
        <w:pStyle w:val="Heading1"/>
        <w:numPr>
          <w:ilvl w:val="0"/>
          <w:numId w:val="1"/>
        </w:numPr>
        <w:spacing w:before="0"/>
      </w:pPr>
      <w:r>
        <w:t>Purpose</w:t>
      </w:r>
    </w:p>
    <w:p w14:paraId="7183E14D" w14:textId="155FDC4E" w:rsidR="00304628" w:rsidRDefault="00304628" w:rsidP="00304628">
      <w:pPr>
        <w:pStyle w:val="PlainText"/>
        <w:rPr>
          <w:rFonts w:ascii="Times New Roman" w:eastAsia="MS Mincho" w:hAnsi="Times New Roman" w:cs="Times New Roman"/>
          <w:sz w:val="24"/>
          <w:szCs w:val="24"/>
        </w:rPr>
      </w:pPr>
      <w:r>
        <w:t>The purpose of this policy is to define rules and requirements for connecting to [Company Name]'s network from any host. These rules and requirements are designed to minimize the potential exposure to [Company Name] from damages which may result from unauthorized use of [Company Name] resources. Damages include the loss of sensitive or company confidential data, intellectual property, damage to public image, damage to critical [Company Name] internal systems, and fines or other financial liabilities incurred as a result of those losses.</w:t>
      </w:r>
    </w:p>
    <w:p w14:paraId="6B674D51" w14:textId="77777777" w:rsidR="00304628" w:rsidRPr="009239F4" w:rsidRDefault="00304628" w:rsidP="00304628">
      <w:pPr>
        <w:pStyle w:val="PlainText"/>
        <w:rPr>
          <w:rFonts w:ascii="Times New Roman" w:eastAsia="MS Mincho" w:hAnsi="Times New Roman" w:cs="Times New Roman"/>
          <w:sz w:val="24"/>
          <w:szCs w:val="24"/>
        </w:rPr>
      </w:pPr>
    </w:p>
    <w:p w14:paraId="750E107D" w14:textId="77777777" w:rsidR="00304628" w:rsidRDefault="00304628" w:rsidP="00304628">
      <w:pPr>
        <w:pStyle w:val="Heading1"/>
        <w:numPr>
          <w:ilvl w:val="0"/>
          <w:numId w:val="1"/>
        </w:numPr>
        <w:spacing w:before="0"/>
      </w:pPr>
      <w:r>
        <w:t>Scope</w:t>
      </w:r>
    </w:p>
    <w:p w14:paraId="379B7330" w14:textId="19912E9A" w:rsidR="00304628" w:rsidRPr="00A51321" w:rsidRDefault="00304628" w:rsidP="00304628">
      <w:pPr>
        <w:pStyle w:val="PlainText"/>
        <w:rPr>
          <w:rFonts w:ascii="Times New Roman" w:eastAsia="MS Mincho" w:hAnsi="Times New Roman" w:cs="Times New Roman"/>
          <w:sz w:val="24"/>
          <w:szCs w:val="24"/>
        </w:rPr>
      </w:pPr>
      <w:r>
        <w:t>This policy applies to all [Company Name] employees, contractors, vendors and agents with a [Company Name]-owned or personally-owned computer or workstation used to connect to the [Company Name] network. This policy applies to remote access connections used to do work on behalf of [Company Name], including reading or sending email and viewing intranet web resources.  This policy covers any and all technical implementations of remote access used to connect to [Company Name] networks.</w:t>
      </w:r>
    </w:p>
    <w:p w14:paraId="619EC1F1" w14:textId="77777777" w:rsidR="00304628" w:rsidRPr="00A51321" w:rsidRDefault="00304628" w:rsidP="00304628">
      <w:pPr>
        <w:pStyle w:val="PlainText"/>
        <w:rPr>
          <w:rFonts w:ascii="Times New Roman" w:eastAsia="MS Mincho" w:hAnsi="Times New Roman" w:cs="Times New Roman"/>
          <w:sz w:val="24"/>
          <w:szCs w:val="24"/>
        </w:rPr>
      </w:pPr>
    </w:p>
    <w:p w14:paraId="22831BA9" w14:textId="77777777" w:rsidR="00304628" w:rsidRDefault="00304628" w:rsidP="00304628">
      <w:pPr>
        <w:pStyle w:val="Heading1"/>
        <w:numPr>
          <w:ilvl w:val="0"/>
          <w:numId w:val="1"/>
        </w:numPr>
        <w:spacing w:before="0"/>
      </w:pPr>
      <w:r>
        <w:t>Policy</w:t>
      </w:r>
    </w:p>
    <w:p w14:paraId="1AC8E575" w14:textId="4FE22EC3" w:rsidR="00304628" w:rsidRDefault="00304628" w:rsidP="00304628">
      <w:pPr>
        <w:pStyle w:val="PlainText"/>
        <w:rPr>
          <w:rFonts w:ascii="Times New Roman" w:eastAsia="MS Mincho" w:hAnsi="Times New Roman" w:cs="Times New Roman"/>
          <w:sz w:val="24"/>
          <w:szCs w:val="24"/>
        </w:rPr>
      </w:pPr>
      <w:r>
        <w:t xml:space="preserve">It is the responsibility of [Company Name] employees, contractors, vendors and agents with remote access privileges to [Company Name]'s corporate network to ensure that their remote access connection is given the same consideration as the user's on-site connection to [Company Name]. </w:t>
      </w:r>
    </w:p>
    <w:p w14:paraId="281782C9" w14:textId="77777777" w:rsidR="00304628" w:rsidRPr="00A51321" w:rsidRDefault="00304628" w:rsidP="00304628">
      <w:pPr>
        <w:pStyle w:val="PlainText"/>
        <w:rPr>
          <w:rFonts w:ascii="Times New Roman" w:eastAsia="MS Mincho" w:hAnsi="Times New Roman" w:cs="Times New Roman"/>
          <w:sz w:val="24"/>
          <w:szCs w:val="24"/>
        </w:rPr>
      </w:pPr>
    </w:p>
    <w:p w14:paraId="29012539" w14:textId="05176B5B" w:rsidR="00304628" w:rsidRPr="00477C13" w:rsidRDefault="00304628" w:rsidP="00304628">
      <w:pPr>
        <w:pStyle w:val="PlainText"/>
        <w:rPr>
          <w:rFonts w:ascii="Times New Roman" w:eastAsia="MS Mincho" w:hAnsi="Times New Roman" w:cs="Times New Roman"/>
          <w:sz w:val="24"/>
          <w:szCs w:val="24"/>
        </w:rPr>
      </w:pPr>
      <w:r>
        <w:t>General access to the Internet for recreational use through the [Company Name] network is strictly limited to [Company Name] employees, contractors, vendors and agents (hereafter referred to as “Authorized Users”).  When accessing the [Company Name] network from a personal computer, Authorized Users are responsible for preventing access to any [Company Name] computer resources or data by non-Authorized Users.  Performance of illegal activities through the [Company Name] network by any user (Authorized or otherwise) is prohibited.  The Authorized User bears responsibility for and consequences of misuse of the Authorized User’s access.  For further information and definitions, see the Acceptable Use Policy.</w:t>
      </w:r>
    </w:p>
    <w:p w14:paraId="2BFDCB22" w14:textId="77777777" w:rsidR="00304628" w:rsidRDefault="00304628" w:rsidP="00304628">
      <w:pPr>
        <w:pStyle w:val="PlainText"/>
        <w:rPr>
          <w:rFonts w:ascii="Times New Roman" w:eastAsia="MS Mincho" w:hAnsi="Times New Roman" w:cs="Times New Roman"/>
          <w:sz w:val="24"/>
          <w:szCs w:val="24"/>
        </w:rPr>
      </w:pPr>
    </w:p>
    <w:p w14:paraId="42669F82" w14:textId="79E4456E" w:rsidR="00304628" w:rsidRDefault="00304628" w:rsidP="00304628">
      <w:pPr>
        <w:pStyle w:val="PlainText"/>
        <w:rPr>
          <w:rFonts w:ascii="Times New Roman" w:eastAsia="MS Mincho" w:hAnsi="Times New Roman" w:cs="Times New Roman"/>
          <w:sz w:val="24"/>
          <w:szCs w:val="24"/>
        </w:rPr>
      </w:pPr>
      <w:r>
        <w:t>Authorized Users will not use [Company Name] networks to access the Internet for outside business interests.</w:t>
      </w:r>
    </w:p>
    <w:p w14:paraId="760214FE" w14:textId="77777777" w:rsidR="00304628" w:rsidRPr="00A51321" w:rsidRDefault="00304628" w:rsidP="00304628">
      <w:pPr>
        <w:pStyle w:val="PlainText"/>
        <w:rPr>
          <w:rFonts w:ascii="Times New Roman" w:eastAsia="MS Mincho" w:hAnsi="Times New Roman" w:cs="Times New Roman"/>
          <w:sz w:val="24"/>
          <w:szCs w:val="24"/>
        </w:rPr>
      </w:pPr>
    </w:p>
    <w:p w14:paraId="48EC3B26" w14:textId="0C0E8DFD" w:rsidR="00304628" w:rsidRPr="00A51321" w:rsidRDefault="00304628" w:rsidP="00304628">
      <w:pPr>
        <w:pStyle w:val="PlainText"/>
        <w:rPr>
          <w:rFonts w:ascii="Times New Roman" w:eastAsia="MS Mincho" w:hAnsi="Times New Roman" w:cs="Times New Roman"/>
          <w:sz w:val="24"/>
          <w:szCs w:val="24"/>
        </w:rPr>
      </w:pPr>
      <w:r>
        <w:t xml:space="preserve">For additional information regarding [Company Name]'s remote access connection options, including how to obtain a remote access login, free anti-virus software, troubleshooting, etc., go to the Remote Access Services website (company url). </w:t>
      </w:r>
    </w:p>
    <w:p w14:paraId="29A609C8" w14:textId="77777777" w:rsidR="00304628" w:rsidRDefault="00304628" w:rsidP="0030462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14:paraId="61D2037D" w14:textId="77777777" w:rsidR="00304628" w:rsidRPr="00712E68" w:rsidRDefault="00304628" w:rsidP="00304628">
      <w:pPr>
        <w:pStyle w:val="PlainText"/>
        <w:numPr>
          <w:ilvl w:val="1"/>
          <w:numId w:val="31"/>
        </w:numPr>
        <w:rPr>
          <w:rFonts w:ascii="Times New Roman" w:eastAsia="MS Mincho" w:hAnsi="Times New Roman" w:cs="Times New Roman"/>
          <w:sz w:val="24"/>
          <w:szCs w:val="24"/>
        </w:rPr>
      </w:pPr>
      <w:r w:rsidRPr="00712E68">
        <w:rPr>
          <w:rFonts w:ascii="Times New Roman" w:eastAsia="MS Mincho" w:hAnsi="Times New Roman" w:cs="Times New Roman"/>
          <w:bCs/>
          <w:sz w:val="24"/>
          <w:szCs w:val="24"/>
        </w:rPr>
        <w:t xml:space="preserve">Requirements </w:t>
      </w:r>
    </w:p>
    <w:p w14:paraId="50DCB756" w14:textId="77777777" w:rsidR="00304628" w:rsidRDefault="00304628" w:rsidP="00304628">
      <w:pPr>
        <w:pStyle w:val="PlainText"/>
        <w:numPr>
          <w:ilvl w:val="2"/>
          <w:numId w:val="31"/>
        </w:numPr>
        <w:rPr>
          <w:rFonts w:ascii="Times New Roman" w:eastAsia="MS Mincho" w:hAnsi="Times New Roman" w:cs="Times New Roman"/>
          <w:b/>
          <w:sz w:val="24"/>
          <w:szCs w:val="24"/>
        </w:rPr>
      </w:pPr>
      <w:r w:rsidRPr="00A51321">
        <w:rPr>
          <w:rFonts w:ascii="Times New Roman" w:eastAsia="MS Mincho" w:hAnsi="Times New Roman" w:cs="Times New Roman"/>
          <w:sz w:val="24"/>
          <w:szCs w:val="24"/>
        </w:rPr>
        <w:t xml:space="preserve">Secure remote access must </w:t>
      </w:r>
      <w:proofErr w:type="gramStart"/>
      <w:r w:rsidRPr="00A51321">
        <w:rPr>
          <w:rFonts w:ascii="Times New Roman" w:eastAsia="MS Mincho" w:hAnsi="Times New Roman" w:cs="Times New Roman"/>
          <w:sz w:val="24"/>
          <w:szCs w:val="24"/>
        </w:rPr>
        <w:t>be strictly controlled</w:t>
      </w:r>
      <w:proofErr w:type="gramEnd"/>
      <w:r>
        <w:rPr>
          <w:rFonts w:ascii="Times New Roman" w:eastAsia="MS Mincho" w:hAnsi="Times New Roman" w:cs="Times New Roman"/>
          <w:sz w:val="24"/>
          <w:szCs w:val="24"/>
        </w:rPr>
        <w:t xml:space="preserve"> with encryption (i.e., Virtual Private Networks (VPNs)) and strong pass-phrases</w:t>
      </w:r>
      <w:r w:rsidRPr="00A51321">
        <w:rPr>
          <w:rFonts w:ascii="Times New Roman" w:eastAsia="MS Mincho" w:hAnsi="Times New Roman" w:cs="Times New Roman"/>
          <w:sz w:val="24"/>
          <w:szCs w:val="24"/>
        </w:rPr>
        <w:t xml:space="preserve">. For </w:t>
      </w:r>
      <w:r>
        <w:rPr>
          <w:rFonts w:ascii="Times New Roman" w:eastAsia="MS Mincho" w:hAnsi="Times New Roman" w:cs="Times New Roman"/>
          <w:sz w:val="24"/>
          <w:szCs w:val="24"/>
        </w:rPr>
        <w:t xml:space="preserve">further </w:t>
      </w:r>
      <w:r w:rsidRPr="00A51321">
        <w:rPr>
          <w:rFonts w:ascii="Times New Roman" w:eastAsia="MS Mincho" w:hAnsi="Times New Roman" w:cs="Times New Roman"/>
          <w:sz w:val="24"/>
          <w:szCs w:val="24"/>
        </w:rPr>
        <w:t>information see the</w:t>
      </w:r>
      <w:r>
        <w:rPr>
          <w:rFonts w:ascii="Times New Roman" w:eastAsia="MS Mincho" w:hAnsi="Times New Roman" w:cs="Times New Roman"/>
          <w:sz w:val="24"/>
          <w:szCs w:val="24"/>
        </w:rPr>
        <w:t xml:space="preserve"> </w:t>
      </w:r>
      <w:r>
        <w:rPr>
          <w:rFonts w:ascii="Times New Roman" w:eastAsia="MS Mincho" w:hAnsi="Times New Roman" w:cs="Times New Roman"/>
          <w:i/>
          <w:sz w:val="24"/>
          <w:szCs w:val="24"/>
        </w:rPr>
        <w:t>Acceptable Encryption Policy</w:t>
      </w:r>
      <w:r>
        <w:rPr>
          <w:rFonts w:ascii="Times New Roman" w:eastAsia="MS Mincho" w:hAnsi="Times New Roman" w:cs="Times New Roman"/>
          <w:sz w:val="24"/>
          <w:szCs w:val="24"/>
        </w:rPr>
        <w:t xml:space="preserve"> and the</w:t>
      </w:r>
      <w:r w:rsidRPr="00A51321">
        <w:rPr>
          <w:rFonts w:ascii="Times New Roman" w:eastAsia="MS Mincho" w:hAnsi="Times New Roman" w:cs="Times New Roman"/>
          <w:sz w:val="24"/>
          <w:szCs w:val="24"/>
        </w:rPr>
        <w:t xml:space="preserve"> </w:t>
      </w:r>
      <w:r w:rsidRPr="00822A52">
        <w:rPr>
          <w:rFonts w:ascii="Times New Roman" w:eastAsia="MS Mincho" w:hAnsi="Times New Roman" w:cs="Times New Roman"/>
          <w:i/>
          <w:sz w:val="24"/>
          <w:szCs w:val="24"/>
        </w:rPr>
        <w:t>Password Policy</w:t>
      </w:r>
      <w:r w:rsidRPr="00A51321">
        <w:rPr>
          <w:rFonts w:ascii="Times New Roman" w:eastAsia="MS Mincho" w:hAnsi="Times New Roman" w:cs="Times New Roman"/>
          <w:sz w:val="24"/>
          <w:szCs w:val="24"/>
        </w:rPr>
        <w:t xml:space="preserve">. </w:t>
      </w:r>
    </w:p>
    <w:p w14:paraId="3E7251C8" w14:textId="77777777" w:rsidR="00304628" w:rsidRPr="00FA754A" w:rsidRDefault="00304628" w:rsidP="00304628">
      <w:pPr>
        <w:pStyle w:val="PlainText"/>
        <w:numPr>
          <w:ilvl w:val="2"/>
          <w:numId w:val="31"/>
        </w:numPr>
        <w:rPr>
          <w:rFonts w:ascii="Times New Roman" w:eastAsia="MS Mincho" w:hAnsi="Times New Roman" w:cs="Times New Roman"/>
          <w:b/>
          <w:sz w:val="24"/>
          <w:szCs w:val="24"/>
        </w:rPr>
      </w:pPr>
      <w:r>
        <w:rPr>
          <w:rFonts w:ascii="Times New Roman" w:eastAsia="MS Mincho" w:hAnsi="Times New Roman" w:cs="Times New Roman"/>
          <w:sz w:val="24"/>
          <w:szCs w:val="24"/>
        </w:rPr>
        <w:t>Authorized Users shall</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protect their login and password, even from</w:t>
      </w:r>
      <w:r w:rsidRPr="009239F4">
        <w:rPr>
          <w:rFonts w:ascii="Times New Roman" w:eastAsia="MS Mincho" w:hAnsi="Times New Roman" w:cs="Times New Roman"/>
          <w:sz w:val="24"/>
          <w:szCs w:val="24"/>
        </w:rPr>
        <w:t xml:space="preserve"> family members. </w:t>
      </w:r>
    </w:p>
    <w:p w14:paraId="42B842F1" w14:textId="7522889A" w:rsidR="00304628" w:rsidRDefault="00304628" w:rsidP="00304628">
      <w:pPr>
        <w:pStyle w:val="PlainText"/>
        <w:numPr>
          <w:ilvl w:val="2"/>
          <w:numId w:val="31"/>
        </w:numPr>
        <w:rPr>
          <w:rFonts w:ascii="Times New Roman" w:eastAsia="MS Mincho" w:hAnsi="Times New Roman" w:cs="Times New Roman"/>
          <w:b/>
          <w:sz w:val="24"/>
          <w:szCs w:val="24"/>
        </w:rPr>
      </w:pPr>
      <w:r>
        <w:t xml:space="preserve">While using a [Company Name]-owned computer to remotely connect to [Company Name]'s corporate network, Authorized Users shall ensure the remote host is not connected to any other network at the same time, with the exception of personal networks that are under their complete control or under the complete control of an Authorized User or Third Party. </w:t>
      </w:r>
    </w:p>
    <w:p w14:paraId="31ECF6DC" w14:textId="40E12D2B" w:rsidR="00304628" w:rsidRDefault="00304628" w:rsidP="00304628">
      <w:pPr>
        <w:pStyle w:val="PlainText"/>
        <w:numPr>
          <w:ilvl w:val="2"/>
          <w:numId w:val="31"/>
        </w:numPr>
        <w:rPr>
          <w:rFonts w:ascii="Times New Roman" w:eastAsia="MS Mincho" w:hAnsi="Times New Roman" w:cs="Times New Roman"/>
          <w:b/>
          <w:sz w:val="24"/>
          <w:szCs w:val="24"/>
        </w:rPr>
      </w:pPr>
      <w:r>
        <w:t>Use of external resources to conduct [Company Name] business must be approved in advance by InfoSec and the appropriate business unit manager.</w:t>
      </w:r>
    </w:p>
    <w:p w14:paraId="6AC7318F" w14:textId="12111FFB" w:rsidR="00304628" w:rsidRDefault="00304628" w:rsidP="00304628">
      <w:pPr>
        <w:pStyle w:val="PlainText"/>
        <w:numPr>
          <w:ilvl w:val="2"/>
          <w:numId w:val="31"/>
        </w:numPr>
        <w:rPr>
          <w:rFonts w:ascii="Times New Roman" w:eastAsia="MS Mincho" w:hAnsi="Times New Roman" w:cs="Times New Roman"/>
          <w:b/>
          <w:sz w:val="24"/>
          <w:szCs w:val="24"/>
        </w:rPr>
      </w:pPr>
      <w:r>
        <w:t xml:space="preserve">All hosts that are connected to [Company Name] internal networks via remote access technologies must use the most up-to-date anti-virus software (place url to corporate software site here), this includes personal computers. Third party connections must comply with requirements as stated in the Third Party Agreement. </w:t>
      </w:r>
    </w:p>
    <w:p w14:paraId="76C51A68" w14:textId="37207BDC" w:rsidR="00304628" w:rsidRDefault="00304628" w:rsidP="00304628">
      <w:pPr>
        <w:pStyle w:val="PlainText"/>
        <w:numPr>
          <w:ilvl w:val="2"/>
          <w:numId w:val="31"/>
        </w:numPr>
        <w:rPr>
          <w:rFonts w:ascii="Times New Roman" w:eastAsia="MS Mincho" w:hAnsi="Times New Roman" w:cs="Times New Roman"/>
          <w:b/>
          <w:sz w:val="24"/>
          <w:szCs w:val="24"/>
        </w:rPr>
      </w:pPr>
      <w:r>
        <w:t xml:space="preserve">Personal equipment used to connect to [Company Name]'s networks must meet the requirements of [Company Name]-owned equipment for remote access as stated in the Hardware and Software Configuration Standards for Remote Access to [Company Name] Networks. </w:t>
      </w:r>
    </w:p>
    <w:p w14:paraId="0292F182" w14:textId="77777777" w:rsidR="00304628" w:rsidRPr="002F5FBE" w:rsidRDefault="00304628" w:rsidP="00304628">
      <w:pPr>
        <w:pStyle w:val="PlainText"/>
        <w:rPr>
          <w:rFonts w:ascii="Times New Roman" w:eastAsia="MS Mincho" w:hAnsi="Times New Roman"/>
          <w:b/>
          <w:sz w:val="24"/>
        </w:rPr>
      </w:pPr>
    </w:p>
    <w:p w14:paraId="5A47C717" w14:textId="77777777" w:rsidR="00304628" w:rsidRDefault="00304628" w:rsidP="00304628">
      <w:pPr>
        <w:pStyle w:val="Heading1"/>
        <w:numPr>
          <w:ilvl w:val="0"/>
          <w:numId w:val="1"/>
        </w:numPr>
        <w:spacing w:before="0"/>
      </w:pPr>
      <w:r>
        <w:t>Policy Compliance</w:t>
      </w:r>
    </w:p>
    <w:p w14:paraId="0EADA669" w14:textId="77777777" w:rsidR="00304628" w:rsidRDefault="00304628" w:rsidP="00304628">
      <w:pPr>
        <w:pStyle w:val="ListParagraph"/>
        <w:numPr>
          <w:ilvl w:val="1"/>
          <w:numId w:val="2"/>
        </w:numPr>
        <w:ind w:left="360"/>
        <w:rPr>
          <w:rFonts w:cs="Times New Roman"/>
          <w:szCs w:val="24"/>
        </w:rPr>
      </w:pPr>
      <w:r w:rsidRPr="00B96A66">
        <w:rPr>
          <w:rFonts w:cs="Times New Roman"/>
          <w:szCs w:val="24"/>
        </w:rPr>
        <w:t>Compliance Measurement</w:t>
      </w:r>
    </w:p>
    <w:p w14:paraId="36D5C796" w14:textId="77777777" w:rsidR="00304628" w:rsidRPr="00E94482" w:rsidRDefault="00304628" w:rsidP="00304628">
      <w:pPr>
        <w:pStyle w:val="ListParagraph"/>
        <w:ind w:left="0"/>
        <w:rPr>
          <w:rFonts w:cs="Times New Roman"/>
          <w:szCs w:val="24"/>
        </w:rPr>
      </w:pPr>
      <w:r w:rsidRPr="00E94482">
        <w:rPr>
          <w:rFonts w:cs="Times New Roman"/>
          <w:szCs w:val="24"/>
        </w:rPr>
        <w:t xml:space="preserve">The Infosec </w:t>
      </w:r>
      <w:r>
        <w:rPr>
          <w:rFonts w:cs="Times New Roman"/>
          <w:szCs w:val="24"/>
        </w:rPr>
        <w:t>T</w:t>
      </w:r>
      <w:r w:rsidRPr="00E94482">
        <w:rPr>
          <w:rFonts w:cs="Times New Roman"/>
          <w:szCs w:val="24"/>
        </w:rPr>
        <w:t>eam will verify compliance to this policy through various methods, including but not limited to, periodic walk-</w:t>
      </w:r>
      <w:proofErr w:type="spellStart"/>
      <w:r w:rsidRPr="00E94482">
        <w:rPr>
          <w:rFonts w:cs="Times New Roman"/>
          <w:szCs w:val="24"/>
        </w:rPr>
        <w:t>thrus</w:t>
      </w:r>
      <w:proofErr w:type="spellEnd"/>
      <w:r w:rsidRPr="00E94482">
        <w:rPr>
          <w:rFonts w:cs="Times New Roman"/>
          <w:szCs w:val="24"/>
        </w:rPr>
        <w:t>, video monitoring, business tool reports, internal and external audits, and inspection, and will provide feedback to the policy owner</w:t>
      </w:r>
      <w:r>
        <w:rPr>
          <w:rFonts w:cs="Times New Roman"/>
          <w:szCs w:val="24"/>
        </w:rPr>
        <w:t xml:space="preserve"> and appropriate business unit manager</w:t>
      </w:r>
      <w:r w:rsidRPr="00E94482">
        <w:rPr>
          <w:rFonts w:cs="Times New Roman"/>
          <w:szCs w:val="24"/>
        </w:rPr>
        <w:t xml:space="preserve">. </w:t>
      </w:r>
    </w:p>
    <w:p w14:paraId="42569D3C" w14:textId="77777777" w:rsidR="00304628" w:rsidRDefault="00304628" w:rsidP="00304628">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0FDAD52D" w14:textId="77777777" w:rsidR="00304628" w:rsidRPr="001C31CD" w:rsidRDefault="00304628" w:rsidP="00304628">
      <w:pPr>
        <w:pStyle w:val="ListParagraph"/>
        <w:ind w:left="0"/>
        <w:rPr>
          <w:rFonts w:cs="Times New Roman"/>
          <w:szCs w:val="24"/>
        </w:rPr>
      </w:pPr>
      <w:r w:rsidRPr="00F72060">
        <w:rPr>
          <w:rFonts w:cs="Times New Roman"/>
          <w:szCs w:val="24"/>
        </w:rPr>
        <w:t xml:space="preserve">Any exception to the policy must </w:t>
      </w:r>
      <w:proofErr w:type="gramStart"/>
      <w:r w:rsidRPr="00F72060">
        <w:rPr>
          <w:rFonts w:cs="Times New Roman"/>
          <w:szCs w:val="24"/>
        </w:rPr>
        <w:t>be approved</w:t>
      </w:r>
      <w:proofErr w:type="gramEnd"/>
      <w:r w:rsidRPr="00F72060">
        <w:rPr>
          <w:rFonts w:cs="Times New Roman"/>
          <w:szCs w:val="24"/>
        </w:rPr>
        <w:t xml:space="preserve"> by </w:t>
      </w:r>
      <w:r>
        <w:rPr>
          <w:rFonts w:cs="Times New Roman"/>
          <w:szCs w:val="24"/>
        </w:rPr>
        <w:t>Remote Access Services and the Infosec T</w:t>
      </w:r>
      <w:r w:rsidRPr="00F72060">
        <w:rPr>
          <w:rFonts w:cs="Times New Roman"/>
          <w:szCs w:val="24"/>
        </w:rPr>
        <w:t xml:space="preserve">eam in advance. </w:t>
      </w:r>
    </w:p>
    <w:p w14:paraId="5930D2AC" w14:textId="77777777" w:rsidR="00304628" w:rsidRPr="001C31CD" w:rsidRDefault="00304628" w:rsidP="00304628">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lastRenderedPageBreak/>
        <w:t>Non-Compliance</w:t>
      </w:r>
    </w:p>
    <w:p w14:paraId="410EFA95" w14:textId="77777777" w:rsidR="00304628" w:rsidRPr="00B96A66" w:rsidRDefault="00304628" w:rsidP="00304628">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6B007C2" w14:textId="77777777" w:rsidR="00304628" w:rsidRDefault="00304628" w:rsidP="00304628">
      <w:pPr>
        <w:pStyle w:val="Heading1"/>
        <w:numPr>
          <w:ilvl w:val="0"/>
          <w:numId w:val="2"/>
        </w:numPr>
        <w:ind w:left="1080"/>
      </w:pPr>
      <w:r>
        <w:t>Related Standards, Policies and Processes</w:t>
      </w:r>
    </w:p>
    <w:p w14:paraId="5A269150" w14:textId="4F8391C1" w:rsidR="00304628" w:rsidRPr="00E94482" w:rsidRDefault="00304628" w:rsidP="00304628">
      <w:r>
        <w:t>Please review the following policies for details of protecting information when accessing the corporate network via remote access methods, and acceptable use of [Company Name]’s network:</w:t>
      </w:r>
    </w:p>
    <w:p w14:paraId="14A1A360" w14:textId="77777777" w:rsidR="00304628" w:rsidRPr="002F5FBE" w:rsidRDefault="00304628" w:rsidP="00304628">
      <w:pPr>
        <w:pStyle w:val="PlainText"/>
        <w:numPr>
          <w:ilvl w:val="0"/>
          <w:numId w:val="32"/>
        </w:numPr>
        <w:spacing w:line="276" w:lineRule="auto"/>
        <w:rPr>
          <w:rFonts w:ascii="Times New Roman" w:eastAsia="MS Mincho" w:hAnsi="Times New Roman"/>
          <w:i/>
          <w:sz w:val="24"/>
        </w:rPr>
      </w:pPr>
      <w:r w:rsidRPr="002F5FBE">
        <w:rPr>
          <w:rFonts w:ascii="Times New Roman" w:eastAsia="MS Mincho" w:hAnsi="Times New Roman"/>
          <w:i/>
          <w:sz w:val="24"/>
        </w:rPr>
        <w:t>Acceptable Encryption Policy</w:t>
      </w:r>
    </w:p>
    <w:p w14:paraId="18055047" w14:textId="77777777" w:rsidR="00304628" w:rsidRPr="002F5FBE" w:rsidRDefault="00304628" w:rsidP="00304628">
      <w:pPr>
        <w:pStyle w:val="PlainText"/>
        <w:numPr>
          <w:ilvl w:val="0"/>
          <w:numId w:val="32"/>
        </w:numPr>
        <w:spacing w:line="276" w:lineRule="auto"/>
        <w:rPr>
          <w:rFonts w:ascii="Times New Roman" w:eastAsia="MS Mincho" w:hAnsi="Times New Roman"/>
          <w:i/>
          <w:sz w:val="24"/>
        </w:rPr>
      </w:pPr>
      <w:r w:rsidRPr="002F5FBE">
        <w:rPr>
          <w:rFonts w:ascii="Times New Roman" w:eastAsia="MS Mincho" w:hAnsi="Times New Roman"/>
          <w:i/>
          <w:sz w:val="24"/>
        </w:rPr>
        <w:t xml:space="preserve">Acceptable Use Policy </w:t>
      </w:r>
    </w:p>
    <w:p w14:paraId="1EE56253" w14:textId="77777777" w:rsidR="00304628" w:rsidRPr="002F5FBE" w:rsidRDefault="00304628" w:rsidP="00304628">
      <w:pPr>
        <w:pStyle w:val="PlainText"/>
        <w:numPr>
          <w:ilvl w:val="0"/>
          <w:numId w:val="32"/>
        </w:numPr>
        <w:spacing w:line="276" w:lineRule="auto"/>
        <w:rPr>
          <w:rFonts w:ascii="Times New Roman" w:eastAsia="MS Mincho" w:hAnsi="Times New Roman"/>
          <w:i/>
          <w:sz w:val="24"/>
        </w:rPr>
      </w:pPr>
      <w:r w:rsidRPr="002F5FBE">
        <w:rPr>
          <w:rFonts w:ascii="Times New Roman" w:eastAsia="MS Mincho" w:hAnsi="Times New Roman"/>
          <w:i/>
          <w:sz w:val="24"/>
        </w:rPr>
        <w:t>Password Policy</w:t>
      </w:r>
    </w:p>
    <w:p w14:paraId="60F9DC46" w14:textId="77777777" w:rsidR="00304628" w:rsidRPr="002F5FBE" w:rsidRDefault="00304628" w:rsidP="00304628">
      <w:pPr>
        <w:pStyle w:val="PlainText"/>
        <w:numPr>
          <w:ilvl w:val="0"/>
          <w:numId w:val="32"/>
        </w:numPr>
        <w:spacing w:line="276" w:lineRule="auto"/>
        <w:rPr>
          <w:rFonts w:ascii="Times New Roman" w:eastAsia="MS Mincho" w:hAnsi="Times New Roman"/>
          <w:i/>
          <w:sz w:val="24"/>
        </w:rPr>
      </w:pPr>
      <w:r w:rsidRPr="002F5FBE">
        <w:rPr>
          <w:rFonts w:ascii="Times New Roman" w:eastAsia="MS Mincho" w:hAnsi="Times New Roman"/>
          <w:i/>
          <w:sz w:val="24"/>
        </w:rPr>
        <w:t>Third Party Agreement</w:t>
      </w:r>
    </w:p>
    <w:p w14:paraId="6C844643" w14:textId="6C014BCB" w:rsidR="00304628" w:rsidRPr="00F065B7" w:rsidRDefault="00304628" w:rsidP="00304628">
      <w:pPr>
        <w:pStyle w:val="PlainText"/>
        <w:numPr>
          <w:ilvl w:val="0"/>
          <w:numId w:val="32"/>
        </w:numPr>
        <w:spacing w:line="276" w:lineRule="auto"/>
        <w:rPr>
          <w:rFonts w:ascii="Times New Roman" w:eastAsia="MS Mincho" w:hAnsi="Times New Roman" w:cs="Times New Roman"/>
          <w:i/>
          <w:iCs/>
          <w:sz w:val="24"/>
          <w:szCs w:val="24"/>
        </w:rPr>
      </w:pPr>
      <w:r>
        <w:t>Hardware and Software Configuration Standards for Remote Access to [Company Name] Networks</w:t>
      </w:r>
    </w:p>
    <w:p w14:paraId="29887A91" w14:textId="77777777" w:rsidR="00304628" w:rsidRPr="00822A52" w:rsidRDefault="00304628" w:rsidP="00304628">
      <w:pPr>
        <w:pStyle w:val="ListParagraph"/>
        <w:spacing w:after="0"/>
      </w:pPr>
    </w:p>
    <w:p w14:paraId="73D2DAD3" w14:textId="77777777" w:rsidR="00304628" w:rsidRDefault="00304628" w:rsidP="00304628">
      <w:pPr>
        <w:pStyle w:val="Heading1"/>
        <w:numPr>
          <w:ilvl w:val="0"/>
          <w:numId w:val="2"/>
        </w:numPr>
        <w:spacing w:before="0"/>
        <w:ind w:left="108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0"/>
        <w:gridCol w:w="2303"/>
        <w:gridCol w:w="5177"/>
      </w:tblGrid>
      <w:tr w:rsidR="00304628" w14:paraId="4F4E128D"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B21BBCC" w14:textId="77777777" w:rsidR="00304628" w:rsidRPr="00B96A66" w:rsidRDefault="00304628"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82E77B8" w14:textId="77777777" w:rsidR="00304628" w:rsidRPr="00B96A66" w:rsidRDefault="00304628"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9B3BC5E" w14:textId="77777777" w:rsidR="00304628" w:rsidRPr="00B96A66" w:rsidRDefault="00304628"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304628" w14:paraId="3E04E3A9"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12A921A" w14:textId="3EC80669" w:rsidR="00304628" w:rsidRPr="00B96A66" w:rsidRDefault="00304628" w:rsidP="00805046">
            <w:pPr>
              <w:pStyle w:val="Heading1"/>
              <w:outlineLvl w:val="0"/>
              <w:rPr>
                <w:rFonts w:ascii="Times New Roman" w:hAnsi="Times New Roman" w:cs="Times New Roman"/>
                <w:sz w:val="24"/>
                <w:szCs w:val="24"/>
              </w:rPr>
            </w:pPr>
          </w:p>
        </w:tc>
        <w:tc>
          <w:tcPr>
            <w:tcW w:w="2340" w:type="dxa"/>
            <w:tcBorders>
              <w:left w:val="none" w:sz="0" w:space="0" w:color="auto"/>
              <w:bottom w:val="single" w:sz="4" w:space="0" w:color="000000" w:themeColor="text1"/>
              <w:right w:val="none" w:sz="0" w:space="0" w:color="auto"/>
            </w:tcBorders>
            <w:shd w:val="clear" w:color="auto" w:fill="auto"/>
          </w:tcPr>
          <w:p w14:paraId="5933B1FB" w14:textId="18639140" w:rsidR="00304628" w:rsidRPr="00B96A66" w:rsidRDefault="00304628"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p>
        </w:tc>
        <w:tc>
          <w:tcPr>
            <w:tcW w:w="5328" w:type="dxa"/>
            <w:tcBorders>
              <w:left w:val="none" w:sz="0" w:space="0" w:color="auto"/>
              <w:bottom w:val="single" w:sz="4" w:space="0" w:color="000000" w:themeColor="text1"/>
            </w:tcBorders>
            <w:shd w:val="clear" w:color="auto" w:fill="auto"/>
          </w:tcPr>
          <w:p w14:paraId="2F3FCF6A" w14:textId="1FB25B41" w:rsidR="00304628" w:rsidRPr="00B96A66" w:rsidRDefault="00304628"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p>
        </w:tc>
      </w:tr>
      <w:tr w:rsidR="00304628" w:rsidRPr="0033731F" w14:paraId="244547CC"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C9E8F2D" w14:textId="77777777" w:rsidR="00304628" w:rsidRPr="002F5FBE" w:rsidRDefault="00304628" w:rsidP="00805046">
            <w:pPr>
              <w:pStyle w:val="Heading1"/>
              <w:outlineLvl w:val="0"/>
              <w:rPr>
                <w:rFonts w:ascii="Times New Roman" w:hAnsi="Times New Roman"/>
                <w:sz w:val="24"/>
              </w:rPr>
            </w:pPr>
            <w:r w:rsidRPr="0033731F">
              <w:rPr>
                <w:rFonts w:ascii="Times New Roman" w:hAnsi="Times New Roman" w:cs="Times New Roman"/>
                <w:sz w:val="24"/>
                <w:szCs w:val="24"/>
              </w:rPr>
              <w:t>April 2015</w:t>
            </w:r>
          </w:p>
        </w:tc>
        <w:tc>
          <w:tcPr>
            <w:tcW w:w="2340" w:type="dxa"/>
            <w:tcBorders>
              <w:left w:val="single" w:sz="4" w:space="0" w:color="000000" w:themeColor="text1"/>
              <w:right w:val="single" w:sz="4" w:space="0" w:color="000000" w:themeColor="text1"/>
            </w:tcBorders>
            <w:shd w:val="clear" w:color="auto" w:fill="auto"/>
          </w:tcPr>
          <w:p w14:paraId="49E7A7CF" w14:textId="77777777" w:rsidR="00304628" w:rsidRPr="002F5FBE" w:rsidRDefault="00304628" w:rsidP="00805046">
            <w:pPr>
              <w:pStyle w:val="Heading1"/>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b w:val="0"/>
                <w:sz w:val="24"/>
              </w:rPr>
            </w:pPr>
            <w:r w:rsidRPr="0033731F">
              <w:rPr>
                <w:rFonts w:ascii="Times New Roman" w:hAnsi="Times New Roman" w:cs="Times New Roman"/>
                <w:b w:val="0"/>
                <w:sz w:val="24"/>
                <w:szCs w:val="24"/>
              </w:rPr>
              <w:t xml:space="preserve">Christopher </w:t>
            </w:r>
            <w:proofErr w:type="spellStart"/>
            <w:r w:rsidRPr="0033731F">
              <w:rPr>
                <w:rFonts w:ascii="Times New Roman" w:hAnsi="Times New Roman" w:cs="Times New Roman"/>
                <w:b w:val="0"/>
                <w:sz w:val="24"/>
                <w:szCs w:val="24"/>
              </w:rPr>
              <w:t>Jarko</w:t>
            </w:r>
            <w:proofErr w:type="spellEnd"/>
          </w:p>
        </w:tc>
        <w:tc>
          <w:tcPr>
            <w:tcW w:w="5328" w:type="dxa"/>
            <w:tcBorders>
              <w:left w:val="single" w:sz="4" w:space="0" w:color="000000" w:themeColor="text1"/>
            </w:tcBorders>
            <w:shd w:val="clear" w:color="auto" w:fill="auto"/>
          </w:tcPr>
          <w:p w14:paraId="571D90B5" w14:textId="77777777" w:rsidR="00304628" w:rsidRPr="00A93F15" w:rsidRDefault="00304628" w:rsidP="00805046">
            <w:pPr>
              <w:pStyle w:val="NoSpacing"/>
              <w:cnfStyle w:val="000000010000" w:firstRow="0" w:lastRow="0" w:firstColumn="0" w:lastColumn="0" w:oddVBand="0" w:evenVBand="0" w:oddHBand="0" w:evenHBand="1" w:firstRowFirstColumn="0" w:firstRowLastColumn="0" w:lastRowFirstColumn="0" w:lastRowLastColumn="0"/>
            </w:pPr>
            <w:r>
              <w:t>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bl>
    <w:p w14:paraId="10E020FF" w14:textId="77777777" w:rsidR="00304628" w:rsidRPr="00FD3519" w:rsidRDefault="00304628" w:rsidP="00304628"/>
    <w:p w14:paraId="015E9FD9" w14:textId="77777777" w:rsidR="00304628" w:rsidRPr="00A84AA3" w:rsidRDefault="00304628" w:rsidP="00304628"/>
    <w:p w14:paraId="00000002" w14:textId="77777777" w:rsidR="00EB11DA" w:rsidRPr="00304628" w:rsidRDefault="00EB11DA" w:rsidP="00304628"/>
    <w:sectPr w:rsidR="00EB11DA" w:rsidRPr="00304628">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F38D9" w14:textId="77777777" w:rsidR="007C590D" w:rsidRDefault="007C590D">
      <w:pPr>
        <w:spacing w:after="0" w:line="240" w:lineRule="auto"/>
      </w:pPr>
      <w:r>
        <w:separator/>
      </w:r>
    </w:p>
  </w:endnote>
  <w:endnote w:type="continuationSeparator" w:id="0">
    <w:p w14:paraId="4EA8124B" w14:textId="77777777" w:rsidR="007C590D" w:rsidRDefault="007C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7C590D">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80E4B" w14:textId="77777777" w:rsidR="007C590D" w:rsidRDefault="007C590D">
      <w:pPr>
        <w:spacing w:after="0" w:line="240" w:lineRule="auto"/>
      </w:pPr>
      <w:r>
        <w:separator/>
      </w:r>
    </w:p>
  </w:footnote>
  <w:footnote w:type="continuationSeparator" w:id="0">
    <w:p w14:paraId="2529C97E" w14:textId="77777777" w:rsidR="007C590D" w:rsidRDefault="007C5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7C590D">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2"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7"/>
  </w:num>
  <w:num w:numId="3">
    <w:abstractNumId w:val="18"/>
  </w:num>
  <w:num w:numId="4">
    <w:abstractNumId w:val="3"/>
  </w:num>
  <w:num w:numId="5">
    <w:abstractNumId w:val="5"/>
  </w:num>
  <w:num w:numId="6">
    <w:abstractNumId w:val="17"/>
  </w:num>
  <w:num w:numId="7">
    <w:abstractNumId w:val="29"/>
  </w:num>
  <w:num w:numId="8">
    <w:abstractNumId w:val="11"/>
  </w:num>
  <w:num w:numId="9">
    <w:abstractNumId w:val="27"/>
  </w:num>
  <w:num w:numId="10">
    <w:abstractNumId w:val="0"/>
  </w:num>
  <w:num w:numId="11">
    <w:abstractNumId w:val="23"/>
  </w:num>
  <w:num w:numId="12">
    <w:abstractNumId w:val="14"/>
  </w:num>
  <w:num w:numId="13">
    <w:abstractNumId w:val="31"/>
  </w:num>
  <w:num w:numId="14">
    <w:abstractNumId w:val="12"/>
  </w:num>
  <w:num w:numId="15">
    <w:abstractNumId w:val="28"/>
  </w:num>
  <w:num w:numId="16">
    <w:abstractNumId w:val="9"/>
  </w:num>
  <w:num w:numId="17">
    <w:abstractNumId w:val="10"/>
  </w:num>
  <w:num w:numId="18">
    <w:abstractNumId w:val="2"/>
  </w:num>
  <w:num w:numId="19">
    <w:abstractNumId w:val="24"/>
  </w:num>
  <w:num w:numId="20">
    <w:abstractNumId w:val="1"/>
  </w:num>
  <w:num w:numId="21">
    <w:abstractNumId w:val="8"/>
  </w:num>
  <w:num w:numId="22">
    <w:abstractNumId w:val="25"/>
  </w:num>
  <w:num w:numId="23">
    <w:abstractNumId w:val="4"/>
  </w:num>
  <w:num w:numId="24">
    <w:abstractNumId w:val="21"/>
  </w:num>
  <w:num w:numId="25">
    <w:abstractNumId w:val="26"/>
  </w:num>
  <w:num w:numId="26">
    <w:abstractNumId w:val="15"/>
  </w:num>
  <w:num w:numId="27">
    <w:abstractNumId w:val="30"/>
  </w:num>
  <w:num w:numId="28">
    <w:abstractNumId w:val="16"/>
  </w:num>
  <w:num w:numId="29">
    <w:abstractNumId w:val="6"/>
  </w:num>
  <w:num w:numId="30">
    <w:abstractNumId w:val="22"/>
  </w:num>
  <w:num w:numId="31">
    <w:abstractNumId w:val="1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045D7"/>
    <w:rsid w:val="00130074"/>
    <w:rsid w:val="001706CE"/>
    <w:rsid w:val="00183119"/>
    <w:rsid w:val="00235991"/>
    <w:rsid w:val="002C4000"/>
    <w:rsid w:val="00304628"/>
    <w:rsid w:val="003A20ED"/>
    <w:rsid w:val="004C4788"/>
    <w:rsid w:val="00536151"/>
    <w:rsid w:val="00566876"/>
    <w:rsid w:val="0070470D"/>
    <w:rsid w:val="007C590D"/>
    <w:rsid w:val="00887F58"/>
    <w:rsid w:val="008A69B7"/>
    <w:rsid w:val="008F155A"/>
    <w:rsid w:val="00AC167C"/>
    <w:rsid w:val="00AE2C80"/>
    <w:rsid w:val="00B14E8B"/>
    <w:rsid w:val="00B5347F"/>
    <w:rsid w:val="00B57B40"/>
    <w:rsid w:val="00C046E8"/>
    <w:rsid w:val="00D25C01"/>
    <w:rsid w:val="00D7436A"/>
    <w:rsid w:val="00E44E7E"/>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2021-05-10T22:01:00Z</dcterms:created>
  <dcterms:modified xsi:type="dcterms:W3CDTF">2021-05-10T22:01:00Z</dcterms:modified>
</cp:coreProperties>
</file>