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D56F3" w14:textId="05FCD124" w:rsidR="00130074" w:rsidRPr="00130074" w:rsidRDefault="001706CE" w:rsidP="00130074">
      <w:pPr>
        <w:jc w:val="center"/>
        <w:rPr>
          <w:b/>
          <w:bCs/>
        </w:rPr>
      </w:pPr>
      <w:r>
        <w:rPr>
          <w:b/>
          <w:bCs/>
        </w:rPr>
        <w:t>Workstation Security</w:t>
      </w:r>
      <w:r w:rsidR="00130074" w:rsidRPr="00130074">
        <w:rPr>
          <w:b/>
          <w:bCs/>
        </w:rPr>
        <w:t xml:space="preserve"> Policy</w:t>
      </w:r>
    </w:p>
    <w:p w14:paraId="68BE30D3" w14:textId="77777777" w:rsidR="001706CE" w:rsidRDefault="001706CE" w:rsidP="001706CE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6363F84D" w14:textId="77777777" w:rsidR="001706CE" w:rsidRPr="003B6BD8" w:rsidRDefault="001706CE" w:rsidP="001706CE">
      <w:r>
        <w:t>See Purpose.</w:t>
      </w:r>
    </w:p>
    <w:p w14:paraId="0D398029" w14:textId="77777777" w:rsidR="001706CE" w:rsidRDefault="001706CE" w:rsidP="001706CE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71F664BB" w14:textId="470CCFB0" w:rsidR="001706CE" w:rsidRDefault="001706CE" w:rsidP="001706CE">
      <w:pPr>
        <w:pStyle w:val="PlainText"/>
        <w:spacing w:line="276" w:lineRule="auto"/>
        <w:rPr>
          <w:rFonts w:ascii="Times New Roman" w:eastAsia="MS Mincho" w:hAnsi="Times New Roman"/>
          <w:sz w:val="24"/>
          <w:szCs w:val="24"/>
        </w:rPr>
      </w:pPr>
      <w:r>
        <w:t xml:space="preserve">The purpose of this policy is to provide guidance for workstation security for [Company Name] workstations in order to ensure the security of information on the workstation and information the workstation may have access to.  </w:t>
      </w:r>
    </w:p>
    <w:p w14:paraId="148350D9" w14:textId="77777777" w:rsidR="001706CE" w:rsidRPr="00347355" w:rsidRDefault="001706CE" w:rsidP="001706CE">
      <w:pPr>
        <w:pStyle w:val="PlainText"/>
        <w:spacing w:line="276" w:lineRule="auto"/>
        <w:rPr>
          <w:rFonts w:ascii="Times New Roman" w:eastAsia="MS Mincho" w:hAnsi="Times New Roman"/>
          <w:sz w:val="24"/>
          <w:szCs w:val="24"/>
        </w:rPr>
      </w:pPr>
    </w:p>
    <w:p w14:paraId="0CC15280" w14:textId="77777777" w:rsidR="001706CE" w:rsidRDefault="001706CE" w:rsidP="001706CE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6F86BEC8" w14:textId="3976BEB5" w:rsidR="001706CE" w:rsidRDefault="001706CE" w:rsidP="001706CE">
      <w:pPr>
        <w:pStyle w:val="PlainText"/>
        <w:rPr>
          <w:rFonts w:ascii="Times New Roman" w:eastAsia="MS Mincho" w:hAnsi="Times New Roman"/>
          <w:sz w:val="24"/>
          <w:szCs w:val="24"/>
        </w:rPr>
      </w:pPr>
      <w:r>
        <w:t>This policy applies to all [Company Name] employees, contractors, workforce members, vendors and agents with a [Company Name]-owned or personal-workstation connected to the [Company Name] network.</w:t>
      </w:r>
    </w:p>
    <w:p w14:paraId="1F51E709" w14:textId="77777777" w:rsidR="001706CE" w:rsidRPr="00347355" w:rsidRDefault="001706CE" w:rsidP="001706CE">
      <w:pPr>
        <w:pStyle w:val="PlainText"/>
        <w:rPr>
          <w:rFonts w:ascii="Times New Roman" w:eastAsia="MS Mincho" w:hAnsi="Times New Roman"/>
          <w:sz w:val="24"/>
          <w:szCs w:val="24"/>
        </w:rPr>
      </w:pPr>
    </w:p>
    <w:p w14:paraId="2418F8CC" w14:textId="77777777" w:rsidR="001706CE" w:rsidRDefault="001706CE" w:rsidP="001706CE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6D0D6A3F" w14:textId="703AD1B4" w:rsidR="001706CE" w:rsidRPr="00347355" w:rsidRDefault="001706CE" w:rsidP="001706CE">
      <w:pPr>
        <w:pStyle w:val="PlainText"/>
        <w:spacing w:line="276" w:lineRule="auto"/>
        <w:rPr>
          <w:rFonts w:ascii="Times New Roman" w:eastAsia="MS Mincho" w:hAnsi="Times New Roman"/>
          <w:sz w:val="24"/>
          <w:szCs w:val="24"/>
        </w:rPr>
      </w:pPr>
      <w:r w:rsidRPr="00347355">
        <w:rPr>
          <w:rFonts w:ascii="Times New Roman" w:eastAsia="MS Mincho" w:hAnsi="Times New Roman"/>
          <w:sz w:val="24"/>
          <w:szCs w:val="24"/>
        </w:rPr>
        <w:t xml:space="preserve">Appropriate measures must be taken when using workstations to ensure the confidentiality, integrity and availability of sensitive information, including </w:t>
      </w:r>
      <w:r w:rsidR="00B14E8B">
        <w:rPr>
          <w:rFonts w:ascii="Times New Roman" w:eastAsia="MS Mincho" w:hAnsi="Times New Roman"/>
          <w:sz w:val="24"/>
          <w:szCs w:val="24"/>
        </w:rPr>
        <w:t>financial</w:t>
      </w:r>
      <w:r w:rsidRPr="00347355">
        <w:rPr>
          <w:rFonts w:ascii="Times New Roman" w:eastAsia="MS Mincho" w:hAnsi="Times New Roman"/>
          <w:sz w:val="24"/>
          <w:szCs w:val="24"/>
        </w:rPr>
        <w:t xml:space="preserve"> and that access to sensitive information is restricted to authorized users</w:t>
      </w:r>
      <w:proofErr w:type="gramStart"/>
      <w:r w:rsidRPr="00347355">
        <w:rPr>
          <w:rFonts w:ascii="Times New Roman" w:eastAsia="MS Mincho" w:hAnsi="Times New Roman"/>
          <w:sz w:val="24"/>
          <w:szCs w:val="24"/>
        </w:rPr>
        <w:t xml:space="preserve">.  </w:t>
      </w:r>
      <w:proofErr w:type="gramEnd"/>
    </w:p>
    <w:p w14:paraId="36B1DF4F" w14:textId="77777777" w:rsidR="001706CE" w:rsidRPr="00347355" w:rsidRDefault="001706CE" w:rsidP="001706CE">
      <w:pPr>
        <w:pStyle w:val="PlainText"/>
        <w:spacing w:line="276" w:lineRule="auto"/>
        <w:rPr>
          <w:rFonts w:ascii="Times New Roman" w:eastAsia="MS Mincho" w:hAnsi="Times New Roman"/>
          <w:sz w:val="24"/>
          <w:szCs w:val="24"/>
        </w:rPr>
      </w:pPr>
    </w:p>
    <w:p w14:paraId="60D0AD3E" w14:textId="61146739" w:rsidR="001706CE" w:rsidRPr="00347355" w:rsidRDefault="001706CE" w:rsidP="001706CE">
      <w:pPr>
        <w:pStyle w:val="PlainText"/>
        <w:spacing w:line="276" w:lineRule="auto"/>
        <w:rPr>
          <w:rFonts w:ascii="Times New Roman" w:eastAsia="MS Mincho" w:hAnsi="Times New Roman"/>
          <w:sz w:val="24"/>
          <w:szCs w:val="24"/>
        </w:rPr>
      </w:pPr>
      <w:r w:rsidRPr="00347355">
        <w:rPr>
          <w:rFonts w:ascii="Times New Roman" w:eastAsia="MS Mincho" w:hAnsi="Times New Roman"/>
          <w:sz w:val="24"/>
          <w:szCs w:val="24"/>
        </w:rPr>
        <w:t xml:space="preserve">3.1 Workforce members using workstations shall consider the sensitivity of the information, including </w:t>
      </w:r>
      <w:r w:rsidR="00B14E8B">
        <w:rPr>
          <w:rFonts w:ascii="Times New Roman" w:eastAsia="MS Mincho" w:hAnsi="Times New Roman"/>
          <w:sz w:val="24"/>
          <w:szCs w:val="24"/>
        </w:rPr>
        <w:t>financial</w:t>
      </w:r>
      <w:r w:rsidRPr="00347355">
        <w:rPr>
          <w:rFonts w:ascii="Times New Roman" w:eastAsia="MS Mincho" w:hAnsi="Times New Roman"/>
          <w:sz w:val="24"/>
          <w:szCs w:val="24"/>
        </w:rPr>
        <w:t xml:space="preserve"> that may </w:t>
      </w:r>
      <w:proofErr w:type="gramStart"/>
      <w:r w:rsidRPr="00347355">
        <w:rPr>
          <w:rFonts w:ascii="Times New Roman" w:eastAsia="MS Mincho" w:hAnsi="Times New Roman"/>
          <w:sz w:val="24"/>
          <w:szCs w:val="24"/>
        </w:rPr>
        <w:t>be accessed</w:t>
      </w:r>
      <w:proofErr w:type="gramEnd"/>
      <w:r w:rsidRPr="00347355">
        <w:rPr>
          <w:rFonts w:ascii="Times New Roman" w:eastAsia="MS Mincho" w:hAnsi="Times New Roman"/>
          <w:sz w:val="24"/>
          <w:szCs w:val="24"/>
        </w:rPr>
        <w:t xml:space="preserve"> and minimize the possibility of unauthorized access.</w:t>
      </w:r>
    </w:p>
    <w:p w14:paraId="409311AB" w14:textId="645C6147" w:rsidR="001706CE" w:rsidRPr="00347355" w:rsidRDefault="001706CE" w:rsidP="001706CE">
      <w:pPr>
        <w:pStyle w:val="PlainText"/>
        <w:spacing w:line="276" w:lineRule="auto"/>
        <w:rPr>
          <w:rFonts w:ascii="Times New Roman" w:eastAsia="MS Mincho" w:hAnsi="Times New Roman"/>
          <w:sz w:val="24"/>
          <w:szCs w:val="24"/>
        </w:rPr>
      </w:pPr>
      <w:r>
        <w:t xml:space="preserve">3.2 [Company Name] will implement physical and technical safeguards for all workstations that access electronic protected financial information to restrict access to authorized users. </w:t>
      </w:r>
    </w:p>
    <w:p w14:paraId="6519A768" w14:textId="77777777" w:rsidR="001706CE" w:rsidRPr="00347355" w:rsidRDefault="001706CE" w:rsidP="001706CE">
      <w:pPr>
        <w:pStyle w:val="PlainText"/>
        <w:spacing w:line="276" w:lineRule="auto"/>
        <w:rPr>
          <w:rFonts w:ascii="Times New Roman" w:eastAsia="MS Mincho" w:hAnsi="Times New Roman"/>
          <w:bCs/>
          <w:sz w:val="24"/>
          <w:szCs w:val="24"/>
        </w:rPr>
      </w:pPr>
      <w:r w:rsidRPr="00347355">
        <w:rPr>
          <w:rFonts w:ascii="Times New Roman" w:eastAsia="MS Mincho" w:hAnsi="Times New Roman"/>
          <w:bCs/>
          <w:sz w:val="24"/>
          <w:szCs w:val="24"/>
        </w:rPr>
        <w:t xml:space="preserve">3.3 Appropriate measures include: </w:t>
      </w:r>
    </w:p>
    <w:p w14:paraId="24383C44" w14:textId="77777777" w:rsidR="001706CE" w:rsidRPr="00347355" w:rsidRDefault="001706CE" w:rsidP="001706CE">
      <w:pPr>
        <w:pStyle w:val="PlainText"/>
        <w:numPr>
          <w:ilvl w:val="0"/>
          <w:numId w:val="9"/>
        </w:numPr>
        <w:spacing w:line="276" w:lineRule="auto"/>
        <w:rPr>
          <w:rFonts w:ascii="Times New Roman" w:eastAsia="MS Mincho" w:hAnsi="Times New Roman"/>
          <w:sz w:val="24"/>
          <w:szCs w:val="24"/>
        </w:rPr>
      </w:pPr>
      <w:r w:rsidRPr="00347355">
        <w:rPr>
          <w:rFonts w:ascii="Times New Roman" w:eastAsia="MS Mincho" w:hAnsi="Times New Roman"/>
          <w:sz w:val="24"/>
          <w:szCs w:val="24"/>
        </w:rPr>
        <w:t>Restricting physical access to workstations to only authorized personnel.</w:t>
      </w:r>
    </w:p>
    <w:p w14:paraId="1C6CBD5E" w14:textId="77777777" w:rsidR="001706CE" w:rsidRPr="00347355" w:rsidRDefault="001706CE" w:rsidP="001706CE">
      <w:pPr>
        <w:pStyle w:val="PlainText"/>
        <w:numPr>
          <w:ilvl w:val="0"/>
          <w:numId w:val="9"/>
        </w:numPr>
        <w:spacing w:line="276" w:lineRule="auto"/>
        <w:rPr>
          <w:rFonts w:ascii="Times New Roman" w:eastAsia="MS Mincho" w:hAnsi="Times New Roman"/>
          <w:sz w:val="24"/>
          <w:szCs w:val="24"/>
        </w:rPr>
      </w:pPr>
      <w:r w:rsidRPr="00347355">
        <w:rPr>
          <w:rFonts w:ascii="Times New Roman" w:eastAsia="MS Mincho" w:hAnsi="Times New Roman"/>
          <w:sz w:val="24"/>
          <w:szCs w:val="24"/>
        </w:rPr>
        <w:t>Securing workstations (screen lock or logout) prior to leaving area to prevent unauthorized access.</w:t>
      </w:r>
    </w:p>
    <w:p w14:paraId="12A98FA0" w14:textId="7CF8246C" w:rsidR="001706CE" w:rsidRPr="00347355" w:rsidRDefault="001706CE" w:rsidP="001706CE">
      <w:pPr>
        <w:pStyle w:val="PlainText"/>
        <w:numPr>
          <w:ilvl w:val="0"/>
          <w:numId w:val="9"/>
        </w:numPr>
        <w:spacing w:line="276" w:lineRule="auto"/>
        <w:rPr>
          <w:rFonts w:ascii="Times New Roman" w:eastAsia="MS Mincho" w:hAnsi="Times New Roman"/>
          <w:sz w:val="24"/>
          <w:szCs w:val="24"/>
        </w:rPr>
      </w:pPr>
      <w:r>
        <w:t xml:space="preserve">Enabling a password-protected screen saver with a short timeout period to ensure that workstations that were left unsecured will be protected.  The password must comply with [Company Name] Password Policy. </w:t>
      </w:r>
    </w:p>
    <w:p w14:paraId="0DF7A3C0" w14:textId="76BDF592" w:rsidR="001706CE" w:rsidRPr="00347355" w:rsidRDefault="001706CE" w:rsidP="001706CE">
      <w:pPr>
        <w:pStyle w:val="PlainText"/>
        <w:numPr>
          <w:ilvl w:val="0"/>
          <w:numId w:val="9"/>
        </w:numPr>
        <w:spacing w:line="276" w:lineRule="auto"/>
        <w:rPr>
          <w:rFonts w:ascii="Times New Roman" w:eastAsia="MS Mincho" w:hAnsi="Times New Roman"/>
          <w:sz w:val="24"/>
          <w:szCs w:val="24"/>
        </w:rPr>
      </w:pPr>
      <w:r>
        <w:t xml:space="preserve">Complying with all applicable password policies and procedures. See [Company Name] Password Policy. </w:t>
      </w:r>
    </w:p>
    <w:p w14:paraId="7051C02F" w14:textId="77777777" w:rsidR="001706CE" w:rsidRPr="00347355" w:rsidRDefault="001706CE" w:rsidP="001706CE">
      <w:pPr>
        <w:pStyle w:val="PlainText"/>
        <w:numPr>
          <w:ilvl w:val="0"/>
          <w:numId w:val="9"/>
        </w:numPr>
        <w:spacing w:line="276" w:lineRule="auto"/>
        <w:rPr>
          <w:rFonts w:ascii="Times New Roman" w:eastAsia="MS Mincho" w:hAnsi="Times New Roman"/>
          <w:sz w:val="24"/>
          <w:szCs w:val="24"/>
        </w:rPr>
      </w:pPr>
      <w:r w:rsidRPr="00347355">
        <w:rPr>
          <w:rFonts w:ascii="Times New Roman" w:eastAsia="MS Mincho" w:hAnsi="Times New Roman"/>
          <w:sz w:val="24"/>
          <w:szCs w:val="24"/>
        </w:rPr>
        <w:t xml:space="preserve">Ensuring workstations </w:t>
      </w:r>
      <w:proofErr w:type="gramStart"/>
      <w:r w:rsidRPr="00347355">
        <w:rPr>
          <w:rFonts w:ascii="Times New Roman" w:eastAsia="MS Mincho" w:hAnsi="Times New Roman"/>
          <w:sz w:val="24"/>
          <w:szCs w:val="24"/>
        </w:rPr>
        <w:t>are used</w:t>
      </w:r>
      <w:proofErr w:type="gramEnd"/>
      <w:r w:rsidRPr="00347355">
        <w:rPr>
          <w:rFonts w:ascii="Times New Roman" w:eastAsia="MS Mincho" w:hAnsi="Times New Roman"/>
          <w:sz w:val="24"/>
          <w:szCs w:val="24"/>
        </w:rPr>
        <w:t xml:space="preserve"> for authorized business purposes only.</w:t>
      </w:r>
    </w:p>
    <w:p w14:paraId="0B46B733" w14:textId="77777777" w:rsidR="001706CE" w:rsidRPr="00347355" w:rsidRDefault="001706CE" w:rsidP="001706CE">
      <w:pPr>
        <w:pStyle w:val="PlainText"/>
        <w:numPr>
          <w:ilvl w:val="0"/>
          <w:numId w:val="9"/>
        </w:numPr>
        <w:spacing w:line="276" w:lineRule="auto"/>
        <w:rPr>
          <w:rFonts w:ascii="Times New Roman" w:eastAsia="MS Mincho" w:hAnsi="Times New Roman"/>
          <w:sz w:val="24"/>
          <w:szCs w:val="24"/>
        </w:rPr>
      </w:pPr>
      <w:r w:rsidRPr="00347355">
        <w:rPr>
          <w:rFonts w:ascii="Times New Roman" w:eastAsia="MS Mincho" w:hAnsi="Times New Roman"/>
          <w:sz w:val="24"/>
          <w:szCs w:val="24"/>
        </w:rPr>
        <w:t>Never installing unauthorized software on workstations.</w:t>
      </w:r>
    </w:p>
    <w:p w14:paraId="32EED733" w14:textId="4305460E" w:rsidR="001706CE" w:rsidRPr="00347355" w:rsidRDefault="001706CE" w:rsidP="001706CE">
      <w:pPr>
        <w:pStyle w:val="PlainText"/>
        <w:numPr>
          <w:ilvl w:val="0"/>
          <w:numId w:val="9"/>
        </w:numPr>
        <w:spacing w:line="276" w:lineRule="auto"/>
        <w:rPr>
          <w:rFonts w:ascii="Times New Roman" w:eastAsia="MS Mincho" w:hAnsi="Times New Roman"/>
          <w:sz w:val="24"/>
          <w:szCs w:val="24"/>
        </w:rPr>
      </w:pPr>
      <w:r w:rsidRPr="00347355">
        <w:rPr>
          <w:rFonts w:ascii="Times New Roman" w:eastAsia="MS Mincho" w:hAnsi="Times New Roman"/>
          <w:sz w:val="24"/>
          <w:szCs w:val="24"/>
        </w:rPr>
        <w:lastRenderedPageBreak/>
        <w:t xml:space="preserve">Storing all sensitive information, including </w:t>
      </w:r>
      <w:r w:rsidR="00B14E8B">
        <w:rPr>
          <w:rFonts w:ascii="Times New Roman" w:eastAsia="MS Mincho" w:hAnsi="Times New Roman"/>
          <w:sz w:val="24"/>
          <w:szCs w:val="24"/>
        </w:rPr>
        <w:t>financial</w:t>
      </w:r>
      <w:r w:rsidRPr="00347355">
        <w:rPr>
          <w:rFonts w:ascii="Times New Roman" w:eastAsia="MS Mincho" w:hAnsi="Times New Roman"/>
          <w:sz w:val="24"/>
          <w:szCs w:val="24"/>
        </w:rPr>
        <w:t xml:space="preserve"> on network servers  </w:t>
      </w:r>
    </w:p>
    <w:p w14:paraId="0FC297CC" w14:textId="77777777" w:rsidR="001706CE" w:rsidRPr="00347355" w:rsidRDefault="001706CE" w:rsidP="001706CE">
      <w:pPr>
        <w:pStyle w:val="PlainText"/>
        <w:numPr>
          <w:ilvl w:val="0"/>
          <w:numId w:val="9"/>
        </w:numPr>
        <w:spacing w:line="276" w:lineRule="auto"/>
        <w:rPr>
          <w:rFonts w:ascii="Times New Roman" w:eastAsia="MS Mincho" w:hAnsi="Times New Roman"/>
          <w:sz w:val="24"/>
          <w:szCs w:val="24"/>
        </w:rPr>
      </w:pPr>
      <w:r w:rsidRPr="00347355">
        <w:rPr>
          <w:rFonts w:ascii="Times New Roman" w:eastAsia="MS Mincho" w:hAnsi="Times New Roman"/>
          <w:sz w:val="24"/>
          <w:szCs w:val="24"/>
        </w:rPr>
        <w:t xml:space="preserve">Keeping food and drink away from workstations </w:t>
      </w:r>
      <w:proofErr w:type="gramStart"/>
      <w:r w:rsidRPr="00347355">
        <w:rPr>
          <w:rFonts w:ascii="Times New Roman" w:eastAsia="MS Mincho" w:hAnsi="Times New Roman"/>
          <w:sz w:val="24"/>
          <w:szCs w:val="24"/>
        </w:rPr>
        <w:t>in order to</w:t>
      </w:r>
      <w:proofErr w:type="gramEnd"/>
      <w:r w:rsidRPr="00347355">
        <w:rPr>
          <w:rFonts w:ascii="Times New Roman" w:eastAsia="MS Mincho" w:hAnsi="Times New Roman"/>
          <w:sz w:val="24"/>
          <w:szCs w:val="24"/>
        </w:rPr>
        <w:t xml:space="preserve"> avoid accidental spills.</w:t>
      </w:r>
    </w:p>
    <w:p w14:paraId="37461F89" w14:textId="77777777" w:rsidR="001706CE" w:rsidRPr="00347355" w:rsidRDefault="001706CE" w:rsidP="001706CE">
      <w:pPr>
        <w:pStyle w:val="PlainText"/>
        <w:numPr>
          <w:ilvl w:val="0"/>
          <w:numId w:val="9"/>
        </w:numPr>
        <w:spacing w:line="276" w:lineRule="auto"/>
        <w:rPr>
          <w:rFonts w:ascii="Times New Roman" w:eastAsia="MS Mincho" w:hAnsi="Times New Roman"/>
          <w:sz w:val="24"/>
          <w:szCs w:val="24"/>
        </w:rPr>
      </w:pPr>
      <w:r w:rsidRPr="00347355">
        <w:rPr>
          <w:rFonts w:ascii="Times New Roman" w:eastAsia="MS Mincho" w:hAnsi="Times New Roman"/>
          <w:sz w:val="24"/>
          <w:szCs w:val="24"/>
        </w:rPr>
        <w:t xml:space="preserve">Securing laptops that contain sensitive information by using cable locks or locking laptops up in drawers or cabinets. </w:t>
      </w:r>
    </w:p>
    <w:p w14:paraId="1834ADFA" w14:textId="77777777" w:rsidR="001706CE" w:rsidRPr="002F162E" w:rsidRDefault="001706CE" w:rsidP="001706CE">
      <w:pPr>
        <w:pStyle w:val="PlainText"/>
        <w:numPr>
          <w:ilvl w:val="0"/>
          <w:numId w:val="9"/>
        </w:numPr>
        <w:spacing w:line="276" w:lineRule="auto"/>
        <w:rPr>
          <w:rFonts w:ascii="Times New Roman" w:eastAsia="MS Mincho" w:hAnsi="Times New Roman"/>
          <w:i/>
          <w:sz w:val="24"/>
          <w:szCs w:val="24"/>
        </w:rPr>
      </w:pPr>
      <w:r w:rsidRPr="00347355">
        <w:rPr>
          <w:rFonts w:ascii="Times New Roman" w:eastAsia="MS Mincho" w:hAnsi="Times New Roman"/>
          <w:sz w:val="24"/>
          <w:szCs w:val="24"/>
        </w:rPr>
        <w:t xml:space="preserve">Complying with the </w:t>
      </w:r>
      <w:r w:rsidRPr="002F162E">
        <w:rPr>
          <w:rFonts w:ascii="Times New Roman" w:eastAsia="MS Mincho" w:hAnsi="Times New Roman"/>
          <w:i/>
          <w:sz w:val="24"/>
          <w:szCs w:val="24"/>
        </w:rPr>
        <w:t>Portable Workstation Encryption Policy</w:t>
      </w:r>
    </w:p>
    <w:p w14:paraId="3803162E" w14:textId="77777777" w:rsidR="001706CE" w:rsidRPr="00347355" w:rsidRDefault="001706CE" w:rsidP="001706CE">
      <w:pPr>
        <w:pStyle w:val="PlainText"/>
        <w:numPr>
          <w:ilvl w:val="0"/>
          <w:numId w:val="9"/>
        </w:numPr>
        <w:spacing w:line="276" w:lineRule="auto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Complying with the Baseline </w:t>
      </w:r>
      <w:r w:rsidRPr="00286943">
        <w:rPr>
          <w:rFonts w:ascii="Times New Roman" w:eastAsia="MS Mincho" w:hAnsi="Times New Roman"/>
          <w:i/>
          <w:sz w:val="24"/>
          <w:szCs w:val="24"/>
        </w:rPr>
        <w:t>Workstation Configuration Standard</w:t>
      </w:r>
    </w:p>
    <w:p w14:paraId="6976ABB0" w14:textId="77777777" w:rsidR="001706CE" w:rsidRPr="00347355" w:rsidRDefault="001706CE" w:rsidP="001706CE">
      <w:pPr>
        <w:pStyle w:val="PlainText"/>
        <w:numPr>
          <w:ilvl w:val="0"/>
          <w:numId w:val="9"/>
        </w:numPr>
        <w:spacing w:line="276" w:lineRule="auto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I</w:t>
      </w:r>
      <w:r w:rsidRPr="00347355">
        <w:rPr>
          <w:rFonts w:ascii="Times New Roman" w:eastAsia="MS Mincho" w:hAnsi="Times New Roman"/>
          <w:sz w:val="24"/>
          <w:szCs w:val="24"/>
        </w:rPr>
        <w:t>nstall</w:t>
      </w:r>
      <w:r>
        <w:rPr>
          <w:rFonts w:ascii="Times New Roman" w:eastAsia="MS Mincho" w:hAnsi="Times New Roman"/>
          <w:sz w:val="24"/>
          <w:szCs w:val="24"/>
        </w:rPr>
        <w:t>ing</w:t>
      </w:r>
      <w:r w:rsidRPr="00347355">
        <w:rPr>
          <w:rFonts w:ascii="Times New Roman" w:eastAsia="MS Mincho" w:hAnsi="Times New Roman"/>
          <w:sz w:val="24"/>
          <w:szCs w:val="24"/>
        </w:rPr>
        <w:t xml:space="preserve"> privacy screen filters or </w:t>
      </w:r>
      <w:r>
        <w:rPr>
          <w:rFonts w:ascii="Times New Roman" w:eastAsia="MS Mincho" w:hAnsi="Times New Roman"/>
          <w:sz w:val="24"/>
          <w:szCs w:val="24"/>
        </w:rPr>
        <w:t xml:space="preserve">using </w:t>
      </w:r>
      <w:r w:rsidRPr="00347355">
        <w:rPr>
          <w:rFonts w:ascii="Times New Roman" w:eastAsia="MS Mincho" w:hAnsi="Times New Roman"/>
          <w:sz w:val="24"/>
          <w:szCs w:val="24"/>
        </w:rPr>
        <w:t xml:space="preserve">other physical barriers to </w:t>
      </w:r>
      <w:r>
        <w:rPr>
          <w:rFonts w:ascii="Times New Roman" w:eastAsia="MS Mincho" w:hAnsi="Times New Roman"/>
          <w:sz w:val="24"/>
          <w:szCs w:val="24"/>
        </w:rPr>
        <w:t xml:space="preserve">alleviate exposing data. </w:t>
      </w:r>
    </w:p>
    <w:p w14:paraId="08A57BFF" w14:textId="77777777" w:rsidR="001706CE" w:rsidRDefault="001706CE" w:rsidP="001706CE">
      <w:pPr>
        <w:pStyle w:val="PlainText"/>
        <w:numPr>
          <w:ilvl w:val="0"/>
          <w:numId w:val="9"/>
        </w:numPr>
        <w:spacing w:line="276" w:lineRule="auto"/>
        <w:rPr>
          <w:rFonts w:ascii="Times New Roman" w:eastAsia="MS Mincho" w:hAnsi="Times New Roman"/>
          <w:sz w:val="24"/>
          <w:szCs w:val="24"/>
        </w:rPr>
      </w:pPr>
      <w:r w:rsidRPr="00347355">
        <w:rPr>
          <w:rFonts w:ascii="Times New Roman" w:eastAsia="MS Mincho" w:hAnsi="Times New Roman"/>
          <w:sz w:val="24"/>
          <w:szCs w:val="24"/>
        </w:rPr>
        <w:t xml:space="preserve">Ensuring workstations are left on but logged off </w:t>
      </w:r>
      <w:proofErr w:type="gramStart"/>
      <w:r w:rsidRPr="00347355">
        <w:rPr>
          <w:rFonts w:ascii="Times New Roman" w:eastAsia="MS Mincho" w:hAnsi="Times New Roman"/>
          <w:sz w:val="24"/>
          <w:szCs w:val="24"/>
        </w:rPr>
        <w:t>in order to</w:t>
      </w:r>
      <w:proofErr w:type="gramEnd"/>
      <w:r w:rsidRPr="00347355">
        <w:rPr>
          <w:rFonts w:ascii="Times New Roman" w:eastAsia="MS Mincho" w:hAnsi="Times New Roman"/>
          <w:sz w:val="24"/>
          <w:szCs w:val="24"/>
        </w:rPr>
        <w:t xml:space="preserve"> f</w:t>
      </w:r>
      <w:r>
        <w:rPr>
          <w:rFonts w:ascii="Times New Roman" w:eastAsia="MS Mincho" w:hAnsi="Times New Roman"/>
          <w:sz w:val="24"/>
          <w:szCs w:val="24"/>
        </w:rPr>
        <w:t>acilitate after-hours updates.</w:t>
      </w:r>
    </w:p>
    <w:p w14:paraId="4F929F2E" w14:textId="77777777" w:rsidR="001706CE" w:rsidRPr="00347355" w:rsidRDefault="001706CE" w:rsidP="001706CE">
      <w:pPr>
        <w:pStyle w:val="PlainText"/>
        <w:numPr>
          <w:ilvl w:val="0"/>
          <w:numId w:val="9"/>
        </w:numPr>
        <w:spacing w:line="276" w:lineRule="auto"/>
        <w:rPr>
          <w:rFonts w:ascii="Times New Roman" w:eastAsia="MS Mincho" w:hAnsi="Times New Roman"/>
          <w:sz w:val="24"/>
          <w:szCs w:val="24"/>
        </w:rPr>
      </w:pPr>
      <w:r w:rsidRPr="00347355">
        <w:rPr>
          <w:rFonts w:ascii="Times New Roman" w:eastAsia="MS Mincho" w:hAnsi="Times New Roman"/>
          <w:sz w:val="24"/>
          <w:szCs w:val="24"/>
        </w:rPr>
        <w:t>Exit running applications and close open documents</w:t>
      </w:r>
    </w:p>
    <w:p w14:paraId="46F194BB" w14:textId="77777777" w:rsidR="001706CE" w:rsidRPr="00347355" w:rsidRDefault="001706CE" w:rsidP="001706CE">
      <w:pPr>
        <w:pStyle w:val="PlainText"/>
        <w:numPr>
          <w:ilvl w:val="0"/>
          <w:numId w:val="9"/>
        </w:numPr>
        <w:spacing w:line="276" w:lineRule="auto"/>
        <w:rPr>
          <w:rFonts w:ascii="Times New Roman" w:eastAsia="MS Mincho" w:hAnsi="Times New Roman"/>
          <w:sz w:val="24"/>
          <w:szCs w:val="24"/>
        </w:rPr>
      </w:pPr>
      <w:r w:rsidRPr="00347355">
        <w:rPr>
          <w:rFonts w:ascii="Times New Roman" w:eastAsia="MS Mincho" w:hAnsi="Times New Roman"/>
          <w:sz w:val="24"/>
          <w:szCs w:val="24"/>
        </w:rPr>
        <w:t>Ensuring that all workstations use a surge protector (not just a power strip) or a UPS (battery backup).</w:t>
      </w:r>
    </w:p>
    <w:p w14:paraId="3CE3AECA" w14:textId="77777777" w:rsidR="001706CE" w:rsidRDefault="001706CE" w:rsidP="001706CE">
      <w:pPr>
        <w:pStyle w:val="PlainText"/>
        <w:numPr>
          <w:ilvl w:val="0"/>
          <w:numId w:val="9"/>
        </w:numPr>
        <w:spacing w:line="276" w:lineRule="auto"/>
        <w:rPr>
          <w:rFonts w:ascii="Times New Roman" w:eastAsia="MS Mincho" w:hAnsi="Times New Roman"/>
          <w:i/>
          <w:sz w:val="24"/>
          <w:szCs w:val="24"/>
        </w:rPr>
      </w:pPr>
      <w:r w:rsidRPr="00347355">
        <w:rPr>
          <w:rFonts w:ascii="Times New Roman" w:eastAsia="MS Mincho" w:hAnsi="Times New Roman"/>
          <w:sz w:val="24"/>
          <w:szCs w:val="24"/>
        </w:rPr>
        <w:t xml:space="preserve">If wireless network access </w:t>
      </w:r>
      <w:proofErr w:type="gramStart"/>
      <w:r w:rsidRPr="00347355">
        <w:rPr>
          <w:rFonts w:ascii="Times New Roman" w:eastAsia="MS Mincho" w:hAnsi="Times New Roman"/>
          <w:sz w:val="24"/>
          <w:szCs w:val="24"/>
        </w:rPr>
        <w:t>is used</w:t>
      </w:r>
      <w:proofErr w:type="gramEnd"/>
      <w:r w:rsidRPr="00347355">
        <w:rPr>
          <w:rFonts w:ascii="Times New Roman" w:eastAsia="MS Mincho" w:hAnsi="Times New Roman"/>
          <w:sz w:val="24"/>
          <w:szCs w:val="24"/>
        </w:rPr>
        <w:t xml:space="preserve">, ensure access is secure by following the </w:t>
      </w:r>
      <w:r>
        <w:rPr>
          <w:rFonts w:ascii="Times New Roman" w:eastAsia="MS Mincho" w:hAnsi="Times New Roman"/>
          <w:i/>
          <w:sz w:val="24"/>
          <w:szCs w:val="24"/>
        </w:rPr>
        <w:t>Wireless Communication</w:t>
      </w:r>
      <w:r w:rsidRPr="00286943">
        <w:rPr>
          <w:rFonts w:ascii="Times New Roman" w:eastAsia="MS Mincho" w:hAnsi="Times New Roman"/>
          <w:i/>
          <w:sz w:val="24"/>
          <w:szCs w:val="24"/>
        </w:rPr>
        <w:t xml:space="preserve"> policy</w:t>
      </w:r>
    </w:p>
    <w:p w14:paraId="05B54198" w14:textId="77777777" w:rsidR="001706CE" w:rsidRPr="00286943" w:rsidRDefault="001706CE" w:rsidP="001706CE">
      <w:pPr>
        <w:pStyle w:val="PlainText"/>
        <w:spacing w:line="276" w:lineRule="auto"/>
        <w:ind w:left="720"/>
        <w:rPr>
          <w:rFonts w:ascii="Times New Roman" w:eastAsia="MS Mincho" w:hAnsi="Times New Roman"/>
          <w:sz w:val="24"/>
          <w:szCs w:val="24"/>
        </w:rPr>
      </w:pPr>
    </w:p>
    <w:p w14:paraId="15A21F44" w14:textId="77777777" w:rsidR="001706CE" w:rsidRDefault="001706CE" w:rsidP="001706CE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07962C47" w14:textId="77777777" w:rsidR="001706CE" w:rsidRPr="00B96A66" w:rsidRDefault="001706CE" w:rsidP="001706CE">
      <w:pPr>
        <w:pStyle w:val="ListParagraph"/>
        <w:numPr>
          <w:ilvl w:val="1"/>
          <w:numId w:val="2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272D5897" w14:textId="77777777" w:rsidR="001706CE" w:rsidRPr="001C31CD" w:rsidRDefault="001706CE" w:rsidP="001706CE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>
        <w:rPr>
          <w:rFonts w:cs="Times New Roman"/>
          <w:szCs w:val="24"/>
        </w:rPr>
        <w:t>periodic walk-</w:t>
      </w:r>
      <w:proofErr w:type="spellStart"/>
      <w:r>
        <w:rPr>
          <w:rFonts w:cs="Times New Roman"/>
          <w:szCs w:val="24"/>
        </w:rPr>
        <w:t>thrus</w:t>
      </w:r>
      <w:proofErr w:type="spellEnd"/>
      <w:r>
        <w:rPr>
          <w:rFonts w:cs="Times New Roman"/>
          <w:szCs w:val="24"/>
        </w:rPr>
        <w:t xml:space="preserve">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11AC668F" w14:textId="77777777" w:rsidR="001706CE" w:rsidRDefault="001706CE" w:rsidP="001706CE">
      <w:pPr>
        <w:pStyle w:val="Heading1"/>
        <w:numPr>
          <w:ilvl w:val="1"/>
          <w:numId w:val="2"/>
        </w:numPr>
        <w:spacing w:before="0" w:line="24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sz w:val="24"/>
          <w:szCs w:val="24"/>
        </w:rPr>
        <w:t>Exceptions</w:t>
      </w:r>
    </w:p>
    <w:p w14:paraId="1DE73D4A" w14:textId="77777777" w:rsidR="001706CE" w:rsidRPr="001C31CD" w:rsidRDefault="001706CE" w:rsidP="001706CE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</w:t>
      </w:r>
      <w:proofErr w:type="gramStart"/>
      <w:r w:rsidRPr="00F72060">
        <w:rPr>
          <w:rFonts w:cs="Times New Roman"/>
          <w:szCs w:val="24"/>
        </w:rPr>
        <w:t>be approved</w:t>
      </w:r>
      <w:proofErr w:type="gramEnd"/>
      <w:r w:rsidRPr="00F72060">
        <w:rPr>
          <w:rFonts w:cs="Times New Roman"/>
          <w:szCs w:val="24"/>
        </w:rPr>
        <w:t xml:space="preserve"> by 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in advance. </w:t>
      </w:r>
    </w:p>
    <w:p w14:paraId="4B270258" w14:textId="77777777" w:rsidR="001706CE" w:rsidRPr="001C31CD" w:rsidRDefault="001706CE" w:rsidP="001706CE">
      <w:pPr>
        <w:pStyle w:val="Heading1"/>
        <w:numPr>
          <w:ilvl w:val="1"/>
          <w:numId w:val="2"/>
        </w:numPr>
        <w:spacing w:before="0" w:line="24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sz w:val="24"/>
          <w:szCs w:val="24"/>
        </w:rPr>
        <w:t>Non-Compliance</w:t>
      </w:r>
    </w:p>
    <w:p w14:paraId="3291C83B" w14:textId="77777777" w:rsidR="001706CE" w:rsidRPr="00B96A66" w:rsidRDefault="001706CE" w:rsidP="001706CE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1DBB463E" w14:textId="77777777" w:rsidR="001706CE" w:rsidRDefault="001706CE" w:rsidP="001706CE">
      <w:pPr>
        <w:pStyle w:val="Heading1"/>
        <w:numPr>
          <w:ilvl w:val="0"/>
          <w:numId w:val="2"/>
        </w:numPr>
        <w:ind w:left="1080"/>
      </w:pPr>
      <w:r>
        <w:t>Related Standards, Policies and Processes</w:t>
      </w:r>
    </w:p>
    <w:p w14:paraId="348284F4" w14:textId="77777777" w:rsidR="001706CE" w:rsidRPr="00F72C46" w:rsidRDefault="001706CE" w:rsidP="001706CE">
      <w:pPr>
        <w:pStyle w:val="ListParagraph"/>
        <w:numPr>
          <w:ilvl w:val="0"/>
          <w:numId w:val="10"/>
        </w:numPr>
        <w:spacing w:after="0"/>
        <w:rPr>
          <w:rFonts w:eastAsia="MS Mincho"/>
          <w:szCs w:val="24"/>
        </w:rPr>
      </w:pPr>
      <w:r w:rsidRPr="00F72C46">
        <w:rPr>
          <w:rFonts w:eastAsia="MS Mincho"/>
          <w:szCs w:val="24"/>
        </w:rPr>
        <w:t xml:space="preserve">Password Policy </w:t>
      </w:r>
    </w:p>
    <w:p w14:paraId="0E33429C" w14:textId="77777777" w:rsidR="001706CE" w:rsidRPr="00F72C46" w:rsidRDefault="001706CE" w:rsidP="001706CE">
      <w:pPr>
        <w:pStyle w:val="ListParagraph"/>
        <w:numPr>
          <w:ilvl w:val="0"/>
          <w:numId w:val="10"/>
        </w:numPr>
        <w:spacing w:after="0"/>
        <w:rPr>
          <w:rFonts w:eastAsia="MS Mincho"/>
          <w:szCs w:val="24"/>
        </w:rPr>
      </w:pPr>
      <w:r w:rsidRPr="00F72C46">
        <w:rPr>
          <w:rFonts w:eastAsia="MS Mincho"/>
          <w:szCs w:val="24"/>
        </w:rPr>
        <w:t>Portable Workstation Encryption Policy</w:t>
      </w:r>
    </w:p>
    <w:p w14:paraId="5F8F1677" w14:textId="77777777" w:rsidR="001706CE" w:rsidRPr="00F72C46" w:rsidRDefault="001706CE" w:rsidP="001706CE">
      <w:pPr>
        <w:pStyle w:val="PlainText"/>
        <w:numPr>
          <w:ilvl w:val="0"/>
          <w:numId w:val="10"/>
        </w:numPr>
        <w:spacing w:line="276" w:lineRule="auto"/>
        <w:rPr>
          <w:rFonts w:ascii="Times New Roman" w:eastAsia="MS Mincho" w:hAnsi="Times New Roman"/>
          <w:sz w:val="24"/>
          <w:szCs w:val="24"/>
        </w:rPr>
      </w:pPr>
      <w:r w:rsidRPr="00F72C46">
        <w:rPr>
          <w:rFonts w:ascii="Times New Roman" w:eastAsia="MS Mincho" w:hAnsi="Times New Roman"/>
          <w:sz w:val="24"/>
          <w:szCs w:val="24"/>
        </w:rPr>
        <w:t>Wireless Communication policy</w:t>
      </w:r>
    </w:p>
    <w:p w14:paraId="0F5DAB20" w14:textId="77777777" w:rsidR="001706CE" w:rsidRPr="00F72C46" w:rsidRDefault="001706CE" w:rsidP="001706CE">
      <w:pPr>
        <w:pStyle w:val="ListParagraph"/>
        <w:numPr>
          <w:ilvl w:val="0"/>
          <w:numId w:val="10"/>
        </w:numPr>
        <w:spacing w:after="0"/>
        <w:rPr>
          <w:rFonts w:eastAsia="MS Mincho"/>
          <w:szCs w:val="24"/>
        </w:rPr>
      </w:pPr>
      <w:r w:rsidRPr="00F72C46">
        <w:rPr>
          <w:rFonts w:eastAsia="MS Mincho"/>
          <w:szCs w:val="24"/>
        </w:rPr>
        <w:t>Workstation Configuration Standard</w:t>
      </w:r>
    </w:p>
    <w:p w14:paraId="177AA094" w14:textId="77777777" w:rsidR="001706CE" w:rsidRPr="002468D3" w:rsidRDefault="001706CE" w:rsidP="001706CE"/>
    <w:p w14:paraId="3EB6C7C6" w14:textId="77777777" w:rsidR="001706CE" w:rsidRPr="00836569" w:rsidRDefault="001706CE" w:rsidP="001706CE">
      <w:pPr>
        <w:spacing w:after="0"/>
      </w:pPr>
    </w:p>
    <w:p w14:paraId="051AC635" w14:textId="77777777" w:rsidR="001706CE" w:rsidRDefault="001706CE" w:rsidP="001706CE">
      <w:pPr>
        <w:pStyle w:val="Heading1"/>
        <w:numPr>
          <w:ilvl w:val="0"/>
          <w:numId w:val="2"/>
        </w:numPr>
        <w:spacing w:before="0"/>
        <w:ind w:left="1080"/>
      </w:pPr>
      <w:r>
        <w:lastRenderedPageBreak/>
        <w:t>Definitions and Terms</w:t>
      </w:r>
    </w:p>
    <w:p w14:paraId="6F329978" w14:textId="77777777" w:rsidR="001706CE" w:rsidRPr="002F162E" w:rsidRDefault="001706CE" w:rsidP="001706CE">
      <w:r>
        <w:t>None.</w:t>
      </w:r>
    </w:p>
    <w:p w14:paraId="033695F8" w14:textId="77777777" w:rsidR="001706CE" w:rsidRDefault="001706CE" w:rsidP="001706CE">
      <w:pPr>
        <w:pStyle w:val="Heading1"/>
        <w:numPr>
          <w:ilvl w:val="0"/>
          <w:numId w:val="2"/>
        </w:numPr>
        <w:spacing w:before="0"/>
        <w:ind w:left="108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73"/>
        <w:gridCol w:w="2305"/>
        <w:gridCol w:w="5172"/>
      </w:tblGrid>
      <w:tr w:rsidR="001706CE" w14:paraId="206F1E01" w14:textId="77777777" w:rsidTr="0080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0240ADB" w14:textId="77777777" w:rsidR="001706CE" w:rsidRPr="00B96A66" w:rsidRDefault="001706CE" w:rsidP="00805046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1C16381" w14:textId="77777777" w:rsidR="001706CE" w:rsidRPr="00B96A66" w:rsidRDefault="001706CE" w:rsidP="0080504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3132494" w14:textId="77777777" w:rsidR="001706CE" w:rsidRPr="00B96A66" w:rsidRDefault="001706CE" w:rsidP="0080504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1706CE" w14:paraId="6C20210C" w14:textId="77777777" w:rsidTr="0080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61DED6D7" w14:textId="60CED59F" w:rsidR="001706CE" w:rsidRPr="00B96A66" w:rsidRDefault="00AE2C80" w:rsidP="00805046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10, 2021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3CE4E513" w14:textId="4025657E" w:rsidR="001706CE" w:rsidRPr="00B96A66" w:rsidRDefault="00AE2C80" w:rsidP="008050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David Veksler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3434E41E" w14:textId="77777777" w:rsidR="001706CE" w:rsidRPr="00B96A66" w:rsidRDefault="001706CE" w:rsidP="008050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Updated and converted to new format.</w:t>
            </w:r>
          </w:p>
        </w:tc>
      </w:tr>
      <w:tr w:rsidR="001706CE" w14:paraId="59427637" w14:textId="77777777" w:rsidTr="008050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27A0B482" w14:textId="77777777" w:rsidR="001706CE" w:rsidRDefault="001706CE" w:rsidP="00805046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39AF79" w14:textId="77777777" w:rsidR="001706CE" w:rsidRDefault="001706CE" w:rsidP="00805046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4F0DA367" w14:textId="77777777" w:rsidR="001706CE" w:rsidRDefault="001706CE" w:rsidP="00805046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5BE06FA" w14:textId="77777777" w:rsidR="001706CE" w:rsidRPr="00FD3519" w:rsidRDefault="001706CE" w:rsidP="001706CE"/>
    <w:p w14:paraId="00000002" w14:textId="77777777" w:rsidR="00EB11DA" w:rsidRPr="00130074" w:rsidRDefault="00EB11DA" w:rsidP="001706CE">
      <w:pPr>
        <w:pStyle w:val="Heading20"/>
        <w:tabs>
          <w:tab w:val="left" w:pos="1500"/>
        </w:tabs>
      </w:pPr>
    </w:p>
    <w:sectPr w:rsidR="00EB11DA" w:rsidRPr="00130074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AB935" w14:textId="77777777" w:rsidR="009109EC" w:rsidRDefault="009109EC">
      <w:pPr>
        <w:spacing w:after="0" w:line="240" w:lineRule="auto"/>
      </w:pPr>
      <w:r>
        <w:separator/>
      </w:r>
    </w:p>
  </w:endnote>
  <w:endnote w:type="continuationSeparator" w:id="0">
    <w:p w14:paraId="6104E4E8" w14:textId="77777777" w:rsidR="009109EC" w:rsidRDefault="0091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Myriad Pro"/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JEGAH M+ Myriad Pro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re Baskervill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4" w14:textId="77777777" w:rsidR="00EB11DA" w:rsidRDefault="00EB11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5" w14:textId="77777777" w:rsidR="00EB11DA" w:rsidRDefault="00EB11DA">
    <w:pPr>
      <w:tabs>
        <w:tab w:val="center" w:pos="4680"/>
        <w:tab w:val="right" w:pos="9360"/>
      </w:tabs>
      <w:rPr>
        <w:rFonts w:ascii="Libre Baskerville" w:eastAsia="Libre Baskerville" w:hAnsi="Libre Baskerville" w:cs="Libre Baskerville"/>
        <w:sz w:val="24"/>
        <w:szCs w:val="24"/>
      </w:rPr>
    </w:pPr>
    <w:bookmarkStart w:id="0" w:name="_heading=h.gjdgxs" w:colFirst="0" w:colLast="0"/>
    <w:bookmarkEnd w:id="0"/>
  </w:p>
  <w:p w14:paraId="00000006" w14:textId="77777777" w:rsidR="00EB11DA" w:rsidRDefault="009109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Libre Baskerville" w:eastAsia="Libre Baskerville" w:hAnsi="Libre Baskerville" w:cs="Libre Baskerville"/>
        <w:color w:val="365F91"/>
        <w:sz w:val="20"/>
        <w:szCs w:val="20"/>
      </w:rPr>
    </w:pPr>
    <w:r>
      <w:rPr>
        <w:rFonts w:ascii="Libre Baskerville" w:eastAsia="Libre Baskerville" w:hAnsi="Libre Baskerville" w:cs="Libre Baskerville"/>
        <w:color w:val="365F91"/>
        <w:sz w:val="20"/>
        <w:szCs w:val="20"/>
      </w:rPr>
      <w:t>Royalty Exchange Inc.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>1550 Larimer St. #769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 xml:space="preserve"> Denver, CO 80202 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  <w:t>800-718-2269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49A5D" w14:textId="77777777" w:rsidR="009109EC" w:rsidRDefault="009109EC">
      <w:pPr>
        <w:spacing w:after="0" w:line="240" w:lineRule="auto"/>
      </w:pPr>
      <w:r>
        <w:separator/>
      </w:r>
    </w:p>
  </w:footnote>
  <w:footnote w:type="continuationSeparator" w:id="0">
    <w:p w14:paraId="118BC42B" w14:textId="77777777" w:rsidR="009109EC" w:rsidRDefault="0091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3" w14:textId="77777777" w:rsidR="00EB11DA" w:rsidRDefault="009109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365F91"/>
      </w:rPr>
    </w:pPr>
    <w:r>
      <w:rPr>
        <w:b/>
        <w:color w:val="365F91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4389120</wp:posOffset>
          </wp:positionH>
          <wp:positionV relativeFrom="paragraph">
            <wp:posOffset>0</wp:posOffset>
          </wp:positionV>
          <wp:extent cx="2067560" cy="588645"/>
          <wp:effectExtent l="0" t="0" r="0" b="0"/>
          <wp:wrapNone/>
          <wp:docPr id="3" name="image1.png" descr="logo-b_cmy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b_cmy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756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973"/>
    <w:multiLevelType w:val="hybridMultilevel"/>
    <w:tmpl w:val="5D10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301E298E"/>
    <w:multiLevelType w:val="hybridMultilevel"/>
    <w:tmpl w:val="3CE80D28"/>
    <w:lvl w:ilvl="0" w:tplc="2EEA2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A77CA5"/>
    <w:multiLevelType w:val="hybridMultilevel"/>
    <w:tmpl w:val="1B96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F4305"/>
    <w:multiLevelType w:val="hybridMultilevel"/>
    <w:tmpl w:val="91E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F565F"/>
    <w:multiLevelType w:val="hybridMultilevel"/>
    <w:tmpl w:val="2132D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70824"/>
    <w:multiLevelType w:val="multilevel"/>
    <w:tmpl w:val="1CEE47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1DA"/>
    <w:rsid w:val="00130074"/>
    <w:rsid w:val="001706CE"/>
    <w:rsid w:val="00183119"/>
    <w:rsid w:val="002C4000"/>
    <w:rsid w:val="009109EC"/>
    <w:rsid w:val="00AC167C"/>
    <w:rsid w:val="00AE2C80"/>
    <w:rsid w:val="00B14E8B"/>
    <w:rsid w:val="00C046E8"/>
    <w:rsid w:val="00D25C01"/>
    <w:rsid w:val="00D7436A"/>
    <w:rsid w:val="00EB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9F405"/>
  <w15:docId w15:val="{C2D52EB6-FBA0-9145-90EE-2B46DF1E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2601C6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2601C6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2601C6"/>
    <w:rPr>
      <w:rFonts w:ascii="JEGAH M+ Myriad Pro" w:hAnsi="JEGAH M+ Myriad Pro" w:cs="JEGAH M+ Myriad Pro"/>
      <w:color w:val="000000"/>
      <w:sz w:val="22"/>
      <w:szCs w:val="22"/>
    </w:rPr>
  </w:style>
  <w:style w:type="character" w:customStyle="1" w:styleId="A4">
    <w:name w:val="A4"/>
    <w:uiPriority w:val="99"/>
    <w:rsid w:val="002601C6"/>
    <w:rPr>
      <w:rFonts w:cs="Myriad Pro"/>
      <w:b/>
      <w:bCs/>
      <w:color w:val="000000"/>
      <w:sz w:val="20"/>
      <w:szCs w:val="20"/>
    </w:rPr>
  </w:style>
  <w:style w:type="paragraph" w:customStyle="1" w:styleId="Pa0">
    <w:name w:val="Pa0"/>
    <w:basedOn w:val="Default"/>
    <w:next w:val="Default"/>
    <w:uiPriority w:val="99"/>
    <w:rsid w:val="002601C6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2601C6"/>
    <w:rPr>
      <w:rFonts w:ascii="JEGAH M+ Myriad Pro" w:hAnsi="JEGAH M+ Myriad Pro" w:cs="JEGAH M+ Myriad Pro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233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223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233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2233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3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7CB6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436A"/>
    <w:pPr>
      <w:ind w:left="720"/>
      <w:contextualSpacing/>
    </w:pPr>
    <w:rPr>
      <w:rFonts w:ascii="Times New Roman" w:eastAsiaTheme="minorHAnsi" w:hAnsi="Times New Roman" w:cstheme="minorBidi"/>
      <w:sz w:val="24"/>
      <w:lang w:eastAsia="en-US" w:bidi="ar-SA"/>
    </w:rPr>
  </w:style>
  <w:style w:type="table" w:styleId="MediumShading1-Accent1">
    <w:name w:val="Medium Shading 1 Accent 1"/>
    <w:basedOn w:val="TableNormal"/>
    <w:uiPriority w:val="63"/>
    <w:rsid w:val="00D7436A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ing20">
    <w:name w:val="_Heading 2"/>
    <w:basedOn w:val="Heading2"/>
    <w:qFormat/>
    <w:rsid w:val="00AC167C"/>
    <w:pPr>
      <w:spacing w:before="200" w:after="0"/>
    </w:pPr>
    <w:rPr>
      <w:rFonts w:ascii="Trebuchet MS" w:eastAsiaTheme="majorEastAsia" w:hAnsi="Trebuchet MS" w:cstheme="majorBidi"/>
      <w:bCs/>
      <w:color w:val="4F81BD" w:themeColor="accent1"/>
      <w:sz w:val="24"/>
      <w:szCs w:val="26"/>
      <w:lang w:eastAsia="en-US" w:bidi="ar-SA"/>
    </w:rPr>
  </w:style>
  <w:style w:type="paragraph" w:customStyle="1" w:styleId="BulletList">
    <w:name w:val="_Bullet List"/>
    <w:basedOn w:val="ListParagraph"/>
    <w:qFormat/>
    <w:rsid w:val="00AC167C"/>
    <w:pPr>
      <w:numPr>
        <w:numId w:val="4"/>
      </w:numPr>
      <w:spacing w:after="120"/>
    </w:pPr>
    <w:rPr>
      <w:rFonts w:ascii="Calibri" w:hAnsi="Calibri"/>
      <w:sz w:val="20"/>
    </w:rPr>
  </w:style>
  <w:style w:type="paragraph" w:customStyle="1" w:styleId="VersionTable">
    <w:name w:val="Version Table"/>
    <w:basedOn w:val="Normal"/>
    <w:qFormat/>
    <w:rsid w:val="00AC167C"/>
    <w:pPr>
      <w:spacing w:after="0" w:line="240" w:lineRule="auto"/>
    </w:pPr>
    <w:rPr>
      <w:rFonts w:ascii="Trebuchet MS" w:eastAsiaTheme="minorHAnsi" w:hAnsi="Trebuchet MS" w:cstheme="minorBidi"/>
      <w:b/>
      <w:sz w:val="20"/>
      <w:lang w:val="en-AU" w:eastAsia="en-US" w:bidi="ar-SA"/>
    </w:rPr>
  </w:style>
  <w:style w:type="paragraph" w:customStyle="1" w:styleId="MainText">
    <w:name w:val="_Main Text"/>
    <w:basedOn w:val="Normal"/>
    <w:qFormat/>
    <w:rsid w:val="00AC167C"/>
    <w:pPr>
      <w:spacing w:before="120" w:after="120"/>
      <w:jc w:val="both"/>
    </w:pPr>
    <w:rPr>
      <w:rFonts w:eastAsiaTheme="minorHAnsi" w:cstheme="minorBidi"/>
      <w:sz w:val="20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AC167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000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000"/>
    <w:rPr>
      <w:rFonts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2C4000"/>
    <w:rPr>
      <w:vertAlign w:val="superscript"/>
    </w:rPr>
  </w:style>
  <w:style w:type="paragraph" w:styleId="PlainText">
    <w:name w:val="Plain Text"/>
    <w:basedOn w:val="Normal"/>
    <w:link w:val="PlainTextChar"/>
    <w:rsid w:val="001706C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sid w:val="001706CE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14E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6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nvKcX+wyeowrvb4EOAX2vYA0A==">AMUW2mVXMAnjPIaoybd9Bm+maLJ/hB2G1cJQseLNdAPNEn+ydrgLsd8MHrmWVbT1KE4pd/Xb+zUrmIGoPp0P3AJNTP96LXHbEhdckpTToVgEHmNChl/oPzdTe1XQz+zeO//KbSuIOjzx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Royalty Exchange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David Veksler</cp:lastModifiedBy>
  <cp:revision>4</cp:revision>
  <dcterms:created xsi:type="dcterms:W3CDTF">2021-05-10T15:30:00Z</dcterms:created>
  <dcterms:modified xsi:type="dcterms:W3CDTF">2021-05-10T19:03:00Z</dcterms:modified>
</cp:coreProperties>
</file>