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Courier New" w:cs="Courier New" w:hAnsi="Courier New"/>
        </w:rPr>
        <w:t>statReadme file for CSC 5250 - Midterm Project 1</w:t>
      </w:r>
    </w:p>
    <w:p>
      <w:pPr>
        <w:pStyle w:val="style0"/>
        <w:spacing w:line="100" w:lineRule="atLeast"/>
      </w:pPr>
      <w:r>
        <w:rPr>
          <w:rFonts w:ascii="Courier New" w:cs="Courier New" w:hAnsi="Courier New"/>
        </w:rPr>
        <w:t>Group Members: Mir Ikram Uddin, David Weisberg, Donald Akujobi</w:t>
      </w:r>
    </w:p>
    <w:p>
      <w:pPr>
        <w:pStyle w:val="style0"/>
        <w:spacing w:line="100" w:lineRule="atLeast"/>
      </w:pPr>
      <w:r>
        <w:rPr>
          <w:rFonts w:ascii="Courier New" w:cs="Courier New" w:hAnsi="Courier New"/>
        </w:rPr>
      </w:r>
    </w:p>
    <w:p>
      <w:pPr>
        <w:pStyle w:val="style0"/>
        <w:spacing w:line="100" w:lineRule="atLeast"/>
      </w:pPr>
      <w:r>
        <w:rPr>
          <w:rFonts w:ascii="Courier New" w:cs="Courier New" w:hAnsi="Courier New"/>
        </w:rPr>
        <w:t>To run the ProxyServer, execute the following make commands:</w:t>
      </w:r>
    </w:p>
    <w:p>
      <w:pPr>
        <w:pStyle w:val="style0"/>
        <w:spacing w:line="100" w:lineRule="atLeast"/>
      </w:pPr>
      <w:r>
        <w:rPr/>
      </w:r>
    </w:p>
    <w:p>
      <w:pPr>
        <w:pStyle w:val="style0"/>
        <w:spacing w:line="100" w:lineRule="atLeast"/>
      </w:pPr>
      <w:r>
        <w:rPr>
          <w:rFonts w:ascii="Courier New" w:cs="Courier New" w:hAnsi="Courier New"/>
        </w:rPr>
        <w:t>Compilation on Linux   : `make compile-linux`</w:t>
      </w:r>
    </w:p>
    <w:p>
      <w:pPr>
        <w:pStyle w:val="style0"/>
        <w:spacing w:line="100" w:lineRule="atLeast"/>
      </w:pPr>
      <w:r>
        <w:rPr>
          <w:rFonts w:ascii="Courier New" w:cs="Courier New" w:hAnsi="Courier New"/>
        </w:rPr>
        <w:t>Compilation on Windows : `make compile-windows`</w:t>
      </w:r>
    </w:p>
    <w:p>
      <w:pPr>
        <w:pStyle w:val="style0"/>
        <w:spacing w:line="100" w:lineRule="atLeast"/>
      </w:pPr>
      <w:r>
        <w:rPr/>
      </w:r>
    </w:p>
    <w:p>
      <w:pPr>
        <w:pStyle w:val="style0"/>
        <w:spacing w:line="100" w:lineRule="atLeast"/>
      </w:pPr>
      <w:r>
        <w:rPr>
          <w:rFonts w:ascii="Courier New" w:cs="Courier New" w:hAnsi="Courier New"/>
        </w:rPr>
        <w:t>Running the Proxy:</w:t>
      </w:r>
    </w:p>
    <w:p>
      <w:pPr>
        <w:pStyle w:val="style0"/>
        <w:spacing w:line="100" w:lineRule="atLeast"/>
      </w:pPr>
      <w:r>
        <w:rPr>
          <w:rFonts w:ascii="Courier New" w:cs="Courier New" w:hAnsi="Courier New"/>
        </w:rPr>
        <w:t>On Linux   : `make run-linux`</w:t>
      </w:r>
    </w:p>
    <w:p>
      <w:pPr>
        <w:pStyle w:val="style0"/>
        <w:spacing w:line="100" w:lineRule="atLeast"/>
      </w:pPr>
      <w:r>
        <w:rPr>
          <w:rFonts w:ascii="Courier New" w:cs="Courier New" w:hAnsi="Courier New"/>
        </w:rPr>
        <w:t>On Windows : `make run-windows`</w:t>
      </w:r>
    </w:p>
    <w:p>
      <w:pPr>
        <w:pStyle w:val="style0"/>
        <w:spacing w:line="100" w:lineRule="atLeast"/>
      </w:pPr>
      <w:r>
        <w:rPr/>
      </w:r>
    </w:p>
    <w:p>
      <w:pPr>
        <w:pStyle w:val="style0"/>
        <w:spacing w:line="100" w:lineRule="atLeast"/>
      </w:pPr>
      <w:r>
        <w:rPr>
          <w:rFonts w:ascii="Courier New" w:cs="Courier New" w:hAnsi="Courier New"/>
        </w:rPr>
        <w:t>Compilation and Running depends on JAR files present in the lib/ directory.</w:t>
      </w:r>
    </w:p>
    <w:p>
      <w:pPr>
        <w:pStyle w:val="style0"/>
        <w:spacing w:line="100" w:lineRule="atLeast"/>
      </w:pPr>
      <w:r>
        <w:rPr/>
      </w:r>
    </w:p>
    <w:p>
      <w:pPr>
        <w:pStyle w:val="style0"/>
        <w:spacing w:line="100" w:lineRule="atLeast"/>
      </w:pPr>
      <w:r>
        <w:rPr>
          <w:rFonts w:ascii="Courier New" w:cs="Courier New" w:hAnsi="Courier New"/>
        </w:rPr>
        <w:t>Note:</w:t>
      </w:r>
    </w:p>
    <w:p>
      <w:pPr>
        <w:pStyle w:val="style0"/>
        <w:spacing w:line="100" w:lineRule="atLeast"/>
      </w:pPr>
      <w:r>
        <w:rPr>
          <w:rFonts w:ascii="Courier New" w:cs="Courier New" w:hAnsi="Courier New"/>
        </w:rPr>
        <w:t>-----</w:t>
      </w:r>
    </w:p>
    <w:p>
      <w:pPr>
        <w:pStyle w:val="style0"/>
        <w:spacing w:line="100" w:lineRule="atLeast"/>
      </w:pPr>
      <w:r>
        <w:rPr>
          <w:rFonts w:ascii="Courier New" w:cs="Courier New" w:hAnsi="Courier New"/>
        </w:rPr>
        <w:t>It is a partial implementation(Unable to display images in the browser), but works.</w:t>
      </w:r>
    </w:p>
    <w:p>
      <w:pPr>
        <w:pStyle w:val="style0"/>
        <w:spacing w:line="100" w:lineRule="atLeast"/>
      </w:pPr>
      <w:r>
        <w:rPr>
          <w:rFonts w:ascii="Courier New" w:cs="Courier New" w:hAnsi="Courier New"/>
        </w:rPr>
      </w:r>
    </w:p>
    <w:p>
      <w:pPr>
        <w:pStyle w:val="style0"/>
        <w:spacing w:line="100" w:lineRule="atLeast"/>
      </w:pPr>
      <w:r>
        <w:rPr>
          <w:rFonts w:ascii="Courier New" w:cs="Courier New" w:hAnsi="Courier New"/>
        </w:rPr>
      </w:r>
    </w:p>
    <w:p>
      <w:pPr>
        <w:pStyle w:val="style0"/>
        <w:spacing w:line="100" w:lineRule="atLeast"/>
      </w:pPr>
      <w:r>
        <w:rPr>
          <w:rFonts w:ascii="Courier New" w:cs="Courier New" w:hAnsi="Courier New"/>
        </w:rPr>
        <w:t>More Information:</w:t>
      </w:r>
    </w:p>
    <w:p>
      <w:pPr>
        <w:pStyle w:val="style0"/>
        <w:spacing w:line="100" w:lineRule="atLeast"/>
      </w:pPr>
      <w:r>
        <w:rPr>
          <w:rFonts w:ascii="Courier New" w:cs="Courier New" w:hAnsi="Courier New"/>
        </w:rPr>
        <w:t>Which content is cacheable in your proxy cache? and how do you calculate their TTL time?</w:t>
      </w:r>
    </w:p>
    <w:p>
      <w:pPr>
        <w:pStyle w:val="style0"/>
        <w:spacing w:line="100" w:lineRule="atLeast"/>
      </w:pPr>
      <w:r>
        <w:rPr>
          <w:rFonts w:ascii="Courier New" w:cs="Courier New" w:hAnsi="Courier New"/>
        </w:rPr>
        <w:t xml:space="preserve">  </w:t>
      </w:r>
      <w:r>
        <w:rPr>
          <w:rFonts w:ascii="Courier New" w:cs="Courier New" w:hAnsi="Courier New"/>
        </w:rPr>
        <w:t>- The proxy does not have a cache nor does it calculate TTL time.</w:t>
      </w:r>
    </w:p>
    <w:p>
      <w:pPr>
        <w:pStyle w:val="style0"/>
        <w:spacing w:line="100" w:lineRule="atLeast"/>
      </w:pPr>
      <w:r>
        <w:rPr>
          <w:rFonts w:ascii="Courier New" w:cs="Courier New" w:hAnsi="Courier New"/>
        </w:rPr>
        <w:t xml:space="preserve">  </w:t>
      </w:r>
    </w:p>
    <w:p>
      <w:pPr>
        <w:pStyle w:val="style0"/>
        <w:spacing w:line="100" w:lineRule="atLeast"/>
      </w:pPr>
      <w:r>
        <w:rPr>
          <w:rFonts w:ascii="Courier New" w:cs="Courier New" w:hAnsi="Courier New"/>
        </w:rPr>
        <w:t>A list of files and a 1-line description of the contents of each file.</w:t>
      </w:r>
    </w:p>
    <w:p>
      <w:pPr>
        <w:pStyle w:val="style0"/>
        <w:numPr>
          <w:ilvl w:val="0"/>
          <w:numId w:val="1"/>
        </w:numPr>
        <w:spacing w:line="100" w:lineRule="atLeast"/>
      </w:pPr>
      <w:r>
        <w:rPr>
          <w:rFonts w:ascii="Courier New" w:cs="Courier New" w:hAnsi="Courier New"/>
        </w:rPr>
        <w:t>ProxyServer.java is the code that creates the proxy.</w:t>
      </w:r>
    </w:p>
    <w:p>
      <w:pPr>
        <w:pStyle w:val="style0"/>
        <w:numPr>
          <w:ilvl w:val="0"/>
          <w:numId w:val="1"/>
        </w:numPr>
        <w:spacing w:line="100" w:lineRule="atLeast"/>
      </w:pPr>
      <w:r>
        <w:rPr>
          <w:rFonts w:ascii="Courier New" w:cs="Courier New" w:hAnsi="Courier New"/>
        </w:rPr>
        <w:t>The lib folder contains jar dependencies for ProxyServer.</w:t>
      </w:r>
    </w:p>
    <w:p>
      <w:pPr>
        <w:pStyle w:val="style0"/>
        <w:numPr>
          <w:ilvl w:val="0"/>
          <w:numId w:val="1"/>
        </w:numPr>
        <w:spacing w:line="100" w:lineRule="atLeast"/>
      </w:pPr>
      <w:r>
        <w:rPr>
          <w:rFonts w:ascii="Courier New" w:cs="Courier New" w:hAnsi="Courier New"/>
        </w:rPr>
        <w:t>The makefile is used to compile and run the ProxyServer.</w:t>
      </w:r>
    </w:p>
    <w:p>
      <w:pPr>
        <w:pStyle w:val="style0"/>
        <w:spacing w:line="100" w:lineRule="atLeast"/>
      </w:pPr>
      <w:r>
        <w:rPr>
          <w:rFonts w:ascii="Courier New" w:cs="Courier New" w:hAnsi="Courier New"/>
        </w:rPr>
        <w:t xml:space="preserve">  </w:t>
      </w:r>
    </w:p>
    <w:p>
      <w:pPr>
        <w:pStyle w:val="style0"/>
        <w:spacing w:line="100" w:lineRule="atLeast"/>
      </w:pPr>
      <w:r>
        <w:rPr>
          <w:rFonts w:ascii="Courier New" w:cs="Courier New" w:hAnsi="Courier New"/>
        </w:rPr>
        <w:t>The responsibility of each group members.</w:t>
      </w:r>
    </w:p>
    <w:p>
      <w:pPr>
        <w:pStyle w:val="style0"/>
        <w:spacing w:line="100" w:lineRule="atLeast"/>
      </w:pPr>
      <w:r>
        <w:rPr>
          <w:rFonts w:ascii="Courier New" w:cs="Courier New" w:hAnsi="Courier New"/>
        </w:rPr>
        <w:t xml:space="preserve"> </w:t>
      </w:r>
      <w:r>
        <w:rPr>
          <w:rFonts w:ascii="Courier New" w:cs="Courier New" w:hAnsi="Courier New"/>
        </w:rPr>
        <w:t>- Mir Ikram Uddin wrote the java ProxyServer and tested all the code. He also wrote the compilation and run instruction for the readme.</w:t>
      </w:r>
    </w:p>
    <w:p>
      <w:pPr>
        <w:pStyle w:val="style0"/>
        <w:spacing w:line="100" w:lineRule="atLeast"/>
      </w:pPr>
      <w:r>
        <w:rPr>
          <w:rFonts w:ascii="Courier New" w:cs="Courier New" w:hAnsi="Courier New"/>
        </w:rPr>
        <w:t xml:space="preserve">  </w:t>
      </w:r>
      <w:r>
        <w:rPr>
          <w:rFonts w:ascii="Courier New" w:cs="Courier New" w:hAnsi="Courier New"/>
        </w:rPr>
        <w:t>- David Weisberg wrote a much worse proxy in c which was scrapped in order to use Mir's proxy. He also tested the ProxyServer code and wrote the rest of the readme.</w:t>
      </w:r>
    </w:p>
    <w:p>
      <w:pPr>
        <w:pStyle w:val="style0"/>
        <w:spacing w:line="100" w:lineRule="atLeast"/>
      </w:pPr>
      <w:r>
        <w:rPr>
          <w:rFonts w:ascii="Courier New" w:cs="Courier New" w:hAnsi="Courier New"/>
        </w:rPr>
        <w:t xml:space="preserve">  </w:t>
      </w:r>
    </w:p>
    <w:p>
      <w:pPr>
        <w:pStyle w:val="style0"/>
        <w:spacing w:line="100" w:lineRule="atLeast"/>
      </w:pPr>
      <w:r>
        <w:rPr>
          <w:rFonts w:ascii="Courier New" w:cs="Courier New" w:hAnsi="Courier New"/>
        </w:rPr>
        <w:t>References to any borrowed code (the source code must also include this information).</w:t>
      </w:r>
    </w:p>
    <w:p>
      <w:pPr>
        <w:pStyle w:val="style0"/>
        <w:spacing w:line="100" w:lineRule="atLeast"/>
      </w:pPr>
      <w:r>
        <w:rPr>
          <w:rFonts w:ascii="Courier New" w:cs="Courier New" w:hAnsi="Courier New"/>
        </w:rPr>
        <w:t xml:space="preserve">  </w:t>
      </w:r>
      <w:r>
        <w:rPr>
          <w:rFonts w:ascii="Courier New" w:cs="Courier New" w:hAnsi="Courier New"/>
        </w:rPr>
        <w:t>- None</w:t>
      </w:r>
    </w:p>
    <w:p>
      <w:pPr>
        <w:pStyle w:val="style0"/>
        <w:spacing w:line="100" w:lineRule="atLeast"/>
      </w:pPr>
      <w:r>
        <w:rPr>
          <w:rFonts w:ascii="Courier New" w:cs="Courier New" w:hAnsi="Courier New"/>
        </w:rPr>
        <w:t xml:space="preserve">  </w:t>
      </w:r>
    </w:p>
    <w:p>
      <w:pPr>
        <w:pStyle w:val="style0"/>
        <w:spacing w:line="100" w:lineRule="atLeast"/>
      </w:pPr>
      <w:r>
        <w:rPr>
          <w:rFonts w:ascii="Courier New" w:cs="Courier New" w:hAnsi="Courier New"/>
        </w:rPr>
        <w:t>A description of any known problems. If you think you know how to solve the problem(s) and simply didn't have time to do so - explain how!</w:t>
      </w:r>
    </w:p>
    <w:p>
      <w:pPr>
        <w:pStyle w:val="style0"/>
        <w:spacing w:line="100" w:lineRule="atLeast"/>
      </w:pPr>
      <w:r>
        <w:rPr>
          <w:rFonts w:ascii="Courier New" w:cs="Courier New" w:hAnsi="Courier New"/>
        </w:rPr>
        <w:t xml:space="preserve">  </w:t>
      </w:r>
      <w:r>
        <w:rPr>
          <w:rFonts w:ascii="Courier New" w:cs="Courier New" w:hAnsi="Courier New"/>
        </w:rPr>
        <w:t>- Known problems include the inability to sometimes load images.</w:t>
      </w:r>
    </w:p>
    <w:p>
      <w:pPr>
        <w:pStyle w:val="style0"/>
        <w:spacing w:line="100" w:lineRule="atLeast"/>
      </w:pPr>
      <w:r>
        <w:rPr>
          <w:rFonts w:ascii="Courier New" w:cs="Courier New" w:hAnsi="Courier New"/>
        </w:rPr>
        <w:t xml:space="preserve">  </w:t>
      </w:r>
    </w:p>
    <w:p>
      <w:pPr>
        <w:pStyle w:val="style0"/>
        <w:spacing w:line="100" w:lineRule="atLeast"/>
      </w:pPr>
      <w:r>
        <w:rPr>
          <w:rFonts w:ascii="Courier New" w:cs="Courier New" w:hAnsi="Courier New"/>
        </w:rPr>
        <w:t>Anything else you think might be useful to share, such as what you learned, what you had trouble with, if the project was too hard or too easy, etc.</w:t>
      </w:r>
    </w:p>
    <w:p>
      <w:pPr>
        <w:pStyle w:val="style0"/>
        <w:spacing w:line="100" w:lineRule="atLeast"/>
      </w:pPr>
      <w:r>
        <w:rPr>
          <w:rFonts w:ascii="Courier New" w:cs="Courier New" w:hAnsi="Courier New"/>
        </w:rPr>
        <w:t xml:space="preserve">  </w:t>
      </w:r>
      <w:r>
        <w:rPr>
          <w:rFonts w:ascii="Courier New" w:cs="Courier New" w:hAnsi="Courier New"/>
        </w:rPr>
        <w:t>- David Weisberg had trouble with pretty much everything after displaying the port, IP, and the request. His first big problem occurred with extracting the host from the bowser request but his biggest problem was setting up a new socket for the host to connect on to forward the browser request. He would say this project was too hard and very confusing.</w:t>
      </w:r>
    </w:p>
    <w:p>
      <w:pPr>
        <w:pStyle w:val="style0"/>
        <w:spacing w:line="100" w:lineRule="atLeast"/>
      </w:pPr>
      <w:r>
        <w:rPr>
          <w:rFonts w:ascii="Courier New" w:cs="Courier New" w:hAnsi="Courier New"/>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480"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2013-10-28T06:29:00.00Z</dcterms:created>
  <dc:creator>David</dc:creator>
  <cp:lastModifiedBy>David</cp:lastModifiedBy>
  <dcterms:modified xsi:type="dcterms:W3CDTF">2013-10-28T06:32:00.00Z</dcterms:modified>
  <cp:revision>3</cp:revision>
</cp:coreProperties>
</file>