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65" w:rsidRDefault="00A94104">
      <w:r>
        <w:t>Pflichtenheft</w:t>
      </w:r>
    </w:p>
    <w:p w:rsidR="00A94104" w:rsidRDefault="00A94104" w:rsidP="00A94104">
      <w:pPr>
        <w:pStyle w:val="Listenabsatz"/>
        <w:numPr>
          <w:ilvl w:val="0"/>
          <w:numId w:val="2"/>
        </w:numPr>
      </w:pPr>
      <w:r>
        <w:t>Zielbestimmung</w:t>
      </w:r>
    </w:p>
    <w:p w:rsidR="00A94104" w:rsidRDefault="00A94104" w:rsidP="00A94104">
      <w:pPr>
        <w:pStyle w:val="Listenabsatz"/>
        <w:numPr>
          <w:ilvl w:val="1"/>
          <w:numId w:val="2"/>
        </w:numPr>
      </w:pPr>
      <w:r>
        <w:t>Musskriterien</w:t>
      </w:r>
      <w:r>
        <w:br/>
        <w:t>Die Nutzer müssen: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Interaktiv mit der Webseite agieren können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Einen Überblick über das Buch bekommen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Sich durch mehrere Unterseiten bewegen können</w:t>
      </w:r>
    </w:p>
    <w:p w:rsidR="00A94104" w:rsidRDefault="00A94104" w:rsidP="00A94104">
      <w:pPr>
        <w:pStyle w:val="Listenabsatz"/>
        <w:numPr>
          <w:ilvl w:val="1"/>
          <w:numId w:val="2"/>
        </w:numPr>
      </w:pPr>
      <w:r>
        <w:t>Wunschkriterien</w:t>
      </w:r>
    </w:p>
    <w:p w:rsidR="00A94104" w:rsidRDefault="0009410F" w:rsidP="0009410F">
      <w:pPr>
        <w:pStyle w:val="Listenabsatz"/>
        <w:ind w:left="792"/>
      </w:pPr>
      <w:r>
        <w:t>Es könnte ein Reader eingebunden werden, damit man das Buch online lesen kann.</w:t>
      </w:r>
      <w:r>
        <w:br/>
      </w:r>
      <w:bookmarkStart w:id="0" w:name="_GoBack"/>
      <w:bookmarkEnd w:id="0"/>
      <w:r w:rsidR="00A94104">
        <w:br/>
      </w:r>
    </w:p>
    <w:sectPr w:rsidR="00A94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E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CE789D"/>
    <w:multiLevelType w:val="hybridMultilevel"/>
    <w:tmpl w:val="2B129A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16C898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2E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4"/>
    <w:rsid w:val="0009410F"/>
    <w:rsid w:val="00A94104"/>
    <w:rsid w:val="00C21E43"/>
    <w:rsid w:val="00F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3C4E"/>
  <w15:chartTrackingRefBased/>
  <w15:docId w15:val="{453FAA63-DBF6-4976-B58D-728442C0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Weissteiner, David</dc:creator>
  <cp:keywords/>
  <dc:description/>
  <cp:lastModifiedBy>Weissteiner, David</cp:lastModifiedBy>
  <cp:revision>1</cp:revision>
  <dcterms:created xsi:type="dcterms:W3CDTF">2017-11-09T09:56:00Z</dcterms:created>
  <dcterms:modified xsi:type="dcterms:W3CDTF">2017-11-09T10:13:00Z</dcterms:modified>
</cp:coreProperties>
</file>