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DA" w:rsidRDefault="004B6BDA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1.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Capital versus Talent: The Battle that’s Reshaping Business.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R. L. Martin and M. C. Moldoveanu.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-Capital dominated: it was scarce.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-Capital weakened: Financial markets grew and capital became widely available.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-Labour strengthened: Collectivisation.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-Labour weakened/Capital strengthened: Business consolidation, Globalisation.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-Talent strengthened: Managerial Capitalism/Equity Dilution/Knowledge Economy.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The History: Capital Versus Labour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ab/>
        <w:t>Industrialisation: 18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>-19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C: Capital and Labour required to start/run factories.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-Capital was scarce and held by few individuals.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-Labour was plentiful.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Thus, Capital earned most of the profits.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ab/>
        <w:t>Collectivisation: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-Communism: Bolsheviks in Russia empowered Labour over Capital.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-Unions: U.S.A. and U.K. workers United to fight for a larger share.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Unions:</w:t>
      </w:r>
      <w:r>
        <w:rPr>
          <w:sz w:val="24"/>
          <w:szCs w:val="24"/>
          <w:lang w:val="en-US"/>
        </w:rPr>
        <w:tab/>
        <w:t>-1930: Had gained power. Auto, steel, mining, trucking industries.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-1935: Labour Relations Act passed. (Roosevelt).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-Union members earned +25% than non-union industry workers.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-+40% more in 1950.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ab/>
        <w:t>Retaliation:</w:t>
      </w:r>
      <w:r>
        <w:rPr>
          <w:sz w:val="24"/>
          <w:szCs w:val="24"/>
          <w:lang w:val="en-US"/>
        </w:rPr>
        <w:tab/>
        <w:t>-Locked workers out.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-Physical fight between police and Ford workers (Michigan, 1932).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-Labour lost power: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-Relocation to non-unionised regions.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-Outsourcing/Foreign competition: </w:t>
      </w:r>
      <w:r>
        <w:rPr>
          <w:i/>
          <w:iCs/>
          <w:sz w:val="24"/>
          <w:szCs w:val="24"/>
          <w:lang w:val="en-US"/>
        </w:rPr>
        <w:t>(Steel, Auto industries).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-Substitution with technology/Automation.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>-Capital defeated Labour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-Thatcher: Business power consolidated.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-Reagan: Fired over 11,000 air-traffic controllers for striking.</w:t>
      </w: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The History: Capital Versus Talent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Pre-WWI: </w:t>
      </w:r>
      <w:r>
        <w:rPr>
          <w:sz w:val="24"/>
          <w:szCs w:val="24"/>
          <w:lang w:val="en-US"/>
        </w:rPr>
        <w:tab/>
        <w:t>Capital had centralised power: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-Monopolies.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-Shareholder Capitalism.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Post-WWII:</w:t>
      </w:r>
      <w:r>
        <w:rPr>
          <w:sz w:val="24"/>
          <w:szCs w:val="24"/>
          <w:lang w:val="en-US"/>
        </w:rPr>
        <w:tab/>
        <w:t>Capital’s power was dispersed: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-Organisations grew massively: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-Managerial Capitalism replaced Shareholder Capitalism.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-Expansionary finance was raised by share issue/equity diluted.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Unequal rewards:</w:t>
      </w:r>
      <w:r>
        <w:rPr>
          <w:sz w:val="24"/>
          <w:szCs w:val="24"/>
          <w:lang w:val="en-US"/>
        </w:rPr>
        <w:tab/>
        <w:t xml:space="preserve">U.S. C.E.O.’s received 33% less per dollar earned for shareholders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in 1980 than they did in 1960.</w:t>
      </w: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1980s: Balance Begins to Shift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-Intellectual Capital:</w:t>
      </w:r>
      <w:r>
        <w:rPr>
          <w:sz w:val="24"/>
          <w:szCs w:val="24"/>
          <w:lang w:val="en-US"/>
        </w:rPr>
        <w:tab/>
        <w:t>-Managers built business that need less capital backing.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r>
        <w:rPr>
          <w:sz w:val="24"/>
          <w:szCs w:val="24"/>
          <w:lang w:val="en-US"/>
        </w:rPr>
        <w:tab/>
        <w:t xml:space="preserve">  e.g. Consultancy, Legal, Accountancy firms.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-Attracted the graduates from business schools.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Human/Structural Capital:</w:t>
      </w:r>
      <w:r>
        <w:rPr>
          <w:sz w:val="24"/>
          <w:szCs w:val="24"/>
          <w:lang w:val="en-US"/>
        </w:rPr>
        <w:tab/>
        <w:t xml:space="preserve">-Shareholders of firms whose profits relied on key people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lost bargaining power to those people.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-Shareholders of firms whose profits relied on the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organisation itself maintained their power.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e.g. Fund management.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Warren Buffet: 1991: Slashed bonus pool in Salomon investment bank. Fund </w:t>
      </w:r>
      <w:r>
        <w:rPr>
          <w:sz w:val="24"/>
          <w:szCs w:val="24"/>
          <w:lang w:val="en-US"/>
        </w:rPr>
        <w:tab/>
        <w:t xml:space="preserve">managers left. Series of mergers, Citigroup dropped the brand name ‘Salomon’ in </w:t>
      </w:r>
      <w:r>
        <w:rPr>
          <w:sz w:val="24"/>
          <w:szCs w:val="24"/>
          <w:lang w:val="en-US"/>
        </w:rPr>
        <w:tab/>
        <w:t>April 2003.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Political Shift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i/>
          <w:iCs/>
          <w:sz w:val="24"/>
          <w:szCs w:val="24"/>
          <w:lang w:val="en-US"/>
        </w:rPr>
        <w:t>The Left</w:t>
      </w:r>
      <w:r>
        <w:rPr>
          <w:sz w:val="24"/>
          <w:szCs w:val="24"/>
          <w:lang w:val="en-US"/>
        </w:rPr>
        <w:t xml:space="preserve"> will support Capital: because they are mostly pension funds representing working class.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i/>
          <w:iCs/>
          <w:sz w:val="24"/>
          <w:szCs w:val="24"/>
          <w:lang w:val="en-US"/>
        </w:rPr>
        <w:t>The Left</w:t>
      </w:r>
      <w:r>
        <w:rPr>
          <w:sz w:val="24"/>
          <w:szCs w:val="24"/>
          <w:lang w:val="en-US"/>
        </w:rPr>
        <w:t xml:space="preserve"> were previously against Capital and would’ve seemed to support talent.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i/>
          <w:iCs/>
          <w:sz w:val="24"/>
          <w:szCs w:val="24"/>
          <w:lang w:val="en-US"/>
        </w:rPr>
        <w:t>The Right</w:t>
      </w:r>
      <w:r>
        <w:rPr>
          <w:sz w:val="24"/>
          <w:szCs w:val="24"/>
          <w:lang w:val="en-US"/>
        </w:rPr>
        <w:t xml:space="preserve"> will support Talent because they are the wealthy majority in society.</w:t>
      </w: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i/>
          <w:iCs/>
          <w:sz w:val="24"/>
          <w:szCs w:val="24"/>
          <w:lang w:val="en-US"/>
        </w:rPr>
        <w:t>The Right</w:t>
      </w:r>
      <w:r>
        <w:rPr>
          <w:sz w:val="24"/>
          <w:szCs w:val="24"/>
          <w:lang w:val="en-US"/>
        </w:rPr>
        <w:t xml:space="preserve"> previously supported Capital because they were the wealthy majority in society.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Who Will Win?</w:t>
      </w:r>
    </w:p>
    <w:p w:rsidR="004B6BDA" w:rsidRDefault="004B6BDA">
      <w:pPr>
        <w:rPr>
          <w:sz w:val="24"/>
          <w:szCs w:val="24"/>
          <w:lang w:val="en-US"/>
        </w:rPr>
      </w:pPr>
    </w:p>
    <w:p w:rsidR="004B6BDA" w:rsidRDefault="004B6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-Legislators will eventually restrict Talent’s power.</w:t>
      </w:r>
    </w:p>
    <w:p w:rsidR="00AF11E7" w:rsidRDefault="004B6BDA" w:rsidP="004B6BDA">
      <w:r>
        <w:rPr>
          <w:sz w:val="24"/>
          <w:szCs w:val="24"/>
          <w:lang w:val="en-US"/>
        </w:rPr>
        <w:t>-Talent, Capital and Labour will eventually stop fight as Capital and Labour did.</w:t>
      </w:r>
    </w:p>
    <w:sectPr w:rsidR="00AF11E7" w:rsidSect="004B6BDA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1E7" w:rsidRDefault="00AF11E7" w:rsidP="004B6BDA">
      <w:r>
        <w:separator/>
      </w:r>
    </w:p>
  </w:endnote>
  <w:endnote w:type="continuationSeparator" w:id="0">
    <w:p w:rsidR="00AF11E7" w:rsidRDefault="00AF11E7" w:rsidP="004B6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BDA" w:rsidRDefault="004B6BD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1E7" w:rsidRDefault="00AF11E7" w:rsidP="004B6BDA">
      <w:r>
        <w:separator/>
      </w:r>
    </w:p>
  </w:footnote>
  <w:footnote w:type="continuationSeparator" w:id="0">
    <w:p w:rsidR="00AF11E7" w:rsidRDefault="00AF11E7" w:rsidP="004B6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BDA" w:rsidRDefault="004B6BDA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4B6BDA"/>
    <w:rsid w:val="004B6BDA"/>
    <w:rsid w:val="009C3F72"/>
    <w:rsid w:val="00A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Ailish</dc:creator>
  <cp:lastModifiedBy>Ailish</cp:lastModifiedBy>
  <cp:revision>2</cp:revision>
  <dcterms:created xsi:type="dcterms:W3CDTF">2011-04-11T11:32:00Z</dcterms:created>
  <dcterms:modified xsi:type="dcterms:W3CDTF">2011-04-11T11:32:00Z</dcterms:modified>
</cp:coreProperties>
</file>