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0E9" w:rsidRDefault="003D6254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Theme </w:t>
      </w:r>
      <w:proofErr w:type="gramStart"/>
      <w:r>
        <w:rPr>
          <w:b/>
          <w:sz w:val="32"/>
          <w:szCs w:val="32"/>
          <w:u w:val="single"/>
        </w:rPr>
        <w:t>2 :How</w:t>
      </w:r>
      <w:proofErr w:type="gramEnd"/>
      <w:r>
        <w:rPr>
          <w:b/>
          <w:sz w:val="32"/>
          <w:szCs w:val="32"/>
          <w:u w:val="single"/>
        </w:rPr>
        <w:t xml:space="preserve"> competitive forces shape strategy –Michael Porter</w:t>
      </w:r>
    </w:p>
    <w:p w:rsidR="003D6254" w:rsidRDefault="003D6254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</w:t>
      </w:r>
    </w:p>
    <w:p w:rsidR="003D6254" w:rsidRDefault="003D6254" w:rsidP="003D625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6254">
        <w:rPr>
          <w:sz w:val="24"/>
          <w:szCs w:val="24"/>
        </w:rPr>
        <w:t>The essence of strategy formulation is coping with competition.</w:t>
      </w:r>
    </w:p>
    <w:p w:rsidR="003D6254" w:rsidRDefault="003D6254" w:rsidP="003D625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Five forces framework determines competition within and industry.</w:t>
      </w:r>
    </w:p>
    <w:p w:rsidR="003D6254" w:rsidRDefault="00CE11EF" w:rsidP="003D6254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1.</w:t>
      </w:r>
      <w:r w:rsidR="003D6254">
        <w:rPr>
          <w:b/>
          <w:sz w:val="28"/>
          <w:szCs w:val="28"/>
        </w:rPr>
        <w:t>Threat</w:t>
      </w:r>
      <w:proofErr w:type="gramEnd"/>
      <w:r w:rsidR="003D6254">
        <w:rPr>
          <w:b/>
          <w:sz w:val="28"/>
          <w:szCs w:val="28"/>
        </w:rPr>
        <w:t xml:space="preserve"> of Entry:</w:t>
      </w:r>
    </w:p>
    <w:p w:rsidR="003D6254" w:rsidRDefault="003D6254" w:rsidP="003D62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New entrants bring new </w:t>
      </w:r>
      <w:proofErr w:type="gramStart"/>
      <w:r>
        <w:rPr>
          <w:sz w:val="24"/>
          <w:szCs w:val="24"/>
        </w:rPr>
        <w:t>capacity,</w:t>
      </w:r>
      <w:proofErr w:type="gramEnd"/>
      <w:r>
        <w:rPr>
          <w:sz w:val="24"/>
          <w:szCs w:val="24"/>
        </w:rPr>
        <w:t xml:space="preserve"> desire to gain market share and substantial resources.</w:t>
      </w:r>
    </w:p>
    <w:p w:rsidR="003D6254" w:rsidRDefault="003D6254" w:rsidP="003D625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Entry depends</w:t>
      </w:r>
      <w:r w:rsidR="00D87EF4">
        <w:rPr>
          <w:sz w:val="24"/>
          <w:szCs w:val="24"/>
        </w:rPr>
        <w:t xml:space="preserve"> on barriers to </w:t>
      </w:r>
      <w:proofErr w:type="gramStart"/>
      <w:r w:rsidR="00D87EF4">
        <w:rPr>
          <w:sz w:val="24"/>
          <w:szCs w:val="24"/>
        </w:rPr>
        <w:t>entry,</w:t>
      </w:r>
      <w:proofErr w:type="gramEnd"/>
      <w:r w:rsidR="00D87EF4">
        <w:rPr>
          <w:sz w:val="24"/>
          <w:szCs w:val="24"/>
        </w:rPr>
        <w:t xml:space="preserve"> if they are high expect sharp retaliation.</w:t>
      </w:r>
    </w:p>
    <w:p w:rsidR="00D87EF4" w:rsidRDefault="00D87EF4" w:rsidP="00D87E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Economics of scale- </w:t>
      </w:r>
      <w:r>
        <w:rPr>
          <w:sz w:val="24"/>
          <w:szCs w:val="24"/>
        </w:rPr>
        <w:t>large scale therefore low prices otherwise entrant will be at a cost disadvantage, can also act as hurdles for distribution, financing and nearly everything else.</w:t>
      </w:r>
    </w:p>
    <w:p w:rsidR="00D87EF4" w:rsidRDefault="00D87EF4" w:rsidP="00D87E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Product differentiation-</w:t>
      </w:r>
      <w:r>
        <w:rPr>
          <w:sz w:val="24"/>
          <w:szCs w:val="24"/>
        </w:rPr>
        <w:t xml:space="preserve"> Brand identification creates barrier as entrant has to spend heavy to overcome customer loyalty.  </w:t>
      </w:r>
      <w:proofErr w:type="spellStart"/>
      <w:r>
        <w:rPr>
          <w:sz w:val="24"/>
          <w:szCs w:val="24"/>
        </w:rPr>
        <w:t>Advertsinging</w:t>
      </w:r>
      <w:proofErr w:type="spellEnd"/>
      <w:r>
        <w:rPr>
          <w:sz w:val="24"/>
          <w:szCs w:val="24"/>
        </w:rPr>
        <w:t xml:space="preserve">, customer </w:t>
      </w:r>
      <w:proofErr w:type="spellStart"/>
      <w:r>
        <w:rPr>
          <w:sz w:val="24"/>
          <w:szCs w:val="24"/>
        </w:rPr>
        <w:t>service</w:t>
      </w:r>
      <w:proofErr w:type="gramStart"/>
      <w:r>
        <w:rPr>
          <w:sz w:val="24"/>
          <w:szCs w:val="24"/>
        </w:rPr>
        <w:t>,being</w:t>
      </w:r>
      <w:proofErr w:type="spellEnd"/>
      <w:proofErr w:type="gramEnd"/>
      <w:r>
        <w:rPr>
          <w:sz w:val="24"/>
          <w:szCs w:val="24"/>
        </w:rPr>
        <w:t xml:space="preserve"> first in industry and product difference create brand </w:t>
      </w:r>
      <w:proofErr w:type="spellStart"/>
      <w:r>
        <w:rPr>
          <w:sz w:val="24"/>
          <w:szCs w:val="24"/>
        </w:rPr>
        <w:t>idenfification</w:t>
      </w:r>
      <w:proofErr w:type="spellEnd"/>
      <w:r>
        <w:rPr>
          <w:sz w:val="24"/>
          <w:szCs w:val="24"/>
        </w:rPr>
        <w:t>.</w:t>
      </w:r>
    </w:p>
    <w:p w:rsidR="00D87EF4" w:rsidRDefault="00D87EF4" w:rsidP="00D87E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Capital requirements-</w:t>
      </w:r>
      <w:r>
        <w:rPr>
          <w:sz w:val="24"/>
          <w:szCs w:val="24"/>
        </w:rPr>
        <w:t xml:space="preserve"> need to invest large financial resources to overcome barrier of entry, capital needed for infrastructure and absorbing losses</w:t>
      </w:r>
    </w:p>
    <w:p w:rsidR="00D87EF4" w:rsidRDefault="00D87EF4" w:rsidP="00D87E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Cost disadvantage independent of size</w:t>
      </w:r>
      <w:proofErr w:type="gramStart"/>
      <w:r>
        <w:rPr>
          <w:b/>
          <w:sz w:val="24"/>
          <w:szCs w:val="24"/>
        </w:rPr>
        <w:t>-</w:t>
      </w:r>
      <w:r>
        <w:rPr>
          <w:sz w:val="24"/>
          <w:szCs w:val="24"/>
        </w:rPr>
        <w:t xml:space="preserve">  some</w:t>
      </w:r>
      <w:proofErr w:type="gramEnd"/>
      <w:r>
        <w:rPr>
          <w:sz w:val="24"/>
          <w:szCs w:val="24"/>
        </w:rPr>
        <w:t xml:space="preserve"> companies may have an advantage from effects of learning curve(experience), access to raw material, assets at low </w:t>
      </w:r>
      <w:proofErr w:type="spellStart"/>
      <w:r>
        <w:rPr>
          <w:sz w:val="24"/>
          <w:szCs w:val="24"/>
        </w:rPr>
        <w:t>prices,favourable</w:t>
      </w:r>
      <w:proofErr w:type="spellEnd"/>
      <w:r>
        <w:rPr>
          <w:sz w:val="24"/>
          <w:szCs w:val="24"/>
        </w:rPr>
        <w:t xml:space="preserve"> locations or government subsidies.</w:t>
      </w:r>
    </w:p>
    <w:p w:rsidR="007E77B8" w:rsidRDefault="007E77B8" w:rsidP="00D87E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Access to distribution channels-</w:t>
      </w:r>
      <w:r>
        <w:rPr>
          <w:sz w:val="24"/>
          <w:szCs w:val="24"/>
        </w:rPr>
        <w:t xml:space="preserve"> entrant needs access to efficient cheap distribution channels. May have to create its own </w:t>
      </w:r>
      <w:proofErr w:type="spellStart"/>
      <w:proofErr w:type="gramStart"/>
      <w:r>
        <w:rPr>
          <w:sz w:val="24"/>
          <w:szCs w:val="24"/>
        </w:rPr>
        <w:t>chanel</w:t>
      </w:r>
      <w:proofErr w:type="spellEnd"/>
      <w:proofErr w:type="gramEnd"/>
      <w:r>
        <w:rPr>
          <w:sz w:val="24"/>
          <w:szCs w:val="24"/>
        </w:rPr>
        <w:t>.</w:t>
      </w:r>
    </w:p>
    <w:p w:rsidR="007E77B8" w:rsidRDefault="007E77B8" w:rsidP="00D87EF4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Government policies-</w:t>
      </w:r>
      <w:r>
        <w:rPr>
          <w:sz w:val="24"/>
          <w:szCs w:val="24"/>
        </w:rPr>
        <w:t xml:space="preserve"> government can limit or even foreclose entry to industries with licence requirements etc</w:t>
      </w:r>
    </w:p>
    <w:p w:rsidR="007E77B8" w:rsidRDefault="007E77B8" w:rsidP="007E77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New entrants unlikely to enter if slow market growth</w:t>
      </w:r>
      <w:proofErr w:type="gramStart"/>
      <w:r>
        <w:rPr>
          <w:sz w:val="24"/>
          <w:szCs w:val="24"/>
        </w:rPr>
        <w:t>,  if</w:t>
      </w:r>
      <w:proofErr w:type="gramEnd"/>
      <w:r>
        <w:rPr>
          <w:sz w:val="24"/>
          <w:szCs w:val="24"/>
        </w:rPr>
        <w:t xml:space="preserve"> incumbents have high capital or will slash prices.</w:t>
      </w:r>
    </w:p>
    <w:p w:rsidR="007E77B8" w:rsidRDefault="00CE11EF" w:rsidP="007E77B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2.</w:t>
      </w:r>
      <w:r w:rsidR="007E77B8">
        <w:rPr>
          <w:b/>
          <w:sz w:val="28"/>
          <w:szCs w:val="28"/>
        </w:rPr>
        <w:t>Supplier</w:t>
      </w:r>
      <w:proofErr w:type="gramEnd"/>
      <w:r w:rsidR="007E77B8">
        <w:rPr>
          <w:b/>
          <w:sz w:val="28"/>
          <w:szCs w:val="28"/>
        </w:rPr>
        <w:t xml:space="preserve"> power:</w:t>
      </w:r>
    </w:p>
    <w:p w:rsidR="007E77B8" w:rsidRDefault="007E77B8" w:rsidP="007E7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Supplier is powerful if:</w:t>
      </w:r>
    </w:p>
    <w:p w:rsidR="007E77B8" w:rsidRDefault="00537C03" w:rsidP="007E77B8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Its</w:t>
      </w:r>
      <w:proofErr w:type="gramEnd"/>
      <w:r>
        <w:rPr>
          <w:sz w:val="24"/>
          <w:szCs w:val="24"/>
        </w:rPr>
        <w:t xml:space="preserve"> dominated by a few companies and is more concentrated than industry it sells to.</w:t>
      </w:r>
    </w:p>
    <w:p w:rsidR="00537C03" w:rsidRDefault="00537C03" w:rsidP="007E7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is unique or built up switching cost to a different supplier.</w:t>
      </w:r>
    </w:p>
    <w:p w:rsidR="00537C03" w:rsidRDefault="00537C03" w:rsidP="007E7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It is not obliged to contend with other products for sale in industry.</w:t>
      </w:r>
    </w:p>
    <w:p w:rsidR="00537C03" w:rsidRDefault="00537C03" w:rsidP="007E7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It poses credible threat of integrating forward </w:t>
      </w:r>
      <w:proofErr w:type="gramStart"/>
      <w:r>
        <w:rPr>
          <w:sz w:val="24"/>
          <w:szCs w:val="24"/>
        </w:rPr>
        <w:t xml:space="preserve">to  </w:t>
      </w:r>
      <w:proofErr w:type="spellStart"/>
      <w:r>
        <w:rPr>
          <w:sz w:val="24"/>
          <w:szCs w:val="24"/>
        </w:rPr>
        <w:t>industrys</w:t>
      </w:r>
      <w:proofErr w:type="spellEnd"/>
      <w:proofErr w:type="gramEnd"/>
      <w:r>
        <w:rPr>
          <w:sz w:val="24"/>
          <w:szCs w:val="24"/>
        </w:rPr>
        <w:t xml:space="preserve"> business.</w:t>
      </w:r>
    </w:p>
    <w:p w:rsidR="00537C03" w:rsidRDefault="00537C03" w:rsidP="007E77B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Industry is not import customer of supplier group.</w:t>
      </w:r>
    </w:p>
    <w:p w:rsidR="00537C03" w:rsidRDefault="00CE11EF" w:rsidP="00537C03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="00537C03">
        <w:rPr>
          <w:b/>
          <w:sz w:val="28"/>
          <w:szCs w:val="28"/>
        </w:rPr>
        <w:t>Buyer</w:t>
      </w:r>
      <w:proofErr w:type="gramEnd"/>
      <w:r w:rsidR="00537C03">
        <w:rPr>
          <w:b/>
          <w:sz w:val="28"/>
          <w:szCs w:val="28"/>
        </w:rPr>
        <w:t xml:space="preserve"> Powerful:</w:t>
      </w:r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Buyer powerful if:</w:t>
      </w:r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It is concentrated or purchases in large </w:t>
      </w:r>
      <w:proofErr w:type="spellStart"/>
      <w:r>
        <w:rPr>
          <w:sz w:val="24"/>
          <w:szCs w:val="24"/>
        </w:rPr>
        <w:t>volumnes</w:t>
      </w:r>
      <w:proofErr w:type="spellEnd"/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Products it purchases from industry are standard or undifferentiated.</w:t>
      </w:r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Products it purchases from industry form a component of its </w:t>
      </w:r>
      <w:proofErr w:type="spellStart"/>
      <w:r>
        <w:rPr>
          <w:sz w:val="24"/>
          <w:szCs w:val="24"/>
        </w:rPr>
        <w:t>procut</w:t>
      </w:r>
      <w:proofErr w:type="spellEnd"/>
      <w:r>
        <w:rPr>
          <w:sz w:val="24"/>
          <w:szCs w:val="24"/>
        </w:rPr>
        <w:t xml:space="preserve"> and represent a significant fraction of its cost</w:t>
      </w:r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It earns low profit, incentive to cut costs</w:t>
      </w:r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Industrys</w:t>
      </w:r>
      <w:proofErr w:type="spellEnd"/>
      <w:r>
        <w:rPr>
          <w:sz w:val="24"/>
          <w:szCs w:val="24"/>
        </w:rPr>
        <w:t xml:space="preserve"> product is unimportant to quality of buyers </w:t>
      </w:r>
      <w:proofErr w:type="spellStart"/>
      <w:r>
        <w:rPr>
          <w:sz w:val="24"/>
          <w:szCs w:val="24"/>
        </w:rPr>
        <w:t>produt</w:t>
      </w:r>
      <w:proofErr w:type="spellEnd"/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Industry product does not save buyer money.</w:t>
      </w:r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Buyers pose a threat of integrating backward to make </w:t>
      </w:r>
      <w:proofErr w:type="spellStart"/>
      <w:r>
        <w:rPr>
          <w:sz w:val="24"/>
          <w:szCs w:val="24"/>
        </w:rPr>
        <w:t>industrys</w:t>
      </w:r>
      <w:proofErr w:type="spellEnd"/>
      <w:r>
        <w:rPr>
          <w:sz w:val="24"/>
          <w:szCs w:val="24"/>
        </w:rPr>
        <w:t xml:space="preserve"> product.</w:t>
      </w:r>
    </w:p>
    <w:p w:rsidR="00537C03" w:rsidRDefault="00537C03" w:rsidP="00537C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Should pick buyers and sellers that pose least powerful influence on price</w:t>
      </w:r>
    </w:p>
    <w:p w:rsidR="00201D71" w:rsidRDefault="00CE11EF" w:rsidP="00201D71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="00201D71">
        <w:rPr>
          <w:b/>
          <w:sz w:val="28"/>
          <w:szCs w:val="28"/>
        </w:rPr>
        <w:t>Substitute</w:t>
      </w:r>
      <w:proofErr w:type="gramEnd"/>
      <w:r w:rsidR="00201D71">
        <w:rPr>
          <w:b/>
          <w:sz w:val="28"/>
          <w:szCs w:val="28"/>
        </w:rPr>
        <w:t xml:space="preserve"> products:</w:t>
      </w:r>
    </w:p>
    <w:p w:rsidR="00201D71" w:rsidRDefault="00201D71" w:rsidP="00201D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Substitutes limit the price an industry can charge for a product.</w:t>
      </w:r>
    </w:p>
    <w:p w:rsidR="00201D71" w:rsidRDefault="00201D71" w:rsidP="00201D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 gain market share industry must differentiate its product.</w:t>
      </w:r>
    </w:p>
    <w:p w:rsidR="00201D71" w:rsidRDefault="00201D71" w:rsidP="00201D71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Substitute products that deserve most attention strategically are those that are subject to trends improving their price performance trade of with the </w:t>
      </w:r>
      <w:proofErr w:type="spellStart"/>
      <w:r>
        <w:rPr>
          <w:sz w:val="24"/>
          <w:szCs w:val="24"/>
        </w:rPr>
        <w:t>indstrys</w:t>
      </w:r>
      <w:proofErr w:type="spellEnd"/>
      <w:r>
        <w:rPr>
          <w:sz w:val="24"/>
          <w:szCs w:val="24"/>
        </w:rPr>
        <w:t xml:space="preserve"> product or are produced by industries earning high profits</w:t>
      </w:r>
    </w:p>
    <w:p w:rsidR="00875BB5" w:rsidRDefault="00875BB5" w:rsidP="00201D7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Sutstitutes</w:t>
      </w:r>
      <w:proofErr w:type="spellEnd"/>
      <w:r>
        <w:rPr>
          <w:sz w:val="24"/>
          <w:szCs w:val="24"/>
        </w:rPr>
        <w:t xml:space="preserve"> come into play if competition increases.</w:t>
      </w:r>
    </w:p>
    <w:p w:rsidR="00875BB5" w:rsidRDefault="00CE11EF" w:rsidP="00875BB5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5.</w:t>
      </w:r>
      <w:r w:rsidR="00875BB5">
        <w:rPr>
          <w:b/>
          <w:sz w:val="28"/>
          <w:szCs w:val="28"/>
        </w:rPr>
        <w:t>Jockeying</w:t>
      </w:r>
      <w:proofErr w:type="gramEnd"/>
      <w:r w:rsidR="00875BB5">
        <w:rPr>
          <w:b/>
          <w:sz w:val="28"/>
          <w:szCs w:val="28"/>
        </w:rPr>
        <w:t xml:space="preserve"> for position:</w:t>
      </w:r>
    </w:p>
    <w:p w:rsidR="00875BB5" w:rsidRDefault="00875BB5" w:rsidP="00875B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Intense rivalry is related to the following factors:</w:t>
      </w:r>
    </w:p>
    <w:p w:rsidR="00875BB5" w:rsidRDefault="00875BB5" w:rsidP="00875B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Competitors are numerous or equal in size and power</w:t>
      </w:r>
    </w:p>
    <w:p w:rsidR="00875BB5" w:rsidRDefault="00875BB5" w:rsidP="00875B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Industry growth is </w:t>
      </w:r>
      <w:proofErr w:type="gramStart"/>
      <w:r>
        <w:rPr>
          <w:sz w:val="24"/>
          <w:szCs w:val="24"/>
        </w:rPr>
        <w:t>slow,</w:t>
      </w:r>
      <w:proofErr w:type="gramEnd"/>
      <w:r>
        <w:rPr>
          <w:sz w:val="24"/>
          <w:szCs w:val="24"/>
        </w:rPr>
        <w:t xml:space="preserve"> fights will outbreak for gain of market share.</w:t>
      </w:r>
    </w:p>
    <w:p w:rsidR="00875BB5" w:rsidRDefault="00875BB5" w:rsidP="00875B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Product lacks differentiation or switching costs, locking buyers in</w:t>
      </w:r>
    </w:p>
    <w:p w:rsidR="00875BB5" w:rsidRDefault="00875BB5" w:rsidP="00875B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Fixed costs are high or product is perishable, creating temptation to cut prices.</w:t>
      </w:r>
    </w:p>
    <w:p w:rsidR="00875BB5" w:rsidRDefault="00875BB5" w:rsidP="00875B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Capacity is normally augmented in large increments.</w:t>
      </w:r>
    </w:p>
    <w:p w:rsidR="00875BB5" w:rsidRDefault="00875BB5" w:rsidP="00875B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Exit barriers are high- keep companies operating even if profits are low</w:t>
      </w:r>
    </w:p>
    <w:p w:rsidR="00875BB5" w:rsidRDefault="00875BB5" w:rsidP="00875BB5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The rivals are diverse in strategies, origins and personalities.</w:t>
      </w:r>
    </w:p>
    <w:p w:rsidR="00875BB5" w:rsidRDefault="00875BB5" w:rsidP="00875BB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As industry matures growth rate changes resulting in </w:t>
      </w:r>
      <w:proofErr w:type="spellStart"/>
      <w:r>
        <w:rPr>
          <w:sz w:val="24"/>
          <w:szCs w:val="24"/>
        </w:rPr>
        <w:t>declineing</w:t>
      </w:r>
      <w:proofErr w:type="spellEnd"/>
      <w:r>
        <w:rPr>
          <w:sz w:val="24"/>
          <w:szCs w:val="24"/>
        </w:rPr>
        <w:t xml:space="preserve"> profits and often a shake out.</w:t>
      </w:r>
    </w:p>
    <w:p w:rsidR="00875BB5" w:rsidRDefault="00875BB5" w:rsidP="00875BB5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Formulation of strategy:</w:t>
      </w:r>
    </w:p>
    <w:p w:rsidR="00875BB5" w:rsidRDefault="00875BB5" w:rsidP="00875B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Identify the companies’ strengths and weaknesses from above factors.</w:t>
      </w:r>
    </w:p>
    <w:p w:rsidR="00875BB5" w:rsidRDefault="00875BB5" w:rsidP="00875B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Can try to position company so that its capabilities provide best defence against competitive forces</w:t>
      </w:r>
    </w:p>
    <w:p w:rsidR="00875BB5" w:rsidRDefault="00875BB5" w:rsidP="00875B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 influencing the </w:t>
      </w:r>
      <w:proofErr w:type="spellStart"/>
      <w:r>
        <w:rPr>
          <w:sz w:val="24"/>
          <w:szCs w:val="24"/>
        </w:rPr>
        <w:t>balcane</w:t>
      </w:r>
      <w:proofErr w:type="spellEnd"/>
      <w:r>
        <w:rPr>
          <w:sz w:val="24"/>
          <w:szCs w:val="24"/>
        </w:rPr>
        <w:t xml:space="preserve"> of forces through strategic moves</w:t>
      </w:r>
    </w:p>
    <w:p w:rsidR="00875BB5" w:rsidRDefault="00875BB5" w:rsidP="00875BB5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Or anticipating shifts in factors underlying the forces and </w:t>
      </w:r>
      <w:proofErr w:type="spellStart"/>
      <w:r>
        <w:rPr>
          <w:sz w:val="24"/>
          <w:szCs w:val="24"/>
        </w:rPr>
        <w:t>respong</w:t>
      </w:r>
      <w:proofErr w:type="spellEnd"/>
      <w:r>
        <w:rPr>
          <w:sz w:val="24"/>
          <w:szCs w:val="24"/>
        </w:rPr>
        <w:t xml:space="preserve"> to them.</w:t>
      </w:r>
    </w:p>
    <w:p w:rsidR="00995D1D" w:rsidRDefault="00995D1D" w:rsidP="00875BB5">
      <w:pPr>
        <w:rPr>
          <w:b/>
          <w:sz w:val="28"/>
          <w:szCs w:val="28"/>
        </w:rPr>
      </w:pPr>
    </w:p>
    <w:p w:rsidR="00875BB5" w:rsidRDefault="00995D1D" w:rsidP="00875BB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Positioning the company:</w:t>
      </w:r>
    </w:p>
    <w:p w:rsidR="00995D1D" w:rsidRDefault="00995D1D" w:rsidP="00995D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Strategy can be viewed as building defences against competitive forces or as finding positions in the industry where the forces are weakest.</w:t>
      </w:r>
    </w:p>
    <w:p w:rsidR="00995D1D" w:rsidRDefault="00995D1D" w:rsidP="00995D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Knowledge of company’s capabilities and causes of competitive </w:t>
      </w:r>
      <w:proofErr w:type="gramStart"/>
      <w:r>
        <w:rPr>
          <w:sz w:val="24"/>
          <w:szCs w:val="24"/>
        </w:rPr>
        <w:t>forces ,</w:t>
      </w:r>
      <w:proofErr w:type="gramEnd"/>
      <w:r>
        <w:rPr>
          <w:sz w:val="24"/>
          <w:szCs w:val="24"/>
        </w:rPr>
        <w:t xml:space="preserve"> highlight the areas where the company should confront competition and where to avoid it.</w:t>
      </w:r>
    </w:p>
    <w:p w:rsidR="00995D1D" w:rsidRDefault="00995D1D" w:rsidP="00995D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 xml:space="preserve">Dr </w:t>
      </w:r>
      <w:proofErr w:type="gramStart"/>
      <w:r>
        <w:rPr>
          <w:sz w:val="24"/>
          <w:szCs w:val="24"/>
        </w:rPr>
        <w:t>pepper</w:t>
      </w:r>
      <w:proofErr w:type="gramEnd"/>
      <w:r>
        <w:rPr>
          <w:sz w:val="24"/>
          <w:szCs w:val="24"/>
        </w:rPr>
        <w:t xml:space="preserve">, small concentrated producers, avoided largest selling drink segment and marketing heavily. </w:t>
      </w:r>
      <w:r>
        <w:rPr>
          <w:b/>
          <w:sz w:val="24"/>
          <w:szCs w:val="24"/>
        </w:rPr>
        <w:t>Barriers to entry</w:t>
      </w:r>
      <w:r>
        <w:rPr>
          <w:sz w:val="24"/>
          <w:szCs w:val="24"/>
        </w:rPr>
        <w:t xml:space="preserve"> include brand identification, large scale marketing, and </w:t>
      </w:r>
      <w:proofErr w:type="spellStart"/>
      <w:r>
        <w:rPr>
          <w:sz w:val="24"/>
          <w:szCs w:val="24"/>
        </w:rPr>
        <w:t>acess</w:t>
      </w:r>
      <w:proofErr w:type="spellEnd"/>
      <w:r>
        <w:rPr>
          <w:sz w:val="24"/>
          <w:szCs w:val="24"/>
        </w:rPr>
        <w:t xml:space="preserve"> to bottler network.  Maximised product differentiation by maintain a narrow line of beverages built around an unusual flavour.  Also met </w:t>
      </w:r>
      <w:proofErr w:type="spellStart"/>
      <w:r>
        <w:rPr>
          <w:sz w:val="24"/>
          <w:szCs w:val="24"/>
        </w:rPr>
        <w:t>pepsi</w:t>
      </w:r>
      <w:proofErr w:type="spellEnd"/>
      <w:r>
        <w:rPr>
          <w:sz w:val="24"/>
          <w:szCs w:val="24"/>
        </w:rPr>
        <w:t xml:space="preserve"> and coke with an advertising onslaught- built brand </w:t>
      </w:r>
      <w:proofErr w:type="spellStart"/>
      <w:r>
        <w:rPr>
          <w:sz w:val="24"/>
          <w:szCs w:val="24"/>
        </w:rPr>
        <w:t>idenfication</w:t>
      </w:r>
      <w:proofErr w:type="spellEnd"/>
      <w:r>
        <w:rPr>
          <w:sz w:val="24"/>
          <w:szCs w:val="24"/>
        </w:rPr>
        <w:t>.</w:t>
      </w:r>
    </w:p>
    <w:p w:rsidR="00995D1D" w:rsidRDefault="00995D1D" w:rsidP="00995D1D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Must take the strategy that goes on offensive.</w:t>
      </w:r>
    </w:p>
    <w:p w:rsidR="00995D1D" w:rsidRDefault="00995D1D" w:rsidP="00995D1D">
      <w:pPr>
        <w:rPr>
          <w:b/>
          <w:sz w:val="28"/>
          <w:szCs w:val="28"/>
        </w:rPr>
      </w:pPr>
      <w:r>
        <w:rPr>
          <w:b/>
          <w:sz w:val="28"/>
          <w:szCs w:val="28"/>
        </w:rPr>
        <w:t>Exploiting industry change:</w:t>
      </w:r>
    </w:p>
    <w:p w:rsidR="00995D1D" w:rsidRDefault="00995D1D" w:rsidP="00995D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Evolution brings about changes in sources of competition.</w:t>
      </w:r>
    </w:p>
    <w:p w:rsidR="00995D1D" w:rsidRDefault="00995D1D" w:rsidP="00995D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Potential of industry will depend largely on shape of future barriers to entry, improvement of </w:t>
      </w:r>
      <w:proofErr w:type="spellStart"/>
      <w:r>
        <w:rPr>
          <w:sz w:val="24"/>
          <w:szCs w:val="24"/>
        </w:rPr>
        <w:t>industrys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buyer</w:t>
      </w:r>
      <w:proofErr w:type="gramStart"/>
      <w:r>
        <w:rPr>
          <w:sz w:val="24"/>
          <w:szCs w:val="24"/>
        </w:rPr>
        <w:t>,seller</w:t>
      </w:r>
      <w:proofErr w:type="spellEnd"/>
      <w:proofErr w:type="gramEnd"/>
      <w:r>
        <w:rPr>
          <w:sz w:val="24"/>
          <w:szCs w:val="24"/>
        </w:rPr>
        <w:t xml:space="preserve"> power.</w:t>
      </w:r>
    </w:p>
    <w:p w:rsidR="00A3661D" w:rsidRDefault="00A3661D" w:rsidP="00995D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The key to growth/survival </w:t>
      </w:r>
      <w:proofErr w:type="gramStart"/>
      <w:r>
        <w:rPr>
          <w:sz w:val="24"/>
          <w:szCs w:val="24"/>
        </w:rPr>
        <w:t>is  to</w:t>
      </w:r>
      <w:proofErr w:type="gramEnd"/>
      <w:r>
        <w:rPr>
          <w:sz w:val="24"/>
          <w:szCs w:val="24"/>
        </w:rPr>
        <w:t xml:space="preserve"> stake out a position that is less vulnerable to attack from head to head opponents whether established or new.</w:t>
      </w:r>
    </w:p>
    <w:p w:rsidR="00A3661D" w:rsidRPr="00995D1D" w:rsidRDefault="00A3661D" w:rsidP="00995D1D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Establishing such a </w:t>
      </w:r>
      <w:proofErr w:type="spellStart"/>
      <w:r>
        <w:rPr>
          <w:sz w:val="24"/>
          <w:szCs w:val="24"/>
        </w:rPr>
        <w:t>postion</w:t>
      </w:r>
      <w:proofErr w:type="spellEnd"/>
      <w:r>
        <w:rPr>
          <w:sz w:val="24"/>
          <w:szCs w:val="24"/>
        </w:rPr>
        <w:t xml:space="preserve"> takes many forms, solidifying relationships with favourable customers, differentiation product through marketing, integrating forward or backward or establishing technological leadership.</w:t>
      </w:r>
    </w:p>
    <w:sectPr w:rsidR="00A3661D" w:rsidRPr="00995D1D" w:rsidSect="00BF0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362E"/>
      </v:shape>
    </w:pict>
  </w:numPicBullet>
  <w:abstractNum w:abstractNumId="0">
    <w:nsid w:val="087E7A37"/>
    <w:multiLevelType w:val="hybridMultilevel"/>
    <w:tmpl w:val="812270B2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44C35"/>
    <w:multiLevelType w:val="hybridMultilevel"/>
    <w:tmpl w:val="9EDE3E8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6218F8"/>
    <w:multiLevelType w:val="hybridMultilevel"/>
    <w:tmpl w:val="546ACCB4"/>
    <w:lvl w:ilvl="0" w:tplc="1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7E26A3"/>
    <w:multiLevelType w:val="hybridMultilevel"/>
    <w:tmpl w:val="DE12189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0017D"/>
    <w:multiLevelType w:val="hybridMultilevel"/>
    <w:tmpl w:val="9E6644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3003AD"/>
    <w:multiLevelType w:val="hybridMultilevel"/>
    <w:tmpl w:val="5EFC40BA"/>
    <w:lvl w:ilvl="0" w:tplc="1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077829"/>
    <w:multiLevelType w:val="hybridMultilevel"/>
    <w:tmpl w:val="FA0EA71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95486A"/>
    <w:multiLevelType w:val="hybridMultilevel"/>
    <w:tmpl w:val="71C2AB3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325CF8"/>
    <w:multiLevelType w:val="hybridMultilevel"/>
    <w:tmpl w:val="D200F5B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822194"/>
    <w:multiLevelType w:val="hybridMultilevel"/>
    <w:tmpl w:val="BA82A1A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0"/>
  </w:num>
  <w:num w:numId="6">
    <w:abstractNumId w:val="8"/>
  </w:num>
  <w:num w:numId="7">
    <w:abstractNumId w:val="9"/>
  </w:num>
  <w:num w:numId="8">
    <w:abstractNumId w:val="1"/>
  </w:num>
  <w:num w:numId="9">
    <w:abstractNumId w:val="3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D6254"/>
    <w:rsid w:val="00201D71"/>
    <w:rsid w:val="003D6254"/>
    <w:rsid w:val="00463830"/>
    <w:rsid w:val="00537C03"/>
    <w:rsid w:val="00606D4B"/>
    <w:rsid w:val="007E77B8"/>
    <w:rsid w:val="00875BB5"/>
    <w:rsid w:val="00995D1D"/>
    <w:rsid w:val="00A228DC"/>
    <w:rsid w:val="00A3661D"/>
    <w:rsid w:val="00BF00E9"/>
    <w:rsid w:val="00CE11EF"/>
    <w:rsid w:val="00D8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0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625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778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weitbrecht</dc:creator>
  <cp:lastModifiedBy>david weitbrecht</cp:lastModifiedBy>
  <cp:revision>3</cp:revision>
  <dcterms:created xsi:type="dcterms:W3CDTF">2012-12-01T23:14:00Z</dcterms:created>
  <dcterms:modified xsi:type="dcterms:W3CDTF">2013-05-04T16:00:00Z</dcterms:modified>
</cp:coreProperties>
</file>