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11870415"/>
        <w:docPartObj>
          <w:docPartGallery w:val="Cover Pages"/>
          <w:docPartUnique/>
        </w:docPartObj>
      </w:sdtPr>
      <w:sdtEndPr/>
      <w:sdtContent>
        <w:p w14:paraId="3EF33675" w14:textId="0C6FE6CB" w:rsidR="00BF26A4" w:rsidRDefault="00BF26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7D0A76" wp14:editId="3F0710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DC388B" w14:textId="31303AC4" w:rsidR="00BF26A4" w:rsidRDefault="00BF26A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David Wood</w:t>
                                      </w:r>
                                    </w:p>
                                  </w:sdtContent>
                                </w:sdt>
                                <w:p w14:paraId="1971D9AE" w14:textId="77777777" w:rsidR="00BF26A4" w:rsidRDefault="00A150B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F26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BF26A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26A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447D90" w14:textId="0D74B89D" w:rsidR="00BF26A4" w:rsidRDefault="00BF26A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ISAD157 Coursework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91D26D" w14:textId="005218B0" w:rsidR="00BF26A4" w:rsidRDefault="00BF26A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Requirements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7D0A7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6DC388B" w14:textId="31303AC4" w:rsidR="00BF26A4" w:rsidRDefault="00BF26A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David Wood</w:t>
                                </w:r>
                              </w:p>
                            </w:sdtContent>
                          </w:sdt>
                          <w:p w14:paraId="1971D9AE" w14:textId="77777777" w:rsidR="00BF26A4" w:rsidRDefault="00A150B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F26A4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BF26A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F26A4"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447D90" w14:textId="0D74B89D" w:rsidR="00BF26A4" w:rsidRDefault="00BF26A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ISAD157 Coursework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D91D26D" w14:textId="005218B0" w:rsidR="00BF26A4" w:rsidRDefault="00BF26A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Requirements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D17560" w14:textId="0D04A136" w:rsidR="00BF26A4" w:rsidRDefault="00BF26A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20475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25853" w14:textId="7EA33167" w:rsidR="00BF26A4" w:rsidRDefault="00BF26A4">
          <w:pPr>
            <w:pStyle w:val="TOCHeading"/>
          </w:pPr>
          <w:r>
            <w:t>Contents</w:t>
          </w:r>
        </w:p>
        <w:p w14:paraId="6DF365F4" w14:textId="0C67A149" w:rsidR="00BF26A4" w:rsidRDefault="00A150B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F26A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7C11725" w14:textId="05B651CC" w:rsidR="00BF26A4" w:rsidRDefault="00BF26A4"/>
    <w:p w14:paraId="47077F95" w14:textId="7A52228E" w:rsidR="00BF26A4" w:rsidRDefault="00BF26A4" w:rsidP="00BF26A4">
      <w:pPr>
        <w:pStyle w:val="Heading1"/>
      </w:pPr>
      <w:r>
        <w:t>Introduction</w:t>
      </w:r>
    </w:p>
    <w:p w14:paraId="2AAB52EE" w14:textId="780FD9F1" w:rsidR="00BF26A4" w:rsidRDefault="00BF26A4" w:rsidP="00BF26A4">
      <w:pPr>
        <w:pStyle w:val="Heading1"/>
      </w:pPr>
      <w:r>
        <w:t>Design</w:t>
      </w:r>
    </w:p>
    <w:p w14:paraId="1328DCE1" w14:textId="78323F8F" w:rsidR="00A150B5" w:rsidRPr="00A150B5" w:rsidRDefault="00A150B5" w:rsidP="00A150B5">
      <w:pPr>
        <w:pStyle w:val="Heading2"/>
      </w:pPr>
      <w:r>
        <w:t>Requirements</w:t>
      </w:r>
      <w:bookmarkStart w:id="0" w:name="_GoBack"/>
      <w:bookmarkEnd w:id="0"/>
    </w:p>
    <w:p w14:paraId="0BE70BB2" w14:textId="640C6A63" w:rsidR="00432212" w:rsidRDefault="00432212" w:rsidP="00432212">
      <w:pPr>
        <w:pStyle w:val="Heading2"/>
      </w:pPr>
      <w:r>
        <w:t>UML Diagrams</w:t>
      </w:r>
    </w:p>
    <w:p w14:paraId="6D66C1F4" w14:textId="1A2F1E3F" w:rsidR="00432212" w:rsidRDefault="00432212" w:rsidP="00432212">
      <w:pPr>
        <w:pStyle w:val="Heading3"/>
      </w:pPr>
      <w:r>
        <w:t>Entity Relationship Diagrams</w:t>
      </w:r>
    </w:p>
    <w:p w14:paraId="7306EBDB" w14:textId="70AF22FC" w:rsidR="00432212" w:rsidRDefault="00432212" w:rsidP="00432212">
      <w:pPr>
        <w:pStyle w:val="Heading3"/>
      </w:pPr>
      <w:r>
        <w:t>Class Diagrams</w:t>
      </w:r>
    </w:p>
    <w:p w14:paraId="09DE0D45" w14:textId="761B2D5A" w:rsidR="00432212" w:rsidRPr="00432212" w:rsidRDefault="00B56515" w:rsidP="00B56515">
      <w:pPr>
        <w:pStyle w:val="Heading3"/>
      </w:pPr>
      <w:r>
        <w:t>Use Case Diagrams</w:t>
      </w:r>
    </w:p>
    <w:p w14:paraId="5026F372" w14:textId="0BA7C950" w:rsidR="00BF26A4" w:rsidRDefault="00BF26A4" w:rsidP="00BF26A4">
      <w:pPr>
        <w:pStyle w:val="Heading1"/>
      </w:pPr>
      <w:r>
        <w:t>Implementation</w:t>
      </w:r>
    </w:p>
    <w:p w14:paraId="3A050B8C" w14:textId="2EA2339A" w:rsidR="001D7281" w:rsidRDefault="001D7281" w:rsidP="001D7281">
      <w:pPr>
        <w:pStyle w:val="Heading3"/>
      </w:pPr>
      <w:r>
        <w:t>Included Functions</w:t>
      </w:r>
    </w:p>
    <w:p w14:paraId="1FA25DC9" w14:textId="64C3657F" w:rsidR="001D7281" w:rsidRDefault="001D7281" w:rsidP="001D7281">
      <w:pPr>
        <w:pStyle w:val="Heading3"/>
      </w:pPr>
      <w:r>
        <w:t>Interface Design</w:t>
      </w:r>
    </w:p>
    <w:p w14:paraId="37199BD1" w14:textId="536A932B" w:rsidR="001D7281" w:rsidRPr="001D7281" w:rsidRDefault="00BD554D" w:rsidP="00BD554D">
      <w:pPr>
        <w:pStyle w:val="Heading3"/>
      </w:pPr>
      <w:r>
        <w:t>Program Structure</w:t>
      </w:r>
    </w:p>
    <w:p w14:paraId="73107A9D" w14:textId="5AC8AE0F" w:rsidR="005318BC" w:rsidRDefault="005318BC" w:rsidP="005318BC">
      <w:pPr>
        <w:pStyle w:val="Heading1"/>
      </w:pPr>
      <w:r>
        <w:t>Evaluation</w:t>
      </w:r>
    </w:p>
    <w:p w14:paraId="5FCA4C84" w14:textId="6170DBBE" w:rsidR="005318BC" w:rsidRDefault="005318BC" w:rsidP="005318BC">
      <w:pPr>
        <w:pStyle w:val="Heading1"/>
      </w:pPr>
      <w:r>
        <w:t>Conclusion</w:t>
      </w:r>
    </w:p>
    <w:p w14:paraId="41AAE190" w14:textId="5076B138" w:rsidR="005318BC" w:rsidRPr="005318BC" w:rsidRDefault="005318BC" w:rsidP="005318BC">
      <w:pPr>
        <w:pStyle w:val="Heading1"/>
      </w:pPr>
      <w:r>
        <w:t>Appendix</w:t>
      </w:r>
    </w:p>
    <w:sectPr w:rsidR="005318BC" w:rsidRPr="005318BC" w:rsidSect="00BF26A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A4"/>
    <w:rsid w:val="001D7281"/>
    <w:rsid w:val="00432212"/>
    <w:rsid w:val="005318BC"/>
    <w:rsid w:val="00A150B5"/>
    <w:rsid w:val="00B56515"/>
    <w:rsid w:val="00BD554D"/>
    <w:rsid w:val="00B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EE47"/>
  <w15:chartTrackingRefBased/>
  <w15:docId w15:val="{A551BEA6-7DAF-4A7B-B8D1-8392AB1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6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26A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26A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22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20C8475A9D943BB28595EB71E751D" ma:contentTypeVersion="9" ma:contentTypeDescription="Create a new document." ma:contentTypeScope="" ma:versionID="175cc12013435ef0416ef01e60c9d283">
  <xsd:schema xmlns:xsd="http://www.w3.org/2001/XMLSchema" xmlns:xs="http://www.w3.org/2001/XMLSchema" xmlns:p="http://schemas.microsoft.com/office/2006/metadata/properties" xmlns:ns3="e2011aa7-8d7b-4b40-9037-a04182a8f09c" xmlns:ns4="db0925d8-699e-4aef-8a36-f00f1d0b33a9" targetNamespace="http://schemas.microsoft.com/office/2006/metadata/properties" ma:root="true" ma:fieldsID="ca2154c6b44edaa1d911d9def94084d9" ns3:_="" ns4:_="">
    <xsd:import namespace="e2011aa7-8d7b-4b40-9037-a04182a8f09c"/>
    <xsd:import namespace="db0925d8-699e-4aef-8a36-f00f1d0b3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11aa7-8d7b-4b40-9037-a04182a8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925d8-699e-4aef-8a36-f00f1d0b3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E772-4066-46DC-92F9-89683E55A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50303-7DEC-4A27-A1F8-DD5FA8DC0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11aa7-8d7b-4b40-9037-a04182a8f09c"/>
    <ds:schemaRef ds:uri="db0925d8-699e-4aef-8a36-f00f1d0b3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5B789-469E-4631-8531-67A34AC57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05AC36-A5D8-45A4-B844-48D27B58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ISAD157 Coursework</dc:title>
  <dc:subject>Requirements Report</dc:subject>
  <dc:creator>David Wood</dc:creator>
  <cp:keywords/>
  <dc:description/>
  <cp:lastModifiedBy>David Wood</cp:lastModifiedBy>
  <cp:revision>6</cp:revision>
  <dcterms:created xsi:type="dcterms:W3CDTF">2020-04-10T11:39:00Z</dcterms:created>
  <dcterms:modified xsi:type="dcterms:W3CDTF">2020-04-10T11:53:00Z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0x010100E3420C8475A9D943BB28595EB71E751D</vt:lpwstr>
  </property>
</Properties>
</file>