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D9D67" w14:textId="1886AE76" w:rsidR="00451346" w:rsidRPr="000C78B8" w:rsidRDefault="00C21314" w:rsidP="006C3A28">
      <w:pPr>
        <w:rPr>
          <w:lang w:val="es-MX"/>
        </w:rPr>
      </w:pPr>
      <w:r w:rsidRPr="000C78B8">
        <w:rPr>
          <w:noProof/>
          <w:lang w:val="es-MX"/>
        </w:rPr>
        <w:drawing>
          <wp:anchor distT="0" distB="0" distL="114300" distR="114300" simplePos="0" relativeHeight="251664384" behindDoc="0" locked="0" layoutInCell="1" allowOverlap="1" wp14:anchorId="57D5FAC3" wp14:editId="63BB766C">
            <wp:simplePos x="0" y="0"/>
            <wp:positionH relativeFrom="margin">
              <wp:posOffset>-604254</wp:posOffset>
            </wp:positionH>
            <wp:positionV relativeFrom="margin">
              <wp:posOffset>3169580</wp:posOffset>
            </wp:positionV>
            <wp:extent cx="3479800" cy="3479800"/>
            <wp:effectExtent l="0" t="0" r="0" b="0"/>
            <wp:wrapSquare wrapText="bothSides"/>
            <wp:docPr id="1510618812" name="Picture 4" descr="Tecnológico Nacional de México campus Nuevo Laredo - ITN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cnológico Nacional de México campus Nuevo Laredo - ITNL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78B8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8ADAF4" wp14:editId="48E4C40F">
                <wp:simplePos x="0" y="0"/>
                <wp:positionH relativeFrom="page">
                  <wp:align>left</wp:align>
                </wp:positionH>
                <wp:positionV relativeFrom="paragraph">
                  <wp:posOffset>-1270</wp:posOffset>
                </wp:positionV>
                <wp:extent cx="4883785" cy="1764665"/>
                <wp:effectExtent l="0" t="0" r="0" b="5080"/>
                <wp:wrapNone/>
                <wp:docPr id="1863144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785" cy="176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81C9E" w14:textId="2D9F2D82" w:rsidR="00C21314" w:rsidRPr="00C21314" w:rsidRDefault="0082705E" w:rsidP="00C21314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0F2539"/>
                                <w:sz w:val="80"/>
                                <w:szCs w:val="80"/>
                                <w:lang w:val="es-MX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0F2539"/>
                                <w:sz w:val="80"/>
                                <w:szCs w:val="80"/>
                                <w:lang w:val="es-MX"/>
                              </w:rPr>
                              <w:t>Desarrollo de API REST</w:t>
                            </w:r>
                          </w:p>
                          <w:p w14:paraId="7B5ECE49" w14:textId="189B13D8" w:rsidR="00C21314" w:rsidRDefault="00C21314" w:rsidP="00C21314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48"/>
                                <w:szCs w:val="48"/>
                                <w:lang w:val="es-MX"/>
                              </w:rPr>
                            </w:pPr>
                            <w:r w:rsidRPr="003B2A07">
                              <w:rPr>
                                <w:rFonts w:ascii="Montserrat" w:hAnsi="Montserrat"/>
                                <w:b/>
                                <w:bCs/>
                                <w:sz w:val="48"/>
                                <w:szCs w:val="48"/>
                                <w:lang w:val="es-MX"/>
                              </w:rPr>
                              <w:t xml:space="preserve">Docente: Ing. </w:t>
                            </w:r>
                            <w:r w:rsidR="003B2A07" w:rsidRPr="003B2A07">
                              <w:rPr>
                                <w:rFonts w:ascii="Montserrat" w:hAnsi="Montserrat"/>
                                <w:b/>
                                <w:bCs/>
                                <w:sz w:val="48"/>
                                <w:szCs w:val="48"/>
                                <w:lang w:val="es-MX"/>
                              </w:rPr>
                              <w:t xml:space="preserve">Gerardo </w:t>
                            </w:r>
                            <w:r w:rsidR="003B2A07">
                              <w:rPr>
                                <w:rFonts w:ascii="Montserrat" w:hAnsi="Montserrat"/>
                                <w:b/>
                                <w:bCs/>
                                <w:sz w:val="48"/>
                                <w:szCs w:val="48"/>
                                <w:lang w:val="es-MX"/>
                              </w:rPr>
                              <w:t xml:space="preserve">Pineda </w:t>
                            </w:r>
                          </w:p>
                          <w:p w14:paraId="27A584AA" w14:textId="0F8FAFA5" w:rsidR="003B2A07" w:rsidRPr="003B2A07" w:rsidRDefault="003B2A07" w:rsidP="00C21314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48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48"/>
                                <w:szCs w:val="48"/>
                                <w:lang w:val="es-MX"/>
                              </w:rPr>
                              <w:t xml:space="preserve">Zapata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8ADA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.1pt;width:384.55pt;height:138.95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nUb4QEAAKIDAAAOAAAAZHJzL2Uyb0RvYy54bWysU9uO0zAQfUfiHyy/0zSlN6Kmq2VXRUjL&#10;grTsBziOk1gkHjN2m5SvZ+y03cK+IV4se2Zy5pwzk83N0LXsoNBpMDlPJ1POlJFQalPn/Pn77t2a&#10;M+eFKUULRuX8qBy/2b59s+ltpmbQQFsqZARiXNbbnDfe2yxJnGxUJ9wErDKUrAA74emJdVKi6Am9&#10;a5PZdLpMesDSIkjlHEXvxyTfRvyqUtJ/rSqnPGtzTtx8PDGeRTiT7UZkNQrbaHmiIf6BRSe0oaYX&#10;qHvhBdujfgXVaYngoPITCV0CVaWlihpITTr9S81TI6yKWsgcZy82uf8HKx8PT/YbMj98hIEGGEU4&#10;+wDyh2MG7hphanWLCH2jREmN02BZ0luXnT4NVrvMBZCi/wIlDVnsPUSgocIuuEI6GaHTAI4X09Xg&#10;maTgfL1+v1ovOJOUS1fL+XK5iD1Edv7covOfFHQsXHKONNUILw4Pzgc6IjuXhG4Gdrpt42Rb80eA&#10;CkMk0g+MR+5+KAaqDjIKKI8kBGFcFFpsujSAvzjraUly7n7uBSrO2s+GzPiQzudhq+JjvljN6IHX&#10;meI6I4wkqJx7zsbrnR83cW9R1w11Ott/SwbudJT2wurEmxYhKj4tbdi063esevm1tr8BAAD//wMA&#10;UEsDBBQABgAIAAAAIQCH4xKE2wAAAAYBAAAPAAAAZHJzL2Rvd25yZXYueG1sTI/BTsMwEETvSPyD&#10;tUjcWqc51BCyqSrUliPQRpzdeEki4nVku2n4e8wJjqMZzbwpN7MdxEQ+9I4RVssMBHHjTM8tQn3a&#10;Lx5AhKjZ6MExIXxTgE11e1Pqwrgrv9N0jK1IJRwKjdDFOBZShqYjq8PSjcTJ+3Te6pikb6Xx+prK&#10;7SDzLFtLq3tOC50e6bmj5ut4sQhjHA/qxb++bXf7Kas/DnXetzvE+7t5+wQi0hz/wvCLn9ChSkxn&#10;d2ETxICQjkSERQ4imWr9uAJxRsiVUiCrUv7Hr34AAAD//wMAUEsBAi0AFAAGAAgAAAAhALaDOJL+&#10;AAAA4QEAABMAAAAAAAAAAAAAAAAAAAAAAFtDb250ZW50X1R5cGVzXS54bWxQSwECLQAUAAYACAAA&#10;ACEAOP0h/9YAAACUAQAACwAAAAAAAAAAAAAAAAAvAQAAX3JlbHMvLnJlbHNQSwECLQAUAAYACAAA&#10;ACEAG251G+EBAACiAwAADgAAAAAAAAAAAAAAAAAuAgAAZHJzL2Uyb0RvYy54bWxQSwECLQAUAAYA&#10;CAAAACEAh+MShNsAAAAGAQAADwAAAAAAAAAAAAAAAAA7BAAAZHJzL2Rvd25yZXYueG1sUEsFBgAA&#10;AAAEAAQA8wAAAEMFAAAAAA==&#10;" filled="f" stroked="f">
                <v:textbox style="mso-fit-shape-to-text:t">
                  <w:txbxContent>
                    <w:p w14:paraId="7BA81C9E" w14:textId="2D9F2D82" w:rsidR="00C21314" w:rsidRPr="00C21314" w:rsidRDefault="0082705E" w:rsidP="00C21314">
                      <w:pPr>
                        <w:rPr>
                          <w:rFonts w:ascii="Montserrat" w:hAnsi="Montserrat"/>
                          <w:b/>
                          <w:bCs/>
                          <w:color w:val="0F2539"/>
                          <w:sz w:val="80"/>
                          <w:szCs w:val="80"/>
                          <w:lang w:val="es-MX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0F2539"/>
                          <w:sz w:val="80"/>
                          <w:szCs w:val="80"/>
                          <w:lang w:val="es-MX"/>
                        </w:rPr>
                        <w:t>Desarrollo de API REST</w:t>
                      </w:r>
                    </w:p>
                    <w:p w14:paraId="7B5ECE49" w14:textId="189B13D8" w:rsidR="00C21314" w:rsidRDefault="00C21314" w:rsidP="00C21314">
                      <w:pPr>
                        <w:rPr>
                          <w:rFonts w:ascii="Montserrat" w:hAnsi="Montserrat"/>
                          <w:b/>
                          <w:bCs/>
                          <w:sz w:val="48"/>
                          <w:szCs w:val="48"/>
                          <w:lang w:val="es-MX"/>
                        </w:rPr>
                      </w:pPr>
                      <w:r w:rsidRPr="003B2A07">
                        <w:rPr>
                          <w:rFonts w:ascii="Montserrat" w:hAnsi="Montserrat"/>
                          <w:b/>
                          <w:bCs/>
                          <w:sz w:val="48"/>
                          <w:szCs w:val="48"/>
                          <w:lang w:val="es-MX"/>
                        </w:rPr>
                        <w:t xml:space="preserve">Docente: Ing. </w:t>
                      </w:r>
                      <w:r w:rsidR="003B2A07" w:rsidRPr="003B2A07">
                        <w:rPr>
                          <w:rFonts w:ascii="Montserrat" w:hAnsi="Montserrat"/>
                          <w:b/>
                          <w:bCs/>
                          <w:sz w:val="48"/>
                          <w:szCs w:val="48"/>
                          <w:lang w:val="es-MX"/>
                        </w:rPr>
                        <w:t xml:space="preserve">Gerardo </w:t>
                      </w:r>
                      <w:r w:rsidR="003B2A07">
                        <w:rPr>
                          <w:rFonts w:ascii="Montserrat" w:hAnsi="Montserrat"/>
                          <w:b/>
                          <w:bCs/>
                          <w:sz w:val="48"/>
                          <w:szCs w:val="48"/>
                          <w:lang w:val="es-MX"/>
                        </w:rPr>
                        <w:t xml:space="preserve">Pineda </w:t>
                      </w:r>
                    </w:p>
                    <w:p w14:paraId="27A584AA" w14:textId="0F8FAFA5" w:rsidR="003B2A07" w:rsidRPr="003B2A07" w:rsidRDefault="003B2A07" w:rsidP="00C21314">
                      <w:pPr>
                        <w:rPr>
                          <w:rFonts w:ascii="Montserrat" w:hAnsi="Montserrat"/>
                          <w:b/>
                          <w:bCs/>
                          <w:sz w:val="48"/>
                          <w:szCs w:val="48"/>
                          <w:lang w:val="es-MX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48"/>
                          <w:szCs w:val="48"/>
                          <w:lang w:val="es-MX"/>
                        </w:rPr>
                        <w:t xml:space="preserve">Zapata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C78B8">
        <w:rPr>
          <w:noProof/>
          <w:lang w:val="es-MX"/>
        </w:rPr>
        <w:drawing>
          <wp:anchor distT="0" distB="0" distL="114300" distR="114300" simplePos="0" relativeHeight="251665408" behindDoc="0" locked="0" layoutInCell="1" allowOverlap="1" wp14:anchorId="2BC85875" wp14:editId="551D2FEC">
            <wp:simplePos x="0" y="0"/>
            <wp:positionH relativeFrom="margin">
              <wp:posOffset>4511203</wp:posOffset>
            </wp:positionH>
            <wp:positionV relativeFrom="margin">
              <wp:posOffset>5589063</wp:posOffset>
            </wp:positionV>
            <wp:extent cx="2742565" cy="2742565"/>
            <wp:effectExtent l="0" t="0" r="0" b="0"/>
            <wp:wrapSquare wrapText="bothSides"/>
            <wp:docPr id="786759459" name="Picture 1" descr="Logos Oficiales – Tecnológico Nacional de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 Oficiales – Tecnológico Nacional de Méxic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6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78B8">
        <w:rPr>
          <w:noProof/>
          <w:lang w:val="es-MX"/>
        </w:rPr>
        <w:drawing>
          <wp:anchor distT="0" distB="0" distL="114300" distR="114300" simplePos="0" relativeHeight="251666432" behindDoc="0" locked="0" layoutInCell="1" allowOverlap="1" wp14:anchorId="2E193F9C" wp14:editId="176B623D">
            <wp:simplePos x="0" y="0"/>
            <wp:positionH relativeFrom="margin">
              <wp:posOffset>4400742</wp:posOffset>
            </wp:positionH>
            <wp:positionV relativeFrom="margin">
              <wp:posOffset>1003920</wp:posOffset>
            </wp:positionV>
            <wp:extent cx="2144395" cy="2144395"/>
            <wp:effectExtent l="0" t="0" r="0" b="0"/>
            <wp:wrapSquare wrapText="bothSides"/>
            <wp:docPr id="76903197" name="Picture 2" descr="Ingeniería en Sistemas Computacionales Tec Laredo | Nuevo Lar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geniería en Sistemas Computacionales Tec Laredo | Nuevo Lared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8889" b="93778" l="8000" r="94667">
                                  <a14:foregroundMark x1="48444" y1="9333" x2="56444" y2="12000"/>
                                  <a14:foregroundMark x1="79111" y1="27556" x2="88444" y2="30667"/>
                                  <a14:foregroundMark x1="81778" y1="69333" x2="83111" y2="76444"/>
                                  <a14:foregroundMark x1="52444" y1="84889" x2="52444" y2="88000"/>
                                  <a14:foregroundMark x1="94667" y1="29778" x2="94667" y2="29778"/>
                                  <a14:foregroundMark x1="81333" y1="71111" x2="83111" y2="66667"/>
                                  <a14:foregroundMark x1="49778" y1="88000" x2="48889" y2="93778"/>
                                  <a14:foregroundMark x1="19556" y1="73333" x2="19556" y2="73333"/>
                                  <a14:foregroundMark x1="13333" y1="32000" x2="16000" y2="30222"/>
                                  <a14:foregroundMark x1="8000" y1="30667" x2="8000" y2="30667"/>
                                  <a14:foregroundMark x1="13333" y1="26667" x2="13333" y2="26667"/>
                                  <a14:foregroundMark x1="48444" y1="36444" x2="48444" y2="36444"/>
                                  <a14:foregroundMark x1="48889" y1="37333" x2="48000" y2="3777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78B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365BA8" wp14:editId="2E48AE79">
                <wp:simplePos x="0" y="0"/>
                <wp:positionH relativeFrom="page">
                  <wp:posOffset>4954772</wp:posOffset>
                </wp:positionH>
                <wp:positionV relativeFrom="page">
                  <wp:posOffset>-85060</wp:posOffset>
                </wp:positionV>
                <wp:extent cx="3009014" cy="5454631"/>
                <wp:effectExtent l="0" t="0" r="1270" b="0"/>
                <wp:wrapSquare wrapText="bothSides"/>
                <wp:docPr id="65477779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9014" cy="5454631"/>
                        </a:xfrm>
                        <a:prstGeom prst="rect">
                          <a:avLst/>
                        </a:prstGeom>
                        <a:solidFill>
                          <a:srgbClr val="0F253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1">
                                  <a:lumMod val="1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93B58" id="Rectangle 3" o:spid="_x0000_s1026" style="position:absolute;margin-left:390.15pt;margin-top:-6.7pt;width:236.95pt;height:429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xU86gEAALgDAAAOAAAAZHJzL2Uyb0RvYy54bWysU8GO0zAQvSPxD5bvNEmbLjRqulp1VYS0&#10;sEgLH+A6TmLheMzYbbp8PWOn263ghrhYGc/Mm3nPL+vb02DYUaHXYGtezHLOlJXQaNvV/Pu33bsP&#10;nPkgbCMMWFXzZ+X57ebtm/XoKjWHHkyjkBGI9dXoat6H4Kos87JXg/AzcMpSsgUcRKAQu6xBMRL6&#10;YLJ5nt9kI2DjEKTynm7vpyTfJPy2VTI8tq1XgZma024hnZjOfTyzzVpUHQrXa3leQ/zDFoPQloZe&#10;oO5FEOyA+i+oQUsED22YSRgyaFstVeJAbIr8DzZPvXAqcSFxvLvI5P8frPxyfHJfMa7u3QPIH55Z&#10;2PbCduoOEcZeiYbGFVGobHS+ujTEwFMr24+foaGnFYcASYNTi0MEJHbslKR+vkitToFJulzk+Sov&#10;Ss4k5ZblsrxZTDNE9dLu0IePCgYWP2qO9JYJXhwffIjriOqlJK0PRjc7bUwKsNtvDbKjiO++my8X&#10;q8SAWF6XGRuLLcS2CTHeJJ6RWnSRr/bQPBNNhMk8ZHb66AF/cTaScWrufx4EKs7MJ0tSrYqyjE5L&#10;Qbl8P6cArzP764ywkqBqLgNyNgXbMPnz4FB3Pc0qEm0LdyRwqxP1173O65I9kiJnK0f/Xcep6vWH&#10;2/wGAAD//wMAUEsDBBQABgAIAAAAIQD2uO4k4wAAAAwBAAAPAAAAZHJzL2Rvd25yZXYueG1sTI9B&#10;S8NAEIXvgv9hGcGLtJumSQ0xkyKKeFAPtoXibZIdk2B2N2S3bfrv3Z70OLyP974p1pPuxZFH11mD&#10;sJhHINjUVnWmQdhtX2YZCOfJKOqtYYQzO1iX11cF5cqezCcfN74RocS4nBBa74dcSle3rMnN7cAm&#10;ZN921OTDOTZSjXQK5bqXcRStpKbOhIWWBn5quf7ZHDTCc0RNdb5L3/av/J6qDy/1/ksi3t5Mjw8g&#10;PE/+D4aLflCHMjhV9mCUEz3CfRYtA4owWywTEBciTpMYRIWQJekKZFnI/0+UvwAAAP//AwBQSwEC&#10;LQAUAAYACAAAACEAtoM4kv4AAADhAQAAEwAAAAAAAAAAAAAAAAAAAAAAW0NvbnRlbnRfVHlwZXNd&#10;LnhtbFBLAQItABQABgAIAAAAIQA4/SH/1gAAAJQBAAALAAAAAAAAAAAAAAAAAC8BAABfcmVscy8u&#10;cmVsc1BLAQItABQABgAIAAAAIQBIvxU86gEAALgDAAAOAAAAAAAAAAAAAAAAAC4CAABkcnMvZTJv&#10;RG9jLnhtbFBLAQItABQABgAIAAAAIQD2uO4k4wAAAAwBAAAPAAAAAAAAAAAAAAAAAEQEAABkcnMv&#10;ZG93bnJldi54bWxQSwUGAAAAAAQABADzAAAAVAUAAAAA&#10;" fillcolor="#0f2539" stroked="f" strokecolor="#030e13 [484]" strokeweight="1pt">
                <w10:wrap type="square" anchorx="page" anchory="page"/>
              </v:rect>
            </w:pict>
          </mc:Fallback>
        </mc:AlternateContent>
      </w:r>
      <w:r w:rsidRPr="000C78B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161EDD" wp14:editId="7FDAD097">
                <wp:simplePos x="0" y="0"/>
                <wp:positionH relativeFrom="margin">
                  <wp:posOffset>4041170</wp:posOffset>
                </wp:positionH>
                <wp:positionV relativeFrom="margin">
                  <wp:posOffset>4487811</wp:posOffset>
                </wp:positionV>
                <wp:extent cx="2895600" cy="5469890"/>
                <wp:effectExtent l="0" t="0" r="0" b="0"/>
                <wp:wrapSquare wrapText="bothSides"/>
                <wp:docPr id="117311405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54698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1">
                                  <a:lumMod val="1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31B0EC" id="Rectangle 4" o:spid="_x0000_s1026" style="position:absolute;margin-left:318.2pt;margin-top:353.35pt;width:228pt;height:430.7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kdBQIAAPYDAAAOAAAAZHJzL2Uyb0RvYy54bWysU9uO2jAQfa/Uf7D8XgIIKESE1YrVVpW2&#10;F2nbDxgch1h1PO7YELZf37EDLGrfqr5YmZn4zJkzx+u7U2fFUVMw6Co5GY2l0E5hbdy+kt+/Pb5b&#10;ShEiuBosOl3JFx3k3ebtm3XvSz3FFm2tSTCIC2XvK9nG6MuiCKrVHYQReu242CB1EDmkfVET9Ize&#10;2WI6Hi+KHqn2hEqHwNmHoSg3Gb9ptIpfmiboKGwlmVvMJ+Vzl85is4ZyT+Bbo8404B9YdGAcN71C&#10;PUAEcSDzF1RnFGHAJo4UdgU2jVE6z8DTTMZ/TPPcgtd5FhYn+KtM4f/Bqs/HZ/+VEvXgn1D9CMLh&#10;tgW31/dE2Lcaam43SUIVvQ/l9UIKAl8Vu/4T1rxaOETMGpwa6hIgTydOWeqXq9T6FIXi5HS5mi/G&#10;vBHFtflssVqu8jIKKC/XPYX4QWMn0kcliXeZ4eH4FGKiA+Xll0wfrakfjbU5SP7RW0viCLx5UEq7&#10;OM/X7aFjvkOeHcQcsgc4zU4Z0stLmltkJyak3DDcNrEutXKYmg58UiarlIRJHgzlDusXFolwsB4/&#10;Ff5okX5J0bPtKhl+HoC0FPajY6FXk9ks+TQHs/n7KQd0W9ndVsAphqqkiiTFEGzj4O6DJ7Nvudck&#10;T+3wntfTmCzcK68zXTZXHu/8EJJ7b+P81+tz3fwGAAD//wMAUEsDBBQABgAIAAAAIQCwJDfx4QAA&#10;AA0BAAAPAAAAZHJzL2Rvd25yZXYueG1sTI9NTsMwEEb3SNzBGiR21E4LbknjVAGpm0ogUXoAN57G&#10;UWM7it0m3J7pCnbz8/TNm2IzuY5dcYht8AqymQCGvg6m9Y2Cw/f2aQUsJu2N7oJHBT8YYVPe3xU6&#10;N2H0X3jdp4ZRiI+5VmBT6nPOY23R6TgLPXrancLgdKJ2aLgZ9EjhruNzISR3uvV0weoe3y3W5/3F&#10;KRi3uHvrFp+VznZVH7KPg03yrNTjw1StgSWc0h8MN31Sh5KcjuHiTWSdArmQz4QqWAq5BHYjxOuc&#10;RkeqXuQqA14W/P8X5S8AAAD//wMAUEsBAi0AFAAGAAgAAAAhALaDOJL+AAAA4QEAABMAAAAAAAAA&#10;AAAAAAAAAAAAAFtDb250ZW50X1R5cGVzXS54bWxQSwECLQAUAAYACAAAACEAOP0h/9YAAACUAQAA&#10;CwAAAAAAAAAAAAAAAAAvAQAAX3JlbHMvLnJlbHNQSwECLQAUAAYACAAAACEA0YG5HQUCAAD2AwAA&#10;DgAAAAAAAAAAAAAAAAAuAgAAZHJzL2Uyb0RvYy54bWxQSwECLQAUAAYACAAAACEAsCQ38eEAAAAN&#10;AQAADwAAAAAAAAAAAAAAAABfBAAAZHJzL2Rvd25yZXYueG1sUEsFBgAAAAAEAAQA8wAAAG0FAAAA&#10;AA==&#10;" fillcolor="#f2ceed [664]" stroked="f" strokecolor="#030e13 [484]" strokeweight="1pt">
                <w10:wrap type="square" anchorx="margin" anchory="margin"/>
              </v:rect>
            </w:pict>
          </mc:Fallback>
        </mc:AlternateContent>
      </w:r>
      <w:r w:rsidRPr="000C78B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F55CEF" wp14:editId="1E6968C6">
                <wp:simplePos x="0" y="0"/>
                <wp:positionH relativeFrom="margin">
                  <wp:posOffset>-1367701</wp:posOffset>
                </wp:positionH>
                <wp:positionV relativeFrom="page">
                  <wp:posOffset>-64165</wp:posOffset>
                </wp:positionV>
                <wp:extent cx="5409565" cy="11082379"/>
                <wp:effectExtent l="0" t="0" r="635" b="5080"/>
                <wp:wrapNone/>
                <wp:docPr id="165435393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9565" cy="11082379"/>
                        </a:xfrm>
                        <a:prstGeom prst="rect">
                          <a:avLst/>
                        </a:prstGeom>
                        <a:solidFill>
                          <a:srgbClr val="418B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1">
                                  <a:lumMod val="1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A39E0" id="Rectangle 3" o:spid="_x0000_s1026" style="position:absolute;margin-left:-107.7pt;margin-top:-5.05pt;width:425.95pt;height:872.6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WR77AEAALkDAAAOAAAAZHJzL2Uyb0RvYy54bWysU8GO0zAQvSPxD5bvNElpd9uo6Wrpqghp&#10;WZAWPsB1nMTC8Zix27R8PWOn263ghrhYGc/Mm3nPL6u7Y2/YQaHXYCteTHLOlJVQa9tW/Pu37bsF&#10;Zz4IWwsDVlX8pDy/W799sxpcqabQgakVMgKxvhxcxbsQXJllXnaqF34CTllKNoC9CBRim9UoBkLv&#10;TTbN85tsAKwdglTe0+3DmOTrhN80SoYvTeNVYKbitFtIJ6ZzF89svRJli8J1Wp7XEP+wRS+0paEX&#10;qAcRBNuj/guq1xLBQxMmEvoMmkZLlTgQmyL/g81zJ5xKXEgc7y4y+f8HK58Oz+4rxtW9ewT5wzML&#10;m07YVt0jwtApUdO4IgqVDc6Xl4YYeGplu+Ez1PS0Yh8gaXBssI+AxI4dk9Sni9TqGJiky/ksX85v&#10;5pxJyhVFvpi+v12mIaJ86Xfow0cFPYsfFUd6zIQvDo8+xH1E+VKS9gej6602JgXY7jYG2UHQw8+K&#10;xYfN9ozur8uMjcUWYtuIGG8S0cgt2siXO6hPxBNhdA+5nT46wF+cDeScivufe4GKM/PJklbLYjaL&#10;VkvBbH47pQCvM7vrjLCSoCouA3I2BpswGnTvULcdzSoSbQv3pHCjE/XXvc7rkj+SImcvRwNex6nq&#10;9Y9b/wYAAP//AwBQSwMEFAAGAAgAAAAhAIiBWtTjAAAADQEAAA8AAABkcnMvZG93bnJldi54bWxM&#10;j8FKw0AQhu+C77CM4K3dJG2ixGyKFLyoCKZSetxmp0lodjZmt2369o4nvc0wH/98f7GabC/OOPrO&#10;kYJ4HoFAqp3pqFHwtXmZPYLwQZPRvSNUcEUPq/L2ptC5cRf6xHMVGsEh5HOtoA1hyKX0dYtW+7kb&#10;kPh2cKPVgdexkWbUFw63vUyiKJNWd8QfWj3gusX6WJ2sgs1ue7DD69syWZOtP67f/li5d6Xu76bn&#10;JxABp/AHw68+q0PJTnt3IuNFr2CWxOmSWZ7iKAbBSLbIUhB7Zh8WaQKyLOT/FuUPAAAA//8DAFBL&#10;AQItABQABgAIAAAAIQC2gziS/gAAAOEBAAATAAAAAAAAAAAAAAAAAAAAAABbQ29udGVudF9UeXBl&#10;c10ueG1sUEsBAi0AFAAGAAgAAAAhADj9If/WAAAAlAEAAAsAAAAAAAAAAAAAAAAALwEAAF9yZWxz&#10;Ly5yZWxzUEsBAi0AFAAGAAgAAAAhAMqBZHvsAQAAuQMAAA4AAAAAAAAAAAAAAAAALgIAAGRycy9l&#10;Mm9Eb2MueG1sUEsBAi0AFAAGAAgAAAAhAIiBWtTjAAAADQEAAA8AAAAAAAAAAAAAAAAARgQAAGRy&#10;cy9kb3ducmV2LnhtbFBLBQYAAAAABAAEAPMAAABWBQAAAAA=&#10;" fillcolor="#418bcf" stroked="f" strokecolor="#030e13 [484]" strokeweight="1pt">
                <w10:wrap anchorx="margin" anchory="page"/>
              </v:rect>
            </w:pict>
          </mc:Fallback>
        </mc:AlternateContent>
      </w:r>
      <w:r w:rsidRPr="000C78B8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E5C3F1" wp14:editId="4D508C1D">
                <wp:simplePos x="0" y="0"/>
                <wp:positionH relativeFrom="page">
                  <wp:align>left</wp:align>
                </wp:positionH>
                <wp:positionV relativeFrom="paragraph">
                  <wp:posOffset>6966073</wp:posOffset>
                </wp:positionV>
                <wp:extent cx="4862830" cy="1532255"/>
                <wp:effectExtent l="0" t="0" r="0" b="8255"/>
                <wp:wrapNone/>
                <wp:docPr id="185127524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2830" cy="153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EA758" w14:textId="37701753" w:rsidR="00462FA0" w:rsidRDefault="00DD3F91" w:rsidP="00C21314">
                            <w:pPr>
                              <w:rPr>
                                <w:rFonts w:ascii="Montserrat" w:hAnsi="Montserrat"/>
                                <w:noProof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Montserrat" w:hAnsi="Montserrat"/>
                                <w:noProof/>
                                <w:sz w:val="40"/>
                                <w:szCs w:val="40"/>
                                <w:lang w:val="es-MX"/>
                              </w:rPr>
                              <w:t xml:space="preserve">Actividad </w:t>
                            </w:r>
                            <w:r w:rsidR="000C78B8">
                              <w:rPr>
                                <w:rFonts w:ascii="Montserrat" w:hAnsi="Montserrat"/>
                                <w:noProof/>
                                <w:sz w:val="40"/>
                                <w:szCs w:val="40"/>
                                <w:lang w:val="es-MX"/>
                              </w:rPr>
                              <w:t xml:space="preserve">Exposicion#2 </w:t>
                            </w:r>
                            <w:r>
                              <w:rPr>
                                <w:rFonts w:ascii="Montserrat" w:hAnsi="Montserrat"/>
                                <w:noProof/>
                                <w:sz w:val="40"/>
                                <w:szCs w:val="40"/>
                                <w:lang w:val="es-MX"/>
                              </w:rPr>
                              <w:t>–</w:t>
                            </w:r>
                            <w:r w:rsidR="003B2A07">
                              <w:rPr>
                                <w:rFonts w:ascii="Montserrat" w:hAnsi="Montserrat"/>
                                <w:noProof/>
                                <w:sz w:val="40"/>
                                <w:szCs w:val="40"/>
                                <w:lang w:val="es-MX"/>
                              </w:rPr>
                              <w:t xml:space="preserve"> </w:t>
                            </w:r>
                            <w:r w:rsidR="006C3A28">
                              <w:rPr>
                                <w:rFonts w:ascii="Montserrat" w:hAnsi="Montserrat"/>
                                <w:noProof/>
                                <w:sz w:val="40"/>
                                <w:szCs w:val="40"/>
                                <w:lang w:val="es-MX"/>
                              </w:rPr>
                              <w:t>Re</w:t>
                            </w:r>
                            <w:r w:rsidR="00905755">
                              <w:rPr>
                                <w:rFonts w:ascii="Montserrat" w:hAnsi="Montserrat"/>
                                <w:noProof/>
                                <w:sz w:val="40"/>
                                <w:szCs w:val="40"/>
                                <w:lang w:val="es-MX"/>
                              </w:rPr>
                              <w:t>stricciones REST</w:t>
                            </w:r>
                          </w:p>
                          <w:p w14:paraId="395DC5BA" w14:textId="2EC9ADE3" w:rsidR="00C21314" w:rsidRDefault="00C21314" w:rsidP="00C21314">
                            <w:pPr>
                              <w:rPr>
                                <w:rFonts w:ascii="Montserrat" w:hAnsi="Montserrat"/>
                                <w:noProof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C21314">
                              <w:rPr>
                                <w:rFonts w:ascii="Montserrat" w:hAnsi="Montserrat"/>
                                <w:noProof/>
                                <w:sz w:val="40"/>
                                <w:szCs w:val="40"/>
                                <w:lang w:val="es-MX"/>
                              </w:rPr>
                              <w:t xml:space="preserve">Alumno: </w:t>
                            </w:r>
                            <w:r w:rsidRPr="00C21314">
                              <w:rPr>
                                <w:rFonts w:ascii="Montserrat" w:hAnsi="Montserrat"/>
                                <w:noProof/>
                                <w:sz w:val="40"/>
                                <w:szCs w:val="40"/>
                                <w:lang w:val="es-MX"/>
                              </w:rPr>
                              <w:br/>
                            </w:r>
                            <w:r w:rsidRPr="00C21314">
                              <w:rPr>
                                <w:rFonts w:ascii="Montserrat" w:hAnsi="Montserrat"/>
                                <w:noProof/>
                                <w:sz w:val="32"/>
                                <w:szCs w:val="32"/>
                                <w:lang w:val="es-MX"/>
                              </w:rPr>
                              <w:t>David De Jesus Perez Compean – 21100266</w:t>
                            </w:r>
                          </w:p>
                          <w:p w14:paraId="5D773B1F" w14:textId="5DE423B8" w:rsidR="00C21314" w:rsidRPr="00C21314" w:rsidRDefault="00C21314" w:rsidP="00C21314">
                            <w:pPr>
                              <w:rPr>
                                <w:rFonts w:ascii="Montserrat" w:hAnsi="Montserrat"/>
                                <w:noProof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C21314">
                              <w:rPr>
                                <w:rFonts w:ascii="Montserrat" w:hAnsi="Montserrat"/>
                                <w:noProof/>
                                <w:sz w:val="32"/>
                                <w:szCs w:val="32"/>
                                <w:lang w:val="es-MX"/>
                              </w:rPr>
                              <w:t xml:space="preserve">Fecha: </w:t>
                            </w:r>
                            <w:r w:rsidR="006C3A28">
                              <w:rPr>
                                <w:rFonts w:ascii="Montserrat" w:hAnsi="Montserrat"/>
                                <w:noProof/>
                                <w:sz w:val="32"/>
                                <w:szCs w:val="32"/>
                                <w:lang w:val="es-MX"/>
                              </w:rPr>
                              <w:t>1</w:t>
                            </w:r>
                            <w:r w:rsidR="00905755">
                              <w:rPr>
                                <w:rFonts w:ascii="Montserrat" w:hAnsi="Montserrat"/>
                                <w:noProof/>
                                <w:sz w:val="32"/>
                                <w:szCs w:val="32"/>
                                <w:lang w:val="es-MX"/>
                              </w:rPr>
                              <w:t>1</w:t>
                            </w:r>
                            <w:r w:rsidR="006C3A28">
                              <w:rPr>
                                <w:rFonts w:ascii="Montserrat" w:hAnsi="Montserrat"/>
                                <w:noProof/>
                                <w:sz w:val="32"/>
                                <w:szCs w:val="32"/>
                                <w:lang w:val="es-MX"/>
                              </w:rPr>
                              <w:t xml:space="preserve"> de febrero de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E5C3F1" id="Text Box 9" o:spid="_x0000_s1027" type="#_x0000_t202" style="position:absolute;margin-left:0;margin-top:548.5pt;width:382.9pt;height:120.65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0pq4wEAAKkDAAAOAAAAZHJzL2Uyb0RvYy54bWysU8Fu2zAMvQ/YPwi6L47dpMuMOEXXIsOA&#10;rhvQ9QNkWY6F2aJGKbGzrx8lO2m23oZdBJGUH997pNc3Q9eyg0KnwRQ8nc05U0ZCpc2u4M/ft+9W&#10;nDkvTCVaMKrgR+X4zebtm3Vvc5VBA22lkBGIcXlvC954b/MkcbJRnXAzsMpQsQbshKcQd0mFoif0&#10;rk2y+fw66QEriyCVc5S9H4t8E/HrWkn/ta6d8qwtOHHz8cR4luFMNmuR71DYRsuJhvgHFp3Qhpqe&#10;oe6FF2yP+hVUpyWCg9rPJHQJ1LWWKmogNen8LzVPjbAqaiFznD3b5P4frHw8PNlvyPzwEQYaYBTh&#10;7APIH44ZuGuE2albROgbJSpqnAbLkt66fPo0WO1yF0DK/gtUNGSx9xCBhhq74ArpZIROAzieTVeD&#10;Z5KSi9V1trqikqRaurzKsuUy9hD56XOLzn9S0LFwKTjSVCO8ODw4H+iI/PQkdDOw1W0bJ9uaPxL0&#10;MGQi/cB45O6HcmC6mrQFNSVUR9KDMO4L7TddGsBfnPW0KwV3P/cCFWftZ0OefEgXi7BcMVgs32cU&#10;4GWlvKwIIwmq4J6z8Xrnx4XcW9S7hjqdpnBLPm51VPjCaqJP+xCFT7sbFu4yjq9e/rDNbwAAAP//&#10;AwBQSwMEFAAGAAgAAAAhADZg4xfeAAAACgEAAA8AAABkcnMvZG93bnJldi54bWxMj81OwzAQhO9I&#10;vIO1SNyoTSOaksapKtSWI6VEnN14m0TEP7LdNLw9ywluuzOr2W/K9WQGNmKIvbMSHmcCGNrG6d62&#10;EuqP3cMSWEzKajU4ixK+McK6ur0pVaHd1b7jeEwtoxAbCyWhS8kXnMemQ6PizHm05J1dMCrRGlqu&#10;g7pSuBn4XIgFN6q39KFTHl86bL6OFyPBJ7/PX8PbYbPdjaL+3Nfzvt1KeX83bVbAEk7p7xh+8Qkd&#10;KmI6uYvVkQ0SqEgiVTznNJGfL56oyomkLFtmwKuS/69Q/QAAAP//AwBQSwECLQAUAAYACAAAACEA&#10;toM4kv4AAADhAQAAEwAAAAAAAAAAAAAAAAAAAAAAW0NvbnRlbnRfVHlwZXNdLnhtbFBLAQItABQA&#10;BgAIAAAAIQA4/SH/1gAAAJQBAAALAAAAAAAAAAAAAAAAAC8BAABfcmVscy8ucmVsc1BLAQItABQA&#10;BgAIAAAAIQC5i0pq4wEAAKkDAAAOAAAAAAAAAAAAAAAAAC4CAABkcnMvZTJvRG9jLnhtbFBLAQIt&#10;ABQABgAIAAAAIQA2YOMX3gAAAAoBAAAPAAAAAAAAAAAAAAAAAD0EAABkcnMvZG93bnJldi54bWxQ&#10;SwUGAAAAAAQABADzAAAASAUAAAAA&#10;" filled="f" stroked="f">
                <v:textbox style="mso-fit-shape-to-text:t">
                  <w:txbxContent>
                    <w:p w14:paraId="5ECEA758" w14:textId="37701753" w:rsidR="00462FA0" w:rsidRDefault="00DD3F91" w:rsidP="00C21314">
                      <w:pPr>
                        <w:rPr>
                          <w:rFonts w:ascii="Montserrat" w:hAnsi="Montserrat"/>
                          <w:noProof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Montserrat" w:hAnsi="Montserrat"/>
                          <w:noProof/>
                          <w:sz w:val="40"/>
                          <w:szCs w:val="40"/>
                          <w:lang w:val="es-MX"/>
                        </w:rPr>
                        <w:t xml:space="preserve">Actividad </w:t>
                      </w:r>
                      <w:r w:rsidR="000C78B8">
                        <w:rPr>
                          <w:rFonts w:ascii="Montserrat" w:hAnsi="Montserrat"/>
                          <w:noProof/>
                          <w:sz w:val="40"/>
                          <w:szCs w:val="40"/>
                          <w:lang w:val="es-MX"/>
                        </w:rPr>
                        <w:t xml:space="preserve">Exposicion#2 </w:t>
                      </w:r>
                      <w:r>
                        <w:rPr>
                          <w:rFonts w:ascii="Montserrat" w:hAnsi="Montserrat"/>
                          <w:noProof/>
                          <w:sz w:val="40"/>
                          <w:szCs w:val="40"/>
                          <w:lang w:val="es-MX"/>
                        </w:rPr>
                        <w:t>–</w:t>
                      </w:r>
                      <w:r w:rsidR="003B2A07">
                        <w:rPr>
                          <w:rFonts w:ascii="Montserrat" w:hAnsi="Montserrat"/>
                          <w:noProof/>
                          <w:sz w:val="40"/>
                          <w:szCs w:val="40"/>
                          <w:lang w:val="es-MX"/>
                        </w:rPr>
                        <w:t xml:space="preserve"> </w:t>
                      </w:r>
                      <w:r w:rsidR="006C3A28">
                        <w:rPr>
                          <w:rFonts w:ascii="Montserrat" w:hAnsi="Montserrat"/>
                          <w:noProof/>
                          <w:sz w:val="40"/>
                          <w:szCs w:val="40"/>
                          <w:lang w:val="es-MX"/>
                        </w:rPr>
                        <w:t>Re</w:t>
                      </w:r>
                      <w:r w:rsidR="00905755">
                        <w:rPr>
                          <w:rFonts w:ascii="Montserrat" w:hAnsi="Montserrat"/>
                          <w:noProof/>
                          <w:sz w:val="40"/>
                          <w:szCs w:val="40"/>
                          <w:lang w:val="es-MX"/>
                        </w:rPr>
                        <w:t>stricciones REST</w:t>
                      </w:r>
                    </w:p>
                    <w:p w14:paraId="395DC5BA" w14:textId="2EC9ADE3" w:rsidR="00C21314" w:rsidRDefault="00C21314" w:rsidP="00C21314">
                      <w:pPr>
                        <w:rPr>
                          <w:rFonts w:ascii="Montserrat" w:hAnsi="Montserrat"/>
                          <w:noProof/>
                          <w:sz w:val="32"/>
                          <w:szCs w:val="32"/>
                          <w:lang w:val="es-MX"/>
                        </w:rPr>
                      </w:pPr>
                      <w:r w:rsidRPr="00C21314">
                        <w:rPr>
                          <w:rFonts w:ascii="Montserrat" w:hAnsi="Montserrat"/>
                          <w:noProof/>
                          <w:sz w:val="40"/>
                          <w:szCs w:val="40"/>
                          <w:lang w:val="es-MX"/>
                        </w:rPr>
                        <w:t xml:space="preserve">Alumno: </w:t>
                      </w:r>
                      <w:r w:rsidRPr="00C21314">
                        <w:rPr>
                          <w:rFonts w:ascii="Montserrat" w:hAnsi="Montserrat"/>
                          <w:noProof/>
                          <w:sz w:val="40"/>
                          <w:szCs w:val="40"/>
                          <w:lang w:val="es-MX"/>
                        </w:rPr>
                        <w:br/>
                      </w:r>
                      <w:r w:rsidRPr="00C21314">
                        <w:rPr>
                          <w:rFonts w:ascii="Montserrat" w:hAnsi="Montserrat"/>
                          <w:noProof/>
                          <w:sz w:val="32"/>
                          <w:szCs w:val="32"/>
                          <w:lang w:val="es-MX"/>
                        </w:rPr>
                        <w:t>David De Jesus Perez Compean – 21100266</w:t>
                      </w:r>
                    </w:p>
                    <w:p w14:paraId="5D773B1F" w14:textId="5DE423B8" w:rsidR="00C21314" w:rsidRPr="00C21314" w:rsidRDefault="00C21314" w:rsidP="00C21314">
                      <w:pPr>
                        <w:rPr>
                          <w:rFonts w:ascii="Montserrat" w:hAnsi="Montserrat"/>
                          <w:noProof/>
                          <w:sz w:val="32"/>
                          <w:szCs w:val="32"/>
                          <w:lang w:val="es-MX"/>
                        </w:rPr>
                      </w:pPr>
                      <w:r w:rsidRPr="00C21314">
                        <w:rPr>
                          <w:rFonts w:ascii="Montserrat" w:hAnsi="Montserrat"/>
                          <w:noProof/>
                          <w:sz w:val="32"/>
                          <w:szCs w:val="32"/>
                          <w:lang w:val="es-MX"/>
                        </w:rPr>
                        <w:t xml:space="preserve">Fecha: </w:t>
                      </w:r>
                      <w:r w:rsidR="006C3A28">
                        <w:rPr>
                          <w:rFonts w:ascii="Montserrat" w:hAnsi="Montserrat"/>
                          <w:noProof/>
                          <w:sz w:val="32"/>
                          <w:szCs w:val="32"/>
                          <w:lang w:val="es-MX"/>
                        </w:rPr>
                        <w:t>1</w:t>
                      </w:r>
                      <w:r w:rsidR="00905755">
                        <w:rPr>
                          <w:rFonts w:ascii="Montserrat" w:hAnsi="Montserrat"/>
                          <w:noProof/>
                          <w:sz w:val="32"/>
                          <w:szCs w:val="32"/>
                          <w:lang w:val="es-MX"/>
                        </w:rPr>
                        <w:t>1</w:t>
                      </w:r>
                      <w:r w:rsidR="006C3A28">
                        <w:rPr>
                          <w:rFonts w:ascii="Montserrat" w:hAnsi="Montserrat"/>
                          <w:noProof/>
                          <w:sz w:val="32"/>
                          <w:szCs w:val="32"/>
                          <w:lang w:val="es-MX"/>
                        </w:rPr>
                        <w:t xml:space="preserve"> de febrero de 2025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C78B8">
        <w:rPr>
          <w:lang w:val="es-MX"/>
        </w:rPr>
        <w:br w:type="page"/>
      </w:r>
    </w:p>
    <w:p w14:paraId="7DFE4632" w14:textId="01DFA6F5" w:rsidR="006C3A28" w:rsidRPr="000C78B8" w:rsidRDefault="006C3A28" w:rsidP="006C3A28">
      <w:pPr>
        <w:tabs>
          <w:tab w:val="left" w:pos="3252"/>
        </w:tabs>
        <w:jc w:val="center"/>
        <w:rPr>
          <w:rFonts w:ascii="Arial" w:hAnsi="Arial" w:cs="Arial"/>
          <w:sz w:val="36"/>
          <w:szCs w:val="36"/>
          <w:lang w:val="es-MX"/>
        </w:rPr>
      </w:pPr>
      <w:r w:rsidRPr="000C78B8">
        <w:rPr>
          <w:rFonts w:ascii="Arial" w:hAnsi="Arial" w:cs="Arial"/>
          <w:sz w:val="36"/>
          <w:szCs w:val="36"/>
          <w:lang w:val="es-MX"/>
        </w:rPr>
        <w:lastRenderedPageBreak/>
        <w:t>INDICE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MX"/>
          <w14:ligatures w14:val="standardContextual"/>
        </w:rPr>
        <w:id w:val="-7987647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B713FF" w14:textId="00309440" w:rsidR="006C3A28" w:rsidRPr="000C78B8" w:rsidRDefault="00DD4183">
          <w:pPr>
            <w:pStyle w:val="TOCHeading"/>
            <w:rPr>
              <w:lang w:val="es-MX"/>
            </w:rPr>
          </w:pPr>
          <w:r w:rsidRPr="000C78B8">
            <w:rPr>
              <w:lang w:val="es-MX"/>
            </w:rPr>
            <w:t>Contenido:</w:t>
          </w:r>
        </w:p>
        <w:p w14:paraId="4061AA41" w14:textId="6CBF97F2" w:rsidR="000C78B8" w:rsidRDefault="006C3A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0C78B8">
            <w:rPr>
              <w:lang w:val="es-MX"/>
            </w:rPr>
            <w:fldChar w:fldCharType="begin"/>
          </w:r>
          <w:r w:rsidRPr="000C78B8">
            <w:rPr>
              <w:lang w:val="es-MX"/>
            </w:rPr>
            <w:instrText xml:space="preserve"> TOC \o "1-3" \h \z \u </w:instrText>
          </w:r>
          <w:r w:rsidRPr="000C78B8">
            <w:rPr>
              <w:lang w:val="es-MX"/>
            </w:rPr>
            <w:fldChar w:fldCharType="separate"/>
          </w:r>
          <w:hyperlink w:anchor="_Toc190194570" w:history="1">
            <w:r w:rsidR="000C78B8" w:rsidRPr="00013890">
              <w:rPr>
                <w:rStyle w:val="Hyperlink"/>
                <w:noProof/>
                <w:lang w:val="es-MX"/>
              </w:rPr>
              <w:t>Introducción</w:t>
            </w:r>
            <w:r w:rsidR="000C78B8">
              <w:rPr>
                <w:noProof/>
                <w:webHidden/>
              </w:rPr>
              <w:tab/>
            </w:r>
            <w:r w:rsidR="000C78B8">
              <w:rPr>
                <w:noProof/>
                <w:webHidden/>
              </w:rPr>
              <w:fldChar w:fldCharType="begin"/>
            </w:r>
            <w:r w:rsidR="000C78B8">
              <w:rPr>
                <w:noProof/>
                <w:webHidden/>
              </w:rPr>
              <w:instrText xml:space="preserve"> PAGEREF _Toc190194570 \h </w:instrText>
            </w:r>
            <w:r w:rsidR="000C78B8">
              <w:rPr>
                <w:noProof/>
                <w:webHidden/>
              </w:rPr>
            </w:r>
            <w:r w:rsidR="000C78B8">
              <w:rPr>
                <w:noProof/>
                <w:webHidden/>
              </w:rPr>
              <w:fldChar w:fldCharType="separate"/>
            </w:r>
            <w:r w:rsidR="009D61D7">
              <w:rPr>
                <w:noProof/>
                <w:webHidden/>
              </w:rPr>
              <w:t>3</w:t>
            </w:r>
            <w:r w:rsidR="000C78B8">
              <w:rPr>
                <w:noProof/>
                <w:webHidden/>
              </w:rPr>
              <w:fldChar w:fldCharType="end"/>
            </w:r>
          </w:hyperlink>
        </w:p>
        <w:p w14:paraId="7DCD68CF" w14:textId="15A2918C" w:rsidR="000C78B8" w:rsidRDefault="000C78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0194571" w:history="1">
            <w:r w:rsidRPr="00013890">
              <w:rPr>
                <w:rStyle w:val="Hyperlink"/>
                <w:noProof/>
                <w:lang w:val="es-MX"/>
              </w:rPr>
              <w:t>Restricciones del Estilo Arquitectónico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1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ACE4D" w14:textId="2AB7976D" w:rsidR="000C78B8" w:rsidRDefault="000C78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0194572" w:history="1">
            <w:r w:rsidRPr="00013890">
              <w:rPr>
                <w:rStyle w:val="Hyperlink"/>
                <w:noProof/>
                <w:lang w:val="es-MX"/>
              </w:rPr>
              <w:t>Cliente-Servidor: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1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9389E" w14:textId="0785FA09" w:rsidR="000C78B8" w:rsidRDefault="000C78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0194573" w:history="1">
            <w:r w:rsidRPr="00013890">
              <w:rPr>
                <w:rStyle w:val="Hyperlink"/>
                <w:noProof/>
                <w:lang w:val="es-MX"/>
              </w:rPr>
              <w:t>Interfaz Uniforme: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1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DB44F" w14:textId="5D1F9370" w:rsidR="000C78B8" w:rsidRDefault="000C78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0194574" w:history="1">
            <w:r w:rsidRPr="00013890">
              <w:rPr>
                <w:rStyle w:val="Hyperlink"/>
                <w:noProof/>
                <w:lang w:val="es-MX"/>
              </w:rPr>
              <w:t>Sin Estado: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1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AE2EF" w14:textId="75259301" w:rsidR="000C78B8" w:rsidRDefault="000C78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0194575" w:history="1">
            <w:r w:rsidRPr="00013890">
              <w:rPr>
                <w:rStyle w:val="Hyperlink"/>
                <w:noProof/>
                <w:lang w:val="es-MX"/>
              </w:rPr>
              <w:t>Cacheable: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1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0D96B" w14:textId="47F0C149" w:rsidR="000C78B8" w:rsidRDefault="000C78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0194576" w:history="1">
            <w:r w:rsidRPr="00013890">
              <w:rPr>
                <w:rStyle w:val="Hyperlink"/>
                <w:noProof/>
                <w:lang w:val="es-MX"/>
              </w:rPr>
              <w:t>Sistema en Capas: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1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1BB9B" w14:textId="32B5B7D0" w:rsidR="000C78B8" w:rsidRDefault="000C78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0194577" w:history="1">
            <w:r w:rsidRPr="00013890">
              <w:rPr>
                <w:rStyle w:val="Hyperlink"/>
                <w:noProof/>
                <w:lang w:val="es-MX"/>
              </w:rPr>
              <w:t>Código bajo demanda (Opcional):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1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70C11" w14:textId="02F0947E" w:rsidR="000C78B8" w:rsidRDefault="000C78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0194578" w:history="1">
            <w:r w:rsidRPr="00013890">
              <w:rPr>
                <w:rStyle w:val="Hyperlink"/>
                <w:noProof/>
                <w:lang w:val="es-MX"/>
              </w:rPr>
              <w:t>Importancia de las Restricciones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1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70E8E" w14:textId="7276AB16" w:rsidR="006C3A28" w:rsidRPr="000C78B8" w:rsidRDefault="006C3A28">
          <w:pPr>
            <w:rPr>
              <w:lang w:val="es-MX"/>
            </w:rPr>
          </w:pPr>
          <w:r w:rsidRPr="000C78B8">
            <w:rPr>
              <w:b/>
              <w:bCs/>
              <w:noProof/>
              <w:lang w:val="es-MX"/>
            </w:rPr>
            <w:fldChar w:fldCharType="end"/>
          </w:r>
        </w:p>
      </w:sdtContent>
    </w:sdt>
    <w:p w14:paraId="4326CAA6" w14:textId="77777777" w:rsidR="006C3A28" w:rsidRPr="000C78B8" w:rsidRDefault="006C3A28" w:rsidP="006C3A28">
      <w:p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</w:p>
    <w:p w14:paraId="7157C419" w14:textId="77777777" w:rsidR="006C3A28" w:rsidRPr="000C78B8" w:rsidRDefault="006C3A28" w:rsidP="006C3A28">
      <w:p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</w:p>
    <w:p w14:paraId="72E78078" w14:textId="77777777" w:rsidR="006C3A28" w:rsidRPr="000C78B8" w:rsidRDefault="006C3A28" w:rsidP="006C3A28">
      <w:p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</w:p>
    <w:p w14:paraId="2F2BBBDB" w14:textId="77777777" w:rsidR="006C3A28" w:rsidRPr="000C78B8" w:rsidRDefault="006C3A28" w:rsidP="006C3A28">
      <w:p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</w:p>
    <w:p w14:paraId="181E3C61" w14:textId="77777777" w:rsidR="006C3A28" w:rsidRPr="000C78B8" w:rsidRDefault="006C3A28" w:rsidP="006C3A28">
      <w:p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</w:p>
    <w:p w14:paraId="04EA0710" w14:textId="77777777" w:rsidR="006C3A28" w:rsidRPr="000C78B8" w:rsidRDefault="006C3A28" w:rsidP="006C3A28">
      <w:p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</w:p>
    <w:p w14:paraId="07B62DC2" w14:textId="77777777" w:rsidR="006C3A28" w:rsidRPr="000C78B8" w:rsidRDefault="006C3A28" w:rsidP="006C3A28">
      <w:p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</w:p>
    <w:p w14:paraId="78346E71" w14:textId="77777777" w:rsidR="006C3A28" w:rsidRDefault="006C3A28" w:rsidP="006C3A28">
      <w:p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</w:p>
    <w:p w14:paraId="2BF40417" w14:textId="77777777" w:rsidR="000C78B8" w:rsidRDefault="000C78B8" w:rsidP="006C3A28">
      <w:p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</w:p>
    <w:p w14:paraId="7E0D0FC7" w14:textId="77777777" w:rsidR="000C78B8" w:rsidRDefault="000C78B8" w:rsidP="006C3A28">
      <w:p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</w:p>
    <w:p w14:paraId="2A20A762" w14:textId="77777777" w:rsidR="000C78B8" w:rsidRPr="000C78B8" w:rsidRDefault="000C78B8" w:rsidP="006C3A28">
      <w:p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</w:p>
    <w:p w14:paraId="3BAEA113" w14:textId="77777777" w:rsidR="000C78B8" w:rsidRPr="000C78B8" w:rsidRDefault="000C78B8" w:rsidP="000C78B8">
      <w:pPr>
        <w:pStyle w:val="Heading1"/>
        <w:rPr>
          <w:sz w:val="52"/>
          <w:szCs w:val="52"/>
          <w:lang w:val="es-MX"/>
        </w:rPr>
      </w:pPr>
      <w:bookmarkStart w:id="0" w:name="_Toc190194570"/>
      <w:r w:rsidRPr="000C78B8">
        <w:rPr>
          <w:sz w:val="52"/>
          <w:szCs w:val="52"/>
          <w:lang w:val="es-MX"/>
        </w:rPr>
        <w:lastRenderedPageBreak/>
        <w:t>Introducción</w:t>
      </w:r>
      <w:bookmarkEnd w:id="0"/>
    </w:p>
    <w:p w14:paraId="356638F5" w14:textId="77777777" w:rsidR="000C78B8" w:rsidRPr="000C78B8" w:rsidRDefault="000C78B8" w:rsidP="000C78B8">
      <w:p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r w:rsidRPr="000C78B8">
        <w:rPr>
          <w:rFonts w:ascii="Arial" w:hAnsi="Arial" w:cs="Arial"/>
          <w:sz w:val="36"/>
          <w:szCs w:val="36"/>
          <w:lang w:val="es-MX"/>
        </w:rPr>
        <w:t>En el mundo del desarrollo de software, las arquitecturas de servicios web han evolucionado significativamente, y una de las más utilizadas es REST (</w:t>
      </w:r>
      <w:proofErr w:type="spellStart"/>
      <w:r w:rsidRPr="000C78B8">
        <w:rPr>
          <w:rFonts w:ascii="Arial" w:hAnsi="Arial" w:cs="Arial"/>
          <w:sz w:val="36"/>
          <w:szCs w:val="36"/>
          <w:lang w:val="es-MX"/>
        </w:rPr>
        <w:t>Representational</w:t>
      </w:r>
      <w:proofErr w:type="spellEnd"/>
      <w:r w:rsidRPr="000C78B8">
        <w:rPr>
          <w:rFonts w:ascii="Arial" w:hAnsi="Arial" w:cs="Arial"/>
          <w:sz w:val="36"/>
          <w:szCs w:val="36"/>
          <w:lang w:val="es-MX"/>
        </w:rPr>
        <w:t xml:space="preserve"> </w:t>
      </w:r>
      <w:proofErr w:type="spellStart"/>
      <w:r w:rsidRPr="000C78B8">
        <w:rPr>
          <w:rFonts w:ascii="Arial" w:hAnsi="Arial" w:cs="Arial"/>
          <w:sz w:val="36"/>
          <w:szCs w:val="36"/>
          <w:lang w:val="es-MX"/>
        </w:rPr>
        <w:t>State</w:t>
      </w:r>
      <w:proofErr w:type="spellEnd"/>
      <w:r w:rsidRPr="000C78B8">
        <w:rPr>
          <w:rFonts w:ascii="Arial" w:hAnsi="Arial" w:cs="Arial"/>
          <w:sz w:val="36"/>
          <w:szCs w:val="36"/>
          <w:lang w:val="es-MX"/>
        </w:rPr>
        <w:t xml:space="preserve"> Transfer). REST es un estilo arquitectónico para el diseño de servicios web que se basa en un conjunto de restricciones que garantizan escalabilidad, eficiencia y facilidad de mantenimiento. Estas restricciones definen las reglas fundamentales para que un sistema </w:t>
      </w:r>
      <w:proofErr w:type="spellStart"/>
      <w:r w:rsidRPr="000C78B8">
        <w:rPr>
          <w:rFonts w:ascii="Arial" w:hAnsi="Arial" w:cs="Arial"/>
          <w:sz w:val="36"/>
          <w:szCs w:val="36"/>
          <w:lang w:val="es-MX"/>
        </w:rPr>
        <w:t>RESTful</w:t>
      </w:r>
      <w:proofErr w:type="spellEnd"/>
      <w:r w:rsidRPr="000C78B8">
        <w:rPr>
          <w:rFonts w:ascii="Arial" w:hAnsi="Arial" w:cs="Arial"/>
          <w:sz w:val="36"/>
          <w:szCs w:val="36"/>
          <w:lang w:val="es-MX"/>
        </w:rPr>
        <w:t xml:space="preserve"> mantenga su compatibilidad con los principios del protocolo HTTP. Este reporte explora en detalle estas restricciones, su importancia y sus implicaciones en la construcción de servicios web modernos.</w:t>
      </w:r>
    </w:p>
    <w:p w14:paraId="2DA3EDCA" w14:textId="77777777" w:rsidR="000C78B8" w:rsidRPr="000C78B8" w:rsidRDefault="000C78B8" w:rsidP="000C78B8">
      <w:pPr>
        <w:pStyle w:val="Heading2"/>
        <w:rPr>
          <w:sz w:val="44"/>
          <w:szCs w:val="44"/>
          <w:lang w:val="es-MX"/>
        </w:rPr>
      </w:pPr>
      <w:bookmarkStart w:id="1" w:name="_Toc190194571"/>
      <w:r w:rsidRPr="000C78B8">
        <w:rPr>
          <w:sz w:val="44"/>
          <w:szCs w:val="44"/>
          <w:lang w:val="es-MX"/>
        </w:rPr>
        <w:t>Restricciones del Estilo Arquitectónico REST</w:t>
      </w:r>
      <w:bookmarkEnd w:id="1"/>
    </w:p>
    <w:p w14:paraId="04E62F9C" w14:textId="77777777" w:rsidR="000C78B8" w:rsidRPr="000C78B8" w:rsidRDefault="000C78B8" w:rsidP="000C78B8">
      <w:p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r w:rsidRPr="000C78B8">
        <w:rPr>
          <w:rFonts w:ascii="Arial" w:hAnsi="Arial" w:cs="Arial"/>
          <w:sz w:val="36"/>
          <w:szCs w:val="36"/>
          <w:lang w:val="es-MX"/>
        </w:rPr>
        <w:t xml:space="preserve">Para que un servicio sea considerado </w:t>
      </w:r>
      <w:proofErr w:type="spellStart"/>
      <w:r w:rsidRPr="000C78B8">
        <w:rPr>
          <w:rFonts w:ascii="Arial" w:hAnsi="Arial" w:cs="Arial"/>
          <w:sz w:val="36"/>
          <w:szCs w:val="36"/>
          <w:lang w:val="es-MX"/>
        </w:rPr>
        <w:t>RESTful</w:t>
      </w:r>
      <w:proofErr w:type="spellEnd"/>
      <w:r w:rsidRPr="000C78B8">
        <w:rPr>
          <w:rFonts w:ascii="Arial" w:hAnsi="Arial" w:cs="Arial"/>
          <w:sz w:val="36"/>
          <w:szCs w:val="36"/>
          <w:lang w:val="es-MX"/>
        </w:rPr>
        <w:t>, debe cumplir con un conjunto de restricciones definidas por Roy Fielding en su disertación doctoral en el año 2000. Estas restricciones son las siguientes:</w:t>
      </w:r>
    </w:p>
    <w:p w14:paraId="0DBD2341" w14:textId="77777777" w:rsidR="000C78B8" w:rsidRPr="000C78B8" w:rsidRDefault="000C78B8" w:rsidP="000C78B8">
      <w:pPr>
        <w:pStyle w:val="Heading2"/>
        <w:rPr>
          <w:sz w:val="44"/>
          <w:szCs w:val="44"/>
          <w:lang w:val="es-MX"/>
        </w:rPr>
      </w:pPr>
      <w:bookmarkStart w:id="2" w:name="_Toc190194572"/>
      <w:r w:rsidRPr="000C78B8">
        <w:rPr>
          <w:sz w:val="44"/>
          <w:szCs w:val="44"/>
          <w:lang w:val="es-MX"/>
        </w:rPr>
        <w:t>Cliente-Servidor:</w:t>
      </w:r>
      <w:bookmarkEnd w:id="2"/>
    </w:p>
    <w:p w14:paraId="2BFE3534" w14:textId="77777777" w:rsidR="000C78B8" w:rsidRPr="000C78B8" w:rsidRDefault="000C78B8" w:rsidP="000C78B8">
      <w:pPr>
        <w:numPr>
          <w:ilvl w:val="1"/>
          <w:numId w:val="34"/>
        </w:num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r w:rsidRPr="000C78B8">
        <w:rPr>
          <w:rFonts w:ascii="Arial" w:hAnsi="Arial" w:cs="Arial"/>
          <w:sz w:val="36"/>
          <w:szCs w:val="36"/>
          <w:lang w:val="es-MX"/>
        </w:rPr>
        <w:t>La arquitectura REST separa a los clientes de los servidores, lo que permite que ambas partes evolucionen de manera independiente.</w:t>
      </w:r>
    </w:p>
    <w:p w14:paraId="524BD565" w14:textId="77777777" w:rsidR="000C78B8" w:rsidRPr="000C78B8" w:rsidRDefault="000C78B8" w:rsidP="000C78B8">
      <w:pPr>
        <w:numPr>
          <w:ilvl w:val="1"/>
          <w:numId w:val="34"/>
        </w:num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r w:rsidRPr="000C78B8">
        <w:rPr>
          <w:rFonts w:ascii="Arial" w:hAnsi="Arial" w:cs="Arial"/>
          <w:sz w:val="36"/>
          <w:szCs w:val="36"/>
          <w:lang w:val="es-MX"/>
        </w:rPr>
        <w:t>Los clientes solicitan recursos y los servidores responden con la representación de dichos recursos.</w:t>
      </w:r>
    </w:p>
    <w:p w14:paraId="424664CC" w14:textId="77777777" w:rsidR="000C78B8" w:rsidRPr="000C78B8" w:rsidRDefault="000C78B8" w:rsidP="000C78B8">
      <w:pPr>
        <w:pStyle w:val="Heading2"/>
        <w:rPr>
          <w:sz w:val="48"/>
          <w:szCs w:val="48"/>
          <w:lang w:val="es-MX"/>
        </w:rPr>
      </w:pPr>
      <w:bookmarkStart w:id="3" w:name="_Toc190194573"/>
      <w:r w:rsidRPr="000C78B8">
        <w:rPr>
          <w:sz w:val="48"/>
          <w:szCs w:val="48"/>
          <w:lang w:val="es-MX"/>
        </w:rPr>
        <w:lastRenderedPageBreak/>
        <w:t>Interfaz Uniforme:</w:t>
      </w:r>
      <w:bookmarkEnd w:id="3"/>
    </w:p>
    <w:p w14:paraId="2195CF89" w14:textId="77777777" w:rsidR="000C78B8" w:rsidRPr="000C78B8" w:rsidRDefault="000C78B8" w:rsidP="000C78B8">
      <w:pPr>
        <w:numPr>
          <w:ilvl w:val="1"/>
          <w:numId w:val="34"/>
        </w:num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r w:rsidRPr="000C78B8">
        <w:rPr>
          <w:rFonts w:ascii="Arial" w:hAnsi="Arial" w:cs="Arial"/>
          <w:sz w:val="36"/>
          <w:szCs w:val="36"/>
          <w:lang w:val="es-MX"/>
        </w:rPr>
        <w:t>Define una interfaz estándar que simplifica la interacción entre los clientes y los servidores.</w:t>
      </w:r>
    </w:p>
    <w:p w14:paraId="0B47840E" w14:textId="77777777" w:rsidR="000C78B8" w:rsidRPr="000C78B8" w:rsidRDefault="000C78B8" w:rsidP="000C78B8">
      <w:pPr>
        <w:numPr>
          <w:ilvl w:val="1"/>
          <w:numId w:val="34"/>
        </w:num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r w:rsidRPr="000C78B8">
        <w:rPr>
          <w:rFonts w:ascii="Arial" w:hAnsi="Arial" w:cs="Arial"/>
          <w:sz w:val="36"/>
          <w:szCs w:val="36"/>
          <w:lang w:val="es-MX"/>
        </w:rPr>
        <w:t>Incluye cuatro principios clave:</w:t>
      </w:r>
    </w:p>
    <w:p w14:paraId="51A1B2ED" w14:textId="77777777" w:rsidR="000C78B8" w:rsidRPr="000C78B8" w:rsidRDefault="000C78B8" w:rsidP="000C78B8">
      <w:pPr>
        <w:numPr>
          <w:ilvl w:val="2"/>
          <w:numId w:val="34"/>
        </w:num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r w:rsidRPr="000C78B8">
        <w:rPr>
          <w:rFonts w:ascii="Arial" w:hAnsi="Arial" w:cs="Arial"/>
          <w:sz w:val="36"/>
          <w:szCs w:val="36"/>
          <w:lang w:val="es-MX"/>
        </w:rPr>
        <w:t xml:space="preserve">Identificación de recursos mediante </w:t>
      </w:r>
      <w:proofErr w:type="spellStart"/>
      <w:r w:rsidRPr="000C78B8">
        <w:rPr>
          <w:rFonts w:ascii="Arial" w:hAnsi="Arial" w:cs="Arial"/>
          <w:sz w:val="36"/>
          <w:szCs w:val="36"/>
          <w:lang w:val="es-MX"/>
        </w:rPr>
        <w:t>URIs</w:t>
      </w:r>
      <w:proofErr w:type="spellEnd"/>
      <w:r w:rsidRPr="000C78B8">
        <w:rPr>
          <w:rFonts w:ascii="Arial" w:hAnsi="Arial" w:cs="Arial"/>
          <w:sz w:val="36"/>
          <w:szCs w:val="36"/>
          <w:lang w:val="es-MX"/>
        </w:rPr>
        <w:t>.</w:t>
      </w:r>
    </w:p>
    <w:p w14:paraId="4359FD86" w14:textId="77777777" w:rsidR="000C78B8" w:rsidRPr="000C78B8" w:rsidRDefault="000C78B8" w:rsidP="000C78B8">
      <w:pPr>
        <w:numPr>
          <w:ilvl w:val="2"/>
          <w:numId w:val="34"/>
        </w:num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r w:rsidRPr="000C78B8">
        <w:rPr>
          <w:rFonts w:ascii="Arial" w:hAnsi="Arial" w:cs="Arial"/>
          <w:sz w:val="36"/>
          <w:szCs w:val="36"/>
          <w:lang w:val="es-MX"/>
        </w:rPr>
        <w:t>Manipulación de recursos a través de representaciones.</w:t>
      </w:r>
    </w:p>
    <w:p w14:paraId="6E5FC5D5" w14:textId="77777777" w:rsidR="000C78B8" w:rsidRPr="000C78B8" w:rsidRDefault="000C78B8" w:rsidP="000C78B8">
      <w:pPr>
        <w:numPr>
          <w:ilvl w:val="2"/>
          <w:numId w:val="34"/>
        </w:num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r w:rsidRPr="000C78B8">
        <w:rPr>
          <w:rFonts w:ascii="Arial" w:hAnsi="Arial" w:cs="Arial"/>
          <w:sz w:val="36"/>
          <w:szCs w:val="36"/>
          <w:lang w:val="es-MX"/>
        </w:rPr>
        <w:t>Uso de mensajes autodescriptivos.</w:t>
      </w:r>
    </w:p>
    <w:p w14:paraId="6B357982" w14:textId="77777777" w:rsidR="000C78B8" w:rsidRPr="000C78B8" w:rsidRDefault="000C78B8" w:rsidP="000C78B8">
      <w:pPr>
        <w:numPr>
          <w:ilvl w:val="2"/>
          <w:numId w:val="34"/>
        </w:num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r w:rsidRPr="000C78B8">
        <w:rPr>
          <w:rFonts w:ascii="Arial" w:hAnsi="Arial" w:cs="Arial"/>
          <w:sz w:val="36"/>
          <w:szCs w:val="36"/>
          <w:lang w:val="es-MX"/>
        </w:rPr>
        <w:t>Hipermedios como motor del estado de la aplicación (HATEOAS).</w:t>
      </w:r>
    </w:p>
    <w:p w14:paraId="7D835740" w14:textId="77777777" w:rsidR="000C78B8" w:rsidRPr="000C78B8" w:rsidRDefault="000C78B8" w:rsidP="000C78B8">
      <w:pPr>
        <w:pStyle w:val="Heading2"/>
        <w:rPr>
          <w:sz w:val="48"/>
          <w:szCs w:val="48"/>
          <w:lang w:val="es-MX"/>
        </w:rPr>
      </w:pPr>
      <w:bookmarkStart w:id="4" w:name="_Toc190194574"/>
      <w:r w:rsidRPr="000C78B8">
        <w:rPr>
          <w:sz w:val="48"/>
          <w:szCs w:val="48"/>
          <w:lang w:val="es-MX"/>
        </w:rPr>
        <w:t>Sin Estado:</w:t>
      </w:r>
      <w:bookmarkEnd w:id="4"/>
    </w:p>
    <w:p w14:paraId="32B7292A" w14:textId="77777777" w:rsidR="000C78B8" w:rsidRPr="000C78B8" w:rsidRDefault="000C78B8" w:rsidP="000C78B8">
      <w:pPr>
        <w:numPr>
          <w:ilvl w:val="1"/>
          <w:numId w:val="34"/>
        </w:num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r w:rsidRPr="000C78B8">
        <w:rPr>
          <w:rFonts w:ascii="Arial" w:hAnsi="Arial" w:cs="Arial"/>
          <w:sz w:val="36"/>
          <w:szCs w:val="36"/>
          <w:lang w:val="es-MX"/>
        </w:rPr>
        <w:t>Cada solicitud HTTP del cliente al servidor debe contener toda la información necesaria para procesarla.</w:t>
      </w:r>
    </w:p>
    <w:p w14:paraId="37B2EDED" w14:textId="77777777" w:rsidR="000C78B8" w:rsidRPr="000C78B8" w:rsidRDefault="000C78B8" w:rsidP="000C78B8">
      <w:pPr>
        <w:numPr>
          <w:ilvl w:val="1"/>
          <w:numId w:val="34"/>
        </w:num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r w:rsidRPr="000C78B8">
        <w:rPr>
          <w:rFonts w:ascii="Arial" w:hAnsi="Arial" w:cs="Arial"/>
          <w:sz w:val="36"/>
          <w:szCs w:val="36"/>
          <w:lang w:val="es-MX"/>
        </w:rPr>
        <w:t>No se mantiene información de estado en el servidor entre solicitudes, lo que mejora la escalabilidad y la confiabilidad.</w:t>
      </w:r>
    </w:p>
    <w:p w14:paraId="665E6361" w14:textId="77777777" w:rsidR="000C78B8" w:rsidRPr="000C78B8" w:rsidRDefault="000C78B8" w:rsidP="000C78B8">
      <w:pPr>
        <w:pStyle w:val="Heading2"/>
        <w:rPr>
          <w:sz w:val="48"/>
          <w:szCs w:val="48"/>
          <w:lang w:val="es-MX"/>
        </w:rPr>
      </w:pPr>
      <w:bookmarkStart w:id="5" w:name="_Toc190194575"/>
      <w:proofErr w:type="spellStart"/>
      <w:r w:rsidRPr="000C78B8">
        <w:rPr>
          <w:sz w:val="48"/>
          <w:szCs w:val="48"/>
          <w:lang w:val="es-MX"/>
        </w:rPr>
        <w:t>Cacheable</w:t>
      </w:r>
      <w:proofErr w:type="spellEnd"/>
      <w:r w:rsidRPr="000C78B8">
        <w:rPr>
          <w:sz w:val="48"/>
          <w:szCs w:val="48"/>
          <w:lang w:val="es-MX"/>
        </w:rPr>
        <w:t>:</w:t>
      </w:r>
      <w:bookmarkEnd w:id="5"/>
    </w:p>
    <w:p w14:paraId="4E17689D" w14:textId="77777777" w:rsidR="000C78B8" w:rsidRPr="000C78B8" w:rsidRDefault="000C78B8" w:rsidP="000C78B8">
      <w:pPr>
        <w:numPr>
          <w:ilvl w:val="1"/>
          <w:numId w:val="34"/>
        </w:num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r w:rsidRPr="000C78B8">
        <w:rPr>
          <w:rFonts w:ascii="Arial" w:hAnsi="Arial" w:cs="Arial"/>
          <w:sz w:val="36"/>
          <w:szCs w:val="36"/>
          <w:lang w:val="es-MX"/>
        </w:rPr>
        <w:t>Los clientes pueden almacenar respuestas y reutilizarlas para reducir la carga en el servidor y mejorar el rendimiento.</w:t>
      </w:r>
    </w:p>
    <w:p w14:paraId="731529D8" w14:textId="77777777" w:rsidR="000C78B8" w:rsidRPr="000C78B8" w:rsidRDefault="000C78B8" w:rsidP="000C78B8">
      <w:pPr>
        <w:numPr>
          <w:ilvl w:val="1"/>
          <w:numId w:val="34"/>
        </w:num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r w:rsidRPr="000C78B8">
        <w:rPr>
          <w:rFonts w:ascii="Arial" w:hAnsi="Arial" w:cs="Arial"/>
          <w:sz w:val="36"/>
          <w:szCs w:val="36"/>
          <w:lang w:val="es-MX"/>
        </w:rPr>
        <w:t>Las respuestas HTTP deben incluir información sobre si pueden ser cacheadas y por cuánto tiempo.</w:t>
      </w:r>
    </w:p>
    <w:p w14:paraId="0DF3495E" w14:textId="77777777" w:rsidR="000C78B8" w:rsidRPr="000C78B8" w:rsidRDefault="000C78B8" w:rsidP="000C78B8">
      <w:pPr>
        <w:pStyle w:val="Heading2"/>
        <w:rPr>
          <w:sz w:val="48"/>
          <w:szCs w:val="48"/>
          <w:lang w:val="es-MX"/>
        </w:rPr>
      </w:pPr>
      <w:bookmarkStart w:id="6" w:name="_Toc190194576"/>
      <w:r w:rsidRPr="000C78B8">
        <w:rPr>
          <w:sz w:val="48"/>
          <w:szCs w:val="48"/>
          <w:lang w:val="es-MX"/>
        </w:rPr>
        <w:lastRenderedPageBreak/>
        <w:t>Sistema en Capas:</w:t>
      </w:r>
      <w:bookmarkEnd w:id="6"/>
    </w:p>
    <w:p w14:paraId="49526567" w14:textId="77777777" w:rsidR="000C78B8" w:rsidRPr="000C78B8" w:rsidRDefault="000C78B8" w:rsidP="000C78B8">
      <w:pPr>
        <w:numPr>
          <w:ilvl w:val="1"/>
          <w:numId w:val="34"/>
        </w:num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r w:rsidRPr="000C78B8">
        <w:rPr>
          <w:rFonts w:ascii="Arial" w:hAnsi="Arial" w:cs="Arial"/>
          <w:sz w:val="36"/>
          <w:szCs w:val="36"/>
          <w:lang w:val="es-MX"/>
        </w:rPr>
        <w:t>Una arquitectura REST puede estar compuesta por múltiples capas (balanceadores de carga, servidores proxy, cachés, etc.).</w:t>
      </w:r>
    </w:p>
    <w:p w14:paraId="7908FA7B" w14:textId="77777777" w:rsidR="000C78B8" w:rsidRPr="000C78B8" w:rsidRDefault="000C78B8" w:rsidP="000C78B8">
      <w:pPr>
        <w:numPr>
          <w:ilvl w:val="1"/>
          <w:numId w:val="34"/>
        </w:num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r w:rsidRPr="000C78B8">
        <w:rPr>
          <w:rFonts w:ascii="Arial" w:hAnsi="Arial" w:cs="Arial"/>
          <w:sz w:val="36"/>
          <w:szCs w:val="36"/>
          <w:lang w:val="es-MX"/>
        </w:rPr>
        <w:t>Cada capa debe operar de manera independiente sin que los clientes sepan cuántas capas existen.</w:t>
      </w:r>
    </w:p>
    <w:p w14:paraId="687E2742" w14:textId="77777777" w:rsidR="000C78B8" w:rsidRPr="000C78B8" w:rsidRDefault="000C78B8" w:rsidP="000C78B8">
      <w:pPr>
        <w:pStyle w:val="Heading2"/>
        <w:rPr>
          <w:sz w:val="48"/>
          <w:szCs w:val="48"/>
          <w:lang w:val="es-MX"/>
        </w:rPr>
      </w:pPr>
      <w:bookmarkStart w:id="7" w:name="_Toc190194577"/>
      <w:r w:rsidRPr="000C78B8">
        <w:rPr>
          <w:sz w:val="48"/>
          <w:szCs w:val="48"/>
          <w:lang w:val="es-MX"/>
        </w:rPr>
        <w:t>Código bajo demanda (Opcional):</w:t>
      </w:r>
      <w:bookmarkEnd w:id="7"/>
    </w:p>
    <w:p w14:paraId="4AB50271" w14:textId="77777777" w:rsidR="000C78B8" w:rsidRPr="000C78B8" w:rsidRDefault="000C78B8" w:rsidP="000C78B8">
      <w:pPr>
        <w:numPr>
          <w:ilvl w:val="1"/>
          <w:numId w:val="34"/>
        </w:num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r w:rsidRPr="000C78B8">
        <w:rPr>
          <w:rFonts w:ascii="Arial" w:hAnsi="Arial" w:cs="Arial"/>
          <w:sz w:val="36"/>
          <w:szCs w:val="36"/>
          <w:lang w:val="es-MX"/>
        </w:rPr>
        <w:t>Permite que los servidores envíen código ejecutable al cliente, como scripts o applets.</w:t>
      </w:r>
    </w:p>
    <w:p w14:paraId="1D2B7F5F" w14:textId="77777777" w:rsidR="000C78B8" w:rsidRPr="000C78B8" w:rsidRDefault="000C78B8" w:rsidP="000C78B8">
      <w:pPr>
        <w:numPr>
          <w:ilvl w:val="1"/>
          <w:numId w:val="34"/>
        </w:num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r w:rsidRPr="000C78B8">
        <w:rPr>
          <w:rFonts w:ascii="Arial" w:hAnsi="Arial" w:cs="Arial"/>
          <w:sz w:val="36"/>
          <w:szCs w:val="36"/>
          <w:lang w:val="es-MX"/>
        </w:rPr>
        <w:t>No es una restricción obligatoria, pero puede mejorar la flexibilidad de los clientes.</w:t>
      </w:r>
    </w:p>
    <w:p w14:paraId="3F503C9F" w14:textId="77777777" w:rsidR="000C78B8" w:rsidRPr="000C78B8" w:rsidRDefault="000C78B8" w:rsidP="000C78B8">
      <w:pPr>
        <w:tabs>
          <w:tab w:val="left" w:pos="3252"/>
        </w:tabs>
        <w:ind w:left="1440"/>
        <w:rPr>
          <w:rFonts w:ascii="Arial" w:hAnsi="Arial" w:cs="Arial"/>
          <w:sz w:val="36"/>
          <w:szCs w:val="36"/>
          <w:lang w:val="es-MX"/>
        </w:rPr>
      </w:pPr>
    </w:p>
    <w:p w14:paraId="28C21C94" w14:textId="77777777" w:rsidR="000C78B8" w:rsidRPr="000C78B8" w:rsidRDefault="000C78B8" w:rsidP="000C78B8">
      <w:pPr>
        <w:pStyle w:val="Heading1"/>
        <w:rPr>
          <w:sz w:val="48"/>
          <w:szCs w:val="48"/>
          <w:lang w:val="es-MX"/>
        </w:rPr>
      </w:pPr>
      <w:bookmarkStart w:id="8" w:name="_Toc190194578"/>
      <w:r w:rsidRPr="000C78B8">
        <w:rPr>
          <w:sz w:val="48"/>
          <w:szCs w:val="48"/>
          <w:lang w:val="es-MX"/>
        </w:rPr>
        <w:t>Importancia de las Restricciones REST</w:t>
      </w:r>
      <w:bookmarkEnd w:id="8"/>
    </w:p>
    <w:p w14:paraId="39CF3507" w14:textId="0302BDEF" w:rsidR="000C78B8" w:rsidRPr="000C78B8" w:rsidRDefault="000C78B8" w:rsidP="000C78B8">
      <w:p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r w:rsidRPr="000C78B8">
        <w:rPr>
          <w:rFonts w:ascii="Arial" w:hAnsi="Arial" w:cs="Arial"/>
          <w:sz w:val="36"/>
          <w:szCs w:val="36"/>
          <w:lang w:val="es-MX"/>
        </w:rPr>
        <w:t xml:space="preserve">El cumplimiento de estas restricciones garantiza que los servicios web sean escalables, mantenibles y eficientes. REST ha sido ampliamente adoptado en la industria debido a su simplicidad y compatibilidad con el protocolo HTTP, lo que facilita la interoperabilidad entre sistemas. Además, permite la creación de </w:t>
      </w:r>
      <w:r w:rsidRPr="000C78B8">
        <w:rPr>
          <w:rFonts w:ascii="Arial" w:hAnsi="Arial" w:cs="Arial"/>
          <w:sz w:val="36"/>
          <w:szCs w:val="36"/>
          <w:lang w:val="es-MX"/>
        </w:rPr>
        <w:t>Apis</w:t>
      </w:r>
      <w:r w:rsidRPr="000C78B8">
        <w:rPr>
          <w:rFonts w:ascii="Arial" w:hAnsi="Arial" w:cs="Arial"/>
          <w:sz w:val="36"/>
          <w:szCs w:val="36"/>
          <w:lang w:val="es-MX"/>
        </w:rPr>
        <w:t xml:space="preserve"> seguras y fáciles de consumir, lo que es clave en entornos distribuidos y aplicaciones modernas basadas en microservicios.</w:t>
      </w:r>
    </w:p>
    <w:p w14:paraId="0C3E7E0E" w14:textId="60013CEC" w:rsidR="006C3A28" w:rsidRPr="000C78B8" w:rsidRDefault="006C3A28" w:rsidP="006C3A28">
      <w:p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</w:p>
    <w:sectPr w:rsidR="006C3A28" w:rsidRPr="000C78B8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C4469" w14:textId="77777777" w:rsidR="0005453F" w:rsidRDefault="0005453F" w:rsidP="006C3A28">
      <w:pPr>
        <w:spacing w:after="0" w:line="240" w:lineRule="auto"/>
      </w:pPr>
      <w:r>
        <w:separator/>
      </w:r>
    </w:p>
  </w:endnote>
  <w:endnote w:type="continuationSeparator" w:id="0">
    <w:p w14:paraId="237ED70C" w14:textId="77777777" w:rsidR="0005453F" w:rsidRDefault="0005453F" w:rsidP="006C3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6133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B2AE99" w14:textId="2510EB91" w:rsidR="006C3A28" w:rsidRDefault="006C3A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B5972E" w14:textId="77777777" w:rsidR="006C3A28" w:rsidRDefault="006C3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B2D79" w14:textId="77777777" w:rsidR="0005453F" w:rsidRDefault="0005453F" w:rsidP="006C3A28">
      <w:pPr>
        <w:spacing w:after="0" w:line="240" w:lineRule="auto"/>
      </w:pPr>
      <w:r>
        <w:separator/>
      </w:r>
    </w:p>
  </w:footnote>
  <w:footnote w:type="continuationSeparator" w:id="0">
    <w:p w14:paraId="37AC7D0C" w14:textId="77777777" w:rsidR="0005453F" w:rsidRDefault="0005453F" w:rsidP="006C3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538C"/>
    <w:multiLevelType w:val="hybridMultilevel"/>
    <w:tmpl w:val="827EB392"/>
    <w:lvl w:ilvl="0" w:tplc="E09082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412B"/>
    <w:multiLevelType w:val="multilevel"/>
    <w:tmpl w:val="8424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C2901"/>
    <w:multiLevelType w:val="hybridMultilevel"/>
    <w:tmpl w:val="69EA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C25C7"/>
    <w:multiLevelType w:val="multilevel"/>
    <w:tmpl w:val="F5B82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A7420"/>
    <w:multiLevelType w:val="hybridMultilevel"/>
    <w:tmpl w:val="7616A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F05C8"/>
    <w:multiLevelType w:val="multilevel"/>
    <w:tmpl w:val="E9DC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D4ED1"/>
    <w:multiLevelType w:val="hybridMultilevel"/>
    <w:tmpl w:val="FF7E2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4E0F"/>
    <w:multiLevelType w:val="hybridMultilevel"/>
    <w:tmpl w:val="9F28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E7AF8"/>
    <w:multiLevelType w:val="hybridMultilevel"/>
    <w:tmpl w:val="B66E3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16C55"/>
    <w:multiLevelType w:val="multilevel"/>
    <w:tmpl w:val="B30E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C30A2"/>
    <w:multiLevelType w:val="multilevel"/>
    <w:tmpl w:val="C7D8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980775"/>
    <w:multiLevelType w:val="multilevel"/>
    <w:tmpl w:val="61CC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0A2FF1"/>
    <w:multiLevelType w:val="multilevel"/>
    <w:tmpl w:val="F034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5D13C5"/>
    <w:multiLevelType w:val="multilevel"/>
    <w:tmpl w:val="6364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79416A"/>
    <w:multiLevelType w:val="multilevel"/>
    <w:tmpl w:val="7C66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CE7FAE"/>
    <w:multiLevelType w:val="multilevel"/>
    <w:tmpl w:val="0BD2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BF6A7F"/>
    <w:multiLevelType w:val="hybridMultilevel"/>
    <w:tmpl w:val="8D2E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23D5E"/>
    <w:multiLevelType w:val="multilevel"/>
    <w:tmpl w:val="F2D0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30245F"/>
    <w:multiLevelType w:val="hybridMultilevel"/>
    <w:tmpl w:val="397A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857E2"/>
    <w:multiLevelType w:val="hybridMultilevel"/>
    <w:tmpl w:val="9E36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C5C11"/>
    <w:multiLevelType w:val="multilevel"/>
    <w:tmpl w:val="633E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7124FD"/>
    <w:multiLevelType w:val="multilevel"/>
    <w:tmpl w:val="740E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F36F04"/>
    <w:multiLevelType w:val="hybridMultilevel"/>
    <w:tmpl w:val="8F98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2A4183"/>
    <w:multiLevelType w:val="multilevel"/>
    <w:tmpl w:val="E2300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EB21D5"/>
    <w:multiLevelType w:val="hybridMultilevel"/>
    <w:tmpl w:val="E92CB9EC"/>
    <w:lvl w:ilvl="0" w:tplc="DC26503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BE6C34"/>
    <w:multiLevelType w:val="multilevel"/>
    <w:tmpl w:val="BA00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635BEE"/>
    <w:multiLevelType w:val="hybridMultilevel"/>
    <w:tmpl w:val="00E4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4645CC"/>
    <w:multiLevelType w:val="hybridMultilevel"/>
    <w:tmpl w:val="DFF8B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E5014F"/>
    <w:multiLevelType w:val="multilevel"/>
    <w:tmpl w:val="D240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A36E4E"/>
    <w:multiLevelType w:val="multilevel"/>
    <w:tmpl w:val="F5AA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BD73AD"/>
    <w:multiLevelType w:val="multilevel"/>
    <w:tmpl w:val="2818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DF7CF0"/>
    <w:multiLevelType w:val="multilevel"/>
    <w:tmpl w:val="9FB6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C224F4"/>
    <w:multiLevelType w:val="hybridMultilevel"/>
    <w:tmpl w:val="18A6FA7E"/>
    <w:lvl w:ilvl="0" w:tplc="3900FD2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E1247"/>
    <w:multiLevelType w:val="multilevel"/>
    <w:tmpl w:val="B8983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35627">
    <w:abstractNumId w:val="31"/>
  </w:num>
  <w:num w:numId="2" w16cid:durableId="658121438">
    <w:abstractNumId w:val="22"/>
  </w:num>
  <w:num w:numId="3" w16cid:durableId="1633291739">
    <w:abstractNumId w:val="18"/>
  </w:num>
  <w:num w:numId="4" w16cid:durableId="1411075550">
    <w:abstractNumId w:val="2"/>
  </w:num>
  <w:num w:numId="5" w16cid:durableId="1972397095">
    <w:abstractNumId w:val="26"/>
  </w:num>
  <w:num w:numId="6" w16cid:durableId="1960647335">
    <w:abstractNumId w:val="16"/>
  </w:num>
  <w:num w:numId="7" w16cid:durableId="308246110">
    <w:abstractNumId w:val="19"/>
  </w:num>
  <w:num w:numId="8" w16cid:durableId="2119325431">
    <w:abstractNumId w:val="7"/>
  </w:num>
  <w:num w:numId="9" w16cid:durableId="1705516133">
    <w:abstractNumId w:val="4"/>
  </w:num>
  <w:num w:numId="10" w16cid:durableId="162820312">
    <w:abstractNumId w:val="27"/>
  </w:num>
  <w:num w:numId="11" w16cid:durableId="1984889095">
    <w:abstractNumId w:val="8"/>
  </w:num>
  <w:num w:numId="12" w16cid:durableId="1579629827">
    <w:abstractNumId w:val="10"/>
  </w:num>
  <w:num w:numId="13" w16cid:durableId="919291696">
    <w:abstractNumId w:val="25"/>
  </w:num>
  <w:num w:numId="14" w16cid:durableId="1353339008">
    <w:abstractNumId w:val="15"/>
  </w:num>
  <w:num w:numId="15" w16cid:durableId="495389671">
    <w:abstractNumId w:val="30"/>
  </w:num>
  <w:num w:numId="16" w16cid:durableId="570192066">
    <w:abstractNumId w:val="20"/>
  </w:num>
  <w:num w:numId="17" w16cid:durableId="1018966438">
    <w:abstractNumId w:val="24"/>
  </w:num>
  <w:num w:numId="18" w16cid:durableId="1114250254">
    <w:abstractNumId w:val="6"/>
  </w:num>
  <w:num w:numId="19" w16cid:durableId="1045370521">
    <w:abstractNumId w:val="1"/>
  </w:num>
  <w:num w:numId="20" w16cid:durableId="2041541005">
    <w:abstractNumId w:val="11"/>
  </w:num>
  <w:num w:numId="21" w16cid:durableId="286351772">
    <w:abstractNumId w:val="12"/>
  </w:num>
  <w:num w:numId="22" w16cid:durableId="1163348726">
    <w:abstractNumId w:val="9"/>
  </w:num>
  <w:num w:numId="23" w16cid:durableId="1588538087">
    <w:abstractNumId w:val="21"/>
  </w:num>
  <w:num w:numId="24" w16cid:durableId="725030053">
    <w:abstractNumId w:val="17"/>
  </w:num>
  <w:num w:numId="25" w16cid:durableId="635719599">
    <w:abstractNumId w:val="5"/>
  </w:num>
  <w:num w:numId="26" w16cid:durableId="362025121">
    <w:abstractNumId w:val="32"/>
  </w:num>
  <w:num w:numId="27" w16cid:durableId="1090197687">
    <w:abstractNumId w:val="23"/>
  </w:num>
  <w:num w:numId="28" w16cid:durableId="404031848">
    <w:abstractNumId w:val="28"/>
  </w:num>
  <w:num w:numId="29" w16cid:durableId="847670493">
    <w:abstractNumId w:val="14"/>
  </w:num>
  <w:num w:numId="30" w16cid:durableId="2121104220">
    <w:abstractNumId w:val="29"/>
  </w:num>
  <w:num w:numId="31" w16cid:durableId="511191945">
    <w:abstractNumId w:val="33"/>
  </w:num>
  <w:num w:numId="32" w16cid:durableId="406610462">
    <w:abstractNumId w:val="0"/>
  </w:num>
  <w:num w:numId="33" w16cid:durableId="1926839090">
    <w:abstractNumId w:val="3"/>
  </w:num>
  <w:num w:numId="34" w16cid:durableId="5539271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50"/>
    <w:rsid w:val="000358C5"/>
    <w:rsid w:val="0005453F"/>
    <w:rsid w:val="000B6FB1"/>
    <w:rsid w:val="000C78B8"/>
    <w:rsid w:val="001023B2"/>
    <w:rsid w:val="001055A0"/>
    <w:rsid w:val="00112622"/>
    <w:rsid w:val="0018661A"/>
    <w:rsid w:val="001A5C0E"/>
    <w:rsid w:val="0020122B"/>
    <w:rsid w:val="00224495"/>
    <w:rsid w:val="003A4900"/>
    <w:rsid w:val="003B2A07"/>
    <w:rsid w:val="003C05B8"/>
    <w:rsid w:val="00451346"/>
    <w:rsid w:val="004523E2"/>
    <w:rsid w:val="00462FA0"/>
    <w:rsid w:val="00480A24"/>
    <w:rsid w:val="00494667"/>
    <w:rsid w:val="00586865"/>
    <w:rsid w:val="005B3646"/>
    <w:rsid w:val="00612F12"/>
    <w:rsid w:val="006500A0"/>
    <w:rsid w:val="006604DA"/>
    <w:rsid w:val="0068278C"/>
    <w:rsid w:val="006C3A28"/>
    <w:rsid w:val="006D1C26"/>
    <w:rsid w:val="00753B82"/>
    <w:rsid w:val="007C23CA"/>
    <w:rsid w:val="0082705E"/>
    <w:rsid w:val="00875335"/>
    <w:rsid w:val="00886034"/>
    <w:rsid w:val="00890F48"/>
    <w:rsid w:val="00895492"/>
    <w:rsid w:val="008C5912"/>
    <w:rsid w:val="008D54CB"/>
    <w:rsid w:val="008F7C94"/>
    <w:rsid w:val="00905755"/>
    <w:rsid w:val="009168CE"/>
    <w:rsid w:val="009228BC"/>
    <w:rsid w:val="00962184"/>
    <w:rsid w:val="00983A08"/>
    <w:rsid w:val="009D61D7"/>
    <w:rsid w:val="009F233D"/>
    <w:rsid w:val="00A41E8F"/>
    <w:rsid w:val="00A541C5"/>
    <w:rsid w:val="00AA3B1A"/>
    <w:rsid w:val="00B03FAE"/>
    <w:rsid w:val="00B405CB"/>
    <w:rsid w:val="00BC3F5F"/>
    <w:rsid w:val="00BE75DD"/>
    <w:rsid w:val="00C038D3"/>
    <w:rsid w:val="00C21314"/>
    <w:rsid w:val="00C51413"/>
    <w:rsid w:val="00CB0ED0"/>
    <w:rsid w:val="00D628A1"/>
    <w:rsid w:val="00D84506"/>
    <w:rsid w:val="00DB5CC6"/>
    <w:rsid w:val="00DD3F91"/>
    <w:rsid w:val="00DD4183"/>
    <w:rsid w:val="00DF24DB"/>
    <w:rsid w:val="00DF4FDE"/>
    <w:rsid w:val="00DF71F0"/>
    <w:rsid w:val="00E03950"/>
    <w:rsid w:val="00E2059F"/>
    <w:rsid w:val="00E2286C"/>
    <w:rsid w:val="00E464D1"/>
    <w:rsid w:val="00E565BD"/>
    <w:rsid w:val="00E94B19"/>
    <w:rsid w:val="00ED3074"/>
    <w:rsid w:val="00F35BAB"/>
    <w:rsid w:val="00F5037D"/>
    <w:rsid w:val="00F57267"/>
    <w:rsid w:val="00F80A91"/>
    <w:rsid w:val="00F913C5"/>
    <w:rsid w:val="00FA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2FFE"/>
  <w15:chartTrackingRefBased/>
  <w15:docId w15:val="{4F2FC270-2BD5-4E42-9AD9-7FE7C546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1C5"/>
  </w:style>
  <w:style w:type="paragraph" w:styleId="Heading1">
    <w:name w:val="heading 1"/>
    <w:basedOn w:val="Normal"/>
    <w:next w:val="Normal"/>
    <w:link w:val="Heading1Char"/>
    <w:uiPriority w:val="9"/>
    <w:qFormat/>
    <w:rsid w:val="00E03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3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9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3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A28"/>
  </w:style>
  <w:style w:type="paragraph" w:styleId="Footer">
    <w:name w:val="footer"/>
    <w:basedOn w:val="Normal"/>
    <w:link w:val="FooterChar"/>
    <w:uiPriority w:val="99"/>
    <w:unhideWhenUsed/>
    <w:rsid w:val="006C3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A28"/>
  </w:style>
  <w:style w:type="paragraph" w:styleId="TOCHeading">
    <w:name w:val="TOC Heading"/>
    <w:basedOn w:val="Heading1"/>
    <w:next w:val="Normal"/>
    <w:uiPriority w:val="39"/>
    <w:unhideWhenUsed/>
    <w:qFormat/>
    <w:rsid w:val="006C3A28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270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705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705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7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9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7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2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F5C0B-8E84-4D8A-8876-B04C87CBB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 JESUS PEREZ COMPEAN</dc:creator>
  <cp:keywords/>
  <dc:description/>
  <cp:lastModifiedBy>DAVID DE JESUS PEREZ COMPEAN</cp:lastModifiedBy>
  <cp:revision>4</cp:revision>
  <cp:lastPrinted>2025-02-12T01:31:00Z</cp:lastPrinted>
  <dcterms:created xsi:type="dcterms:W3CDTF">2025-02-12T01:30:00Z</dcterms:created>
  <dcterms:modified xsi:type="dcterms:W3CDTF">2025-02-12T05:50:00Z</dcterms:modified>
</cp:coreProperties>
</file>