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81" w:rsidRDefault="00B02081" w:rsidP="00B0208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302782" cy="2406700"/>
            <wp:effectExtent l="19050" t="0" r="2518" b="0"/>
            <wp:docPr id="1" name="Imagen 1" descr="http://2.bp.blogspot.com/_BEoRSpZvOtQ/TLP6fbOfEFI/AAAAAAAAAIM/S1yo7_edYFU/s1600/logo_ut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.bp.blogspot.com/_BEoRSpZvOtQ/TLP6fbOfEFI/AAAAAAAAAIM/S1yo7_edYFU/s1600/logo_utf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E60" w:rsidRDefault="00010E60" w:rsidP="00B02081">
      <w:pPr>
        <w:pStyle w:val="Prrafodelista"/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División Académica de</w:t>
      </w:r>
    </w:p>
    <w:p w:rsidR="00B02081" w:rsidRDefault="00B02081" w:rsidP="00B02081">
      <w:pPr>
        <w:pStyle w:val="Prrafodelista"/>
        <w:jc w:val="center"/>
        <w:rPr>
          <w:rFonts w:ascii="Arial" w:hAnsi="Arial" w:cs="Arial"/>
          <w:bCs/>
          <w:sz w:val="36"/>
          <w:szCs w:val="36"/>
        </w:rPr>
      </w:pPr>
      <w:r w:rsidRPr="005600B1">
        <w:rPr>
          <w:rFonts w:ascii="Arial" w:hAnsi="Arial" w:cs="Arial"/>
          <w:bCs/>
          <w:sz w:val="36"/>
          <w:szCs w:val="36"/>
        </w:rPr>
        <w:t>Tecnologías de la Información</w:t>
      </w:r>
      <w:r w:rsidR="00E53F72">
        <w:rPr>
          <w:rFonts w:ascii="Arial" w:hAnsi="Arial" w:cs="Arial"/>
          <w:bCs/>
          <w:sz w:val="36"/>
          <w:szCs w:val="36"/>
        </w:rPr>
        <w:t xml:space="preserve"> y Comunicación</w:t>
      </w:r>
      <w:r w:rsidRPr="005600B1">
        <w:rPr>
          <w:rFonts w:ascii="Arial" w:hAnsi="Arial" w:cs="Arial"/>
          <w:bCs/>
          <w:sz w:val="36"/>
          <w:szCs w:val="36"/>
        </w:rPr>
        <w:t xml:space="preserve"> Área Sistemas Informáticos</w:t>
      </w:r>
    </w:p>
    <w:p w:rsidR="00B02081" w:rsidRDefault="00B02081" w:rsidP="00B02081">
      <w:pPr>
        <w:pStyle w:val="Prrafodelista"/>
        <w:jc w:val="center"/>
        <w:rPr>
          <w:rFonts w:ascii="Arial" w:hAnsi="Arial" w:cs="Arial"/>
          <w:bCs/>
          <w:sz w:val="36"/>
          <w:szCs w:val="36"/>
        </w:rPr>
      </w:pPr>
    </w:p>
    <w:p w:rsidR="00B02081" w:rsidRPr="00B02081" w:rsidRDefault="00B02081" w:rsidP="00B02081">
      <w:pPr>
        <w:pStyle w:val="Prrafodelista"/>
        <w:jc w:val="center"/>
        <w:rPr>
          <w:rFonts w:ascii="Arial" w:hAnsi="Arial" w:cs="Arial"/>
          <w:b/>
          <w:bCs/>
          <w:sz w:val="36"/>
          <w:szCs w:val="36"/>
        </w:rPr>
      </w:pPr>
      <w:r w:rsidRPr="00B02081">
        <w:rPr>
          <w:rFonts w:ascii="Arial" w:hAnsi="Arial" w:cs="Arial"/>
          <w:b/>
          <w:bCs/>
          <w:sz w:val="36"/>
          <w:szCs w:val="36"/>
        </w:rPr>
        <w:t>REPORTE DE ESTANCIA</w:t>
      </w:r>
    </w:p>
    <w:p w:rsidR="00B02081" w:rsidRDefault="00B02081" w:rsidP="00B02081">
      <w:pPr>
        <w:pStyle w:val="Prrafodelista"/>
        <w:jc w:val="center"/>
        <w:rPr>
          <w:rFonts w:ascii="Arial" w:hAnsi="Arial" w:cs="Arial"/>
          <w:bCs/>
          <w:sz w:val="36"/>
          <w:szCs w:val="36"/>
        </w:rPr>
      </w:pPr>
    </w:p>
    <w:p w:rsidR="00B02081" w:rsidRDefault="00B02081" w:rsidP="00B02081">
      <w:pPr>
        <w:pStyle w:val="Prrafodelista"/>
        <w:jc w:val="center"/>
        <w:rPr>
          <w:rFonts w:ascii="Arial" w:hAnsi="Arial" w:cs="Arial"/>
          <w:bCs/>
          <w:sz w:val="32"/>
          <w:szCs w:val="36"/>
        </w:rPr>
      </w:pPr>
      <w:r w:rsidRPr="00B02081">
        <w:rPr>
          <w:rFonts w:ascii="Arial" w:hAnsi="Arial" w:cs="Arial"/>
          <w:bCs/>
          <w:sz w:val="32"/>
          <w:szCs w:val="36"/>
        </w:rPr>
        <w:t xml:space="preserve">Presentan: </w:t>
      </w:r>
    </w:p>
    <w:p w:rsidR="00B02081" w:rsidRPr="008438C3" w:rsidRDefault="00B02081" w:rsidP="00B02081">
      <w:pPr>
        <w:pStyle w:val="Prrafodelista"/>
        <w:jc w:val="center"/>
        <w:rPr>
          <w:rFonts w:ascii="Arial" w:hAnsi="Arial" w:cs="Arial"/>
          <w:bCs/>
          <w:sz w:val="32"/>
          <w:szCs w:val="36"/>
        </w:rPr>
      </w:pPr>
    </w:p>
    <w:p w:rsidR="00B02081" w:rsidRPr="008438C3" w:rsidRDefault="00F66D85" w:rsidP="00B02081">
      <w:pPr>
        <w:pStyle w:val="Prrafodelista"/>
        <w:jc w:val="center"/>
        <w:rPr>
          <w:rFonts w:ascii="Arial" w:hAnsi="Arial" w:cs="Arial"/>
          <w:bCs/>
          <w:sz w:val="32"/>
          <w:szCs w:val="36"/>
        </w:rPr>
      </w:pPr>
      <w:r w:rsidRPr="008438C3">
        <w:rPr>
          <w:rFonts w:ascii="Arial" w:hAnsi="Arial" w:cs="Arial"/>
          <w:bCs/>
          <w:sz w:val="32"/>
          <w:szCs w:val="36"/>
        </w:rPr>
        <w:t xml:space="preserve">Martínez López David </w:t>
      </w:r>
    </w:p>
    <w:p w:rsidR="00B02081" w:rsidRPr="008438C3" w:rsidRDefault="00F66D85" w:rsidP="00F66D85">
      <w:pPr>
        <w:pStyle w:val="Prrafodelista"/>
        <w:jc w:val="center"/>
        <w:rPr>
          <w:rFonts w:ascii="Arial" w:hAnsi="Arial" w:cs="Arial"/>
          <w:bCs/>
          <w:sz w:val="32"/>
          <w:szCs w:val="36"/>
        </w:rPr>
      </w:pPr>
      <w:r w:rsidRPr="008438C3">
        <w:rPr>
          <w:rFonts w:ascii="Arial" w:hAnsi="Arial" w:cs="Arial"/>
          <w:bCs/>
          <w:sz w:val="32"/>
          <w:szCs w:val="36"/>
        </w:rPr>
        <w:t>Morán Garrido Maria Guadalupe</w:t>
      </w:r>
    </w:p>
    <w:p w:rsidR="00F66D85" w:rsidRPr="008438C3" w:rsidRDefault="00F66D85" w:rsidP="00F66D85">
      <w:pPr>
        <w:pStyle w:val="Prrafodelista"/>
        <w:jc w:val="center"/>
        <w:rPr>
          <w:rFonts w:ascii="Arial" w:hAnsi="Arial" w:cs="Arial"/>
          <w:bCs/>
          <w:sz w:val="32"/>
          <w:szCs w:val="36"/>
        </w:rPr>
      </w:pPr>
    </w:p>
    <w:p w:rsidR="00B02081" w:rsidRPr="00521D2B" w:rsidRDefault="00B02081" w:rsidP="00B02081">
      <w:pPr>
        <w:rPr>
          <w:rFonts w:ascii="Arial" w:hAnsi="Arial" w:cs="Arial"/>
          <w:sz w:val="28"/>
          <w:szCs w:val="36"/>
        </w:rPr>
      </w:pPr>
      <w:r w:rsidRPr="00521D2B">
        <w:rPr>
          <w:rFonts w:ascii="Arial" w:hAnsi="Arial" w:cs="Arial"/>
          <w:sz w:val="28"/>
          <w:szCs w:val="36"/>
        </w:rPr>
        <w:t>E</w:t>
      </w:r>
      <w:r w:rsidR="008438C3" w:rsidRPr="00521D2B">
        <w:rPr>
          <w:rFonts w:ascii="Arial" w:hAnsi="Arial" w:cs="Arial"/>
          <w:sz w:val="28"/>
          <w:szCs w:val="36"/>
        </w:rPr>
        <w:t>mpresa:</w:t>
      </w:r>
      <w:r w:rsidR="00DB256F" w:rsidRPr="00521D2B">
        <w:rPr>
          <w:rFonts w:ascii="Arial" w:hAnsi="Arial" w:cs="Arial"/>
          <w:sz w:val="28"/>
          <w:szCs w:val="36"/>
        </w:rPr>
        <w:t xml:space="preserve"> </w:t>
      </w:r>
      <w:r w:rsidR="00F66D85" w:rsidRPr="00521D2B">
        <w:rPr>
          <w:rFonts w:ascii="Arial" w:hAnsi="Arial" w:cs="Arial"/>
          <w:b/>
          <w:sz w:val="28"/>
          <w:szCs w:val="36"/>
        </w:rPr>
        <w:t>Escuela Primaria Federalizada “Adolfo López Mateos”</w:t>
      </w:r>
    </w:p>
    <w:p w:rsidR="00B02081" w:rsidRPr="00521D2B" w:rsidRDefault="00B02081" w:rsidP="00B02081">
      <w:pPr>
        <w:rPr>
          <w:rFonts w:ascii="Arial" w:hAnsi="Arial" w:cs="Arial"/>
          <w:sz w:val="28"/>
          <w:szCs w:val="36"/>
        </w:rPr>
      </w:pPr>
      <w:r w:rsidRPr="00521D2B">
        <w:rPr>
          <w:rFonts w:ascii="Arial" w:hAnsi="Arial" w:cs="Arial"/>
          <w:sz w:val="28"/>
          <w:szCs w:val="36"/>
        </w:rPr>
        <w:t xml:space="preserve">Asesor Industrial: </w:t>
      </w:r>
      <w:r w:rsidR="00F66D85" w:rsidRPr="00521D2B">
        <w:rPr>
          <w:rFonts w:ascii="Arial" w:hAnsi="Arial" w:cs="Arial"/>
          <w:b/>
          <w:sz w:val="28"/>
          <w:szCs w:val="36"/>
        </w:rPr>
        <w:t>Profesor. Teobaldo López Bello</w:t>
      </w:r>
    </w:p>
    <w:p w:rsidR="00B02081" w:rsidRPr="00521D2B" w:rsidRDefault="00B02081" w:rsidP="00B02081">
      <w:pPr>
        <w:rPr>
          <w:rFonts w:ascii="Arial" w:hAnsi="Arial" w:cs="Arial"/>
          <w:b/>
          <w:sz w:val="28"/>
          <w:szCs w:val="36"/>
        </w:rPr>
      </w:pPr>
      <w:r w:rsidRPr="00521D2B">
        <w:rPr>
          <w:rFonts w:ascii="Arial" w:hAnsi="Arial" w:cs="Arial"/>
          <w:sz w:val="28"/>
          <w:szCs w:val="36"/>
        </w:rPr>
        <w:t xml:space="preserve">Asesor Académico: </w:t>
      </w:r>
      <w:r w:rsidR="00F66D85" w:rsidRPr="00521D2B">
        <w:rPr>
          <w:rFonts w:ascii="Arial" w:hAnsi="Arial" w:cs="Arial"/>
          <w:b/>
          <w:sz w:val="28"/>
          <w:szCs w:val="36"/>
        </w:rPr>
        <w:t>Lic. Juan Antonio Guadarrama Corrales</w:t>
      </w:r>
    </w:p>
    <w:p w:rsidR="00B02081" w:rsidRPr="008438C3" w:rsidRDefault="00B02081" w:rsidP="00B02081">
      <w:pPr>
        <w:jc w:val="right"/>
        <w:rPr>
          <w:rFonts w:ascii="Arial" w:hAnsi="Arial" w:cs="Arial"/>
          <w:sz w:val="36"/>
          <w:szCs w:val="36"/>
        </w:rPr>
      </w:pPr>
    </w:p>
    <w:p w:rsidR="00B02081" w:rsidRDefault="00B02081" w:rsidP="00B02081">
      <w:pPr>
        <w:jc w:val="right"/>
        <w:rPr>
          <w:rFonts w:ascii="Arial" w:hAnsi="Arial" w:cs="Arial"/>
          <w:sz w:val="32"/>
          <w:szCs w:val="36"/>
        </w:rPr>
      </w:pPr>
      <w:r w:rsidRPr="00521D2B">
        <w:rPr>
          <w:rFonts w:ascii="Arial" w:hAnsi="Arial" w:cs="Arial"/>
          <w:sz w:val="32"/>
          <w:szCs w:val="36"/>
        </w:rPr>
        <w:t>Periodo: del</w:t>
      </w:r>
      <w:r w:rsidR="00F66D85" w:rsidRPr="00521D2B">
        <w:rPr>
          <w:rFonts w:ascii="Arial" w:hAnsi="Arial" w:cs="Arial"/>
          <w:sz w:val="32"/>
          <w:szCs w:val="36"/>
        </w:rPr>
        <w:t xml:space="preserve"> 15</w:t>
      </w:r>
      <w:r w:rsidRPr="00521D2B">
        <w:rPr>
          <w:rFonts w:ascii="Arial" w:hAnsi="Arial" w:cs="Arial"/>
          <w:sz w:val="32"/>
          <w:szCs w:val="36"/>
        </w:rPr>
        <w:t xml:space="preserve"> </w:t>
      </w:r>
      <w:r w:rsidR="00010E60" w:rsidRPr="00521D2B">
        <w:rPr>
          <w:rFonts w:ascii="Arial" w:hAnsi="Arial" w:cs="Arial"/>
          <w:sz w:val="32"/>
          <w:szCs w:val="36"/>
        </w:rPr>
        <w:t xml:space="preserve">al </w:t>
      </w:r>
      <w:r w:rsidR="00992CA8" w:rsidRPr="00521D2B">
        <w:rPr>
          <w:rFonts w:ascii="Arial" w:hAnsi="Arial" w:cs="Arial"/>
          <w:sz w:val="32"/>
          <w:szCs w:val="36"/>
        </w:rPr>
        <w:t>19</w:t>
      </w:r>
      <w:r w:rsidRPr="00521D2B">
        <w:rPr>
          <w:rFonts w:ascii="Arial" w:hAnsi="Arial" w:cs="Arial"/>
          <w:sz w:val="32"/>
          <w:szCs w:val="36"/>
        </w:rPr>
        <w:t xml:space="preserve"> de </w:t>
      </w:r>
      <w:r w:rsidR="00992CA8" w:rsidRPr="00521D2B">
        <w:rPr>
          <w:rFonts w:ascii="Arial" w:hAnsi="Arial" w:cs="Arial"/>
          <w:sz w:val="32"/>
          <w:szCs w:val="36"/>
        </w:rPr>
        <w:t>mayo de 2017</w:t>
      </w:r>
    </w:p>
    <w:p w:rsidR="00521D2B" w:rsidRDefault="00521D2B" w:rsidP="00B02081">
      <w:pPr>
        <w:jc w:val="right"/>
        <w:rPr>
          <w:rFonts w:ascii="Arial" w:hAnsi="Arial" w:cs="Arial"/>
          <w:sz w:val="32"/>
          <w:szCs w:val="36"/>
        </w:rPr>
      </w:pPr>
    </w:p>
    <w:p w:rsidR="00521D2B" w:rsidRDefault="00521D2B" w:rsidP="00B02081">
      <w:pPr>
        <w:rPr>
          <w:rFonts w:ascii="Arial" w:hAnsi="Arial" w:cs="Arial"/>
          <w:sz w:val="32"/>
          <w:szCs w:val="36"/>
        </w:rPr>
      </w:pPr>
    </w:p>
    <w:p w:rsidR="00B02081" w:rsidRDefault="00E53F72" w:rsidP="00B02081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&gt; </w:t>
      </w:r>
      <w:r w:rsidR="00B02081" w:rsidRPr="00E53F72">
        <w:rPr>
          <w:rFonts w:ascii="Arial" w:hAnsi="Arial" w:cs="Arial"/>
          <w:b/>
          <w:sz w:val="28"/>
          <w:szCs w:val="36"/>
        </w:rPr>
        <w:t>Descripción de la empresa</w:t>
      </w:r>
    </w:p>
    <w:p w:rsidR="00994C3D" w:rsidRDefault="001E745D" w:rsidP="0055464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94C3D">
        <w:rPr>
          <w:rFonts w:ascii="Arial" w:hAnsi="Arial" w:cs="Arial"/>
          <w:sz w:val="24"/>
          <w:szCs w:val="24"/>
          <w:shd w:val="clear" w:color="auto" w:fill="FFFFFF"/>
        </w:rPr>
        <w:t>La escuela Adolfo López Mate</w:t>
      </w:r>
      <w:r w:rsidR="00405D9A" w:rsidRPr="00994C3D">
        <w:rPr>
          <w:rFonts w:ascii="Arial" w:hAnsi="Arial" w:cs="Arial"/>
          <w:sz w:val="24"/>
          <w:szCs w:val="24"/>
          <w:shd w:val="clear" w:color="auto" w:fill="FFFFFF"/>
        </w:rPr>
        <w:t>os es una Primaria Federalizada</w:t>
      </w:r>
      <w:r w:rsidR="00DB256F" w:rsidRPr="00994C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2081" w:rsidRPr="00405D9A">
        <w:rPr>
          <w:rFonts w:ascii="Arial" w:hAnsi="Arial" w:cs="Arial"/>
          <w:sz w:val="24"/>
          <w:szCs w:val="24"/>
          <w:shd w:val="clear" w:color="auto" w:fill="FFFFFF"/>
        </w:rPr>
        <w:t xml:space="preserve">que presta sus servicios </w:t>
      </w:r>
      <w:r w:rsidR="00DB256F" w:rsidRPr="00405D9A">
        <w:rPr>
          <w:rFonts w:ascii="Arial" w:hAnsi="Arial" w:cs="Arial"/>
          <w:sz w:val="24"/>
          <w:szCs w:val="24"/>
          <w:shd w:val="clear" w:color="auto" w:fill="FFFFFF"/>
        </w:rPr>
        <w:t xml:space="preserve">a alumnos a partir de los 6 hasta los 12 años </w:t>
      </w:r>
      <w:r w:rsidR="00B02081" w:rsidRPr="00405D9A">
        <w:rPr>
          <w:rFonts w:ascii="Arial" w:hAnsi="Arial" w:cs="Arial"/>
          <w:sz w:val="24"/>
          <w:szCs w:val="24"/>
          <w:shd w:val="clear" w:color="auto" w:fill="FFFFFF"/>
        </w:rPr>
        <w:t xml:space="preserve">y es </w:t>
      </w:r>
      <w:r w:rsidR="00405D9A" w:rsidRPr="00405D9A">
        <w:rPr>
          <w:rFonts w:ascii="Arial" w:hAnsi="Arial" w:cs="Arial"/>
          <w:sz w:val="24"/>
          <w:szCs w:val="24"/>
          <w:shd w:val="clear" w:color="auto" w:fill="FFFFFF"/>
        </w:rPr>
        <w:t>dirigida</w:t>
      </w:r>
      <w:r w:rsidR="00B02081" w:rsidRPr="00405D9A">
        <w:rPr>
          <w:rFonts w:ascii="Arial" w:hAnsi="Arial" w:cs="Arial"/>
          <w:sz w:val="24"/>
          <w:szCs w:val="24"/>
          <w:shd w:val="clear" w:color="auto" w:fill="FFFFFF"/>
        </w:rPr>
        <w:t xml:space="preserve"> por</w:t>
      </w:r>
      <w:r w:rsidR="00405D9A" w:rsidRPr="00405D9A">
        <w:rPr>
          <w:rFonts w:ascii="Arial" w:hAnsi="Arial" w:cs="Arial"/>
          <w:sz w:val="24"/>
          <w:szCs w:val="24"/>
          <w:shd w:val="clear" w:color="auto" w:fill="FFFFFF"/>
        </w:rPr>
        <w:t xml:space="preserve"> el </w:t>
      </w:r>
      <w:r w:rsidR="00405D9A" w:rsidRPr="00994C3D">
        <w:rPr>
          <w:rFonts w:ascii="Arial" w:hAnsi="Arial" w:cs="Arial"/>
          <w:sz w:val="24"/>
          <w:szCs w:val="24"/>
          <w:shd w:val="clear" w:color="auto" w:fill="FFFFFF"/>
        </w:rPr>
        <w:t>Profesor. Teobaldo López Bello</w:t>
      </w:r>
      <w:r w:rsidR="00E53F72" w:rsidRPr="00994C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05D9A" w:rsidRPr="00405D9A">
        <w:rPr>
          <w:rFonts w:ascii="Arial" w:hAnsi="Arial" w:cs="Arial"/>
          <w:sz w:val="24"/>
          <w:szCs w:val="24"/>
          <w:shd w:val="clear" w:color="auto" w:fill="FFFFFF"/>
        </w:rPr>
        <w:t>director de la misma.</w:t>
      </w:r>
    </w:p>
    <w:p w:rsidR="006A6405" w:rsidRDefault="008438C3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 encuentra ubicada </w:t>
      </w:r>
      <w:r w:rsidR="006A6405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="002D4F4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bookmarkStart w:id="0" w:name="_Hlk482816205"/>
      <w:r w:rsidR="002D4F42">
        <w:rPr>
          <w:rFonts w:ascii="Arial" w:hAnsi="Arial" w:cs="Arial"/>
          <w:sz w:val="24"/>
          <w:szCs w:val="24"/>
          <w:shd w:val="clear" w:color="auto" w:fill="FFFFFF"/>
        </w:rPr>
        <w:t xml:space="preserve">Cerrada de Morelos S/N, Santa Maria Tianguistengo, </w:t>
      </w:r>
      <w:r w:rsidR="00A65D59">
        <w:rPr>
          <w:rFonts w:ascii="Arial" w:hAnsi="Arial" w:cs="Arial"/>
          <w:sz w:val="24"/>
          <w:szCs w:val="24"/>
          <w:shd w:val="clear" w:color="auto" w:fill="FFFFFF"/>
        </w:rPr>
        <w:t>Cuautitlán</w:t>
      </w:r>
      <w:r w:rsidR="002D4F42">
        <w:rPr>
          <w:rFonts w:ascii="Arial" w:hAnsi="Arial" w:cs="Arial"/>
          <w:sz w:val="24"/>
          <w:szCs w:val="24"/>
          <w:shd w:val="clear" w:color="auto" w:fill="FFFFFF"/>
        </w:rPr>
        <w:t xml:space="preserve"> Izcalli, Estado de México</w:t>
      </w:r>
      <w:bookmarkEnd w:id="0"/>
      <w:r w:rsidR="002D4F42">
        <w:rPr>
          <w:rFonts w:ascii="Arial" w:hAnsi="Arial" w:cs="Arial"/>
          <w:sz w:val="24"/>
          <w:szCs w:val="24"/>
          <w:shd w:val="clear" w:color="auto" w:fill="FFFFFF"/>
        </w:rPr>
        <w:t xml:space="preserve">, C.P 54710.  </w:t>
      </w:r>
    </w:p>
    <w:p w:rsidR="00BD4A13" w:rsidRDefault="006A6405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institución </w:t>
      </w:r>
      <w:r w:rsidR="007960C4">
        <w:rPr>
          <w:rFonts w:ascii="Arial" w:hAnsi="Arial" w:cs="Arial"/>
          <w:sz w:val="24"/>
          <w:szCs w:val="24"/>
          <w:shd w:val="clear" w:color="auto" w:fill="FFFFFF"/>
        </w:rPr>
        <w:t>cuenta con 14</w:t>
      </w:r>
      <w:r w:rsidR="00325C6B">
        <w:rPr>
          <w:rFonts w:ascii="Arial" w:hAnsi="Arial" w:cs="Arial"/>
          <w:sz w:val="24"/>
          <w:szCs w:val="24"/>
          <w:shd w:val="clear" w:color="auto" w:fill="FFFFFF"/>
        </w:rPr>
        <w:t xml:space="preserve"> grupos en total</w:t>
      </w:r>
      <w:r w:rsidR="007960C4">
        <w:rPr>
          <w:rFonts w:ascii="Arial" w:hAnsi="Arial" w:cs="Arial"/>
          <w:sz w:val="24"/>
          <w:szCs w:val="24"/>
          <w:shd w:val="clear" w:color="auto" w:fill="FFFFFF"/>
        </w:rPr>
        <w:t xml:space="preserve">, 2 grupos de primero, 2 de grupos de segundo, 2 grupos de tercero, 2 grupos de cuarto, 3 grupos de quinto y 3 </w:t>
      </w:r>
      <w:r w:rsidR="00BD4A13">
        <w:rPr>
          <w:rFonts w:ascii="Arial" w:hAnsi="Arial" w:cs="Arial"/>
          <w:sz w:val="24"/>
          <w:szCs w:val="24"/>
          <w:shd w:val="clear" w:color="auto" w:fill="FFFFFF"/>
        </w:rPr>
        <w:t xml:space="preserve">grupos de sexto. </w:t>
      </w:r>
    </w:p>
    <w:p w:rsidR="00325C6B" w:rsidRDefault="00BD4A13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Maneja un horario de 2:00 a 6:30 de la tarde, donde los alumnos </w:t>
      </w:r>
      <w:r w:rsidR="008033C0">
        <w:rPr>
          <w:rFonts w:ascii="Arial" w:hAnsi="Arial" w:cs="Arial"/>
          <w:sz w:val="24"/>
          <w:szCs w:val="24"/>
          <w:shd w:val="clear" w:color="auto" w:fill="FFFFFF"/>
        </w:rPr>
        <w:t>comienzan a entrar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la 1:30 </w:t>
      </w:r>
      <w:r w:rsidR="008033C0">
        <w:rPr>
          <w:rFonts w:ascii="Arial" w:hAnsi="Arial" w:cs="Arial"/>
          <w:sz w:val="24"/>
          <w:szCs w:val="24"/>
          <w:shd w:val="clear" w:color="auto" w:fill="FFFFFF"/>
        </w:rPr>
        <w:t>y se da a los maestros un lapso de 30 minutos para preparar su clase, a las 4:30 se da un receso para que los a</w:t>
      </w:r>
      <w:r w:rsidR="0089543C">
        <w:rPr>
          <w:rFonts w:ascii="Arial" w:hAnsi="Arial" w:cs="Arial"/>
          <w:sz w:val="24"/>
          <w:szCs w:val="24"/>
          <w:shd w:val="clear" w:color="auto" w:fill="FFFFFF"/>
        </w:rPr>
        <w:t xml:space="preserve">lumnos y profesores puedan comer un refrigerio. La salida es a las 6:30 pero en ocasiones específicas se recorre el horario hasta las 7:00. </w:t>
      </w:r>
    </w:p>
    <w:p w:rsidR="0089543C" w:rsidRPr="00994C3D" w:rsidRDefault="0089543C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269" w:rsidRDefault="002D6269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269" w:rsidRDefault="002D6269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269" w:rsidRDefault="002D6269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269" w:rsidRDefault="002D6269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53F72" w:rsidRPr="0089543C" w:rsidRDefault="003B0878" w:rsidP="0089543C">
      <w:pPr>
        <w:spacing w:after="200" w:line="276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br w:type="page"/>
      </w:r>
      <w:r w:rsidR="00E53F72">
        <w:rPr>
          <w:rFonts w:ascii="Arial" w:hAnsi="Arial" w:cs="Arial"/>
          <w:b/>
          <w:sz w:val="24"/>
          <w:szCs w:val="24"/>
          <w:shd w:val="clear" w:color="auto" w:fill="FFFFFF"/>
        </w:rPr>
        <w:t xml:space="preserve">&gt; </w:t>
      </w:r>
      <w:r w:rsidR="00E53F72" w:rsidRPr="00010E60">
        <w:rPr>
          <w:rFonts w:ascii="Arial" w:hAnsi="Arial" w:cs="Arial"/>
          <w:b/>
          <w:sz w:val="28"/>
          <w:szCs w:val="24"/>
          <w:shd w:val="clear" w:color="auto" w:fill="FFFFFF"/>
        </w:rPr>
        <w:t xml:space="preserve">Descripción del problema </w:t>
      </w:r>
    </w:p>
    <w:p w:rsidR="00EC3087" w:rsidRDefault="00EC3087" w:rsidP="002D626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 la escuela primaria federalizada Adolfo López Mateos 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71E57" w:rsidRPr="00071E57">
        <w:rPr>
          <w:rFonts w:ascii="Arial" w:hAnsi="Arial" w:cs="Arial"/>
          <w:sz w:val="24"/>
          <w:szCs w:val="24"/>
          <w:shd w:val="clear" w:color="auto" w:fill="FFFFFF"/>
        </w:rPr>
        <w:t xml:space="preserve">ada docente 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 xml:space="preserve">obtiene </w:t>
      </w:r>
      <w:r w:rsidR="00071E57" w:rsidRPr="00071E57">
        <w:rPr>
          <w:rFonts w:ascii="Arial" w:hAnsi="Arial" w:cs="Arial"/>
          <w:sz w:val="24"/>
          <w:szCs w:val="24"/>
          <w:shd w:val="clear" w:color="auto" w:fill="FFFFFF"/>
        </w:rPr>
        <w:t>la información de su g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>rupo, y la institución realiza</w:t>
      </w:r>
      <w:r w:rsidR="00071E57" w:rsidRPr="00071E57">
        <w:rPr>
          <w:rFonts w:ascii="Arial" w:hAnsi="Arial" w:cs="Arial"/>
          <w:sz w:val="24"/>
          <w:szCs w:val="24"/>
          <w:shd w:val="clear" w:color="auto" w:fill="FFFFFF"/>
        </w:rPr>
        <w:t xml:space="preserve"> la recolección total de los docentes para generar una base comparativa de los datos y un panorama global de los indicadores, de igual forma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 xml:space="preserve"> la zonas y sectores concentra</w:t>
      </w:r>
      <w:r w:rsidR="00071E57" w:rsidRPr="00071E57">
        <w:rPr>
          <w:rFonts w:ascii="Arial" w:hAnsi="Arial" w:cs="Arial"/>
          <w:sz w:val="24"/>
          <w:szCs w:val="24"/>
          <w:shd w:val="clear" w:color="auto" w:fill="FFFFFF"/>
        </w:rPr>
        <w:t>n dicha información, es necesario considerar la misma fecha de llenado para todos los docentes en algunos indicadores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71E57" w:rsidRPr="00071E5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71E57">
        <w:rPr>
          <w:rFonts w:ascii="Arial" w:hAnsi="Arial" w:cs="Arial"/>
          <w:sz w:val="24"/>
          <w:szCs w:val="24"/>
          <w:shd w:val="clear" w:color="auto" w:fill="FFFFFF"/>
        </w:rPr>
        <w:t>La recolección de datos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se realiza mediante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 xml:space="preserve">un sistema basado </w:t>
      </w:r>
      <w:r w:rsidR="000B1B51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Excel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cual contiene </w:t>
      </w:r>
      <w:r w:rsidR="000B1B51">
        <w:rPr>
          <w:rFonts w:ascii="Arial" w:hAnsi="Arial" w:cs="Arial"/>
          <w:sz w:val="24"/>
          <w:szCs w:val="24"/>
          <w:shd w:val="clear" w:color="auto" w:fill="FFFFFF"/>
        </w:rPr>
        <w:t xml:space="preserve">diversas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fórmulas</w:t>
      </w:r>
      <w:r w:rsidR="000B1B51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generan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gráficas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para saber las estadísticas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de la misma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>estas</w:t>
      </w:r>
      <w:r w:rsidR="00B56A80">
        <w:rPr>
          <w:rFonts w:ascii="Arial" w:hAnsi="Arial" w:cs="Arial"/>
          <w:sz w:val="24"/>
          <w:szCs w:val="24"/>
          <w:shd w:val="clear" w:color="auto" w:fill="FFFFFF"/>
        </w:rPr>
        <w:t xml:space="preserve"> pueden ser modificadas por cualquiera 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lo cual </w:t>
      </w:r>
      <w:r w:rsidR="00F64E5B">
        <w:rPr>
          <w:rFonts w:ascii="Arial" w:hAnsi="Arial" w:cs="Arial"/>
          <w:sz w:val="24"/>
          <w:szCs w:val="24"/>
          <w:shd w:val="clear" w:color="auto" w:fill="FFFFFF"/>
        </w:rPr>
        <w:t>llega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683B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ser problemático ya que con </w:t>
      </w:r>
      <w:r w:rsidR="00F64E5B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683B">
        <w:rPr>
          <w:rFonts w:ascii="Arial" w:hAnsi="Arial" w:cs="Arial"/>
          <w:sz w:val="24"/>
          <w:szCs w:val="24"/>
          <w:shd w:val="clear" w:color="auto" w:fill="FFFFFF"/>
        </w:rPr>
        <w:t>más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mínimo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cambio</w:t>
      </w:r>
      <w:r w:rsidR="0076683B">
        <w:rPr>
          <w:rFonts w:ascii="Arial" w:hAnsi="Arial" w:cs="Arial"/>
          <w:sz w:val="24"/>
          <w:szCs w:val="24"/>
          <w:shd w:val="clear" w:color="auto" w:fill="FFFFFF"/>
        </w:rPr>
        <w:t xml:space="preserve"> se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puede arruinar la generación de las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gráficas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y dar resultados erróneos</w:t>
      </w:r>
      <w:r w:rsidR="00F64E5B">
        <w:rPr>
          <w:rFonts w:ascii="Arial" w:hAnsi="Arial" w:cs="Arial"/>
          <w:sz w:val="24"/>
          <w:szCs w:val="24"/>
          <w:shd w:val="clear" w:color="auto" w:fill="FFFFFF"/>
        </w:rPr>
        <w:t>, esto causa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64E5B">
        <w:rPr>
          <w:rFonts w:ascii="Arial" w:hAnsi="Arial" w:cs="Arial"/>
          <w:sz w:val="24"/>
          <w:szCs w:val="24"/>
          <w:shd w:val="clear" w:color="auto" w:fill="FFFFFF"/>
        </w:rPr>
        <w:t>complicaciones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ya que algunos de los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profesores</w:t>
      </w:r>
      <w:r w:rsidR="009D57E4">
        <w:rPr>
          <w:rFonts w:ascii="Arial" w:hAnsi="Arial" w:cs="Arial"/>
          <w:sz w:val="24"/>
          <w:szCs w:val="24"/>
          <w:shd w:val="clear" w:color="auto" w:fill="FFFFFF"/>
        </w:rPr>
        <w:t xml:space="preserve"> saben llenar los campos pero no saben usar Excel adecuadamente 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>y tiene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 xml:space="preserve"> que esperar </w:t>
      </w:r>
      <w:r w:rsidR="00F64E5B">
        <w:rPr>
          <w:rFonts w:ascii="Arial" w:hAnsi="Arial" w:cs="Arial"/>
          <w:sz w:val="24"/>
          <w:szCs w:val="24"/>
          <w:shd w:val="clear" w:color="auto" w:fill="FFFFFF"/>
        </w:rPr>
        <w:t>a alguien que sepa arreglar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 xml:space="preserve">las, </w:t>
      </w:r>
      <w:r w:rsidR="00246B57">
        <w:rPr>
          <w:rFonts w:ascii="Arial" w:hAnsi="Arial" w:cs="Arial"/>
          <w:sz w:val="24"/>
          <w:szCs w:val="24"/>
          <w:shd w:val="clear" w:color="auto" w:fill="FFFFFF"/>
        </w:rPr>
        <w:t>lo cual ocasiona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 xml:space="preserve"> una</w:t>
      </w:r>
      <w:r w:rsidR="00246B57">
        <w:rPr>
          <w:rFonts w:ascii="Arial" w:hAnsi="Arial" w:cs="Arial"/>
          <w:sz w:val="24"/>
          <w:szCs w:val="24"/>
          <w:shd w:val="clear" w:color="auto" w:fill="FFFFFF"/>
        </w:rPr>
        <w:t xml:space="preserve"> gran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06B55">
        <w:rPr>
          <w:rFonts w:ascii="Arial" w:hAnsi="Arial" w:cs="Arial"/>
          <w:sz w:val="24"/>
          <w:szCs w:val="24"/>
          <w:shd w:val="clear" w:color="auto" w:fill="FFFFFF"/>
        </w:rPr>
        <w:t>pérdida</w:t>
      </w:r>
      <w:r w:rsidR="00BB6EBC">
        <w:rPr>
          <w:rFonts w:ascii="Arial" w:hAnsi="Arial" w:cs="Arial"/>
          <w:sz w:val="24"/>
          <w:szCs w:val="24"/>
          <w:shd w:val="clear" w:color="auto" w:fill="FFFFFF"/>
        </w:rPr>
        <w:t xml:space="preserve"> de tiempo. </w:t>
      </w:r>
    </w:p>
    <w:p w:rsidR="00460287" w:rsidRPr="00EC3087" w:rsidRDefault="00460287" w:rsidP="002D626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2081" w:rsidRPr="005E08EF" w:rsidRDefault="00E53F72" w:rsidP="00B0208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&gt; </w:t>
      </w:r>
      <w:r w:rsidR="00B02081" w:rsidRPr="005E08EF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Requerimientos del Proyecto: </w:t>
      </w:r>
    </w:p>
    <w:p w:rsidR="002A2964" w:rsidRDefault="00B02081" w:rsidP="007E057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02081">
        <w:rPr>
          <w:rFonts w:ascii="Arial" w:hAnsi="Arial" w:cs="Arial"/>
          <w:sz w:val="24"/>
          <w:szCs w:val="24"/>
          <w:shd w:val="clear" w:color="auto" w:fill="FFFFFF"/>
        </w:rPr>
        <w:t>Objetivo General:</w:t>
      </w:r>
      <w:r w:rsidR="009965C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DE5B5F" w:rsidRDefault="007E0574" w:rsidP="00DE5B5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Mejorar </w:t>
      </w:r>
      <w:r w:rsidR="00C50E3A">
        <w:rPr>
          <w:rFonts w:ascii="Arial" w:hAnsi="Arial" w:cs="Arial"/>
          <w:sz w:val="24"/>
          <w:szCs w:val="24"/>
          <w:shd w:val="clear" w:color="auto" w:fill="FFFFFF"/>
        </w:rPr>
        <w:t>el sistema “Ruta de Mejora”</w:t>
      </w:r>
      <w:r w:rsidR="00B31649">
        <w:rPr>
          <w:rFonts w:ascii="Arial" w:hAnsi="Arial" w:cs="Arial"/>
          <w:sz w:val="24"/>
          <w:szCs w:val="24"/>
          <w:shd w:val="clear" w:color="auto" w:fill="FFFFFF"/>
        </w:rPr>
        <w:t xml:space="preserve"> implementando lenguajes de programación y una base datos.</w:t>
      </w:r>
    </w:p>
    <w:p w:rsidR="00DE5B5F" w:rsidRPr="00DE5B5F" w:rsidRDefault="00DE5B5F" w:rsidP="00DE5B5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2081" w:rsidRDefault="00B02081" w:rsidP="00B0208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02081">
        <w:rPr>
          <w:rFonts w:ascii="Arial" w:hAnsi="Arial" w:cs="Arial"/>
          <w:sz w:val="24"/>
          <w:szCs w:val="24"/>
          <w:shd w:val="clear" w:color="auto" w:fill="FFFFFF"/>
        </w:rPr>
        <w:t>Objetivos Específicos:</w:t>
      </w:r>
      <w:r w:rsidR="00B316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31649" w:rsidRDefault="00B31649" w:rsidP="00B3164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Conocer y analizar el sistema “Ruta de Mejora”</w:t>
      </w:r>
    </w:p>
    <w:p w:rsidR="00B31649" w:rsidRDefault="00B31649" w:rsidP="00B3164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+ </w:t>
      </w:r>
      <w:r w:rsidR="00CC0D4B">
        <w:rPr>
          <w:rFonts w:ascii="Arial" w:hAnsi="Arial" w:cs="Arial"/>
          <w:sz w:val="24"/>
          <w:szCs w:val="24"/>
          <w:shd w:val="clear" w:color="auto" w:fill="FFFFFF"/>
        </w:rPr>
        <w:t xml:space="preserve">Analizar los requerimientos para la mejora del sistema </w:t>
      </w:r>
    </w:p>
    <w:p w:rsidR="00CC0D4B" w:rsidRDefault="00CC0D4B" w:rsidP="00B3164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Diseñar y Desarrollar las interfaces para el sistema</w:t>
      </w:r>
    </w:p>
    <w:p w:rsidR="00CC0D4B" w:rsidRDefault="00CC0D4B" w:rsidP="00B3164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Desarrollar los controladores para el funcionamiento del sistema</w:t>
      </w:r>
    </w:p>
    <w:p w:rsidR="00CC0D4B" w:rsidRDefault="00CC0D4B" w:rsidP="00B3164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+ Crear la base de datos para el almacenamiento de la información </w:t>
      </w:r>
    </w:p>
    <w:p w:rsidR="00392FB1" w:rsidRDefault="00CC0D4B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Instalación y capacitación</w:t>
      </w:r>
    </w:p>
    <w:p w:rsidR="00DE5B5F" w:rsidRDefault="00DE5B5F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Pr="00392FB1" w:rsidRDefault="00DE5B5F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2081" w:rsidRDefault="00460287" w:rsidP="00B0208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Software y Hardware </w:t>
      </w:r>
      <w:r w:rsidR="00B02081" w:rsidRPr="00B02081">
        <w:rPr>
          <w:rFonts w:ascii="Arial" w:hAnsi="Arial" w:cs="Arial"/>
          <w:sz w:val="24"/>
          <w:szCs w:val="24"/>
          <w:shd w:val="clear" w:color="auto" w:fill="FFFFFF"/>
        </w:rPr>
        <w:t xml:space="preserve">requeridos </w:t>
      </w:r>
      <w:r w:rsidR="005E08EF">
        <w:rPr>
          <w:rFonts w:ascii="Arial" w:hAnsi="Arial" w:cs="Arial"/>
          <w:sz w:val="24"/>
          <w:szCs w:val="24"/>
          <w:shd w:val="clear" w:color="auto" w:fill="FFFFFF"/>
        </w:rPr>
        <w:t>para el desarrollo del proyecto</w:t>
      </w:r>
      <w:r w:rsidR="00392FB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4B300D" w:rsidRDefault="004B300D" w:rsidP="004B300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+ Computadora </w:t>
      </w:r>
    </w:p>
    <w:p w:rsidR="004B300D" w:rsidRDefault="004B300D" w:rsidP="004B300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>* 256 MB de RAM</w:t>
      </w:r>
    </w:p>
    <w:p w:rsidR="004B300D" w:rsidRDefault="004B300D" w:rsidP="004B300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>* 300 MB de Almacenamiento</w:t>
      </w:r>
    </w:p>
    <w:p w:rsidR="0067773C" w:rsidRPr="0067773C" w:rsidRDefault="001C5AE6" w:rsidP="0067773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* Procesador a </w:t>
      </w:r>
      <w:r w:rsidR="00DE5B5F">
        <w:rPr>
          <w:rFonts w:ascii="Arial" w:hAnsi="Arial" w:cs="Arial"/>
          <w:sz w:val="24"/>
          <w:szCs w:val="24"/>
          <w:shd w:val="clear" w:color="auto" w:fill="FFFFFF"/>
        </w:rPr>
        <w:t>2.00 MHz</w:t>
      </w:r>
    </w:p>
    <w:p w:rsidR="00392FB1" w:rsidRDefault="00392FB1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Editor de Texto</w:t>
      </w:r>
      <w:r w:rsidR="0067773C">
        <w:rPr>
          <w:rFonts w:ascii="Arial" w:hAnsi="Arial" w:cs="Arial"/>
          <w:sz w:val="24"/>
          <w:szCs w:val="24"/>
          <w:shd w:val="clear" w:color="auto" w:fill="FFFFFF"/>
        </w:rPr>
        <w:t xml:space="preserve"> (Brackets, Visual </w:t>
      </w:r>
      <w:proofErr w:type="spellStart"/>
      <w:r w:rsidR="0067773C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  <w:r w:rsidR="0067773C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392FB1" w:rsidRDefault="00392FB1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Sistema gestor de base de datos</w:t>
      </w:r>
      <w:r w:rsidR="00132D3B">
        <w:rPr>
          <w:rFonts w:ascii="Arial" w:hAnsi="Arial" w:cs="Arial"/>
          <w:sz w:val="24"/>
          <w:szCs w:val="24"/>
          <w:shd w:val="clear" w:color="auto" w:fill="FFFFFF"/>
        </w:rPr>
        <w:t xml:space="preserve"> (MySQL)</w:t>
      </w:r>
    </w:p>
    <w:p w:rsidR="00392FB1" w:rsidRDefault="00392FB1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Servidor web</w:t>
      </w:r>
    </w:p>
    <w:p w:rsidR="00F2740E" w:rsidRDefault="00F2740E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+ Navegador Web</w:t>
      </w:r>
    </w:p>
    <w:p w:rsidR="00F2740E" w:rsidRDefault="00F2740E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+ </w:t>
      </w:r>
      <w:r w:rsidR="00132D3B">
        <w:rPr>
          <w:rFonts w:ascii="Arial" w:hAnsi="Arial" w:cs="Arial"/>
          <w:sz w:val="24"/>
          <w:szCs w:val="24"/>
          <w:shd w:val="clear" w:color="auto" w:fill="FFFFFF"/>
        </w:rPr>
        <w:t>FPDF (Librería de PHP)</w:t>
      </w:r>
    </w:p>
    <w:p w:rsidR="00392FB1" w:rsidRDefault="00392FB1" w:rsidP="00392F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E3B16" w:rsidRDefault="004F1B67" w:rsidP="000E3B1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Condiciones generales para el desarrollo del proyecto</w:t>
      </w:r>
      <w:r w:rsidR="000E3B16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611A1B" w:rsidRPr="00172137" w:rsidRDefault="00611A1B" w:rsidP="00611A1B">
      <w:pPr>
        <w:spacing w:line="276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172137">
        <w:rPr>
          <w:rFonts w:ascii="Arial" w:hAnsi="Arial" w:cs="Arial"/>
          <w:sz w:val="24"/>
          <w:szCs w:val="24"/>
          <w:shd w:val="clear" w:color="auto" w:fill="FFFFFF"/>
        </w:rPr>
        <w:t>Áreas involucradas:</w:t>
      </w:r>
    </w:p>
    <w:p w:rsidR="00611A1B" w:rsidRPr="00172137" w:rsidRDefault="00611A1B" w:rsidP="00611A1B">
      <w:pPr>
        <w:spacing w:after="0" w:line="276" w:lineRule="auto"/>
        <w:ind w:left="708"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172137">
        <w:rPr>
          <w:rFonts w:ascii="Arial" w:hAnsi="Arial" w:cs="Arial"/>
          <w:sz w:val="24"/>
          <w:szCs w:val="24"/>
          <w:shd w:val="clear" w:color="auto" w:fill="FFFFFF"/>
        </w:rPr>
        <w:t>Universidad Tecnológica Fidel Velázquez (UTFV).</w:t>
      </w:r>
    </w:p>
    <w:p w:rsidR="00611A1B" w:rsidRPr="00DE51ED" w:rsidRDefault="00611A1B" w:rsidP="00611A1B">
      <w:pPr>
        <w:pStyle w:val="Prrafodelista"/>
        <w:spacing w:line="276" w:lineRule="auto"/>
        <w:ind w:left="2832"/>
        <w:rPr>
          <w:rFonts w:ascii="Arial" w:hAnsi="Arial" w:cs="Arial"/>
          <w:szCs w:val="24"/>
          <w:shd w:val="clear" w:color="auto" w:fill="FFFFFF"/>
        </w:rPr>
      </w:pPr>
      <w:r w:rsidRPr="00DE51ED">
        <w:rPr>
          <w:rFonts w:ascii="Arial" w:hAnsi="Arial" w:cs="Arial"/>
          <w:szCs w:val="24"/>
          <w:shd w:val="clear" w:color="auto" w:fill="FFFFFF"/>
        </w:rPr>
        <w:t xml:space="preserve">Ex. Hacienda la Encarnación, Emiliano Zapata S/N, Col. </w:t>
      </w:r>
      <w:r w:rsidR="00132D3B">
        <w:rPr>
          <w:rFonts w:ascii="Arial" w:hAnsi="Arial" w:cs="Arial"/>
          <w:szCs w:val="24"/>
          <w:shd w:val="clear" w:color="auto" w:fill="FFFFFF"/>
        </w:rPr>
        <w:t>El Trafico, Nicolás Romero, Estado</w:t>
      </w:r>
      <w:r w:rsidRPr="00DE51ED">
        <w:rPr>
          <w:rFonts w:ascii="Arial" w:hAnsi="Arial" w:cs="Arial"/>
          <w:szCs w:val="24"/>
          <w:shd w:val="clear" w:color="auto" w:fill="FFFFFF"/>
        </w:rPr>
        <w:t xml:space="preserve"> de México.</w:t>
      </w:r>
    </w:p>
    <w:p w:rsidR="00611A1B" w:rsidRPr="00172137" w:rsidRDefault="00611A1B" w:rsidP="00611A1B">
      <w:pPr>
        <w:spacing w:after="0" w:line="276" w:lineRule="auto"/>
        <w:ind w:left="708"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172137">
        <w:rPr>
          <w:rFonts w:ascii="Arial" w:hAnsi="Arial" w:cs="Arial"/>
          <w:sz w:val="24"/>
          <w:szCs w:val="24"/>
          <w:shd w:val="clear" w:color="auto" w:fill="FFFFFF"/>
        </w:rPr>
        <w:t xml:space="preserve">Esc. Prim. </w:t>
      </w:r>
      <w:r w:rsidR="00941B85">
        <w:rPr>
          <w:rFonts w:ascii="Arial" w:hAnsi="Arial" w:cs="Arial"/>
          <w:sz w:val="24"/>
          <w:szCs w:val="24"/>
          <w:shd w:val="clear" w:color="auto" w:fill="FFFFFF"/>
        </w:rPr>
        <w:t>Fed. Adolfo López Mateos</w:t>
      </w:r>
      <w:r w:rsidRPr="0017213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941B85" w:rsidRDefault="00941B85" w:rsidP="00941B85">
      <w:pPr>
        <w:spacing w:line="276" w:lineRule="auto"/>
        <w:ind w:left="2832"/>
        <w:rPr>
          <w:rFonts w:ascii="Arial" w:hAnsi="Arial" w:cs="Arial"/>
          <w:szCs w:val="24"/>
          <w:shd w:val="clear" w:color="auto" w:fill="FFFFFF"/>
        </w:rPr>
      </w:pPr>
      <w:r w:rsidRPr="00941B85">
        <w:rPr>
          <w:rFonts w:ascii="Arial" w:hAnsi="Arial" w:cs="Arial"/>
          <w:szCs w:val="24"/>
          <w:shd w:val="clear" w:color="auto" w:fill="FFFFFF"/>
        </w:rPr>
        <w:t xml:space="preserve">Cerrada de Morelos S/N, Santa Maria Tianguistengo, Cuautitlán Izcalli, Estado de México </w:t>
      </w:r>
    </w:p>
    <w:p w:rsidR="00611A1B" w:rsidRPr="00172137" w:rsidRDefault="00611A1B" w:rsidP="00941B85">
      <w:pPr>
        <w:spacing w:line="276" w:lineRule="auto"/>
        <w:ind w:left="708"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172137">
        <w:rPr>
          <w:rFonts w:ascii="Arial" w:hAnsi="Arial" w:cs="Arial"/>
          <w:sz w:val="24"/>
          <w:szCs w:val="24"/>
          <w:shd w:val="clear" w:color="auto" w:fill="FFFFFF"/>
        </w:rPr>
        <w:t xml:space="preserve">Obtención de información: </w:t>
      </w:r>
    </w:p>
    <w:p w:rsidR="00611A1B" w:rsidRDefault="00611A1B" w:rsidP="00941B85">
      <w:pPr>
        <w:pStyle w:val="Prrafodelista"/>
        <w:spacing w:line="276" w:lineRule="auto"/>
        <w:ind w:left="2832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</w:t>
      </w:r>
      <w:r w:rsidR="00941B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7069F">
        <w:rPr>
          <w:rFonts w:ascii="Arial" w:hAnsi="Arial" w:cs="Arial"/>
          <w:sz w:val="24"/>
          <w:szCs w:val="24"/>
          <w:shd w:val="clear" w:color="auto" w:fill="FFFFFF"/>
        </w:rPr>
        <w:t>brindará</w:t>
      </w:r>
      <w:r w:rsidR="00941B85">
        <w:rPr>
          <w:rFonts w:ascii="Arial" w:hAnsi="Arial" w:cs="Arial"/>
          <w:sz w:val="24"/>
          <w:szCs w:val="24"/>
          <w:shd w:val="clear" w:color="auto" w:fill="FFFFFF"/>
        </w:rPr>
        <w:t xml:space="preserve"> el sistema para recolectar la información necesaria para su optimización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11A1B" w:rsidRDefault="00611A1B" w:rsidP="00611A1B">
      <w:pPr>
        <w:spacing w:line="276" w:lineRule="auto"/>
        <w:ind w:left="708"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172137">
        <w:rPr>
          <w:rFonts w:ascii="Arial" w:hAnsi="Arial" w:cs="Arial"/>
          <w:sz w:val="24"/>
          <w:szCs w:val="24"/>
          <w:shd w:val="clear" w:color="auto" w:fill="FFFFFF"/>
        </w:rPr>
        <w:t xml:space="preserve">Fechas estimadas de entrega de avances: </w:t>
      </w:r>
      <w:r w:rsidR="00F7069F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="00A33DBB">
        <w:rPr>
          <w:rFonts w:ascii="Arial" w:hAnsi="Arial" w:cs="Arial"/>
          <w:sz w:val="24"/>
          <w:szCs w:val="24"/>
          <w:shd w:val="clear" w:color="auto" w:fill="FFFFFF"/>
        </w:rPr>
        <w:t>26 al 30</w:t>
      </w:r>
      <w:r w:rsidRPr="00172137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 w:rsidR="00F7069F" w:rsidRPr="00172137">
        <w:rPr>
          <w:rFonts w:ascii="Arial" w:hAnsi="Arial" w:cs="Arial"/>
          <w:sz w:val="24"/>
          <w:szCs w:val="24"/>
          <w:shd w:val="clear" w:color="auto" w:fill="FFFFFF"/>
        </w:rPr>
        <w:t>junio</w:t>
      </w:r>
      <w:r w:rsidRPr="0017213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11A1B" w:rsidRDefault="00F7069F" w:rsidP="00A33DBB">
      <w:pPr>
        <w:spacing w:line="276" w:lineRule="auto"/>
        <w:ind w:left="5664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</w:t>
      </w:r>
      <w:r w:rsidR="00A33DBB">
        <w:rPr>
          <w:rFonts w:ascii="Arial" w:hAnsi="Arial" w:cs="Arial"/>
          <w:sz w:val="24"/>
          <w:szCs w:val="24"/>
          <w:shd w:val="clear" w:color="auto" w:fill="FFFFFF"/>
        </w:rPr>
        <w:t>24 al 28</w:t>
      </w:r>
      <w:r w:rsidR="00611A1B">
        <w:rPr>
          <w:rFonts w:ascii="Arial" w:hAnsi="Arial" w:cs="Arial"/>
          <w:sz w:val="24"/>
          <w:szCs w:val="24"/>
          <w:shd w:val="clear" w:color="auto" w:fill="FFFFFF"/>
        </w:rPr>
        <w:t xml:space="preserve"> de Julio.                                        </w:t>
      </w:r>
    </w:p>
    <w:p w:rsidR="00611A1B" w:rsidRPr="00611A1B" w:rsidRDefault="00611A1B" w:rsidP="00A33DB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</w:t>
      </w:r>
      <w:r w:rsidR="00F7069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7069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7069F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</w:t>
      </w:r>
      <w:r w:rsidR="00A33DBB">
        <w:rPr>
          <w:rFonts w:ascii="Arial" w:hAnsi="Arial" w:cs="Arial"/>
          <w:sz w:val="24"/>
          <w:szCs w:val="24"/>
          <w:shd w:val="clear" w:color="auto" w:fill="FFFFFF"/>
        </w:rPr>
        <w:t>21 al 25</w:t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 w:rsidR="00F7069F" w:rsidRPr="00611A1B">
        <w:rPr>
          <w:rFonts w:ascii="Arial" w:hAnsi="Arial" w:cs="Arial"/>
          <w:sz w:val="24"/>
          <w:szCs w:val="24"/>
          <w:shd w:val="clear" w:color="auto" w:fill="FFFFFF"/>
        </w:rPr>
        <w:t>agosto</w:t>
      </w:r>
      <w:r w:rsidRPr="00611A1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E5B5F" w:rsidRDefault="00DE5B5F" w:rsidP="00DE5B5F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</w:p>
    <w:p w:rsidR="00DE5B5F" w:rsidRDefault="00DE5B5F" w:rsidP="00DE5B5F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</w:p>
    <w:p w:rsidR="00DE5B5F" w:rsidRDefault="00DE5B5F" w:rsidP="00DE5B5F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</w:p>
    <w:p w:rsidR="005E08EF" w:rsidRPr="00010E60" w:rsidRDefault="00E53F72" w:rsidP="00DE5B5F">
      <w:pPr>
        <w:spacing w:line="360" w:lineRule="auto"/>
        <w:jc w:val="both"/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010E60">
        <w:rPr>
          <w:rFonts w:ascii="Arial" w:hAnsi="Arial" w:cs="Arial"/>
          <w:b/>
          <w:sz w:val="28"/>
          <w:szCs w:val="24"/>
          <w:shd w:val="clear" w:color="auto" w:fill="FFFFFF"/>
        </w:rPr>
        <w:t xml:space="preserve">&gt; </w:t>
      </w:r>
      <w:r w:rsidR="005E08EF" w:rsidRPr="00010E60">
        <w:rPr>
          <w:rFonts w:ascii="Arial" w:hAnsi="Arial" w:cs="Arial"/>
          <w:b/>
          <w:sz w:val="28"/>
          <w:szCs w:val="24"/>
          <w:shd w:val="clear" w:color="auto" w:fill="FFFFFF"/>
        </w:rPr>
        <w:t>Datos administrativos:</w:t>
      </w:r>
    </w:p>
    <w:p w:rsidR="00CE05F9" w:rsidRPr="00CE05F9" w:rsidRDefault="00B02081" w:rsidP="00CE05F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F1B67">
        <w:rPr>
          <w:rFonts w:ascii="Arial" w:hAnsi="Arial" w:cs="Arial"/>
          <w:sz w:val="24"/>
          <w:szCs w:val="24"/>
          <w:shd w:val="clear" w:color="auto" w:fill="FFFFFF"/>
        </w:rPr>
        <w:t>Horarios de estadía:</w:t>
      </w:r>
      <w:r w:rsidR="000E3B16">
        <w:rPr>
          <w:rFonts w:ascii="Arial" w:hAnsi="Arial" w:cs="Arial"/>
          <w:sz w:val="24"/>
          <w:szCs w:val="24"/>
          <w:shd w:val="clear" w:color="auto" w:fill="FFFFFF"/>
        </w:rPr>
        <w:t xml:space="preserve"> De lunes a viernes de 1:00 pm a 7:30 pm</w:t>
      </w:r>
    </w:p>
    <w:p w:rsidR="00CE05F9" w:rsidRDefault="005E08EF" w:rsidP="004F1B6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F1B67">
        <w:rPr>
          <w:rFonts w:ascii="Arial" w:hAnsi="Arial" w:cs="Arial"/>
          <w:sz w:val="24"/>
          <w:szCs w:val="24"/>
          <w:shd w:val="clear" w:color="auto" w:fill="FFFFFF"/>
        </w:rPr>
        <w:t xml:space="preserve">Datos de asesor industrial: </w:t>
      </w:r>
    </w:p>
    <w:p w:rsidR="00CE05F9" w:rsidRDefault="00CE05F9" w:rsidP="00CE05F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Profe. Teobaldo López Bello, Director Institucional, área administrativa</w:t>
      </w:r>
    </w:p>
    <w:p w:rsidR="00CE05F9" w:rsidRDefault="00CE05F9" w:rsidP="00A65D59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Correo: </w:t>
      </w:r>
      <w:hyperlink r:id="rId6" w:history="1">
        <w:r w:rsidR="00A65D59" w:rsidRPr="006C27A0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primariaalm@hotmail.com</w:t>
        </w:r>
      </w:hyperlink>
      <w:r w:rsidR="00A65D5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65D59" w:rsidRDefault="00A65D59" w:rsidP="00A65D59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Teléfono: 58962737</w:t>
      </w:r>
    </w:p>
    <w:p w:rsidR="004F1B67" w:rsidRDefault="004F1B67" w:rsidP="005E08E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65D59" w:rsidRDefault="00A65D59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A65D59" w:rsidRDefault="00A65D59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A65D59" w:rsidRDefault="00A65D59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A65D59" w:rsidRDefault="00A65D59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E5B5F" w:rsidRDefault="00DE5B5F" w:rsidP="00A65D59">
      <w:pPr>
        <w:spacing w:after="20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4F1B67" w:rsidRPr="00A65D59" w:rsidRDefault="004F1B67" w:rsidP="00A65D59">
      <w:pPr>
        <w:spacing w:after="20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A65D59">
        <w:rPr>
          <w:rFonts w:ascii="Arial" w:hAnsi="Arial" w:cs="Arial"/>
          <w:b/>
          <w:bCs/>
          <w:sz w:val="28"/>
          <w:szCs w:val="28"/>
        </w:rPr>
        <w:t>Alumnos</w:t>
      </w:r>
    </w:p>
    <w:p w:rsidR="005E08EF" w:rsidRDefault="005E08EF" w:rsidP="005E08E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21D2B" w:rsidRDefault="00521D2B" w:rsidP="005E08E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E08EF" w:rsidRPr="00460287" w:rsidRDefault="005E08EF" w:rsidP="005E08EF">
      <w:pPr>
        <w:pStyle w:val="Prrafodelista"/>
        <w:jc w:val="center"/>
        <w:rPr>
          <w:rFonts w:ascii="Arial" w:hAnsi="Arial" w:cs="Arial"/>
          <w:bCs/>
          <w:sz w:val="28"/>
          <w:szCs w:val="28"/>
        </w:rPr>
      </w:pPr>
      <w:r w:rsidRPr="00460287">
        <w:rPr>
          <w:rFonts w:ascii="Arial" w:hAnsi="Arial" w:cs="Arial"/>
          <w:bCs/>
          <w:sz w:val="28"/>
          <w:szCs w:val="28"/>
        </w:rPr>
        <w:t xml:space="preserve">Martínez </w:t>
      </w:r>
      <w:r w:rsidR="00460287" w:rsidRPr="00460287">
        <w:rPr>
          <w:rFonts w:ascii="Arial" w:hAnsi="Arial" w:cs="Arial"/>
          <w:bCs/>
          <w:sz w:val="28"/>
          <w:szCs w:val="28"/>
        </w:rPr>
        <w:t>López David</w:t>
      </w:r>
      <w:r w:rsidRPr="00460287">
        <w:rPr>
          <w:rFonts w:ascii="Arial" w:hAnsi="Arial" w:cs="Arial"/>
          <w:bCs/>
          <w:sz w:val="28"/>
          <w:szCs w:val="28"/>
        </w:rPr>
        <w:tab/>
      </w:r>
      <w:r w:rsidRPr="00460287">
        <w:rPr>
          <w:rFonts w:ascii="Arial" w:hAnsi="Arial" w:cs="Arial"/>
          <w:bCs/>
          <w:sz w:val="28"/>
          <w:szCs w:val="28"/>
        </w:rPr>
        <w:tab/>
      </w:r>
      <w:r w:rsidR="00460287" w:rsidRPr="00460287">
        <w:rPr>
          <w:rFonts w:ascii="Arial" w:hAnsi="Arial" w:cs="Arial"/>
          <w:bCs/>
          <w:sz w:val="28"/>
          <w:szCs w:val="28"/>
        </w:rPr>
        <w:t>Morán Garrido Maria Guadalupe</w:t>
      </w:r>
    </w:p>
    <w:p w:rsidR="005E08EF" w:rsidRPr="00010E60" w:rsidRDefault="005E08EF" w:rsidP="005E08EF">
      <w:pPr>
        <w:pStyle w:val="Prrafodelista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E08EF" w:rsidRPr="004F1B67" w:rsidRDefault="005E08EF" w:rsidP="005E08EF">
      <w:pPr>
        <w:pStyle w:val="Prrafodelista"/>
        <w:jc w:val="center"/>
        <w:rPr>
          <w:rFonts w:ascii="Arial" w:hAnsi="Arial" w:cs="Arial"/>
          <w:b/>
          <w:bCs/>
          <w:sz w:val="28"/>
          <w:szCs w:val="28"/>
        </w:rPr>
      </w:pPr>
    </w:p>
    <w:p w:rsidR="005E08EF" w:rsidRPr="004F1B67" w:rsidRDefault="005E08EF" w:rsidP="005E08EF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5E08EF" w:rsidRPr="004F1B67" w:rsidRDefault="005E08EF" w:rsidP="005E08EF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F1B67">
        <w:rPr>
          <w:rFonts w:ascii="Arial" w:hAnsi="Arial" w:cs="Arial"/>
          <w:b/>
          <w:sz w:val="24"/>
          <w:szCs w:val="24"/>
          <w:shd w:val="clear" w:color="auto" w:fill="FFFFFF"/>
        </w:rPr>
        <w:t>Vo Bo.</w:t>
      </w:r>
    </w:p>
    <w:p w:rsidR="005E08EF" w:rsidRDefault="005E08EF" w:rsidP="005E08EF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E08EF" w:rsidRDefault="005E08EF" w:rsidP="005E08EF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E08EF" w:rsidRPr="00460287" w:rsidRDefault="004A434A" w:rsidP="002B69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</w:t>
      </w:r>
      <w:r w:rsidR="00460287" w:rsidRPr="00460287">
        <w:rPr>
          <w:rFonts w:ascii="Arial" w:hAnsi="Arial" w:cs="Arial"/>
          <w:b/>
          <w:sz w:val="28"/>
          <w:szCs w:val="28"/>
        </w:rPr>
        <w:t>. Teobaldo López Bello</w:t>
      </w:r>
    </w:p>
    <w:p w:rsidR="005E08EF" w:rsidRPr="004F1B67" w:rsidRDefault="005E08EF" w:rsidP="002B6945">
      <w:pPr>
        <w:jc w:val="center"/>
        <w:rPr>
          <w:rFonts w:ascii="Arial" w:hAnsi="Arial" w:cs="Arial"/>
          <w:b/>
          <w:sz w:val="28"/>
          <w:szCs w:val="28"/>
        </w:rPr>
      </w:pPr>
      <w:r w:rsidRPr="004F1B67">
        <w:rPr>
          <w:rFonts w:ascii="Arial" w:hAnsi="Arial" w:cs="Arial"/>
          <w:b/>
          <w:sz w:val="28"/>
          <w:szCs w:val="28"/>
        </w:rPr>
        <w:t>Asesor Industrial</w:t>
      </w:r>
    </w:p>
    <w:p w:rsidR="00B02081" w:rsidRPr="00B02081" w:rsidRDefault="00B02081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2081" w:rsidRDefault="002B6945" w:rsidP="00B0208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Evaluación y comentarios del asesor académico: </w:t>
      </w:r>
    </w:p>
    <w:p w:rsidR="00010E60" w:rsidRDefault="002B6945" w:rsidP="00010E60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6674" w:rsidRDefault="00010E60" w:rsidP="00521D2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Asesor Académico</w:t>
      </w:r>
      <w:r w:rsidR="00E727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27E9" w:rsidRPr="00CB68F6">
        <w:rPr>
          <w:rFonts w:ascii="Arial" w:hAnsi="Arial" w:cs="Arial"/>
          <w:sz w:val="24"/>
          <w:szCs w:val="36"/>
          <w:u w:val="single"/>
        </w:rPr>
        <w:t>Lic. Juan Antonio Guadarrama Corrales</w:t>
      </w:r>
      <w:r w:rsidR="00E727E9">
        <w:rPr>
          <w:rFonts w:ascii="Arial" w:hAnsi="Arial" w:cs="Arial"/>
          <w:b/>
          <w:sz w:val="36"/>
          <w:szCs w:val="36"/>
        </w:rPr>
        <w:t xml:space="preserve">  </w:t>
      </w:r>
      <w:r w:rsidR="00A65D59">
        <w:rPr>
          <w:rFonts w:ascii="Arial" w:hAnsi="Arial" w:cs="Arial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sz w:val="24"/>
          <w:szCs w:val="24"/>
          <w:shd w:val="clear" w:color="auto" w:fill="FFFFFF"/>
        </w:rPr>
        <w:t>irma</w:t>
      </w:r>
      <w:r w:rsidR="00E727E9">
        <w:rPr>
          <w:rFonts w:ascii="Arial" w:hAnsi="Arial" w:cs="Arial"/>
          <w:sz w:val="24"/>
          <w:szCs w:val="24"/>
          <w:shd w:val="clear" w:color="auto" w:fill="FFFFFF"/>
        </w:rPr>
        <w:t>____________</w:t>
      </w:r>
    </w:p>
    <w:p w:rsidR="00521D2B" w:rsidRDefault="00521D2B" w:rsidP="00521D2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02081" w:rsidRPr="00E727E9" w:rsidRDefault="00B02081" w:rsidP="00E727E9">
      <w:pPr>
        <w:rPr>
          <w:rFonts w:ascii="Arial" w:hAnsi="Arial" w:cs="Arial"/>
          <w:b/>
          <w:sz w:val="36"/>
          <w:szCs w:val="36"/>
        </w:rPr>
      </w:pPr>
      <w:bookmarkStart w:id="1" w:name="_GoBack"/>
      <w:bookmarkEnd w:id="1"/>
    </w:p>
    <w:sectPr w:rsidR="00B02081" w:rsidRPr="00E727E9" w:rsidSect="00CE667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0F4F"/>
    <w:multiLevelType w:val="hybridMultilevel"/>
    <w:tmpl w:val="CE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7F87"/>
    <w:multiLevelType w:val="hybridMultilevel"/>
    <w:tmpl w:val="744045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74A08"/>
    <w:multiLevelType w:val="hybridMultilevel"/>
    <w:tmpl w:val="CEE6F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7D63"/>
    <w:multiLevelType w:val="hybridMultilevel"/>
    <w:tmpl w:val="44BE8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81"/>
    <w:rsid w:val="00004EE6"/>
    <w:rsid w:val="00010E60"/>
    <w:rsid w:val="000639AF"/>
    <w:rsid w:val="00071E57"/>
    <w:rsid w:val="000B1B51"/>
    <w:rsid w:val="000D7C0E"/>
    <w:rsid w:val="000E3B16"/>
    <w:rsid w:val="0012360C"/>
    <w:rsid w:val="00132D3B"/>
    <w:rsid w:val="001752F3"/>
    <w:rsid w:val="001C5AE6"/>
    <w:rsid w:val="001E745D"/>
    <w:rsid w:val="00222B77"/>
    <w:rsid w:val="00232A5E"/>
    <w:rsid w:val="00246B57"/>
    <w:rsid w:val="00247551"/>
    <w:rsid w:val="00257229"/>
    <w:rsid w:val="002817E3"/>
    <w:rsid w:val="002A221C"/>
    <w:rsid w:val="002A2964"/>
    <w:rsid w:val="002B6945"/>
    <w:rsid w:val="002C3F0B"/>
    <w:rsid w:val="002D4F42"/>
    <w:rsid w:val="002D6269"/>
    <w:rsid w:val="00325C6B"/>
    <w:rsid w:val="00332B31"/>
    <w:rsid w:val="00340C33"/>
    <w:rsid w:val="00392FB1"/>
    <w:rsid w:val="003B0878"/>
    <w:rsid w:val="00405D9A"/>
    <w:rsid w:val="00410172"/>
    <w:rsid w:val="00460287"/>
    <w:rsid w:val="004A434A"/>
    <w:rsid w:val="004B300D"/>
    <w:rsid w:val="004F1B67"/>
    <w:rsid w:val="00521D2B"/>
    <w:rsid w:val="00523857"/>
    <w:rsid w:val="00554641"/>
    <w:rsid w:val="00555E4E"/>
    <w:rsid w:val="00591B0D"/>
    <w:rsid w:val="005E08EF"/>
    <w:rsid w:val="00611A1B"/>
    <w:rsid w:val="00631E6F"/>
    <w:rsid w:val="0067773C"/>
    <w:rsid w:val="006A6405"/>
    <w:rsid w:val="00744839"/>
    <w:rsid w:val="0076683B"/>
    <w:rsid w:val="007960C4"/>
    <w:rsid w:val="007B258D"/>
    <w:rsid w:val="007E0574"/>
    <w:rsid w:val="008033C0"/>
    <w:rsid w:val="00806B55"/>
    <w:rsid w:val="008438C3"/>
    <w:rsid w:val="0089543C"/>
    <w:rsid w:val="008D6F53"/>
    <w:rsid w:val="00941B85"/>
    <w:rsid w:val="00992CA8"/>
    <w:rsid w:val="00994C3D"/>
    <w:rsid w:val="009965C7"/>
    <w:rsid w:val="009D57E4"/>
    <w:rsid w:val="009F3BCC"/>
    <w:rsid w:val="00A33DBB"/>
    <w:rsid w:val="00A5511F"/>
    <w:rsid w:val="00A65D59"/>
    <w:rsid w:val="00A82247"/>
    <w:rsid w:val="00B02081"/>
    <w:rsid w:val="00B31649"/>
    <w:rsid w:val="00B56A80"/>
    <w:rsid w:val="00B673DC"/>
    <w:rsid w:val="00BB6EBC"/>
    <w:rsid w:val="00BD4A13"/>
    <w:rsid w:val="00C45E2F"/>
    <w:rsid w:val="00C50E3A"/>
    <w:rsid w:val="00CB68F6"/>
    <w:rsid w:val="00CC06F6"/>
    <w:rsid w:val="00CC0D4B"/>
    <w:rsid w:val="00CE05F9"/>
    <w:rsid w:val="00CE6674"/>
    <w:rsid w:val="00D51218"/>
    <w:rsid w:val="00D61A54"/>
    <w:rsid w:val="00DB256F"/>
    <w:rsid w:val="00DD39A8"/>
    <w:rsid w:val="00DE5B5F"/>
    <w:rsid w:val="00E509FA"/>
    <w:rsid w:val="00E53F72"/>
    <w:rsid w:val="00E727E9"/>
    <w:rsid w:val="00EB708B"/>
    <w:rsid w:val="00EC3087"/>
    <w:rsid w:val="00EE33C6"/>
    <w:rsid w:val="00F2740E"/>
    <w:rsid w:val="00F41ABC"/>
    <w:rsid w:val="00F5361A"/>
    <w:rsid w:val="00F64E5B"/>
    <w:rsid w:val="00F66D85"/>
    <w:rsid w:val="00F7069F"/>
    <w:rsid w:val="00F82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4760"/>
  <w15:docId w15:val="{2E10735E-FA79-4CD2-9CD6-35F76188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08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0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0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02081"/>
  </w:style>
  <w:style w:type="character" w:styleId="Refdecomentario">
    <w:name w:val="annotation reference"/>
    <w:basedOn w:val="Fuentedeprrafopredeter"/>
    <w:uiPriority w:val="99"/>
    <w:semiHidden/>
    <w:unhideWhenUsed/>
    <w:rsid w:val="00CE05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05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05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05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05F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65D59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65D59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59"/>
    <w:rsid w:val="00CE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mariaalm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pc-18</dc:creator>
  <cp:lastModifiedBy>Guadalupe Morán Garrido</cp:lastModifiedBy>
  <cp:revision>4</cp:revision>
  <dcterms:created xsi:type="dcterms:W3CDTF">2017-05-23T15:49:00Z</dcterms:created>
  <dcterms:modified xsi:type="dcterms:W3CDTF">2017-05-24T19:15:00Z</dcterms:modified>
</cp:coreProperties>
</file>