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09" w:rsidRPr="0021060E" w:rsidRDefault="00C81F54" w:rsidP="004041B2">
      <w:pPr>
        <w:pStyle w:val="a4"/>
        <w:spacing w:before="0" w:after="0"/>
        <w:rPr>
          <w:rFonts w:ascii="宋体" w:hAnsi="宋体"/>
          <w:lang w:eastAsia="zh-CN"/>
        </w:rPr>
      </w:pPr>
      <w:proofErr w:type="spellStart"/>
      <w:r w:rsidRPr="0021060E">
        <w:rPr>
          <w:rFonts w:ascii="宋体" w:hAnsi="宋体" w:hint="eastAsia"/>
          <w:lang w:eastAsia="zh-CN"/>
        </w:rPr>
        <w:t>MALBA</w:t>
      </w:r>
      <w:r w:rsidR="007D6F49">
        <w:rPr>
          <w:rFonts w:ascii="宋体" w:hAnsi="宋体" w:hint="eastAsia"/>
          <w:color w:val="404040"/>
        </w:rPr>
        <w:t>CPG</w:t>
      </w:r>
      <w:r w:rsidR="007D6F49">
        <w:rPr>
          <w:rFonts w:ascii="宋体" w:hAnsi="宋体"/>
          <w:color w:val="404040"/>
        </w:rPr>
        <w:t>S</w:t>
      </w:r>
      <w:r w:rsidR="007D6F49">
        <w:rPr>
          <w:rFonts w:ascii="宋体" w:hAnsi="宋体" w:hint="eastAsia"/>
          <w:color w:val="404040"/>
          <w:vertAlign w:val="superscript"/>
        </w:rPr>
        <w:t>®</w:t>
      </w:r>
      <w:r w:rsidR="00B80B25" w:rsidRPr="0021060E">
        <w:rPr>
          <w:rFonts w:ascii="宋体" w:hAnsi="宋体" w:hint="eastAsia"/>
          <w:lang w:eastAsia="zh-CN"/>
        </w:rPr>
        <w:t>分子</w:t>
      </w:r>
      <w:r w:rsidRPr="0021060E">
        <w:rPr>
          <w:rFonts w:ascii="宋体" w:hAnsi="宋体" w:hint="eastAsia"/>
          <w:lang w:eastAsia="zh-CN"/>
        </w:rPr>
        <w:t>遗传</w:t>
      </w:r>
      <w:r w:rsidR="00B80B25" w:rsidRPr="0021060E">
        <w:rPr>
          <w:rFonts w:ascii="宋体" w:hAnsi="宋体" w:hint="eastAsia"/>
          <w:lang w:eastAsia="zh-CN"/>
        </w:rPr>
        <w:t>检测</w:t>
      </w:r>
      <w:r w:rsidR="00263E4F" w:rsidRPr="0021060E">
        <w:rPr>
          <w:rFonts w:ascii="宋体" w:hAnsi="宋体"/>
          <w:lang w:eastAsia="zh-CN"/>
        </w:rPr>
        <w:t>报告</w:t>
      </w:r>
      <w:proofErr w:type="spellEnd"/>
    </w:p>
    <w:tbl>
      <w:tblPr>
        <w:tblW w:w="1007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41"/>
        <w:gridCol w:w="1701"/>
        <w:gridCol w:w="1276"/>
        <w:gridCol w:w="1691"/>
        <w:gridCol w:w="1442"/>
        <w:gridCol w:w="1316"/>
        <w:gridCol w:w="1352"/>
      </w:tblGrid>
      <w:tr w:rsidR="00402409" w:rsidRPr="0021060E" w:rsidTr="0039095A">
        <w:trPr>
          <w:trHeight w:val="369"/>
          <w:jc w:val="center"/>
        </w:trPr>
        <w:tc>
          <w:tcPr>
            <w:tcW w:w="10078" w:type="dxa"/>
            <w:gridSpan w:val="8"/>
            <w:shd w:val="clear" w:color="auto" w:fill="BDD6EE"/>
            <w:vAlign w:val="center"/>
          </w:tcPr>
          <w:p w:rsidR="00C85DA9" w:rsidRPr="001261AF" w:rsidRDefault="00C85DA9" w:rsidP="00402409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基本信息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女方姓名</w:t>
            </w:r>
          </w:p>
        </w:tc>
        <w:tc>
          <w:tcPr>
            <w:tcW w:w="1842" w:type="dxa"/>
            <w:gridSpan w:val="2"/>
            <w:vAlign w:val="center"/>
          </w:tcPr>
          <w:p w:rsidR="006B35D8" w:rsidRPr="006B4F8F" w:rsidRDefault="006B35D8" w:rsidP="006B35D8">
            <w:pPr>
              <w:spacing w:line="300" w:lineRule="exact"/>
              <w:jc w:val="center"/>
              <w:rPr>
                <w:rFonts w:ascii="Calibri" w:hAnsi="Calibri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WomanName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276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年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 xml:space="preserve">  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龄</w:t>
            </w:r>
          </w:p>
        </w:tc>
        <w:tc>
          <w:tcPr>
            <w:tcW w:w="1691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WomanAge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442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检测流水号</w:t>
            </w:r>
          </w:p>
        </w:tc>
        <w:tc>
          <w:tcPr>
            <w:tcW w:w="2668" w:type="dxa"/>
            <w:gridSpan w:val="2"/>
            <w:shd w:val="clear" w:color="auto" w:fill="auto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FB7465">
              <w:t>{{</w:t>
            </w:r>
            <w:proofErr w:type="spellStart"/>
            <w:r w:rsidRPr="00FB7465">
              <w:t>ProjectID</w:t>
            </w:r>
            <w:proofErr w:type="spellEnd"/>
            <w:r w:rsidRPr="00FB7465"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男方姓名</w:t>
            </w:r>
          </w:p>
        </w:tc>
        <w:tc>
          <w:tcPr>
            <w:tcW w:w="1842" w:type="dxa"/>
            <w:gridSpan w:val="2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ManName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276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年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 xml:space="preserve">  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龄</w:t>
            </w:r>
          </w:p>
        </w:tc>
        <w:tc>
          <w:tcPr>
            <w:tcW w:w="1691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ManAge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442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送检条码</w:t>
            </w:r>
          </w:p>
        </w:tc>
        <w:tc>
          <w:tcPr>
            <w:tcW w:w="2668" w:type="dxa"/>
            <w:gridSpan w:val="2"/>
            <w:shd w:val="clear" w:color="auto" w:fill="auto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SampleSheetBarcode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送检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单位</w:t>
            </w:r>
          </w:p>
        </w:tc>
        <w:tc>
          <w:tcPr>
            <w:tcW w:w="1842" w:type="dxa"/>
            <w:gridSpan w:val="2"/>
            <w:vAlign w:val="center"/>
          </w:tcPr>
          <w:p w:rsidR="006B35D8" w:rsidRPr="006B4F8F" w:rsidRDefault="006B35D8" w:rsidP="006B35D8">
            <w:pPr>
              <w:spacing w:line="300" w:lineRule="exact"/>
              <w:jc w:val="center"/>
              <w:rPr>
                <w:rFonts w:ascii="Calibri" w:hAnsi="Calibri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SubmissionOrganization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276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送检医师</w:t>
            </w:r>
          </w:p>
        </w:tc>
        <w:tc>
          <w:tcPr>
            <w:tcW w:w="1691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C21125">
              <w:rPr>
                <w:szCs w:val="21"/>
              </w:rPr>
              <w:t>{{Doctor}}</w:t>
            </w:r>
          </w:p>
        </w:tc>
        <w:tc>
          <w:tcPr>
            <w:tcW w:w="1442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采样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日期</w:t>
            </w:r>
          </w:p>
        </w:tc>
        <w:tc>
          <w:tcPr>
            <w:tcW w:w="2668" w:type="dxa"/>
            <w:gridSpan w:val="2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E14A7D">
              <w:rPr>
                <w:szCs w:val="21"/>
              </w:rPr>
              <w:t>SubmissionDate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样本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类型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B62A39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SampleType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项目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szCs w:val="21"/>
              </w:rPr>
              <w:t>MALBA</w:t>
            </w:r>
            <w:r w:rsidRPr="001261AF">
              <w:rPr>
                <w:rFonts w:ascii="宋体" w:hAnsi="宋体" w:hint="eastAsia"/>
                <w:color w:val="404040"/>
                <w:szCs w:val="21"/>
              </w:rPr>
              <w:t>CPG</w:t>
            </w:r>
            <w:r w:rsidRPr="001261AF">
              <w:rPr>
                <w:rFonts w:ascii="宋体" w:hAnsi="宋体"/>
                <w:color w:val="404040"/>
                <w:szCs w:val="21"/>
              </w:rPr>
              <w:t>S</w:t>
            </w:r>
            <w:r w:rsidRPr="001261AF">
              <w:rPr>
                <w:rFonts w:ascii="宋体" w:hAnsi="宋体" w:hint="eastAsia"/>
                <w:color w:val="404040"/>
                <w:szCs w:val="21"/>
                <w:vertAlign w:val="superscript"/>
              </w:rPr>
              <w:t>®</w:t>
            </w:r>
            <w:r w:rsidRPr="001261AF">
              <w:rPr>
                <w:rFonts w:ascii="宋体" w:hAnsi="宋体" w:hint="eastAsia"/>
                <w:szCs w:val="21"/>
              </w:rPr>
              <w:t>分子遗传检测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检测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内容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1261AF">
              <w:rPr>
                <w:rFonts w:ascii="宋体" w:hAnsi="宋体"/>
                <w:color w:val="404040"/>
                <w:szCs w:val="21"/>
              </w:rPr>
              <w:t>染色体非整倍体和</w:t>
            </w:r>
            <w:r w:rsidRPr="001261AF">
              <w:rPr>
                <w:rFonts w:ascii="宋体" w:hAnsi="宋体" w:hint="eastAsia"/>
                <w:color w:val="000000"/>
                <w:szCs w:val="21"/>
              </w:rPr>
              <w:t>4M</w:t>
            </w:r>
            <w:r w:rsidRPr="001261AF">
              <w:rPr>
                <w:rFonts w:ascii="宋体" w:hAnsi="宋体"/>
                <w:color w:val="404040"/>
                <w:szCs w:val="21"/>
              </w:rPr>
              <w:t>以上的片段缺失和/或重复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方法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0E3DB0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0E3DB0">
              <w:rPr>
                <w:rFonts w:ascii="宋体" w:hAnsi="宋体" w:hint="eastAsia"/>
                <w:color w:val="404040"/>
                <w:szCs w:val="21"/>
              </w:rPr>
              <w:t>MALBAC单细胞全基因组扩增+高通量测序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0078" w:type="dxa"/>
            <w:gridSpan w:val="8"/>
            <w:shd w:val="clear" w:color="auto" w:fill="BDD6EE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结果信息</w:t>
            </w:r>
          </w:p>
        </w:tc>
      </w:tr>
      <w:tr w:rsidR="006B35D8" w:rsidRPr="0021060E" w:rsidTr="001261AF">
        <w:trPr>
          <w:trHeight w:val="369"/>
          <w:jc w:val="center"/>
        </w:trPr>
        <w:tc>
          <w:tcPr>
            <w:tcW w:w="1300" w:type="dxa"/>
            <w:gridSpan w:val="2"/>
            <w:vAlign w:val="center"/>
          </w:tcPr>
          <w:p w:rsidR="006B35D8" w:rsidRPr="001261AF" w:rsidRDefault="006B35D8" w:rsidP="006B35D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样本名称</w:t>
            </w:r>
          </w:p>
        </w:tc>
        <w:tc>
          <w:tcPr>
            <w:tcW w:w="7426" w:type="dxa"/>
            <w:gridSpan w:val="5"/>
            <w:tcBorders>
              <w:right w:val="dotted" w:sz="4" w:space="0" w:color="auto"/>
            </w:tcBorders>
            <w:vAlign w:val="center"/>
          </w:tcPr>
          <w:p w:rsidR="006B35D8" w:rsidRPr="001261AF" w:rsidRDefault="006B35D8" w:rsidP="006B35D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检测结果</w:t>
            </w:r>
          </w:p>
        </w:tc>
        <w:tc>
          <w:tcPr>
            <w:tcW w:w="1352" w:type="dxa"/>
            <w:tcBorders>
              <w:left w:val="dotted" w:sz="4" w:space="0" w:color="auto"/>
            </w:tcBorders>
            <w:vAlign w:val="center"/>
          </w:tcPr>
          <w:p w:rsidR="006B35D8" w:rsidRPr="001261AF" w:rsidRDefault="006B35D8" w:rsidP="006B35D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结果解释</w:t>
            </w:r>
          </w:p>
        </w:tc>
      </w:tr>
      <w:tr w:rsidR="00D34C25" w:rsidRPr="0021060E" w:rsidTr="004A4852">
        <w:trPr>
          <w:trHeight w:val="369"/>
          <w:jc w:val="center"/>
        </w:trPr>
        <w:tc>
          <w:tcPr>
            <w:tcW w:w="10078" w:type="dxa"/>
            <w:gridSpan w:val="8"/>
            <w:vAlign w:val="center"/>
          </w:tcPr>
          <w:p w:rsidR="00D34C25" w:rsidRPr="00D34C25" w:rsidRDefault="00D34C25" w:rsidP="00D34C25">
            <w:pPr>
              <w:jc w:val="center"/>
              <w:rPr>
                <w:rFonts w:ascii="宋体" w:hAnsi="宋体"/>
                <w:szCs w:val="21"/>
              </w:rPr>
            </w:pPr>
            <w:r w:rsidRPr="00AD1FE1">
              <w:rPr>
                <w:szCs w:val="21"/>
              </w:rPr>
              <w:t xml:space="preserve">{%tr for </w:t>
            </w:r>
            <w:proofErr w:type="spellStart"/>
            <w:r w:rsidRPr="00AD1FE1">
              <w:rPr>
                <w:szCs w:val="21"/>
              </w:rPr>
              <w:t>i</w:t>
            </w:r>
            <w:proofErr w:type="spellEnd"/>
            <w:r w:rsidRPr="00AD1FE1">
              <w:rPr>
                <w:szCs w:val="21"/>
              </w:rPr>
              <w:t xml:space="preserve"> in result %}</w:t>
            </w:r>
          </w:p>
        </w:tc>
      </w:tr>
      <w:tr w:rsidR="00D34C25" w:rsidRPr="0021060E" w:rsidTr="001261AF">
        <w:trPr>
          <w:trHeight w:val="369"/>
          <w:jc w:val="center"/>
        </w:trPr>
        <w:tc>
          <w:tcPr>
            <w:tcW w:w="1300" w:type="dxa"/>
            <w:gridSpan w:val="2"/>
            <w:vAlign w:val="center"/>
          </w:tcPr>
          <w:p w:rsidR="00D34C25" w:rsidRDefault="00D34C25" w:rsidP="00D34C25">
            <w:pPr>
              <w:jc w:val="center"/>
              <w:rPr>
                <w:rFonts w:eastAsia="黑体"/>
                <w:szCs w:val="21"/>
              </w:rPr>
            </w:pPr>
            <w:proofErr w:type="gramStart"/>
            <w:r w:rsidRPr="009D49EF">
              <w:rPr>
                <w:rFonts w:eastAsia="黑体"/>
                <w:szCs w:val="21"/>
              </w:rPr>
              <w:t xml:space="preserve">{{ </w:t>
            </w:r>
            <w:proofErr w:type="spellStart"/>
            <w:r w:rsidRPr="009D49EF">
              <w:rPr>
                <w:rFonts w:eastAsia="黑体"/>
                <w:szCs w:val="21"/>
              </w:rPr>
              <w:t>i</w:t>
            </w:r>
            <w:proofErr w:type="gramEnd"/>
            <w:r w:rsidRPr="009D49EF">
              <w:rPr>
                <w:rFonts w:eastAsia="黑体"/>
                <w:szCs w:val="21"/>
              </w:rPr>
              <w:t>.sample_id</w:t>
            </w:r>
            <w:proofErr w:type="spellEnd"/>
            <w:r w:rsidRPr="009D49EF">
              <w:rPr>
                <w:rFonts w:eastAsia="黑体"/>
                <w:szCs w:val="21"/>
              </w:rPr>
              <w:t xml:space="preserve"> }}</w:t>
            </w:r>
          </w:p>
        </w:tc>
        <w:tc>
          <w:tcPr>
            <w:tcW w:w="7426" w:type="dxa"/>
            <w:gridSpan w:val="5"/>
            <w:tcBorders>
              <w:right w:val="dotted" w:sz="4" w:space="0" w:color="auto"/>
            </w:tcBorders>
            <w:vAlign w:val="center"/>
          </w:tcPr>
          <w:p w:rsidR="00D34C25" w:rsidRDefault="00D34C25" w:rsidP="00D34C25">
            <w:pPr>
              <w:jc w:val="center"/>
              <w:rPr>
                <w:szCs w:val="21"/>
              </w:rPr>
            </w:pPr>
            <w:proofErr w:type="gramStart"/>
            <w:r w:rsidRPr="00962619">
              <w:rPr>
                <w:szCs w:val="21"/>
              </w:rPr>
              <w:t xml:space="preserve">{{ </w:t>
            </w:r>
            <w:proofErr w:type="spellStart"/>
            <w:r w:rsidRPr="00962619">
              <w:rPr>
                <w:szCs w:val="21"/>
              </w:rPr>
              <w:t>i</w:t>
            </w:r>
            <w:proofErr w:type="gramEnd"/>
            <w:r w:rsidRPr="00962619">
              <w:rPr>
                <w:szCs w:val="21"/>
              </w:rPr>
              <w:t>.test_result</w:t>
            </w:r>
            <w:r>
              <w:rPr>
                <w:szCs w:val="21"/>
              </w:rPr>
              <w:t>_abnormal</w:t>
            </w:r>
            <w:proofErr w:type="spellEnd"/>
            <w:r w:rsidRPr="00962619">
              <w:rPr>
                <w:szCs w:val="21"/>
              </w:rPr>
              <w:t>}}</w:t>
            </w:r>
          </w:p>
        </w:tc>
        <w:tc>
          <w:tcPr>
            <w:tcW w:w="1352" w:type="dxa"/>
            <w:tcBorders>
              <w:left w:val="dotted" w:sz="4" w:space="0" w:color="auto"/>
            </w:tcBorders>
            <w:vAlign w:val="center"/>
          </w:tcPr>
          <w:p w:rsidR="00D34C25" w:rsidRDefault="00D34C25" w:rsidP="00D34C25">
            <w:pPr>
              <w:jc w:val="left"/>
              <w:rPr>
                <w:rFonts w:eastAsia="等线"/>
                <w:szCs w:val="21"/>
              </w:rPr>
            </w:pPr>
            <w:proofErr w:type="gramStart"/>
            <w:r w:rsidRPr="00962619">
              <w:rPr>
                <w:szCs w:val="21"/>
              </w:rPr>
              <w:t xml:space="preserve">{{ </w:t>
            </w:r>
            <w:proofErr w:type="spellStart"/>
            <w:r w:rsidRPr="00962619">
              <w:rPr>
                <w:szCs w:val="21"/>
              </w:rPr>
              <w:t>i</w:t>
            </w:r>
            <w:proofErr w:type="gramEnd"/>
            <w:r w:rsidRPr="00962619">
              <w:rPr>
                <w:szCs w:val="21"/>
              </w:rPr>
              <w:t>.test_result</w:t>
            </w:r>
            <w:r>
              <w:rPr>
                <w:szCs w:val="21"/>
              </w:rPr>
              <w:t>_mos</w:t>
            </w:r>
            <w:proofErr w:type="spellEnd"/>
            <w:r w:rsidRPr="00962619">
              <w:rPr>
                <w:szCs w:val="21"/>
              </w:rPr>
              <w:t>}}</w:t>
            </w:r>
          </w:p>
        </w:tc>
      </w:tr>
      <w:tr w:rsidR="00D34C25" w:rsidRPr="0021060E" w:rsidTr="00DA381D">
        <w:trPr>
          <w:trHeight w:val="369"/>
          <w:jc w:val="center"/>
        </w:trPr>
        <w:tc>
          <w:tcPr>
            <w:tcW w:w="10078" w:type="dxa"/>
            <w:gridSpan w:val="8"/>
            <w:vAlign w:val="center"/>
          </w:tcPr>
          <w:p w:rsidR="00D34C25" w:rsidRPr="001261AF" w:rsidRDefault="00D34C25" w:rsidP="00D34C2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D1FE1">
              <w:rPr>
                <w:szCs w:val="21"/>
              </w:rPr>
              <w:t xml:space="preserve">{%tr </w:t>
            </w:r>
            <w:proofErr w:type="spellStart"/>
            <w:r w:rsidRPr="00AD1FE1">
              <w:rPr>
                <w:szCs w:val="21"/>
              </w:rPr>
              <w:t>endfor</w:t>
            </w:r>
            <w:proofErr w:type="spellEnd"/>
            <w:r w:rsidRPr="00AD1FE1">
              <w:rPr>
                <w:szCs w:val="21"/>
              </w:rPr>
              <w:t xml:space="preserve"> %}</w:t>
            </w:r>
          </w:p>
        </w:tc>
      </w:tr>
    </w:tbl>
    <w:tbl>
      <w:tblPr>
        <w:tblpPr w:leftFromText="180" w:rightFromText="180" w:vertAnchor="text" w:horzAnchor="margin" w:tblpY="4758"/>
        <w:tblW w:w="10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2"/>
        <w:gridCol w:w="3051"/>
        <w:gridCol w:w="3187"/>
        <w:gridCol w:w="468"/>
      </w:tblGrid>
      <w:tr w:rsidR="00AB46A4" w:rsidRPr="0021060E" w:rsidTr="00AB46A4">
        <w:trPr>
          <w:trHeight w:val="606"/>
        </w:trPr>
        <w:tc>
          <w:tcPr>
            <w:tcW w:w="1031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B46A4" w:rsidRPr="0021060E" w:rsidRDefault="00572566" w:rsidP="00AB46A4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62336" behindDoc="1" locked="0" layoutInCell="1" allowOverlap="1" wp14:anchorId="4AD194A5" wp14:editId="65405827">
                  <wp:simplePos x="0" y="0"/>
                  <wp:positionH relativeFrom="column">
                    <wp:posOffset>4312920</wp:posOffset>
                  </wp:positionH>
                  <wp:positionV relativeFrom="paragraph">
                    <wp:posOffset>30479</wp:posOffset>
                  </wp:positionV>
                  <wp:extent cx="1331595" cy="1331595"/>
                  <wp:effectExtent l="38100" t="57150" r="59055" b="59055"/>
                  <wp:wrapNone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电子章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00000">
                            <a:off x="0" y="0"/>
                            <a:ext cx="133159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46A4" w:rsidRPr="0021060E">
              <w:rPr>
                <w:rFonts w:ascii="宋体" w:hAnsi="宋体" w:hint="eastAsia"/>
                <w:b/>
                <w:szCs w:val="21"/>
              </w:rPr>
              <w:t>申明：</w:t>
            </w:r>
          </w:p>
          <w:p w:rsidR="00AB46A4" w:rsidRPr="00F01D09" w:rsidRDefault="00AB46A4" w:rsidP="00AB46A4">
            <w:pPr>
              <w:rPr>
                <w:rFonts w:ascii="宋体" w:hAnsi="宋体"/>
                <w:b/>
                <w:szCs w:val="21"/>
              </w:rPr>
            </w:pPr>
            <w:r w:rsidRPr="00F01D09">
              <w:rPr>
                <w:rFonts w:ascii="宋体" w:hAnsi="宋体" w:hint="eastAsia"/>
                <w:szCs w:val="21"/>
              </w:rPr>
              <w:t>本检测结果对本次送检样本负责；</w:t>
            </w:r>
          </w:p>
          <w:p w:rsidR="00AB46A4" w:rsidRPr="00F01D09" w:rsidRDefault="00AB46A4" w:rsidP="00AB46A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F01D09">
              <w:rPr>
                <w:rFonts w:ascii="宋体" w:hAnsi="宋体"/>
                <w:szCs w:val="21"/>
              </w:rPr>
              <w:t>本公司保留对上述结果的最终解释权，如有疑义，请在收到报告后的7个工作日内与我们联系。</w:t>
            </w:r>
          </w:p>
          <w:p w:rsidR="00AB46A4" w:rsidRPr="0021060E" w:rsidRDefault="00AB46A4" w:rsidP="00AB46A4">
            <w:pPr>
              <w:widowControl/>
              <w:jc w:val="left"/>
              <w:rPr>
                <w:rFonts w:ascii="宋体" w:hAnsi="宋体"/>
                <w:b/>
                <w:sz w:val="28"/>
              </w:rPr>
            </w:pPr>
            <w:r w:rsidRPr="00F01D09">
              <w:rPr>
                <w:rFonts w:ascii="宋体" w:hAnsi="宋体"/>
                <w:szCs w:val="21"/>
              </w:rPr>
              <w:t>咨询电话：400-688-3918。</w:t>
            </w:r>
          </w:p>
        </w:tc>
      </w:tr>
      <w:tr w:rsidR="00F611FD" w:rsidRPr="0021060E" w:rsidTr="00275D26">
        <w:trPr>
          <w:gridAfter w:val="1"/>
          <w:wAfter w:w="468" w:type="dxa"/>
          <w:trHeight w:val="271"/>
        </w:trPr>
        <w:tc>
          <w:tcPr>
            <w:tcW w:w="36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611FD" w:rsidRPr="00BA51E5" w:rsidRDefault="00F611FD" w:rsidP="00F611FD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486F33EF" wp14:editId="6D283F83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46990</wp:posOffset>
                  </wp:positionV>
                  <wp:extent cx="502920" cy="320040"/>
                  <wp:effectExtent l="0" t="0" r="0" b="381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王佳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51E5">
              <w:rPr>
                <w:rFonts w:ascii="微软雅黑" w:eastAsia="微软雅黑" w:hAnsi="微软雅黑" w:cs="Arial"/>
                <w:szCs w:val="21"/>
              </w:rPr>
              <w:t>检测人员：</w:t>
            </w:r>
          </w:p>
        </w:tc>
        <w:tc>
          <w:tcPr>
            <w:tcW w:w="30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611FD" w:rsidRPr="00BA51E5" w:rsidRDefault="00F611FD" w:rsidP="00F611FD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3C19847E" wp14:editId="39FCB203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54610</wp:posOffset>
                  </wp:positionV>
                  <wp:extent cx="575945" cy="302260"/>
                  <wp:effectExtent l="0" t="0" r="0" b="254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蒋老师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51E5">
              <w:rPr>
                <w:rFonts w:ascii="微软雅黑" w:eastAsia="微软雅黑" w:hAnsi="微软雅黑" w:cs="Arial"/>
                <w:szCs w:val="21"/>
              </w:rPr>
              <w:t>审核人员：</w:t>
            </w:r>
          </w:p>
        </w:tc>
        <w:tc>
          <w:tcPr>
            <w:tcW w:w="318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611FD" w:rsidRPr="00BA51E5" w:rsidRDefault="00F611FD" w:rsidP="00F611FD">
            <w:pPr>
              <w:rPr>
                <w:rFonts w:ascii="微软雅黑" w:eastAsia="微软雅黑" w:hAnsi="微软雅黑" w:cs="Arial"/>
                <w:szCs w:val="21"/>
              </w:rPr>
            </w:pPr>
            <w:r w:rsidRPr="00BA51E5">
              <w:rPr>
                <w:rFonts w:ascii="微软雅黑" w:eastAsia="微软雅黑" w:hAnsi="微软雅黑" w:cs="Arial"/>
                <w:szCs w:val="21"/>
              </w:rPr>
              <w:t>报告日期：</w:t>
            </w: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ReportDate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</w:tbl>
    <w:p w:rsidR="006E50E1" w:rsidRPr="006E50E1" w:rsidRDefault="006E50E1" w:rsidP="006E50E1">
      <w:pPr>
        <w:rPr>
          <w:vanish/>
        </w:rPr>
      </w:pPr>
    </w:p>
    <w:p w:rsidR="001261AF" w:rsidRPr="00EA1C2C" w:rsidRDefault="00C64CF7" w:rsidP="0039095A">
      <w:r>
        <w:br w:type="page"/>
      </w:r>
      <w:bookmarkStart w:id="0" w:name="_GoBack"/>
      <w:bookmarkEnd w:id="0"/>
      <w:r w:rsidR="001261AF" w:rsidRPr="001261AF">
        <w:rPr>
          <w:rFonts w:hint="eastAsia"/>
          <w:b/>
          <w:sz w:val="24"/>
        </w:rPr>
        <w:lastRenderedPageBreak/>
        <w:t>附录：</w:t>
      </w:r>
    </w:p>
    <w:p w:rsidR="001261AF" w:rsidRDefault="001261AF" w:rsidP="0039095A">
      <w:pPr>
        <w:rPr>
          <w:szCs w:val="21"/>
        </w:rPr>
      </w:pPr>
    </w:p>
    <w:p w:rsidR="00714F17" w:rsidRPr="001261AF" w:rsidRDefault="00714F17" w:rsidP="0039095A">
      <w:pPr>
        <w:rPr>
          <w:szCs w:val="21"/>
        </w:rPr>
      </w:pPr>
      <w:r w:rsidRPr="001261AF">
        <w:rPr>
          <w:szCs w:val="21"/>
        </w:rPr>
        <w:t>【</w:t>
      </w:r>
      <w:r w:rsidR="001261AF" w:rsidRPr="001261AF">
        <w:rPr>
          <w:rFonts w:hint="eastAsia"/>
          <w:b/>
          <w:szCs w:val="21"/>
        </w:rPr>
        <w:t>检测结果</w:t>
      </w:r>
      <w:r w:rsidRPr="001261AF">
        <w:rPr>
          <w:rFonts w:hint="eastAsia"/>
          <w:b/>
          <w:szCs w:val="21"/>
        </w:rPr>
        <w:t>注释</w:t>
      </w:r>
      <w:r w:rsidRPr="001261AF">
        <w:rPr>
          <w:szCs w:val="21"/>
        </w:rPr>
        <w:t>】</w:t>
      </w:r>
    </w:p>
    <w:p w:rsidR="00714F17" w:rsidRPr="001261AF" w:rsidRDefault="00714F17" w:rsidP="001261AF">
      <w:pPr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 xml:space="preserve">1. </w:t>
      </w:r>
      <w:proofErr w:type="spellStart"/>
      <w:r w:rsidRPr="001261AF">
        <w:rPr>
          <w:rFonts w:ascii="宋体" w:hAnsi="宋体"/>
          <w:szCs w:val="21"/>
        </w:rPr>
        <w:t>mos</w:t>
      </w:r>
      <w:proofErr w:type="spellEnd"/>
      <w:r w:rsidRPr="001261AF">
        <w:rPr>
          <w:rFonts w:ascii="宋体" w:hAnsi="宋体"/>
          <w:szCs w:val="21"/>
        </w:rPr>
        <w:t>(mosaic)表示嵌合疑似，CNV表现为嵌合可能的生物学原因：</w:t>
      </w:r>
    </w:p>
    <w:p w:rsidR="007C4C41" w:rsidRPr="001261AF" w:rsidRDefault="007C4C41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 w:hint="eastAsia"/>
          <w:szCs w:val="21"/>
        </w:rPr>
        <w:t>样本</w:t>
      </w:r>
      <w:r w:rsidRPr="001261AF">
        <w:rPr>
          <w:rFonts w:ascii="宋体" w:hAnsi="宋体"/>
          <w:szCs w:val="21"/>
        </w:rPr>
        <w:t>本身为嵌合；</w:t>
      </w:r>
    </w:p>
    <w:p w:rsidR="00714F17" w:rsidRPr="001261AF" w:rsidRDefault="007C4C41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 w:hint="eastAsia"/>
          <w:szCs w:val="21"/>
        </w:rPr>
        <w:t>采样</w:t>
      </w:r>
      <w:r w:rsidRPr="001261AF">
        <w:rPr>
          <w:rFonts w:ascii="宋体" w:hAnsi="宋体"/>
          <w:szCs w:val="21"/>
        </w:rPr>
        <w:t>操作导致的嵌合</w:t>
      </w:r>
      <w:r w:rsidR="00714F17" w:rsidRPr="001261AF">
        <w:rPr>
          <w:rFonts w:ascii="宋体" w:hAnsi="宋体"/>
          <w:szCs w:val="21"/>
        </w:rPr>
        <w:t>；</w:t>
      </w:r>
    </w:p>
    <w:p w:rsidR="00714F17" w:rsidRPr="001261AF" w:rsidRDefault="00714F17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颗粒细胞污染（常见于X、Y染色体拷贝数异常）；</w:t>
      </w:r>
    </w:p>
    <w:p w:rsidR="00714F17" w:rsidRPr="001261AF" w:rsidRDefault="00714F17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细胞处于复制期，不同染色体复制不同步；</w:t>
      </w:r>
    </w:p>
    <w:p w:rsidR="00714F17" w:rsidRPr="001261AF" w:rsidRDefault="00714F17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其他</w:t>
      </w:r>
      <w:r w:rsidR="00B80B25" w:rsidRPr="001261AF">
        <w:rPr>
          <w:rFonts w:ascii="宋体" w:hAnsi="宋体" w:hint="eastAsia"/>
          <w:szCs w:val="21"/>
        </w:rPr>
        <w:t>未知</w:t>
      </w:r>
      <w:r w:rsidRPr="001261AF">
        <w:rPr>
          <w:rFonts w:ascii="宋体" w:hAnsi="宋体"/>
          <w:szCs w:val="21"/>
        </w:rPr>
        <w:t>原因；</w:t>
      </w:r>
    </w:p>
    <w:p w:rsidR="00714F17" w:rsidRDefault="00714F17" w:rsidP="001261AF">
      <w:pPr>
        <w:widowControl/>
        <w:jc w:val="left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2. “N/A”表示此样本检测结果不符合质控标准</w:t>
      </w:r>
      <w:r w:rsidR="007F5A41" w:rsidRPr="001261AF">
        <w:rPr>
          <w:rFonts w:ascii="宋体" w:hAnsi="宋体" w:hint="eastAsia"/>
          <w:szCs w:val="21"/>
        </w:rPr>
        <w:t>（</w:t>
      </w:r>
      <w:r w:rsidR="007F5A41" w:rsidRPr="001261AF">
        <w:rPr>
          <w:rFonts w:ascii="宋体" w:hAnsi="宋体"/>
          <w:szCs w:val="21"/>
        </w:rPr>
        <w:t>该批次检测中阴、阳性质控标准品</w:t>
      </w:r>
      <w:proofErr w:type="gramStart"/>
      <w:r w:rsidR="007F5A41" w:rsidRPr="001261AF">
        <w:rPr>
          <w:rFonts w:ascii="宋体" w:hAnsi="宋体"/>
          <w:szCs w:val="21"/>
        </w:rPr>
        <w:t>均结果</w:t>
      </w:r>
      <w:proofErr w:type="gramEnd"/>
      <w:r w:rsidR="007F5A41" w:rsidRPr="001261AF">
        <w:rPr>
          <w:rFonts w:ascii="宋体" w:hAnsi="宋体"/>
          <w:szCs w:val="21"/>
        </w:rPr>
        <w:t>正常</w:t>
      </w:r>
      <w:r w:rsidR="007F5A41" w:rsidRPr="001261AF">
        <w:rPr>
          <w:rFonts w:ascii="宋体" w:hAnsi="宋体" w:hint="eastAsia"/>
          <w:szCs w:val="21"/>
        </w:rPr>
        <w:t>）</w:t>
      </w:r>
      <w:r w:rsidRPr="001261AF">
        <w:rPr>
          <w:rFonts w:ascii="宋体" w:hAnsi="宋体"/>
          <w:szCs w:val="21"/>
        </w:rPr>
        <w:t>，无法判断胚胎染色体情况，此样本的检测结果可能由活检过程中样本丢失、活检样本碎片化或无核化等不可</w:t>
      </w:r>
      <w:proofErr w:type="gramStart"/>
      <w:r w:rsidRPr="001261AF">
        <w:rPr>
          <w:rFonts w:ascii="宋体" w:hAnsi="宋体"/>
          <w:szCs w:val="21"/>
        </w:rPr>
        <w:t>控客</w:t>
      </w:r>
      <w:proofErr w:type="gramEnd"/>
      <w:r w:rsidRPr="001261AF">
        <w:rPr>
          <w:rFonts w:ascii="宋体" w:hAnsi="宋体"/>
          <w:szCs w:val="21"/>
        </w:rPr>
        <w:t>观因素导致。</w:t>
      </w:r>
    </w:p>
    <w:p w:rsidR="001261AF" w:rsidRDefault="001261AF" w:rsidP="001261AF">
      <w:pPr>
        <w:widowControl/>
        <w:jc w:val="left"/>
        <w:rPr>
          <w:rFonts w:ascii="宋体" w:hAnsi="宋体"/>
          <w:szCs w:val="21"/>
        </w:rPr>
      </w:pPr>
    </w:p>
    <w:p w:rsidR="003F1D3E" w:rsidRPr="001261AF" w:rsidRDefault="001261AF" w:rsidP="00690955">
      <w:pPr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全基因组</w:t>
      </w:r>
      <w:r w:rsidR="00C0236A" w:rsidRPr="001261AF">
        <w:rPr>
          <w:rFonts w:ascii="宋体" w:hAnsi="宋体"/>
          <w:b/>
          <w:szCs w:val="21"/>
        </w:rPr>
        <w:t>CNV图</w:t>
      </w:r>
      <w:r w:rsidR="00C0236A" w:rsidRPr="001261AF">
        <w:rPr>
          <w:rFonts w:ascii="宋体" w:hAnsi="宋体"/>
          <w:szCs w:val="21"/>
        </w:rPr>
        <w:t>】</w:t>
      </w:r>
    </w:p>
    <w:p w:rsidR="00650AC0" w:rsidRDefault="00650AC0" w:rsidP="00650AC0">
      <w:pPr>
        <w:jc w:val="center"/>
      </w:pPr>
      <w:r w:rsidRPr="00274646">
        <w:rPr>
          <w:szCs w:val="21"/>
        </w:rPr>
        <w:t xml:space="preserve">{{p </w:t>
      </w:r>
      <w:proofErr w:type="spellStart"/>
      <w:r w:rsidRPr="00274646">
        <w:rPr>
          <w:szCs w:val="21"/>
        </w:rPr>
        <w:t>subdoc_picture</w:t>
      </w:r>
      <w:proofErr w:type="spellEnd"/>
      <w:r w:rsidRPr="00274646">
        <w:rPr>
          <w:szCs w:val="21"/>
        </w:rPr>
        <w:t>}}</w:t>
      </w:r>
    </w:p>
    <w:p w:rsidR="001261AF" w:rsidRDefault="001261AF" w:rsidP="00650AC0">
      <w:pPr>
        <w:adjustRightInd w:val="0"/>
        <w:snapToGrid w:val="0"/>
        <w:rPr>
          <w:rFonts w:ascii="宋体" w:hAnsi="宋体" w:hint="eastAsia"/>
        </w:rPr>
      </w:pPr>
    </w:p>
    <w:sectPr w:rsidR="001261AF" w:rsidSect="005E5D47">
      <w:headerReference w:type="default" r:id="rId10"/>
      <w:footerReference w:type="default" r:id="rId11"/>
      <w:pgSz w:w="11906" w:h="16838" w:code="9"/>
      <w:pgMar w:top="1701" w:right="851" w:bottom="1418" w:left="851" w:header="567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F56" w:rsidRDefault="00E86F56">
      <w:r>
        <w:separator/>
      </w:r>
    </w:p>
  </w:endnote>
  <w:endnote w:type="continuationSeparator" w:id="0">
    <w:p w:rsidR="00E86F56" w:rsidRDefault="00E8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562" w:rsidRPr="008A082F" w:rsidRDefault="00BC2D54" w:rsidP="00684562">
    <w:pPr>
      <w:pStyle w:val="a9"/>
      <w:rPr>
        <w:rFonts w:ascii="宋体" w:hAnsi="宋体"/>
        <w:b/>
        <w:bCs/>
        <w:noProof/>
        <w:sz w:val="24"/>
        <w:szCs w:val="24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4373880</wp:posOffset>
          </wp:positionH>
          <wp:positionV relativeFrom="paragraph">
            <wp:posOffset>13970</wp:posOffset>
          </wp:positionV>
          <wp:extent cx="2103755" cy="575310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4562"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 xml:space="preserve">第 </w: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begin"/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instrText>PAGE</w:instrTex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separate"/>
    </w:r>
    <w:r w:rsidR="00984C12">
      <w:rPr>
        <w:rFonts w:ascii="微软雅黑" w:eastAsia="微软雅黑" w:hAnsi="微软雅黑"/>
        <w:b/>
        <w:bCs/>
        <w:noProof/>
        <w:color w:val="7F7F7F"/>
        <w:sz w:val="15"/>
        <w:szCs w:val="15"/>
      </w:rPr>
      <w:t>2</w: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end"/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t xml:space="preserve"> </w:t>
    </w:r>
    <w:r w:rsidR="00684562"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 xml:space="preserve">页 </w: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t xml:space="preserve">/ </w:t>
    </w:r>
    <w:r w:rsidR="00684562"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 xml:space="preserve">共 </w: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begin"/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instrText>NUMPAGES</w:instrTex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separate"/>
    </w:r>
    <w:r w:rsidR="00984C12">
      <w:rPr>
        <w:rFonts w:ascii="微软雅黑" w:eastAsia="微软雅黑" w:hAnsi="微软雅黑"/>
        <w:b/>
        <w:bCs/>
        <w:noProof/>
        <w:color w:val="7F7F7F"/>
        <w:sz w:val="15"/>
        <w:szCs w:val="15"/>
      </w:rPr>
      <w:t>3</w:t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end"/>
    </w:r>
    <w:r w:rsidR="00684562" w:rsidRPr="00684562">
      <w:rPr>
        <w:rFonts w:ascii="微软雅黑" w:eastAsia="微软雅黑" w:hAnsi="微软雅黑"/>
        <w:b/>
        <w:bCs/>
        <w:color w:val="7F7F7F"/>
        <w:sz w:val="15"/>
        <w:szCs w:val="15"/>
      </w:rPr>
      <w:t xml:space="preserve"> </w:t>
    </w:r>
    <w:r w:rsidR="00684562"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>页</w:t>
    </w:r>
  </w:p>
  <w:p w:rsidR="005A4CD9" w:rsidRPr="005E5D47" w:rsidRDefault="00684562" w:rsidP="00684562">
    <w:pPr>
      <w:pStyle w:val="a9"/>
      <w:rPr>
        <w:rFonts w:ascii="微软雅黑" w:eastAsia="微软雅黑" w:hAnsi="微软雅黑"/>
        <w:b/>
        <w:bCs/>
        <w:color w:val="7F7F7F"/>
        <w:sz w:val="15"/>
        <w:szCs w:val="15"/>
      </w:rPr>
    </w:pPr>
    <w:r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>版本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t>号：</w:t>
    </w:r>
    <w:r w:rsidR="00E668F7">
      <w:rPr>
        <w:rFonts w:ascii="微软雅黑" w:eastAsia="微软雅黑" w:hAnsi="微软雅黑" w:hint="eastAsia"/>
        <w:b/>
        <w:bCs/>
        <w:color w:val="7F7F7F"/>
        <w:sz w:val="15"/>
        <w:szCs w:val="15"/>
      </w:rPr>
      <w:t>180</w:t>
    </w:r>
    <w:r w:rsidR="00E97318">
      <w:rPr>
        <w:rFonts w:ascii="微软雅黑" w:eastAsia="微软雅黑" w:hAnsi="微软雅黑"/>
        <w:b/>
        <w:bCs/>
        <w:color w:val="7F7F7F"/>
        <w:sz w:val="15"/>
        <w:szCs w:val="15"/>
      </w:rPr>
      <w:t>601.</w:t>
    </w:r>
    <w:r w:rsidR="00546EED">
      <w:rPr>
        <w:rFonts w:ascii="微软雅黑" w:eastAsia="微软雅黑" w:hAnsi="微软雅黑"/>
        <w:b/>
        <w:bCs/>
        <w:color w:val="7F7F7F"/>
        <w:sz w:val="15"/>
        <w:szCs w:val="15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F56" w:rsidRDefault="00E86F56">
      <w:r>
        <w:separator/>
      </w:r>
    </w:p>
  </w:footnote>
  <w:footnote w:type="continuationSeparator" w:id="0">
    <w:p w:rsidR="00E86F56" w:rsidRDefault="00E8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40E" w:rsidRDefault="00BC2D54" w:rsidP="00C81F54">
    <w:pPr>
      <w:pStyle w:val="a6"/>
      <w:jc w:val="both"/>
      <w:rPr>
        <w:rFonts w:ascii="微软雅黑" w:eastAsia="微软雅黑" w:hAnsi="微软雅黑"/>
        <w:b/>
        <w:sz w:val="21"/>
        <w:lang w:eastAsia="zh-CN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-10795</wp:posOffset>
          </wp:positionH>
          <wp:positionV relativeFrom="paragraph">
            <wp:posOffset>-60325</wp:posOffset>
          </wp:positionV>
          <wp:extent cx="7567295" cy="651510"/>
          <wp:effectExtent l="0" t="0" r="0" b="0"/>
          <wp:wrapNone/>
          <wp:docPr id="8" name="图片 10" descr="D:\亿康\新建文件夹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D:\亿康\新建文件夹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5C5"/>
    <w:multiLevelType w:val="multilevel"/>
    <w:tmpl w:val="081D75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B5A2A"/>
    <w:multiLevelType w:val="hybridMultilevel"/>
    <w:tmpl w:val="6A9A3070"/>
    <w:lvl w:ilvl="0" w:tplc="EAD48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D0673"/>
    <w:multiLevelType w:val="multilevel"/>
    <w:tmpl w:val="354D067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403B"/>
    <w:multiLevelType w:val="hybridMultilevel"/>
    <w:tmpl w:val="1CE6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4C67D8"/>
    <w:multiLevelType w:val="multilevel"/>
    <w:tmpl w:val="394C6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97340"/>
    <w:multiLevelType w:val="hybridMultilevel"/>
    <w:tmpl w:val="750A7A24"/>
    <w:lvl w:ilvl="0" w:tplc="F1FC0F7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177D31"/>
    <w:multiLevelType w:val="multilevel"/>
    <w:tmpl w:val="5A177D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13CE8"/>
    <w:multiLevelType w:val="hybridMultilevel"/>
    <w:tmpl w:val="1CE6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0E121E"/>
    <w:multiLevelType w:val="hybridMultilevel"/>
    <w:tmpl w:val="750A7A24"/>
    <w:lvl w:ilvl="0" w:tplc="F1FC0F7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42"/>
    <w:rsid w:val="00000FDF"/>
    <w:rsid w:val="00007FAA"/>
    <w:rsid w:val="00010F57"/>
    <w:rsid w:val="00027DDB"/>
    <w:rsid w:val="000320A9"/>
    <w:rsid w:val="000333E2"/>
    <w:rsid w:val="00033533"/>
    <w:rsid w:val="0003691F"/>
    <w:rsid w:val="0003730F"/>
    <w:rsid w:val="00043BBB"/>
    <w:rsid w:val="00056E69"/>
    <w:rsid w:val="00065391"/>
    <w:rsid w:val="000674DB"/>
    <w:rsid w:val="00067F9B"/>
    <w:rsid w:val="0007038B"/>
    <w:rsid w:val="00084E53"/>
    <w:rsid w:val="00087723"/>
    <w:rsid w:val="00090063"/>
    <w:rsid w:val="00090A63"/>
    <w:rsid w:val="00093EA6"/>
    <w:rsid w:val="000965A8"/>
    <w:rsid w:val="000B0035"/>
    <w:rsid w:val="000B1040"/>
    <w:rsid w:val="000B4AEA"/>
    <w:rsid w:val="000C121C"/>
    <w:rsid w:val="000C426D"/>
    <w:rsid w:val="000C635C"/>
    <w:rsid w:val="000C7525"/>
    <w:rsid w:val="000D01C1"/>
    <w:rsid w:val="000D098D"/>
    <w:rsid w:val="000D1BF8"/>
    <w:rsid w:val="000D2F18"/>
    <w:rsid w:val="000D63B1"/>
    <w:rsid w:val="000E3DB0"/>
    <w:rsid w:val="000E4B2E"/>
    <w:rsid w:val="001007FD"/>
    <w:rsid w:val="00103827"/>
    <w:rsid w:val="00106C5D"/>
    <w:rsid w:val="00107877"/>
    <w:rsid w:val="00110715"/>
    <w:rsid w:val="00111C68"/>
    <w:rsid w:val="00114D1A"/>
    <w:rsid w:val="001170F1"/>
    <w:rsid w:val="00124859"/>
    <w:rsid w:val="00124FC3"/>
    <w:rsid w:val="001261AF"/>
    <w:rsid w:val="00126EB8"/>
    <w:rsid w:val="001415E3"/>
    <w:rsid w:val="001427D6"/>
    <w:rsid w:val="0014574F"/>
    <w:rsid w:val="00146051"/>
    <w:rsid w:val="001521D2"/>
    <w:rsid w:val="00152E5C"/>
    <w:rsid w:val="00164B8E"/>
    <w:rsid w:val="00165E77"/>
    <w:rsid w:val="00167BBE"/>
    <w:rsid w:val="001712AF"/>
    <w:rsid w:val="001837EE"/>
    <w:rsid w:val="0018473B"/>
    <w:rsid w:val="0018697C"/>
    <w:rsid w:val="00190D6B"/>
    <w:rsid w:val="0019544E"/>
    <w:rsid w:val="00197AFA"/>
    <w:rsid w:val="001A5FA1"/>
    <w:rsid w:val="001C0A56"/>
    <w:rsid w:val="001C0F7E"/>
    <w:rsid w:val="001C503D"/>
    <w:rsid w:val="001C7FAC"/>
    <w:rsid w:val="001D70F1"/>
    <w:rsid w:val="001E0F76"/>
    <w:rsid w:val="001E1E21"/>
    <w:rsid w:val="001E24EA"/>
    <w:rsid w:val="001E2885"/>
    <w:rsid w:val="001E48D0"/>
    <w:rsid w:val="001E5A06"/>
    <w:rsid w:val="001F113E"/>
    <w:rsid w:val="001F57CD"/>
    <w:rsid w:val="0020369C"/>
    <w:rsid w:val="00205D6F"/>
    <w:rsid w:val="002063D9"/>
    <w:rsid w:val="002066F7"/>
    <w:rsid w:val="00206BFB"/>
    <w:rsid w:val="00206F7F"/>
    <w:rsid w:val="0021060E"/>
    <w:rsid w:val="00213514"/>
    <w:rsid w:val="00215EE1"/>
    <w:rsid w:val="00220254"/>
    <w:rsid w:val="002212F3"/>
    <w:rsid w:val="00225FC8"/>
    <w:rsid w:val="0024180D"/>
    <w:rsid w:val="00241CAA"/>
    <w:rsid w:val="002436C8"/>
    <w:rsid w:val="00244259"/>
    <w:rsid w:val="00245C5A"/>
    <w:rsid w:val="00246C15"/>
    <w:rsid w:val="00246D43"/>
    <w:rsid w:val="00247C4F"/>
    <w:rsid w:val="00254742"/>
    <w:rsid w:val="00255727"/>
    <w:rsid w:val="00256822"/>
    <w:rsid w:val="00256F05"/>
    <w:rsid w:val="00261E72"/>
    <w:rsid w:val="00263218"/>
    <w:rsid w:val="00263E4F"/>
    <w:rsid w:val="00264F3D"/>
    <w:rsid w:val="00272253"/>
    <w:rsid w:val="00272532"/>
    <w:rsid w:val="00273B76"/>
    <w:rsid w:val="0027444F"/>
    <w:rsid w:val="002769DE"/>
    <w:rsid w:val="00283C7E"/>
    <w:rsid w:val="00286FDF"/>
    <w:rsid w:val="0029240F"/>
    <w:rsid w:val="0029559C"/>
    <w:rsid w:val="0029705E"/>
    <w:rsid w:val="002A17AA"/>
    <w:rsid w:val="002A1C49"/>
    <w:rsid w:val="002B0156"/>
    <w:rsid w:val="002B7CF0"/>
    <w:rsid w:val="002C1C42"/>
    <w:rsid w:val="002C23FC"/>
    <w:rsid w:val="002C59C5"/>
    <w:rsid w:val="002D4A50"/>
    <w:rsid w:val="002E15E8"/>
    <w:rsid w:val="002E46A5"/>
    <w:rsid w:val="002E54FB"/>
    <w:rsid w:val="002E5A3B"/>
    <w:rsid w:val="002E7407"/>
    <w:rsid w:val="002F13C2"/>
    <w:rsid w:val="002F663D"/>
    <w:rsid w:val="002F7A9F"/>
    <w:rsid w:val="003009E5"/>
    <w:rsid w:val="003023C6"/>
    <w:rsid w:val="003122DF"/>
    <w:rsid w:val="00312757"/>
    <w:rsid w:val="00316494"/>
    <w:rsid w:val="003175FE"/>
    <w:rsid w:val="00322EA4"/>
    <w:rsid w:val="003237D6"/>
    <w:rsid w:val="003244DC"/>
    <w:rsid w:val="003347AD"/>
    <w:rsid w:val="00336ABC"/>
    <w:rsid w:val="0033720F"/>
    <w:rsid w:val="0034550D"/>
    <w:rsid w:val="003544E9"/>
    <w:rsid w:val="00361DB7"/>
    <w:rsid w:val="00364593"/>
    <w:rsid w:val="00364A39"/>
    <w:rsid w:val="00365645"/>
    <w:rsid w:val="00370FC1"/>
    <w:rsid w:val="00372A17"/>
    <w:rsid w:val="00373D60"/>
    <w:rsid w:val="003765C5"/>
    <w:rsid w:val="00377A43"/>
    <w:rsid w:val="00377FC3"/>
    <w:rsid w:val="003801CB"/>
    <w:rsid w:val="0039095A"/>
    <w:rsid w:val="0039422B"/>
    <w:rsid w:val="003959FF"/>
    <w:rsid w:val="00397839"/>
    <w:rsid w:val="003A1524"/>
    <w:rsid w:val="003A2348"/>
    <w:rsid w:val="003A3C7E"/>
    <w:rsid w:val="003A488B"/>
    <w:rsid w:val="003A5F60"/>
    <w:rsid w:val="003A678F"/>
    <w:rsid w:val="003A71CC"/>
    <w:rsid w:val="003A7493"/>
    <w:rsid w:val="003B2D1C"/>
    <w:rsid w:val="003B633D"/>
    <w:rsid w:val="003B660D"/>
    <w:rsid w:val="003B6BEB"/>
    <w:rsid w:val="003B79D4"/>
    <w:rsid w:val="003C4D30"/>
    <w:rsid w:val="003C5723"/>
    <w:rsid w:val="003D1F44"/>
    <w:rsid w:val="003D58AE"/>
    <w:rsid w:val="003D6471"/>
    <w:rsid w:val="003D665D"/>
    <w:rsid w:val="003D7551"/>
    <w:rsid w:val="003E1A5F"/>
    <w:rsid w:val="003E1F5B"/>
    <w:rsid w:val="003E3789"/>
    <w:rsid w:val="003E7408"/>
    <w:rsid w:val="003F1D3E"/>
    <w:rsid w:val="003F466D"/>
    <w:rsid w:val="003F7839"/>
    <w:rsid w:val="00400EEF"/>
    <w:rsid w:val="00400F31"/>
    <w:rsid w:val="00402409"/>
    <w:rsid w:val="004041B2"/>
    <w:rsid w:val="0040583F"/>
    <w:rsid w:val="0041141F"/>
    <w:rsid w:val="00412106"/>
    <w:rsid w:val="00413B69"/>
    <w:rsid w:val="004140CB"/>
    <w:rsid w:val="0041798C"/>
    <w:rsid w:val="0043046C"/>
    <w:rsid w:val="0043066C"/>
    <w:rsid w:val="00437118"/>
    <w:rsid w:val="00440BC0"/>
    <w:rsid w:val="00445A63"/>
    <w:rsid w:val="00451116"/>
    <w:rsid w:val="00453D44"/>
    <w:rsid w:val="00455EE9"/>
    <w:rsid w:val="004579C2"/>
    <w:rsid w:val="004623BB"/>
    <w:rsid w:val="00464219"/>
    <w:rsid w:val="004643EE"/>
    <w:rsid w:val="00465955"/>
    <w:rsid w:val="0046641E"/>
    <w:rsid w:val="00471455"/>
    <w:rsid w:val="00472DB7"/>
    <w:rsid w:val="00473939"/>
    <w:rsid w:val="00474620"/>
    <w:rsid w:val="00474965"/>
    <w:rsid w:val="004819C0"/>
    <w:rsid w:val="00482653"/>
    <w:rsid w:val="00482709"/>
    <w:rsid w:val="00483D2E"/>
    <w:rsid w:val="004853EF"/>
    <w:rsid w:val="004857DB"/>
    <w:rsid w:val="004870FC"/>
    <w:rsid w:val="00490791"/>
    <w:rsid w:val="004912F1"/>
    <w:rsid w:val="00491C3D"/>
    <w:rsid w:val="00493A9A"/>
    <w:rsid w:val="00494104"/>
    <w:rsid w:val="004963AA"/>
    <w:rsid w:val="004963CB"/>
    <w:rsid w:val="004A050D"/>
    <w:rsid w:val="004A0883"/>
    <w:rsid w:val="004A2E32"/>
    <w:rsid w:val="004B0209"/>
    <w:rsid w:val="004B57B8"/>
    <w:rsid w:val="004B5E2F"/>
    <w:rsid w:val="004B669B"/>
    <w:rsid w:val="004B6DF2"/>
    <w:rsid w:val="004D7009"/>
    <w:rsid w:val="004E56FF"/>
    <w:rsid w:val="004F10B3"/>
    <w:rsid w:val="004F396D"/>
    <w:rsid w:val="004F3D0D"/>
    <w:rsid w:val="004F6792"/>
    <w:rsid w:val="004F69E0"/>
    <w:rsid w:val="004F729E"/>
    <w:rsid w:val="00501D8C"/>
    <w:rsid w:val="00502C1D"/>
    <w:rsid w:val="00503AE5"/>
    <w:rsid w:val="00511972"/>
    <w:rsid w:val="00516072"/>
    <w:rsid w:val="00516095"/>
    <w:rsid w:val="00517C54"/>
    <w:rsid w:val="0052222A"/>
    <w:rsid w:val="00525467"/>
    <w:rsid w:val="00525D95"/>
    <w:rsid w:val="0053725F"/>
    <w:rsid w:val="00543741"/>
    <w:rsid w:val="005437B3"/>
    <w:rsid w:val="00543C6D"/>
    <w:rsid w:val="005459FD"/>
    <w:rsid w:val="00546EED"/>
    <w:rsid w:val="0054767B"/>
    <w:rsid w:val="00547708"/>
    <w:rsid w:val="0055398E"/>
    <w:rsid w:val="005541BD"/>
    <w:rsid w:val="00560B32"/>
    <w:rsid w:val="00565988"/>
    <w:rsid w:val="00565AD9"/>
    <w:rsid w:val="00567C78"/>
    <w:rsid w:val="00572566"/>
    <w:rsid w:val="00572F7A"/>
    <w:rsid w:val="00574E76"/>
    <w:rsid w:val="0057608D"/>
    <w:rsid w:val="00580517"/>
    <w:rsid w:val="00585D09"/>
    <w:rsid w:val="00593E26"/>
    <w:rsid w:val="005A3DB3"/>
    <w:rsid w:val="005A3F01"/>
    <w:rsid w:val="005A4CD9"/>
    <w:rsid w:val="005A76FE"/>
    <w:rsid w:val="005B040B"/>
    <w:rsid w:val="005B0A04"/>
    <w:rsid w:val="005C0C8C"/>
    <w:rsid w:val="005C1CAC"/>
    <w:rsid w:val="005C4BDE"/>
    <w:rsid w:val="005D0423"/>
    <w:rsid w:val="005D2DED"/>
    <w:rsid w:val="005D3F2E"/>
    <w:rsid w:val="005D577D"/>
    <w:rsid w:val="005D6BAA"/>
    <w:rsid w:val="005D7FCF"/>
    <w:rsid w:val="005E08E9"/>
    <w:rsid w:val="005E0A50"/>
    <w:rsid w:val="005E18BB"/>
    <w:rsid w:val="005E4352"/>
    <w:rsid w:val="005E5D47"/>
    <w:rsid w:val="005E690F"/>
    <w:rsid w:val="005E6B08"/>
    <w:rsid w:val="005F7A0F"/>
    <w:rsid w:val="00600628"/>
    <w:rsid w:val="0060248F"/>
    <w:rsid w:val="00604B75"/>
    <w:rsid w:val="00605A33"/>
    <w:rsid w:val="006064CE"/>
    <w:rsid w:val="006079AA"/>
    <w:rsid w:val="00613B23"/>
    <w:rsid w:val="006207E3"/>
    <w:rsid w:val="00621BC6"/>
    <w:rsid w:val="00623F9D"/>
    <w:rsid w:val="006273FC"/>
    <w:rsid w:val="00634BB8"/>
    <w:rsid w:val="00635B56"/>
    <w:rsid w:val="00637394"/>
    <w:rsid w:val="00642E1D"/>
    <w:rsid w:val="00645F7B"/>
    <w:rsid w:val="00650AC0"/>
    <w:rsid w:val="006523F1"/>
    <w:rsid w:val="006535D5"/>
    <w:rsid w:val="006560C8"/>
    <w:rsid w:val="00657696"/>
    <w:rsid w:val="00661E80"/>
    <w:rsid w:val="00662222"/>
    <w:rsid w:val="00676F09"/>
    <w:rsid w:val="00684271"/>
    <w:rsid w:val="00684562"/>
    <w:rsid w:val="006856B8"/>
    <w:rsid w:val="00690599"/>
    <w:rsid w:val="00690955"/>
    <w:rsid w:val="00690D8F"/>
    <w:rsid w:val="00693F42"/>
    <w:rsid w:val="00694286"/>
    <w:rsid w:val="006959B3"/>
    <w:rsid w:val="00696262"/>
    <w:rsid w:val="00697FB9"/>
    <w:rsid w:val="006A120C"/>
    <w:rsid w:val="006B228E"/>
    <w:rsid w:val="006B35D8"/>
    <w:rsid w:val="006B3BD3"/>
    <w:rsid w:val="006B4A3A"/>
    <w:rsid w:val="006B4F8F"/>
    <w:rsid w:val="006B571E"/>
    <w:rsid w:val="006C5C0B"/>
    <w:rsid w:val="006C6711"/>
    <w:rsid w:val="006D0530"/>
    <w:rsid w:val="006D415C"/>
    <w:rsid w:val="006D4608"/>
    <w:rsid w:val="006D7411"/>
    <w:rsid w:val="006E06EB"/>
    <w:rsid w:val="006E0A90"/>
    <w:rsid w:val="006E50E1"/>
    <w:rsid w:val="006E7828"/>
    <w:rsid w:val="006E79E3"/>
    <w:rsid w:val="006E7B23"/>
    <w:rsid w:val="006F19FC"/>
    <w:rsid w:val="006F7819"/>
    <w:rsid w:val="007018A1"/>
    <w:rsid w:val="0070277B"/>
    <w:rsid w:val="007032F3"/>
    <w:rsid w:val="00703749"/>
    <w:rsid w:val="00704519"/>
    <w:rsid w:val="007072DC"/>
    <w:rsid w:val="00707A68"/>
    <w:rsid w:val="00710764"/>
    <w:rsid w:val="007134F0"/>
    <w:rsid w:val="0071403B"/>
    <w:rsid w:val="00714F17"/>
    <w:rsid w:val="007224FE"/>
    <w:rsid w:val="00726866"/>
    <w:rsid w:val="00727044"/>
    <w:rsid w:val="00733BA9"/>
    <w:rsid w:val="007369EC"/>
    <w:rsid w:val="007375BE"/>
    <w:rsid w:val="007423E8"/>
    <w:rsid w:val="00742B42"/>
    <w:rsid w:val="00743C23"/>
    <w:rsid w:val="00743D72"/>
    <w:rsid w:val="00747FA3"/>
    <w:rsid w:val="00751C96"/>
    <w:rsid w:val="00754AFE"/>
    <w:rsid w:val="00757F54"/>
    <w:rsid w:val="00763FAB"/>
    <w:rsid w:val="007721E1"/>
    <w:rsid w:val="0077261A"/>
    <w:rsid w:val="00774604"/>
    <w:rsid w:val="00781ECA"/>
    <w:rsid w:val="0078255E"/>
    <w:rsid w:val="00783011"/>
    <w:rsid w:val="007831D1"/>
    <w:rsid w:val="00790596"/>
    <w:rsid w:val="00792C0C"/>
    <w:rsid w:val="00793C38"/>
    <w:rsid w:val="00795DB3"/>
    <w:rsid w:val="00795F5C"/>
    <w:rsid w:val="00796D42"/>
    <w:rsid w:val="007A2DBB"/>
    <w:rsid w:val="007B3EEF"/>
    <w:rsid w:val="007C1B37"/>
    <w:rsid w:val="007C4C41"/>
    <w:rsid w:val="007C66A7"/>
    <w:rsid w:val="007C66E9"/>
    <w:rsid w:val="007D6F49"/>
    <w:rsid w:val="007E20E1"/>
    <w:rsid w:val="007E470C"/>
    <w:rsid w:val="007E4C3D"/>
    <w:rsid w:val="007E71DC"/>
    <w:rsid w:val="007F5A41"/>
    <w:rsid w:val="00810118"/>
    <w:rsid w:val="00811D3E"/>
    <w:rsid w:val="0081438A"/>
    <w:rsid w:val="00824AAD"/>
    <w:rsid w:val="00825A13"/>
    <w:rsid w:val="00827B6A"/>
    <w:rsid w:val="00835487"/>
    <w:rsid w:val="00840417"/>
    <w:rsid w:val="00840646"/>
    <w:rsid w:val="00846FC5"/>
    <w:rsid w:val="008472C1"/>
    <w:rsid w:val="00854F26"/>
    <w:rsid w:val="00860EF9"/>
    <w:rsid w:val="008745E2"/>
    <w:rsid w:val="008809F4"/>
    <w:rsid w:val="008840AC"/>
    <w:rsid w:val="008840B2"/>
    <w:rsid w:val="0089028E"/>
    <w:rsid w:val="00890496"/>
    <w:rsid w:val="00890BC2"/>
    <w:rsid w:val="00891BB2"/>
    <w:rsid w:val="008A6CB5"/>
    <w:rsid w:val="008B148A"/>
    <w:rsid w:val="008B5B6C"/>
    <w:rsid w:val="008C2AB1"/>
    <w:rsid w:val="008C320E"/>
    <w:rsid w:val="008C7127"/>
    <w:rsid w:val="008D0607"/>
    <w:rsid w:val="008D2ED8"/>
    <w:rsid w:val="008D39FE"/>
    <w:rsid w:val="008D5430"/>
    <w:rsid w:val="008D609B"/>
    <w:rsid w:val="008E2AE4"/>
    <w:rsid w:val="008E396A"/>
    <w:rsid w:val="008E6F3A"/>
    <w:rsid w:val="008E7481"/>
    <w:rsid w:val="008F0A39"/>
    <w:rsid w:val="008F55C1"/>
    <w:rsid w:val="008F698A"/>
    <w:rsid w:val="008F6E5D"/>
    <w:rsid w:val="009003F3"/>
    <w:rsid w:val="00902AC9"/>
    <w:rsid w:val="00915AA3"/>
    <w:rsid w:val="00922B4D"/>
    <w:rsid w:val="00923181"/>
    <w:rsid w:val="0092402A"/>
    <w:rsid w:val="00926E75"/>
    <w:rsid w:val="009331D1"/>
    <w:rsid w:val="009334D4"/>
    <w:rsid w:val="00934031"/>
    <w:rsid w:val="00941317"/>
    <w:rsid w:val="00941634"/>
    <w:rsid w:val="009420F6"/>
    <w:rsid w:val="00943F15"/>
    <w:rsid w:val="009448BC"/>
    <w:rsid w:val="00945AD3"/>
    <w:rsid w:val="009474A7"/>
    <w:rsid w:val="0095104E"/>
    <w:rsid w:val="009530C4"/>
    <w:rsid w:val="00962DE7"/>
    <w:rsid w:val="00971F4E"/>
    <w:rsid w:val="0097228E"/>
    <w:rsid w:val="00973501"/>
    <w:rsid w:val="009750D8"/>
    <w:rsid w:val="009766E0"/>
    <w:rsid w:val="00976C12"/>
    <w:rsid w:val="009819D0"/>
    <w:rsid w:val="00984C12"/>
    <w:rsid w:val="009A3C04"/>
    <w:rsid w:val="009A42F7"/>
    <w:rsid w:val="009A5319"/>
    <w:rsid w:val="009A56DD"/>
    <w:rsid w:val="009B0853"/>
    <w:rsid w:val="009B2C9B"/>
    <w:rsid w:val="009B3707"/>
    <w:rsid w:val="009B551B"/>
    <w:rsid w:val="009B59F4"/>
    <w:rsid w:val="009C0559"/>
    <w:rsid w:val="009C14A3"/>
    <w:rsid w:val="009C1B28"/>
    <w:rsid w:val="009C2A72"/>
    <w:rsid w:val="009C4CAE"/>
    <w:rsid w:val="009C6CD9"/>
    <w:rsid w:val="009C740E"/>
    <w:rsid w:val="009D0CCD"/>
    <w:rsid w:val="009D3DA5"/>
    <w:rsid w:val="009D4118"/>
    <w:rsid w:val="009D546D"/>
    <w:rsid w:val="009D653B"/>
    <w:rsid w:val="009E11A2"/>
    <w:rsid w:val="009E3BD4"/>
    <w:rsid w:val="009E3D5F"/>
    <w:rsid w:val="009F029A"/>
    <w:rsid w:val="00A02209"/>
    <w:rsid w:val="00A03322"/>
    <w:rsid w:val="00A05D90"/>
    <w:rsid w:val="00A06CAC"/>
    <w:rsid w:val="00A1375F"/>
    <w:rsid w:val="00A14788"/>
    <w:rsid w:val="00A17B3A"/>
    <w:rsid w:val="00A20C8B"/>
    <w:rsid w:val="00A21A3B"/>
    <w:rsid w:val="00A24BAC"/>
    <w:rsid w:val="00A24FD1"/>
    <w:rsid w:val="00A4461B"/>
    <w:rsid w:val="00A4555D"/>
    <w:rsid w:val="00A46B9B"/>
    <w:rsid w:val="00A4760E"/>
    <w:rsid w:val="00A5140F"/>
    <w:rsid w:val="00A534E4"/>
    <w:rsid w:val="00A5460B"/>
    <w:rsid w:val="00A547CF"/>
    <w:rsid w:val="00A63B34"/>
    <w:rsid w:val="00A64893"/>
    <w:rsid w:val="00A67267"/>
    <w:rsid w:val="00A7168C"/>
    <w:rsid w:val="00A7332D"/>
    <w:rsid w:val="00A73338"/>
    <w:rsid w:val="00A734B7"/>
    <w:rsid w:val="00A74C12"/>
    <w:rsid w:val="00A8023A"/>
    <w:rsid w:val="00A8442F"/>
    <w:rsid w:val="00A865BD"/>
    <w:rsid w:val="00A931EC"/>
    <w:rsid w:val="00A97598"/>
    <w:rsid w:val="00AA2214"/>
    <w:rsid w:val="00AA6C5E"/>
    <w:rsid w:val="00AB185A"/>
    <w:rsid w:val="00AB46A4"/>
    <w:rsid w:val="00AB6952"/>
    <w:rsid w:val="00AC27E2"/>
    <w:rsid w:val="00AD7B69"/>
    <w:rsid w:val="00AD7B8B"/>
    <w:rsid w:val="00AE0B75"/>
    <w:rsid w:val="00AE2DC5"/>
    <w:rsid w:val="00AF394E"/>
    <w:rsid w:val="00AF5885"/>
    <w:rsid w:val="00AF6968"/>
    <w:rsid w:val="00B01259"/>
    <w:rsid w:val="00B0238A"/>
    <w:rsid w:val="00B02958"/>
    <w:rsid w:val="00B03BCB"/>
    <w:rsid w:val="00B07868"/>
    <w:rsid w:val="00B11A6C"/>
    <w:rsid w:val="00B135EE"/>
    <w:rsid w:val="00B1407A"/>
    <w:rsid w:val="00B17898"/>
    <w:rsid w:val="00B22BF2"/>
    <w:rsid w:val="00B240F6"/>
    <w:rsid w:val="00B25E36"/>
    <w:rsid w:val="00B26D12"/>
    <w:rsid w:val="00B27586"/>
    <w:rsid w:val="00B27D8D"/>
    <w:rsid w:val="00B30B64"/>
    <w:rsid w:val="00B4016E"/>
    <w:rsid w:val="00B406A1"/>
    <w:rsid w:val="00B40A31"/>
    <w:rsid w:val="00B43C14"/>
    <w:rsid w:val="00B517D9"/>
    <w:rsid w:val="00B55938"/>
    <w:rsid w:val="00B56F74"/>
    <w:rsid w:val="00B61322"/>
    <w:rsid w:val="00B6229B"/>
    <w:rsid w:val="00B62A39"/>
    <w:rsid w:val="00B63704"/>
    <w:rsid w:val="00B6372A"/>
    <w:rsid w:val="00B65084"/>
    <w:rsid w:val="00B7130F"/>
    <w:rsid w:val="00B72095"/>
    <w:rsid w:val="00B72592"/>
    <w:rsid w:val="00B80B25"/>
    <w:rsid w:val="00B82288"/>
    <w:rsid w:val="00B90249"/>
    <w:rsid w:val="00BA0525"/>
    <w:rsid w:val="00BA2A7D"/>
    <w:rsid w:val="00BB280D"/>
    <w:rsid w:val="00BB58E0"/>
    <w:rsid w:val="00BB5DE8"/>
    <w:rsid w:val="00BB7CF0"/>
    <w:rsid w:val="00BC0F86"/>
    <w:rsid w:val="00BC2D54"/>
    <w:rsid w:val="00BC4D18"/>
    <w:rsid w:val="00BC5C11"/>
    <w:rsid w:val="00BC7737"/>
    <w:rsid w:val="00BD06DF"/>
    <w:rsid w:val="00BD761B"/>
    <w:rsid w:val="00BE02DA"/>
    <w:rsid w:val="00BE19FE"/>
    <w:rsid w:val="00BE2BF7"/>
    <w:rsid w:val="00BE3312"/>
    <w:rsid w:val="00BF21F8"/>
    <w:rsid w:val="00BF595B"/>
    <w:rsid w:val="00BF7B2E"/>
    <w:rsid w:val="00C0146E"/>
    <w:rsid w:val="00C0236A"/>
    <w:rsid w:val="00C02ECC"/>
    <w:rsid w:val="00C07050"/>
    <w:rsid w:val="00C112D3"/>
    <w:rsid w:val="00C12659"/>
    <w:rsid w:val="00C23135"/>
    <w:rsid w:val="00C30047"/>
    <w:rsid w:val="00C344F3"/>
    <w:rsid w:val="00C360D8"/>
    <w:rsid w:val="00C443B2"/>
    <w:rsid w:val="00C44A5B"/>
    <w:rsid w:val="00C50339"/>
    <w:rsid w:val="00C50D00"/>
    <w:rsid w:val="00C51EA4"/>
    <w:rsid w:val="00C526FD"/>
    <w:rsid w:val="00C56932"/>
    <w:rsid w:val="00C64023"/>
    <w:rsid w:val="00C64CF7"/>
    <w:rsid w:val="00C72747"/>
    <w:rsid w:val="00C73457"/>
    <w:rsid w:val="00C75605"/>
    <w:rsid w:val="00C7614B"/>
    <w:rsid w:val="00C766F0"/>
    <w:rsid w:val="00C81F54"/>
    <w:rsid w:val="00C85DA9"/>
    <w:rsid w:val="00C918DB"/>
    <w:rsid w:val="00C91A47"/>
    <w:rsid w:val="00CA036E"/>
    <w:rsid w:val="00CA3142"/>
    <w:rsid w:val="00CA319B"/>
    <w:rsid w:val="00CA4D23"/>
    <w:rsid w:val="00CB1C3F"/>
    <w:rsid w:val="00CB396A"/>
    <w:rsid w:val="00CB45DF"/>
    <w:rsid w:val="00CB5F6D"/>
    <w:rsid w:val="00CB63AA"/>
    <w:rsid w:val="00CB77BA"/>
    <w:rsid w:val="00CB7A5A"/>
    <w:rsid w:val="00CC04D6"/>
    <w:rsid w:val="00CC23CE"/>
    <w:rsid w:val="00CC3A3D"/>
    <w:rsid w:val="00CC49F5"/>
    <w:rsid w:val="00CC778C"/>
    <w:rsid w:val="00CD1BA1"/>
    <w:rsid w:val="00CD4710"/>
    <w:rsid w:val="00CD689A"/>
    <w:rsid w:val="00CE773A"/>
    <w:rsid w:val="00CF0411"/>
    <w:rsid w:val="00CF0954"/>
    <w:rsid w:val="00CF2C83"/>
    <w:rsid w:val="00CF3FB0"/>
    <w:rsid w:val="00D00A8B"/>
    <w:rsid w:val="00D03F1C"/>
    <w:rsid w:val="00D06F3C"/>
    <w:rsid w:val="00D076EC"/>
    <w:rsid w:val="00D13C14"/>
    <w:rsid w:val="00D13D57"/>
    <w:rsid w:val="00D145C5"/>
    <w:rsid w:val="00D15075"/>
    <w:rsid w:val="00D150D1"/>
    <w:rsid w:val="00D1638B"/>
    <w:rsid w:val="00D179A3"/>
    <w:rsid w:val="00D21546"/>
    <w:rsid w:val="00D252D9"/>
    <w:rsid w:val="00D260B4"/>
    <w:rsid w:val="00D34B8C"/>
    <w:rsid w:val="00D34C25"/>
    <w:rsid w:val="00D36297"/>
    <w:rsid w:val="00D37895"/>
    <w:rsid w:val="00D4262D"/>
    <w:rsid w:val="00D4427A"/>
    <w:rsid w:val="00D47652"/>
    <w:rsid w:val="00D52294"/>
    <w:rsid w:val="00D533D1"/>
    <w:rsid w:val="00D533ED"/>
    <w:rsid w:val="00D54331"/>
    <w:rsid w:val="00D615CB"/>
    <w:rsid w:val="00D61BC8"/>
    <w:rsid w:val="00D65AC7"/>
    <w:rsid w:val="00D6657B"/>
    <w:rsid w:val="00D73022"/>
    <w:rsid w:val="00D751B8"/>
    <w:rsid w:val="00D76B88"/>
    <w:rsid w:val="00D770C5"/>
    <w:rsid w:val="00D7779A"/>
    <w:rsid w:val="00D81A43"/>
    <w:rsid w:val="00D829ED"/>
    <w:rsid w:val="00D852ED"/>
    <w:rsid w:val="00D86D6E"/>
    <w:rsid w:val="00DA07AF"/>
    <w:rsid w:val="00DA2D21"/>
    <w:rsid w:val="00DA34B8"/>
    <w:rsid w:val="00DB53BC"/>
    <w:rsid w:val="00DB756D"/>
    <w:rsid w:val="00DB7A51"/>
    <w:rsid w:val="00DD1181"/>
    <w:rsid w:val="00DD1D4E"/>
    <w:rsid w:val="00DD3DBC"/>
    <w:rsid w:val="00DD62DF"/>
    <w:rsid w:val="00DE051F"/>
    <w:rsid w:val="00DE6A05"/>
    <w:rsid w:val="00DE7B95"/>
    <w:rsid w:val="00DF030F"/>
    <w:rsid w:val="00DF7FF4"/>
    <w:rsid w:val="00E00892"/>
    <w:rsid w:val="00E0132D"/>
    <w:rsid w:val="00E07508"/>
    <w:rsid w:val="00E12839"/>
    <w:rsid w:val="00E20395"/>
    <w:rsid w:val="00E20E82"/>
    <w:rsid w:val="00E2149B"/>
    <w:rsid w:val="00E2529E"/>
    <w:rsid w:val="00E26EE6"/>
    <w:rsid w:val="00E30578"/>
    <w:rsid w:val="00E3186E"/>
    <w:rsid w:val="00E3271C"/>
    <w:rsid w:val="00E3357E"/>
    <w:rsid w:val="00E36E41"/>
    <w:rsid w:val="00E46E76"/>
    <w:rsid w:val="00E543F7"/>
    <w:rsid w:val="00E63F98"/>
    <w:rsid w:val="00E668F7"/>
    <w:rsid w:val="00E67990"/>
    <w:rsid w:val="00E73BB6"/>
    <w:rsid w:val="00E760F9"/>
    <w:rsid w:val="00E76123"/>
    <w:rsid w:val="00E77479"/>
    <w:rsid w:val="00E8479B"/>
    <w:rsid w:val="00E86F56"/>
    <w:rsid w:val="00E8798E"/>
    <w:rsid w:val="00E948F1"/>
    <w:rsid w:val="00E97318"/>
    <w:rsid w:val="00EA1C2C"/>
    <w:rsid w:val="00EA30DC"/>
    <w:rsid w:val="00EB1CBB"/>
    <w:rsid w:val="00EB281B"/>
    <w:rsid w:val="00EB487B"/>
    <w:rsid w:val="00EB4EE3"/>
    <w:rsid w:val="00EC24DE"/>
    <w:rsid w:val="00EC371A"/>
    <w:rsid w:val="00EC5616"/>
    <w:rsid w:val="00EC7A2C"/>
    <w:rsid w:val="00ED0968"/>
    <w:rsid w:val="00ED3230"/>
    <w:rsid w:val="00ED5B4F"/>
    <w:rsid w:val="00EE34E6"/>
    <w:rsid w:val="00EE465F"/>
    <w:rsid w:val="00EE5514"/>
    <w:rsid w:val="00EF2B36"/>
    <w:rsid w:val="00EF31C0"/>
    <w:rsid w:val="00EF498F"/>
    <w:rsid w:val="00EF72FE"/>
    <w:rsid w:val="00F01D09"/>
    <w:rsid w:val="00F066DB"/>
    <w:rsid w:val="00F13268"/>
    <w:rsid w:val="00F17FAC"/>
    <w:rsid w:val="00F21FD7"/>
    <w:rsid w:val="00F247BD"/>
    <w:rsid w:val="00F30297"/>
    <w:rsid w:val="00F35696"/>
    <w:rsid w:val="00F4266A"/>
    <w:rsid w:val="00F43BFE"/>
    <w:rsid w:val="00F45AC3"/>
    <w:rsid w:val="00F51493"/>
    <w:rsid w:val="00F514AB"/>
    <w:rsid w:val="00F56F48"/>
    <w:rsid w:val="00F611FD"/>
    <w:rsid w:val="00F641C7"/>
    <w:rsid w:val="00F64CFE"/>
    <w:rsid w:val="00F734BA"/>
    <w:rsid w:val="00F76D3C"/>
    <w:rsid w:val="00F775DB"/>
    <w:rsid w:val="00F8182A"/>
    <w:rsid w:val="00F82C06"/>
    <w:rsid w:val="00F87531"/>
    <w:rsid w:val="00F902F4"/>
    <w:rsid w:val="00F91766"/>
    <w:rsid w:val="00F92039"/>
    <w:rsid w:val="00F9209D"/>
    <w:rsid w:val="00F9460D"/>
    <w:rsid w:val="00FA05FB"/>
    <w:rsid w:val="00FA253A"/>
    <w:rsid w:val="00FA3180"/>
    <w:rsid w:val="00FA386D"/>
    <w:rsid w:val="00FA5E7E"/>
    <w:rsid w:val="00FB1502"/>
    <w:rsid w:val="00FB295C"/>
    <w:rsid w:val="00FB3584"/>
    <w:rsid w:val="00FB610A"/>
    <w:rsid w:val="00FC0509"/>
    <w:rsid w:val="00FC27E1"/>
    <w:rsid w:val="00FC4683"/>
    <w:rsid w:val="00FC4925"/>
    <w:rsid w:val="00FC7430"/>
    <w:rsid w:val="00FD1823"/>
    <w:rsid w:val="00FD1B69"/>
    <w:rsid w:val="00FD2650"/>
    <w:rsid w:val="00FE21F2"/>
    <w:rsid w:val="00FE44FC"/>
    <w:rsid w:val="00FE469E"/>
    <w:rsid w:val="00FE4981"/>
    <w:rsid w:val="00FE4FCD"/>
    <w:rsid w:val="00FE5864"/>
    <w:rsid w:val="00FF0F7F"/>
    <w:rsid w:val="00FF12AA"/>
    <w:rsid w:val="00FF5B43"/>
    <w:rsid w:val="00FF7927"/>
    <w:rsid w:val="32F5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F6647"/>
  <w15:chartTrackingRefBased/>
  <w15:docId w15:val="{890754DC-506D-427F-9EA2-93750BD9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99" w:qFormat="1"/>
    <w:lsdException w:name="Medium Grid 3 Accent 2" w:uiPriority="99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next w:val="a"/>
    <w:link w:val="a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-21">
    <w:name w:val="中等深浅网格 1 - 着色 21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无格式表格 21"/>
    <w:basedOn w:val="a1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single" w:sz="4" w:space="0" w:color="7F7F7F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single" w:sz="4" w:space="0" w:color="7F7F7F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a">
    <w:name w:val="页脚 字符"/>
    <w:link w:val="a9"/>
    <w:uiPriority w:val="99"/>
    <w:rsid w:val="00783011"/>
    <w:rPr>
      <w:kern w:val="2"/>
      <w:sz w:val="18"/>
      <w:szCs w:val="18"/>
    </w:rPr>
  </w:style>
  <w:style w:type="character" w:styleId="ac">
    <w:name w:val="annotation reference"/>
    <w:semiHidden/>
    <w:unhideWhenUsed/>
    <w:rsid w:val="00726866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726866"/>
    <w:pPr>
      <w:jc w:val="left"/>
    </w:pPr>
  </w:style>
  <w:style w:type="character" w:customStyle="1" w:styleId="ae">
    <w:name w:val="批注文字 字符"/>
    <w:link w:val="ad"/>
    <w:semiHidden/>
    <w:rsid w:val="00726866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726866"/>
    <w:rPr>
      <w:b/>
      <w:bCs/>
    </w:rPr>
  </w:style>
  <w:style w:type="character" w:customStyle="1" w:styleId="af0">
    <w:name w:val="批注主题 字符"/>
    <w:link w:val="af"/>
    <w:semiHidden/>
    <w:rsid w:val="0072686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124</Words>
  <Characters>711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早期胚胎植入前染色体非整倍体（T13,T18,T21）检测报告单</dc:title>
  <dc:subject/>
  <dc:creator>1301</dc:creator>
  <cp:keywords/>
  <dc:description/>
  <cp:lastModifiedBy>张 大为</cp:lastModifiedBy>
  <cp:revision>29</cp:revision>
  <cp:lastPrinted>2015-07-10T09:09:00Z</cp:lastPrinted>
  <dcterms:created xsi:type="dcterms:W3CDTF">2018-06-04T05:31:00Z</dcterms:created>
  <dcterms:modified xsi:type="dcterms:W3CDTF">2018-06-04T06:45:00Z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