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9B8D" w14:textId="77777777" w:rsidR="00233ED4" w:rsidRDefault="00233ED4">
      <w:r>
        <w:t>Kako se naziva j</w:t>
      </w:r>
      <w:r w:rsidR="00AA7B6E">
        <w:t>edinica na transportnom sloju</w:t>
      </w:r>
      <w:r>
        <w:t xml:space="preserve">? </w:t>
      </w:r>
    </w:p>
    <w:p w14:paraId="7F156862" w14:textId="00E513AE" w:rsidR="00926388" w:rsidRDefault="00233ED4" w:rsidP="00233ED4">
      <w:pPr>
        <w:ind w:firstLine="708"/>
      </w:pPr>
      <w:r>
        <w:t>S</w:t>
      </w:r>
      <w:r w:rsidR="00AA7B6E">
        <w:t>egment.</w:t>
      </w:r>
    </w:p>
    <w:p w14:paraId="5B07CE0F" w14:textId="77777777" w:rsidR="00233ED4" w:rsidRDefault="00FC3394" w:rsidP="00233ED4">
      <w:r>
        <w:t>Za što je odgovoran transportni sloj</w:t>
      </w:r>
      <w:r w:rsidR="00233ED4">
        <w:t>?</w:t>
      </w:r>
      <w:r w:rsidR="00AA7B6E">
        <w:t xml:space="preserve"> </w:t>
      </w:r>
    </w:p>
    <w:p w14:paraId="4A6B7C72" w14:textId="56FDBA29" w:rsidR="00FC3394" w:rsidRDefault="00AA7B6E" w:rsidP="00233ED4">
      <w:pPr>
        <w:ind w:left="708"/>
      </w:pPr>
      <w:r>
        <w:t>Odgovoran je za segmentiranje podataka s viših razina ili za</w:t>
      </w:r>
      <w:r w:rsidR="00233ED4">
        <w:t xml:space="preserve"> </w:t>
      </w:r>
      <w:r>
        <w:t>njihovo ponovno spajanje. Kontrolira, identificira i prati komunikaciju između aplikacija. Odgovoran je za isporuku podataka odgovarajućem aplikacijskom procesu na glavnim računalima.</w:t>
      </w:r>
      <w:r w:rsidR="000830EC">
        <w:t xml:space="preserve"> </w:t>
      </w:r>
    </w:p>
    <w:p w14:paraId="53E949AB" w14:textId="6B14B91B" w:rsidR="00FC3394" w:rsidRDefault="00FC3394">
      <w:r>
        <w:t>Što predstavlja port(vrata)</w:t>
      </w:r>
      <w:r w:rsidR="00233ED4">
        <w:t xml:space="preserve"> ?</w:t>
      </w:r>
    </w:p>
    <w:p w14:paraId="150E3746" w14:textId="567BBEAF" w:rsidR="00233ED4" w:rsidRDefault="00233ED4" w:rsidP="00233ED4">
      <w:pPr>
        <w:ind w:left="705"/>
      </w:pPr>
      <w:r>
        <w:t>To je dodatna informacija u mrežnoj komunikaciji koju dodaje transportni sloj. Ona uz IP adresu uređaja određuje program/uslugu kojoj se pristupa.</w:t>
      </w:r>
    </w:p>
    <w:p w14:paraId="0FF2E4DC" w14:textId="77777777" w:rsidR="00233ED4" w:rsidRDefault="00FC3394">
      <w:r>
        <w:t>Koji minimalni i maksimalni broj mogu biti vrata?</w:t>
      </w:r>
      <w:r w:rsidR="00233ED4">
        <w:t xml:space="preserve"> </w:t>
      </w:r>
    </w:p>
    <w:p w14:paraId="65B52A18" w14:textId="086B1AE1" w:rsidR="00FC3394" w:rsidRDefault="00233ED4" w:rsidP="00233ED4">
      <w:pPr>
        <w:ind w:firstLine="708"/>
      </w:pPr>
      <w:r>
        <w:t>Minimalno 0, maksimalno 65535.</w:t>
      </w:r>
    </w:p>
    <w:p w14:paraId="69C7B67C" w14:textId="12A785ED" w:rsidR="00FC3394" w:rsidRDefault="00FC3394">
      <w:r>
        <w:t>Može li računalo u svakom trenutku</w:t>
      </w:r>
      <w:r w:rsidR="00233ED4">
        <w:t xml:space="preserve"> paralelno komunicirati(</w:t>
      </w:r>
      <w:r>
        <w:t>koristiti više programa iste mreže</w:t>
      </w:r>
      <w:r w:rsidR="00233ED4">
        <w:t>)</w:t>
      </w:r>
      <w:r>
        <w:t>, zašto?</w:t>
      </w:r>
    </w:p>
    <w:p w14:paraId="3FC99CA8" w14:textId="348B9E6A" w:rsidR="00233ED4" w:rsidRDefault="00233ED4">
      <w:r>
        <w:tab/>
      </w:r>
    </w:p>
    <w:p w14:paraId="26F97D6C" w14:textId="6B4929FD" w:rsidR="00FC3394" w:rsidRDefault="00FC3394">
      <w:r>
        <w:t>Za što je zadužen transportni sloj što se tiče segmenata?</w:t>
      </w:r>
    </w:p>
    <w:p w14:paraId="70DCB4CF" w14:textId="4B3B7169" w:rsidR="00233ED4" w:rsidRDefault="00233ED4" w:rsidP="00233ED4">
      <w:pPr>
        <w:ind w:left="705"/>
      </w:pPr>
      <w:r>
        <w:t>Zadužen je za slanje poruka(</w:t>
      </w:r>
      <w:proofErr w:type="spellStart"/>
      <w:r>
        <w:t>datagrama</w:t>
      </w:r>
      <w:proofErr w:type="spellEnd"/>
      <w:r>
        <w:t xml:space="preserve"> u paketima) drugim računalima na mreži internetskog protokola</w:t>
      </w:r>
    </w:p>
    <w:p w14:paraId="34A68267" w14:textId="5810E299" w:rsidR="00FC3394" w:rsidRDefault="00FC3394">
      <w:r>
        <w:t>Na temelju kojeg parametra mogu 2 programa komunicirati u 2 računala?</w:t>
      </w:r>
    </w:p>
    <w:p w14:paraId="3699FFE4" w14:textId="4CFAA15F" w:rsidR="00233ED4" w:rsidRDefault="00FC3394">
      <w:r>
        <w:t>Koji su 2 protokola transportnog sloja?</w:t>
      </w:r>
      <w:r>
        <w:br/>
        <w:t>Koji od njih predstavlja manje opterećenje za mrežu?</w:t>
      </w:r>
    </w:p>
    <w:p w14:paraId="38F041FC" w14:textId="19EF4672" w:rsidR="00FC3394" w:rsidRDefault="00FC3394">
      <w:r>
        <w:t>Kada je UTP koristan?</w:t>
      </w:r>
    </w:p>
    <w:p w14:paraId="0B6E4A3A" w14:textId="15902C3C" w:rsidR="000830EC" w:rsidRDefault="000830EC">
      <w:r>
        <w:tab/>
        <w:t>Video</w:t>
      </w:r>
    </w:p>
    <w:p w14:paraId="3BE5DEBF" w14:textId="1FD7D53E" w:rsidR="00FC3394" w:rsidRDefault="00FC3394">
      <w:r>
        <w:t>O UDP-u?</w:t>
      </w:r>
    </w:p>
    <w:p w14:paraId="361C7C13" w14:textId="7BB1C4A2" w:rsidR="00FC3394" w:rsidRDefault="00233ED4">
      <w:r>
        <w:t>Je li UDP</w:t>
      </w:r>
      <w:r w:rsidR="00FC3394">
        <w:t xml:space="preserve"> spojni ili </w:t>
      </w:r>
      <w:proofErr w:type="spellStart"/>
      <w:r w:rsidR="00FC3394">
        <w:t>nespojni</w:t>
      </w:r>
      <w:proofErr w:type="spellEnd"/>
      <w:r w:rsidR="00FC3394">
        <w:t xml:space="preserve"> protokol, zašto?</w:t>
      </w:r>
    </w:p>
    <w:p w14:paraId="788E8F67" w14:textId="41FEEC1F" w:rsidR="00233ED4" w:rsidRDefault="00233ED4">
      <w:r>
        <w:tab/>
      </w:r>
      <w:proofErr w:type="spellStart"/>
      <w:r>
        <w:t>Nespojni</w:t>
      </w:r>
      <w:proofErr w:type="spellEnd"/>
      <w:r>
        <w:t xml:space="preserve"> jer se poruke šalju bez pregovaranja o povezivanju i jer UDP </w:t>
      </w:r>
      <w:r w:rsidR="002A34AC">
        <w:t>ne prati što je poslao.</w:t>
      </w:r>
    </w:p>
    <w:p w14:paraId="4CC2D377" w14:textId="6BB53A59" w:rsidR="00FC3394" w:rsidRDefault="00FC3394">
      <w:r>
        <w:t>Za prijenos kakvog sadržaja je UDP povoljan?</w:t>
      </w:r>
    </w:p>
    <w:p w14:paraId="228C676A" w14:textId="7F680361" w:rsidR="002A34AC" w:rsidRDefault="002A34AC">
      <w:r>
        <w:tab/>
      </w:r>
    </w:p>
    <w:p w14:paraId="623858CC" w14:textId="54569114" w:rsidR="00FC3394" w:rsidRDefault="00FC3394">
      <w:r>
        <w:t>Format UDP paketa?</w:t>
      </w:r>
    </w:p>
    <w:p w14:paraId="2BDF483B" w14:textId="1C65774B" w:rsidR="002A34AC" w:rsidRDefault="002A34AC">
      <w:r>
        <w:tab/>
      </w:r>
      <w:proofErr w:type="spellStart"/>
      <w:r>
        <w:t>Source</w:t>
      </w:r>
      <w:proofErr w:type="spellEnd"/>
      <w:r>
        <w:t xml:space="preserve"> Port(16-bit), </w:t>
      </w:r>
      <w:proofErr w:type="spellStart"/>
      <w:r>
        <w:t>Destination</w:t>
      </w:r>
      <w:proofErr w:type="spellEnd"/>
      <w:r>
        <w:t xml:space="preserve"> Port(16-bit), </w:t>
      </w:r>
      <w:proofErr w:type="spellStart"/>
      <w:r>
        <w:t>Length</w:t>
      </w:r>
      <w:proofErr w:type="spellEnd"/>
      <w:r>
        <w:t xml:space="preserve">(16-bit), </w:t>
      </w:r>
      <w:proofErr w:type="spellStart"/>
      <w:r>
        <w:t>Checksum</w:t>
      </w:r>
      <w:proofErr w:type="spellEnd"/>
      <w:r>
        <w:t>(16-bit), Dana.</w:t>
      </w:r>
    </w:p>
    <w:p w14:paraId="3EB34CD3" w14:textId="77777777" w:rsidR="002A34AC" w:rsidRDefault="00FC3394">
      <w:r>
        <w:t>Za što brine TCP</w:t>
      </w:r>
      <w:r w:rsidR="002A34AC">
        <w:t xml:space="preserve"> protokol</w:t>
      </w:r>
      <w:r>
        <w:t>?</w:t>
      </w:r>
    </w:p>
    <w:p w14:paraId="483F5897" w14:textId="77777777" w:rsidR="005F54F7" w:rsidRDefault="00FC3394" w:rsidP="002A34AC">
      <w:pPr>
        <w:ind w:firstLine="708"/>
      </w:pPr>
      <w:r>
        <w:br/>
        <w:t xml:space="preserve">Što </w:t>
      </w:r>
      <w:r w:rsidR="005F54F7">
        <w:t xml:space="preserve">TCP protokol </w:t>
      </w:r>
      <w:r>
        <w:t>napravi za svaki ispravni paket koji primi?</w:t>
      </w:r>
    </w:p>
    <w:p w14:paraId="1AB9870E" w14:textId="369ED1B5" w:rsidR="005F54F7" w:rsidRDefault="005F54F7" w:rsidP="00DE7700">
      <w:pPr>
        <w:ind w:left="705"/>
      </w:pPr>
      <w:r>
        <w:t xml:space="preserve">Potvrdi njegovo primanje, rekonstruira podatke te provjeri </w:t>
      </w:r>
      <w:proofErr w:type="spellStart"/>
      <w:r>
        <w:t>Checksum</w:t>
      </w:r>
      <w:proofErr w:type="spellEnd"/>
      <w:r>
        <w:t xml:space="preserve"> i zatraži izgubljene podatke ako </w:t>
      </w:r>
      <w:proofErr w:type="spellStart"/>
      <w:r w:rsidR="00DE7700">
        <w:t>Checksum</w:t>
      </w:r>
      <w:proofErr w:type="spellEnd"/>
      <w:r w:rsidR="00DE7700">
        <w:t xml:space="preserve"> ne odgovara.</w:t>
      </w:r>
    </w:p>
    <w:p w14:paraId="3BF80130" w14:textId="44C37DAF" w:rsidR="00FC3394" w:rsidRDefault="00FC3394" w:rsidP="005F54F7">
      <w:r>
        <w:t xml:space="preserve">Da li je </w:t>
      </w:r>
      <w:r w:rsidR="002A34AC">
        <w:t>TCP</w:t>
      </w:r>
      <w:r>
        <w:t xml:space="preserve"> spojni ili </w:t>
      </w:r>
      <w:proofErr w:type="spellStart"/>
      <w:r>
        <w:t>nespojni</w:t>
      </w:r>
      <w:proofErr w:type="spellEnd"/>
      <w:r>
        <w:t xml:space="preserve"> protokol?</w:t>
      </w:r>
    </w:p>
    <w:p w14:paraId="3B3ACFE3" w14:textId="1EA9F989" w:rsidR="002A34AC" w:rsidRDefault="002A34AC" w:rsidP="002A34AC">
      <w:pPr>
        <w:ind w:left="708"/>
      </w:pPr>
      <w:r>
        <w:lastRenderedPageBreak/>
        <w:t>Spojni jer pošiljatelj i primatelj moraju uspostaviti vezu i dogovoriti parametre prije nego što počnu slati podatke.</w:t>
      </w:r>
    </w:p>
    <w:p w14:paraId="16C62EEA" w14:textId="7B9E4C16" w:rsidR="00FC3394" w:rsidRDefault="00FC3394">
      <w:r>
        <w:t xml:space="preserve">Što je </w:t>
      </w:r>
      <w:proofErr w:type="spellStart"/>
      <w:r>
        <w:t>retransmisija</w:t>
      </w:r>
      <w:proofErr w:type="spellEnd"/>
      <w:r>
        <w:t xml:space="preserve"> i kada se događa?</w:t>
      </w:r>
    </w:p>
    <w:p w14:paraId="02D9F204" w14:textId="13D7AF70" w:rsidR="002A34AC" w:rsidRDefault="002A34AC" w:rsidP="00EB3CAA">
      <w:pPr>
        <w:ind w:left="705"/>
      </w:pPr>
      <w:r>
        <w:t>Ponovno slanje paketa koj</w:t>
      </w:r>
      <w:r w:rsidR="00EB3CAA">
        <w:t>e</w:t>
      </w:r>
      <w:r>
        <w:t xml:space="preserve"> </w:t>
      </w:r>
      <w:r w:rsidR="00EB3CAA">
        <w:t>se događa kada se paket oštetio ili izgubio tj. Primatelj nije potvrdio njegov dolazak.</w:t>
      </w:r>
    </w:p>
    <w:p w14:paraId="3FB460EC" w14:textId="7028483F" w:rsidR="00FC3394" w:rsidRDefault="00EB3CAA">
      <w:r>
        <w:t>Što je to p</w:t>
      </w:r>
      <w:r w:rsidR="00FC3394">
        <w:t>rozor kod TCP-a?</w:t>
      </w:r>
    </w:p>
    <w:p w14:paraId="21AEE462" w14:textId="754AD34A" w:rsidR="00EB3CAA" w:rsidRDefault="00EB3CAA" w:rsidP="00EB3CAA">
      <w:pPr>
        <w:ind w:left="705"/>
      </w:pPr>
      <w:r>
        <w:t>16 bitova koji služe za određivanje veličine podataka koji se mogu poslati između 2 računala bez potrebe za potvrdom od primatelja. Služi da se ne optereti primatelj i bolje iskoristi mreža.</w:t>
      </w:r>
    </w:p>
    <w:p w14:paraId="04F56A9C" w14:textId="44B6524C" w:rsidR="00FC3394" w:rsidRDefault="00EB3CAA">
      <w:r>
        <w:t>Je</w:t>
      </w:r>
      <w:r w:rsidR="00FC3394">
        <w:t xml:space="preserve"> li TCP </w:t>
      </w:r>
      <w:proofErr w:type="spellStart"/>
      <w:r w:rsidR="00FC3394">
        <w:t>duplex</w:t>
      </w:r>
      <w:proofErr w:type="spellEnd"/>
      <w:r w:rsidR="00FC3394">
        <w:t xml:space="preserve"> ili </w:t>
      </w:r>
      <w:proofErr w:type="spellStart"/>
      <w:r w:rsidR="00FC3394">
        <w:t>sinplex</w:t>
      </w:r>
      <w:proofErr w:type="spellEnd"/>
      <w:r w:rsidR="00FC3394">
        <w:t>?</w:t>
      </w:r>
    </w:p>
    <w:p w14:paraId="079B8523" w14:textId="02DFC79E" w:rsidR="00EB3CAA" w:rsidRDefault="00EB3CAA">
      <w:r>
        <w:tab/>
      </w:r>
      <w:proofErr w:type="spellStart"/>
      <w:r>
        <w:t>Full-duplex</w:t>
      </w:r>
      <w:proofErr w:type="spellEnd"/>
      <w:r>
        <w:t>.</w:t>
      </w:r>
    </w:p>
    <w:p w14:paraId="5D5C5F7B" w14:textId="554B9607" w:rsidR="00FC3394" w:rsidRDefault="00406F32">
      <w:r>
        <w:t xml:space="preserve">Kako se </w:t>
      </w:r>
      <w:r w:rsidR="00FC3394">
        <w:t>Otvara i zatvara vez</w:t>
      </w:r>
      <w:r>
        <w:t>a</w:t>
      </w:r>
      <w:r w:rsidR="00FC3394">
        <w:t xml:space="preserve"> TCP-a</w:t>
      </w:r>
      <w:r w:rsidR="00EB3CAA">
        <w:t>?</w:t>
      </w:r>
    </w:p>
    <w:p w14:paraId="088F745B" w14:textId="574D305B" w:rsidR="00EB3CAA" w:rsidRDefault="00406F32" w:rsidP="00406F32">
      <w:pPr>
        <w:ind w:left="705"/>
      </w:pPr>
      <w:r>
        <w:t>Pomoću a</w:t>
      </w:r>
      <w:r w:rsidR="00EB3CAA">
        <w:t>lgorit</w:t>
      </w:r>
      <w:r>
        <w:t>ma</w:t>
      </w:r>
      <w:r w:rsidR="00EB3CAA">
        <w:t xml:space="preserve"> trostrukog rukovanja</w:t>
      </w:r>
      <w:r>
        <w:t>(osigurava uspostavljanje pouzdane veze između računala koja komuniciraju prije početka prijenosa podataka</w:t>
      </w:r>
      <w:r w:rsidR="00EB3CAA">
        <w:t xml:space="preserve">. </w:t>
      </w:r>
    </w:p>
    <w:p w14:paraId="4B879713" w14:textId="4744FCC8" w:rsidR="00FC3394" w:rsidRDefault="00FC3394">
      <w:r>
        <w:t>Koje su poruke kod tog rukovanja?</w:t>
      </w:r>
    </w:p>
    <w:p w14:paraId="3CA269CF" w14:textId="597F84E1" w:rsidR="00406F32" w:rsidRDefault="00406F32" w:rsidP="00406F32">
      <w:pPr>
        <w:ind w:left="705"/>
      </w:pPr>
      <w:r>
        <w:t>SYN(obavještava primatelja o početku komunikacije i rednim brojem prvog segmenta), SYN+ACK(potvrda segmenta koji je primljen i redni broj prvog segmenta), ACK(potvrda pošiljatelja da je veza uspostavljena</w:t>
      </w:r>
    </w:p>
    <w:p w14:paraId="6DB653C9" w14:textId="2FBD6BFC" w:rsidR="00EB3CAA" w:rsidRDefault="00AA7B6E">
      <w:r>
        <w:t>Na temelju čega se identificira veza</w:t>
      </w:r>
      <w:r w:rsidR="00406F32">
        <w:t xml:space="preserve"> u TCP protokolu</w:t>
      </w:r>
      <w:r>
        <w:t>?</w:t>
      </w:r>
    </w:p>
    <w:p w14:paraId="26880B20" w14:textId="60B843AF" w:rsidR="00FC3394" w:rsidRDefault="00EB3CAA" w:rsidP="00EB3CAA">
      <w:pPr>
        <w:ind w:firstLine="708"/>
      </w:pPr>
      <w:r>
        <w:t>Na temelju broja sekvence(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</w:t>
      </w:r>
      <w:r w:rsidR="00AA7B6E">
        <w:br/>
        <w:t>Tko šalje kome šalje i kako ide vrijeme?</w:t>
      </w:r>
    </w:p>
    <w:p w14:paraId="4EBA927F" w14:textId="6692F7E3" w:rsidR="002A34AC" w:rsidRDefault="002A34AC">
      <w:r>
        <w:tab/>
      </w:r>
    </w:p>
    <w:p w14:paraId="5C415DF2" w14:textId="2118C099" w:rsidR="00AA7B6E" w:rsidRDefault="00AA7B6E">
      <w:r>
        <w:t>Sekvenca kod TCP-a?</w:t>
      </w:r>
    </w:p>
    <w:p w14:paraId="4DA17C42" w14:textId="4728BF2D" w:rsidR="002A34AC" w:rsidRDefault="002A34AC">
      <w:r>
        <w:tab/>
      </w:r>
    </w:p>
    <w:p w14:paraId="626FA55B" w14:textId="56B9A6C5" w:rsidR="00AA7B6E" w:rsidRDefault="00AA7B6E">
      <w:r>
        <w:t>Format TCP</w:t>
      </w:r>
      <w:r w:rsidR="002A34AC">
        <w:t xml:space="preserve"> protokola</w:t>
      </w:r>
      <w:r>
        <w:t>?</w:t>
      </w:r>
    </w:p>
    <w:p w14:paraId="1C1B59CE" w14:textId="478DAC53" w:rsidR="002A34AC" w:rsidRDefault="002A34AC" w:rsidP="002A34AC">
      <w:pPr>
        <w:ind w:left="705"/>
      </w:pPr>
      <w:proofErr w:type="spellStart"/>
      <w:r>
        <w:t>Source</w:t>
      </w:r>
      <w:proofErr w:type="spellEnd"/>
      <w:r>
        <w:t xml:space="preserve"> Port(16-bit), </w:t>
      </w:r>
      <w:proofErr w:type="spellStart"/>
      <w:r>
        <w:t>Destination</w:t>
      </w:r>
      <w:proofErr w:type="spellEnd"/>
      <w:r>
        <w:t xml:space="preserve"> Port(16-bit),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(32-bit), </w:t>
      </w:r>
      <w:proofErr w:type="spellStart"/>
      <w:r>
        <w:t>Acknowledgement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(32-bit), Dana </w:t>
      </w:r>
      <w:proofErr w:type="spellStart"/>
      <w:r>
        <w:t>Offset</w:t>
      </w:r>
      <w:proofErr w:type="spellEnd"/>
      <w:r>
        <w:t xml:space="preserve">(4-bit), </w:t>
      </w:r>
      <w:proofErr w:type="spellStart"/>
      <w:r>
        <w:t>Reserved</w:t>
      </w:r>
      <w:proofErr w:type="spellEnd"/>
      <w:r>
        <w:t xml:space="preserve">(4-bit), </w:t>
      </w:r>
      <w:proofErr w:type="spellStart"/>
      <w:r>
        <w:t>Flags</w:t>
      </w:r>
      <w:proofErr w:type="spellEnd"/>
      <w:r>
        <w:t xml:space="preserve">(8-bit), CWR(1-bit), ECE(1-bit), URG(1-bit), ACK(1-bit), PSH(1-bit), RST(1-bit), SYN(1-bit), FIN(1-bit), Window(16-bit), </w:t>
      </w:r>
      <w:proofErr w:type="spellStart"/>
      <w:r>
        <w:t>Checksum</w:t>
      </w:r>
      <w:proofErr w:type="spellEnd"/>
      <w:r>
        <w:t xml:space="preserve">(16-bit), </w:t>
      </w:r>
      <w:proofErr w:type="spellStart"/>
      <w:r>
        <w:t>Urgent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(16-bit), </w:t>
      </w:r>
      <w:proofErr w:type="spellStart"/>
      <w:r>
        <w:t>Options</w:t>
      </w:r>
      <w:proofErr w:type="spellEnd"/>
      <w:r>
        <w:t xml:space="preserve">(0-320 </w:t>
      </w:r>
      <w:proofErr w:type="spellStart"/>
      <w:r>
        <w:t>bits</w:t>
      </w:r>
      <w:proofErr w:type="spellEnd"/>
      <w:r>
        <w:t>), Data</w:t>
      </w:r>
    </w:p>
    <w:sectPr w:rsidR="002A3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E214A"/>
    <w:multiLevelType w:val="multilevel"/>
    <w:tmpl w:val="86FA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94"/>
    <w:rsid w:val="000830EC"/>
    <w:rsid w:val="00233ED4"/>
    <w:rsid w:val="002A34AC"/>
    <w:rsid w:val="00406F32"/>
    <w:rsid w:val="005F54F7"/>
    <w:rsid w:val="007805F6"/>
    <w:rsid w:val="007D4D0A"/>
    <w:rsid w:val="00926388"/>
    <w:rsid w:val="00A1006E"/>
    <w:rsid w:val="00AA7B6E"/>
    <w:rsid w:val="00DE4D2F"/>
    <w:rsid w:val="00DE7700"/>
    <w:rsid w:val="00EB3CAA"/>
    <w:rsid w:val="00F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0EE4"/>
  <w15:chartTrackingRefBased/>
  <w15:docId w15:val="{68B7D249-5377-46DD-8A22-53DFEB6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EB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Istaknuto">
    <w:name w:val="Emphasis"/>
    <w:basedOn w:val="Zadanifontodlomka"/>
    <w:uiPriority w:val="20"/>
    <w:qFormat/>
    <w:rsid w:val="00EB3CAA"/>
    <w:rPr>
      <w:i/>
      <w:iCs/>
    </w:rPr>
  </w:style>
  <w:style w:type="character" w:styleId="Naglaeno">
    <w:name w:val="Strong"/>
    <w:basedOn w:val="Zadanifontodlomka"/>
    <w:uiPriority w:val="22"/>
    <w:qFormat/>
    <w:rsid w:val="00EB3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5</cp:revision>
  <dcterms:created xsi:type="dcterms:W3CDTF">2025-03-06T06:24:00Z</dcterms:created>
  <dcterms:modified xsi:type="dcterms:W3CDTF">2025-03-06T07:40:00Z</dcterms:modified>
</cp:coreProperties>
</file>