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1B" w:rsidRPr="007E32BE" w:rsidRDefault="004D791B" w:rsidP="004D791B">
      <w:pPr>
        <w:spacing w:after="0" w:line="288" w:lineRule="auto"/>
        <w:rPr>
          <w:rFonts w:ascii="Times New Roman" w:hAnsi="Times New Roman" w:cs="Times New Roman"/>
          <w:i/>
          <w:sz w:val="28"/>
          <w:szCs w:val="28"/>
        </w:rPr>
      </w:pPr>
      <w:r w:rsidRPr="00D55F37">
        <w:rPr>
          <w:rFonts w:ascii="Times New Roman" w:hAnsi="Times New Roman" w:cs="Times New Roman"/>
          <w:i/>
          <w:sz w:val="28"/>
          <w:szCs w:val="28"/>
        </w:rPr>
        <w:t xml:space="preserve">УДК </w:t>
      </w:r>
      <w:r w:rsidR="003B50FC" w:rsidRPr="003B50FC">
        <w:rPr>
          <w:rFonts w:ascii="Times New Roman" w:hAnsi="Times New Roman" w:cs="Times New Roman"/>
          <w:i/>
          <w:sz w:val="28"/>
          <w:szCs w:val="28"/>
        </w:rPr>
        <w:t>0</w:t>
      </w:r>
      <w:r w:rsidR="003B50FC" w:rsidRPr="007E32BE">
        <w:rPr>
          <w:rFonts w:ascii="Times New Roman" w:hAnsi="Times New Roman" w:cs="Times New Roman"/>
          <w:i/>
          <w:sz w:val="28"/>
          <w:szCs w:val="28"/>
        </w:rPr>
        <w:t>04.4’23</w:t>
      </w:r>
      <w:r w:rsidR="009461F7" w:rsidRPr="007E32BE">
        <w:rPr>
          <w:rFonts w:ascii="Times New Roman" w:hAnsi="Times New Roman" w:cs="Times New Roman"/>
          <w:i/>
          <w:sz w:val="28"/>
          <w:szCs w:val="28"/>
        </w:rPr>
        <w:t>6</w:t>
      </w:r>
    </w:p>
    <w:p w:rsidR="004D791B" w:rsidRPr="00D55F37" w:rsidRDefault="004D791B" w:rsidP="004D791B">
      <w:pPr>
        <w:spacing w:after="0" w:line="288" w:lineRule="auto"/>
        <w:rPr>
          <w:rFonts w:ascii="Times New Roman" w:hAnsi="Times New Roman" w:cs="Times New Roman"/>
          <w:sz w:val="28"/>
          <w:szCs w:val="28"/>
        </w:rPr>
      </w:pPr>
    </w:p>
    <w:p w:rsidR="004D791B" w:rsidRPr="00F93B35" w:rsidRDefault="00F93B35" w:rsidP="00354C49">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Графические приложения в </w:t>
      </w:r>
      <w:r>
        <w:rPr>
          <w:rFonts w:ascii="Times New Roman" w:hAnsi="Times New Roman" w:cs="Times New Roman"/>
          <w:b/>
          <w:sz w:val="28"/>
          <w:szCs w:val="28"/>
          <w:lang w:val="en-US"/>
        </w:rPr>
        <w:t>c</w:t>
      </w:r>
      <w:r w:rsidRPr="00F93B35">
        <w:rPr>
          <w:rFonts w:ascii="Times New Roman" w:hAnsi="Times New Roman" w:cs="Times New Roman"/>
          <w:b/>
          <w:sz w:val="28"/>
          <w:szCs w:val="28"/>
        </w:rPr>
        <w:t>++</w:t>
      </w:r>
    </w:p>
    <w:p w:rsidR="00354C49" w:rsidRDefault="00354C49" w:rsidP="004D791B">
      <w:pPr>
        <w:spacing w:after="0" w:line="288" w:lineRule="auto"/>
        <w:jc w:val="center"/>
        <w:rPr>
          <w:rFonts w:ascii="Times New Roman" w:hAnsi="Times New Roman" w:cs="Times New Roman"/>
          <w:b/>
          <w:sz w:val="28"/>
          <w:szCs w:val="28"/>
        </w:rPr>
      </w:pPr>
    </w:p>
    <w:p w:rsidR="004D791B" w:rsidRPr="00F93B35" w:rsidRDefault="00354C49" w:rsidP="00F93B35">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Автор </w:t>
      </w:r>
      <w:r w:rsidR="00F93B35">
        <w:rPr>
          <w:rFonts w:ascii="Times New Roman" w:hAnsi="Times New Roman" w:cs="Times New Roman"/>
          <w:b/>
          <w:sz w:val="28"/>
          <w:szCs w:val="28"/>
        </w:rPr>
        <w:t>Гегия Давит</w:t>
      </w:r>
      <w:r>
        <w:rPr>
          <w:rFonts w:ascii="Times New Roman" w:hAnsi="Times New Roman" w:cs="Times New Roman"/>
          <w:b/>
          <w:sz w:val="28"/>
          <w:szCs w:val="28"/>
        </w:rPr>
        <w:t xml:space="preserve"> — </w:t>
      </w:r>
      <w:r w:rsidR="00F93B35">
        <w:rPr>
          <w:rFonts w:ascii="Times New Roman" w:hAnsi="Times New Roman" w:cs="Times New Roman"/>
          <w:b/>
          <w:sz w:val="28"/>
          <w:szCs w:val="28"/>
        </w:rPr>
        <w:t>студент</w:t>
      </w:r>
      <w:r w:rsidR="004D791B" w:rsidRPr="00D55F37">
        <w:rPr>
          <w:rFonts w:ascii="Times New Roman" w:hAnsi="Times New Roman" w:cs="Times New Roman"/>
          <w:b/>
          <w:sz w:val="28"/>
          <w:szCs w:val="28"/>
        </w:rPr>
        <w:t xml:space="preserve">. </w:t>
      </w:r>
    </w:p>
    <w:p w:rsidR="00354C49" w:rsidRPr="00354C49" w:rsidRDefault="00354C49" w:rsidP="004D791B">
      <w:pPr>
        <w:autoSpaceDE w:val="0"/>
        <w:autoSpaceDN w:val="0"/>
        <w:adjustRightInd w:val="0"/>
        <w:spacing w:after="0" w:line="288" w:lineRule="auto"/>
        <w:ind w:firstLine="709"/>
        <w:jc w:val="both"/>
        <w:rPr>
          <w:rFonts w:ascii="Times New Roman" w:hAnsi="Times New Roman" w:cs="Times New Roman"/>
          <w:sz w:val="28"/>
          <w:szCs w:val="28"/>
        </w:rPr>
      </w:pPr>
      <w:r w:rsidRPr="00354C49">
        <w:rPr>
          <w:rFonts w:ascii="Times New Roman" w:hAnsi="Times New Roman" w:cs="Times New Roman"/>
          <w:b/>
          <w:sz w:val="28"/>
          <w:szCs w:val="28"/>
        </w:rPr>
        <w:t>Аннотация:</w:t>
      </w:r>
      <w:r>
        <w:rPr>
          <w:rFonts w:ascii="Times New Roman" w:hAnsi="Times New Roman" w:cs="Times New Roman"/>
          <w:b/>
          <w:sz w:val="28"/>
          <w:szCs w:val="28"/>
        </w:rPr>
        <w:t xml:space="preserve"> </w:t>
      </w:r>
      <w:r w:rsidR="00F93B35">
        <w:rPr>
          <w:rFonts w:ascii="Times New Roman" w:hAnsi="Times New Roman" w:cs="Times New Roman"/>
          <w:sz w:val="28"/>
          <w:szCs w:val="28"/>
        </w:rPr>
        <w:t>В статье предложены новые методы подхода к началу работы с графическими приложениями в целом и с фреймворками в частности</w:t>
      </w:r>
    </w:p>
    <w:p w:rsidR="00354C49" w:rsidRPr="00354C49" w:rsidRDefault="00354C49" w:rsidP="004D791B">
      <w:pPr>
        <w:autoSpaceDE w:val="0"/>
        <w:autoSpaceDN w:val="0"/>
        <w:adjustRightInd w:val="0"/>
        <w:spacing w:after="0" w:line="288" w:lineRule="auto"/>
        <w:ind w:firstLine="709"/>
        <w:jc w:val="both"/>
        <w:rPr>
          <w:rFonts w:ascii="Times New Roman" w:hAnsi="Times New Roman" w:cs="Times New Roman"/>
          <w:sz w:val="28"/>
          <w:szCs w:val="28"/>
        </w:rPr>
      </w:pPr>
    </w:p>
    <w:p w:rsidR="004D791B" w:rsidRPr="00354C49" w:rsidRDefault="00354C49" w:rsidP="004D791B">
      <w:pPr>
        <w:autoSpaceDE w:val="0"/>
        <w:autoSpaceDN w:val="0"/>
        <w:adjustRightInd w:val="0"/>
        <w:spacing w:after="0" w:line="288" w:lineRule="auto"/>
        <w:ind w:firstLine="709"/>
        <w:jc w:val="both"/>
        <w:rPr>
          <w:rFonts w:ascii="Times New Roman" w:hAnsi="Times New Roman" w:cs="Times New Roman"/>
          <w:sz w:val="28"/>
          <w:szCs w:val="28"/>
        </w:rPr>
      </w:pPr>
      <w:r w:rsidRPr="00354C49">
        <w:rPr>
          <w:rFonts w:ascii="Times New Roman" w:hAnsi="Times New Roman" w:cs="Times New Roman"/>
          <w:b/>
          <w:sz w:val="28"/>
          <w:szCs w:val="28"/>
        </w:rPr>
        <w:t>Ключевые слова:</w:t>
      </w:r>
      <w:r w:rsidR="004D791B" w:rsidRPr="00354C49">
        <w:rPr>
          <w:rFonts w:ascii="Times New Roman" w:hAnsi="Times New Roman" w:cs="Times New Roman"/>
          <w:b/>
          <w:sz w:val="28"/>
          <w:szCs w:val="28"/>
        </w:rPr>
        <w:t xml:space="preserve"> </w:t>
      </w:r>
      <w:r w:rsidR="00F93B35">
        <w:rPr>
          <w:rFonts w:ascii="Times New Roman" w:hAnsi="Times New Roman" w:cs="Times New Roman"/>
          <w:sz w:val="28"/>
          <w:szCs w:val="28"/>
          <w:lang w:val="en-US"/>
        </w:rPr>
        <w:t>c</w:t>
      </w:r>
      <w:r w:rsidR="00F93B35" w:rsidRPr="00F93B35">
        <w:rPr>
          <w:rFonts w:ascii="Times New Roman" w:hAnsi="Times New Roman" w:cs="Times New Roman"/>
          <w:sz w:val="28"/>
          <w:szCs w:val="28"/>
        </w:rPr>
        <w:t>++</w:t>
      </w:r>
      <w:r w:rsidRPr="00354C49">
        <w:rPr>
          <w:rFonts w:ascii="Times New Roman" w:hAnsi="Times New Roman" w:cs="Times New Roman"/>
          <w:sz w:val="28"/>
          <w:szCs w:val="28"/>
        </w:rPr>
        <w:t xml:space="preserve">, </w:t>
      </w:r>
      <w:r w:rsidR="00F93B35">
        <w:rPr>
          <w:rFonts w:ascii="Times New Roman" w:hAnsi="Times New Roman" w:cs="Times New Roman"/>
          <w:sz w:val="28"/>
          <w:szCs w:val="28"/>
        </w:rPr>
        <w:t>графические приложения, фреймворк, графический интерфейс</w:t>
      </w:r>
      <w:r w:rsidRPr="00354C49">
        <w:rPr>
          <w:rFonts w:ascii="Times New Roman" w:hAnsi="Times New Roman" w:cs="Times New Roman"/>
          <w:sz w:val="28"/>
          <w:szCs w:val="28"/>
        </w:rPr>
        <w:t>.</w:t>
      </w:r>
    </w:p>
    <w:p w:rsidR="004D791B" w:rsidRPr="00D55F37" w:rsidRDefault="004D791B" w:rsidP="004D791B">
      <w:pPr>
        <w:autoSpaceDE w:val="0"/>
        <w:autoSpaceDN w:val="0"/>
        <w:adjustRightInd w:val="0"/>
        <w:spacing w:after="0" w:line="288" w:lineRule="auto"/>
        <w:ind w:firstLine="709"/>
        <w:jc w:val="both"/>
        <w:rPr>
          <w:rFonts w:ascii="Times New Roman" w:hAnsi="Times New Roman" w:cs="Times New Roman"/>
          <w:sz w:val="28"/>
          <w:szCs w:val="28"/>
        </w:rPr>
      </w:pPr>
    </w:p>
    <w:p w:rsidR="00F153A7" w:rsidRPr="00D55F37" w:rsidRDefault="00354C49" w:rsidP="00D55F37">
      <w:pPr>
        <w:spacing w:after="0" w:line="288" w:lineRule="auto"/>
        <w:ind w:firstLine="709"/>
        <w:rPr>
          <w:rFonts w:ascii="Times New Roman" w:hAnsi="Times New Roman" w:cs="Times New Roman"/>
          <w:b/>
          <w:sz w:val="28"/>
          <w:szCs w:val="28"/>
        </w:rPr>
      </w:pPr>
      <w:r>
        <w:rPr>
          <w:rFonts w:ascii="Times New Roman" w:hAnsi="Times New Roman" w:cs="Times New Roman"/>
          <w:b/>
          <w:sz w:val="28"/>
          <w:szCs w:val="28"/>
        </w:rPr>
        <w:t>Введение.</w:t>
      </w:r>
    </w:p>
    <w:p w:rsidR="00354C49" w:rsidRDefault="00F93B35" w:rsidP="00D55F37">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t>Актуальность темы.</w:t>
      </w:r>
    </w:p>
    <w:p w:rsidR="00F93B35" w:rsidRDefault="00F93B35" w:rsidP="00D55F37">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В последнее время использование графики для разнообразных задач становится всё более популярным. Графические приложения обеспечивают более простую и понятную связь с пользователем. С помощью графических приложений происходит визуализация разнообразных задач. Графические приложения также позволяют отслеживать любые действия пользователя по отношению к программе и к её графическим элементам. В то же время язык программирования С++ является крайне быстрым, высоко конфигурируемым и дает полноценный доступ к контролю памяти, что открывает возможности программирования в область микроконтроллеров и автоматизации базовых задач. Также благодаря поддержки фреймворков» и графических инструментариев, сильно уменьшается порог вхождения для решения тривиальных задач.</w:t>
      </w:r>
    </w:p>
    <w:p w:rsidR="00F93B35" w:rsidRDefault="00F93B35" w:rsidP="00D55F37">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t>Цель и задачи.</w:t>
      </w:r>
    </w:p>
    <w:p w:rsidR="00F93B35" w:rsidRDefault="00F93B35" w:rsidP="00D55F37">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Основная цель доклада – показать возможности графических инструментариев и фреймворков, работающих на языке программирования С++, разобрать подходы и методику разработки. Обрисовать основные принципы создания графических приложений, предоставить простые и понятные шаги, чтобы начать работу в разработке приложений. Объяснить сходства и различия, а также преимущества и недостатки двух фреймворков/графических инструментариев: wxWidgets и CLR (.Net framework).</w:t>
      </w:r>
    </w:p>
    <w:p w:rsidR="00F93B35" w:rsidRDefault="00F93B35" w:rsidP="00D55F37">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t>Основная идея.</w:t>
      </w:r>
    </w:p>
    <w:p w:rsidR="00F93B35" w:rsidRDefault="00F93B35" w:rsidP="00D55F37">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Основная идея работы заключается в том, чтобы на конкретных практических примерах показать сферы потенциального использования графических ин</w:t>
      </w:r>
      <w:r w:rsidRPr="00F93B35">
        <w:rPr>
          <w:rFonts w:ascii="Times New Roman" w:hAnsi="Times New Roman" w:cs="Times New Roman"/>
          <w:sz w:val="28"/>
          <w:szCs w:val="28"/>
        </w:rPr>
        <w:lastRenderedPageBreak/>
        <w:t>струментариев, работающих на языке С++, описать вхождение в процесс разработки с самого начала, предложить уникальный подход к обучению и реализации всех предложенных возможностей на простых примерах и личном опыте.</w:t>
      </w:r>
    </w:p>
    <w:p w:rsidR="00F93B35" w:rsidRDefault="00F93B35" w:rsidP="00D55F37">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t>Краткое содержание.</w:t>
      </w:r>
    </w:p>
    <w:p w:rsidR="00F93B35" w:rsidRP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В докладе будут кратко рассмотрены три полноценные программы: две на инструментарии wxWidgets и одна на фреймворке и инструментарии .Net framework.</w:t>
      </w:r>
    </w:p>
    <w:p w:rsidR="00F93B35" w:rsidRP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I. Калькулятор определителей матриц. Эта простая задача рассмотрена для того, чтобы показать базовые принципы и познакомить интересующихся с разработкой графических приложений в целом и с особенностями wxWidgets в частности.</w:t>
      </w:r>
    </w:p>
    <w:p w:rsid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Суть задачи: реализовать графический калькулятор определителей матриц размерности 2х2 и 3х3, начальное «меню» с выбором пользователем варианта, блоки для ввода пользователем с клавиатуры значений, кнопку, отвечающую за запуск решения, и блок для вывода результата.</w:t>
      </w:r>
    </w:p>
    <w:p w:rsidR="00F93B35" w:rsidRP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II. «Скример». Цель – показать возможности инструментария wxWidgets в сфере обработки аудио- и визуального содержания. Раскрыть шире приёмы действий с пользователем.</w:t>
      </w:r>
    </w:p>
    <w:p w:rsidR="00F93B35" w:rsidRP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Суть: создаётся простое окно стандартного приложения с белым квадратом по центру. Приложение реагирует на движение курсора мыши пользователя и при входе в зону квадрата или при выходе из окна приложения курсором запускает основную логику программы.</w:t>
      </w:r>
    </w:p>
    <w:p w:rsid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Основная логика программы состоит в том, что приложение разворачивается в полный экран, отключается возможность выхода из него пользователем, на экран проецируется соответствующая картинка, а на фоне постоянно воспроизводится звук. Выход из приложения возможен комбинацией клавиш Alt+F4.</w:t>
      </w:r>
    </w:p>
    <w:p w:rsidR="00F93B35" w:rsidRP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III. Оскорбляющий калькулятор. Цель – показать возможности фреймворка .Net, описать его основные отличия от wxWidgets, выделить его положительные и отрицательные стороны. Организовать полноценное взаимодействие между графическими элементами и доступ к ним из логики программы, описать суть принципа «рычага» в графическом элементе «кнопка».</w:t>
      </w:r>
    </w:p>
    <w:p w:rsidR="00F93B35" w:rsidRDefault="00F93B35" w:rsidP="00F93B35">
      <w:pPr>
        <w:spacing w:after="0" w:line="288" w:lineRule="auto"/>
        <w:ind w:firstLine="709"/>
        <w:jc w:val="both"/>
        <w:rPr>
          <w:rFonts w:ascii="Times New Roman" w:hAnsi="Times New Roman" w:cs="Times New Roman"/>
          <w:sz w:val="28"/>
          <w:szCs w:val="28"/>
        </w:rPr>
      </w:pPr>
      <w:r w:rsidRPr="00F93B35">
        <w:rPr>
          <w:rFonts w:ascii="Times New Roman" w:hAnsi="Times New Roman" w:cs="Times New Roman"/>
          <w:sz w:val="28"/>
          <w:szCs w:val="28"/>
        </w:rPr>
        <w:t>Суть: создать калькулятор, максимально похожий на встроенный системный калькулятор операционной системы Windows 10. Реализовать все соответствующие функции. Реализовать историю выполненных пользователем операций и взаимодействие с ними. Вкладка историй должна показываться и скрываться по нажатию кнопки. У калькулятора есть своя особенность: при нарушении арифметических правил, он начинает выводить оскорбления.</w:t>
      </w:r>
    </w:p>
    <w:p w:rsidR="00354C49" w:rsidRPr="00354C49" w:rsidRDefault="00354C49" w:rsidP="00D55F37">
      <w:pPr>
        <w:spacing w:after="0" w:line="288" w:lineRule="auto"/>
        <w:ind w:firstLine="709"/>
        <w:jc w:val="both"/>
        <w:rPr>
          <w:rFonts w:ascii="Times New Roman" w:hAnsi="Times New Roman" w:cs="Times New Roman"/>
          <w:b/>
          <w:sz w:val="28"/>
          <w:szCs w:val="28"/>
        </w:rPr>
      </w:pPr>
      <w:r w:rsidRPr="00354C49">
        <w:rPr>
          <w:rFonts w:ascii="Times New Roman" w:hAnsi="Times New Roman" w:cs="Times New Roman"/>
          <w:b/>
          <w:sz w:val="28"/>
          <w:szCs w:val="28"/>
        </w:rPr>
        <w:lastRenderedPageBreak/>
        <w:t>Основная часть.</w:t>
      </w:r>
    </w:p>
    <w:p w:rsidR="00F153A7" w:rsidRDefault="007D080D" w:rsidP="007D080D">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t>Графические приложения.</w:t>
      </w:r>
    </w:p>
    <w:p w:rsidR="007D080D" w:rsidRPr="007D080D" w:rsidRDefault="007D080D" w:rsidP="007D080D">
      <w:pPr>
        <w:spacing w:after="0" w:line="288" w:lineRule="auto"/>
        <w:ind w:firstLine="709"/>
        <w:jc w:val="both"/>
        <w:rPr>
          <w:rFonts w:ascii="Times New Roman" w:hAnsi="Times New Roman" w:cs="Times New Roman"/>
          <w:sz w:val="28"/>
          <w:szCs w:val="28"/>
        </w:rPr>
      </w:pPr>
      <w:r w:rsidRPr="007D080D">
        <w:rPr>
          <w:rFonts w:ascii="Times New Roman" w:hAnsi="Times New Roman" w:cs="Times New Roman"/>
          <w:sz w:val="28"/>
          <w:szCs w:val="28"/>
        </w:rPr>
        <w:t>На С++ с помощью специальных инструментариев и наборов библиотек можно создавать графические приложения, которые поддерживают взаимодействия с пользователем, формы, графические элементы, цвета и форматирование шрифтов.</w:t>
      </w:r>
    </w:p>
    <w:p w:rsidR="007D080D" w:rsidRPr="007D080D" w:rsidRDefault="007D080D" w:rsidP="007D080D">
      <w:pPr>
        <w:spacing w:after="0" w:line="288" w:lineRule="auto"/>
        <w:ind w:firstLine="709"/>
        <w:jc w:val="both"/>
        <w:rPr>
          <w:rFonts w:ascii="Times New Roman" w:hAnsi="Times New Roman" w:cs="Times New Roman"/>
          <w:sz w:val="28"/>
          <w:szCs w:val="28"/>
        </w:rPr>
      </w:pPr>
      <w:r w:rsidRPr="007D080D">
        <w:rPr>
          <w:rFonts w:ascii="Times New Roman" w:hAnsi="Times New Roman" w:cs="Times New Roman"/>
          <w:sz w:val="28"/>
          <w:szCs w:val="28"/>
        </w:rPr>
        <w:t>Многие инструментарии позволяют сделать такие приложения ещё и кроссплатформенными – чтобы они запускались и нормально работали на самых разнообразных платформах.</w:t>
      </w:r>
    </w:p>
    <w:p w:rsidR="007D080D" w:rsidRDefault="007D080D" w:rsidP="007D080D">
      <w:pPr>
        <w:spacing w:after="0" w:line="288" w:lineRule="auto"/>
        <w:ind w:firstLine="709"/>
        <w:jc w:val="both"/>
        <w:rPr>
          <w:rFonts w:ascii="Times New Roman" w:hAnsi="Times New Roman" w:cs="Times New Roman"/>
          <w:sz w:val="28"/>
          <w:szCs w:val="28"/>
        </w:rPr>
      </w:pPr>
      <w:r w:rsidRPr="007D080D">
        <w:rPr>
          <w:rFonts w:ascii="Times New Roman" w:hAnsi="Times New Roman" w:cs="Times New Roman"/>
          <w:sz w:val="28"/>
          <w:szCs w:val="28"/>
        </w:rPr>
        <w:t>Графические приложения – это одна из тех областей программирования, в которой можно спокойно применять фреймворки для создания необходимых элементов. Основной проблемой является придание свойств графическим элементам. Ведь нажатие кнопки должно к чему-то приводить, а текст на полотно должен каким-то образом выводится. И если с помощью любого фреймворка возможно с лёгкостью построить простой интерфейс, то вопрос о дальнейших шагах остаётся открытым.</w:t>
      </w:r>
    </w:p>
    <w:p w:rsidR="007D080D" w:rsidRPr="007D080D" w:rsidRDefault="007D080D" w:rsidP="007D080D">
      <w:pPr>
        <w:spacing w:after="0" w:line="288" w:lineRule="auto"/>
        <w:ind w:firstLine="709"/>
        <w:jc w:val="both"/>
        <w:rPr>
          <w:rFonts w:ascii="Times New Roman" w:hAnsi="Times New Roman" w:cs="Times New Roman"/>
          <w:sz w:val="28"/>
          <w:szCs w:val="28"/>
        </w:rPr>
      </w:pPr>
      <w:r w:rsidRPr="007D080D">
        <w:rPr>
          <w:rFonts w:ascii="Times New Roman" w:hAnsi="Times New Roman" w:cs="Times New Roman"/>
          <w:sz w:val="28"/>
          <w:szCs w:val="28"/>
        </w:rPr>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7D080D" w:rsidRDefault="007D080D" w:rsidP="007D080D">
      <w:pPr>
        <w:spacing w:after="0" w:line="288" w:lineRule="auto"/>
        <w:ind w:firstLine="709"/>
        <w:jc w:val="both"/>
        <w:rPr>
          <w:rFonts w:ascii="Times New Roman" w:hAnsi="Times New Roman" w:cs="Times New Roman"/>
          <w:sz w:val="28"/>
          <w:szCs w:val="28"/>
        </w:rPr>
      </w:pPr>
      <w:r w:rsidRPr="007D080D">
        <w:rPr>
          <w:rFonts w:ascii="Times New Roman" w:hAnsi="Times New Roman" w:cs="Times New Roman"/>
          <w:sz w:val="28"/>
          <w:szCs w:val="28"/>
        </w:rPr>
        <w:t>Сразу же после установки всех файлов и создания первого проекта на wxWidgets мы обнаруживаем внутри простой фреймворк и пять различных файлов, в каждом из которых - более 50 строк. Причём при компиляции, на выходе мы получим простое окно (Рис</w:t>
      </w:r>
      <w:r w:rsidR="008E735A">
        <w:rPr>
          <w:rFonts w:ascii="Times New Roman" w:hAnsi="Times New Roman" w:cs="Times New Roman"/>
          <w:sz w:val="28"/>
          <w:szCs w:val="28"/>
        </w:rPr>
        <w:t>унок</w:t>
      </w:r>
      <w:r w:rsidRPr="007D080D">
        <w:rPr>
          <w:rFonts w:ascii="Times New Roman" w:hAnsi="Times New Roman" w:cs="Times New Roman"/>
          <w:sz w:val="28"/>
          <w:szCs w:val="28"/>
        </w:rPr>
        <w:t>.</w:t>
      </w:r>
      <w:r w:rsidR="008E735A">
        <w:rPr>
          <w:rFonts w:ascii="Times New Roman" w:hAnsi="Times New Roman" w:cs="Times New Roman"/>
          <w:sz w:val="28"/>
          <w:szCs w:val="28"/>
        </w:rPr>
        <w:t xml:space="preserve"> </w:t>
      </w:r>
      <w:r w:rsidRPr="007D080D">
        <w:rPr>
          <w:rFonts w:ascii="Times New Roman" w:hAnsi="Times New Roman" w:cs="Times New Roman"/>
          <w:sz w:val="28"/>
          <w:szCs w:val="28"/>
        </w:rPr>
        <w:t>1), в котором ничего нет.</w:t>
      </w:r>
    </w:p>
    <w:p w:rsidR="007D080D" w:rsidRDefault="007D080D" w:rsidP="007D080D">
      <w:pPr>
        <w:keepNext/>
        <w:spacing w:after="0" w:line="288" w:lineRule="auto"/>
        <w:ind w:firstLine="709"/>
        <w:jc w:val="center"/>
      </w:pPr>
      <w:r>
        <w:rPr>
          <w:noProof/>
        </w:rPr>
        <w:drawing>
          <wp:inline distT="0" distB="0" distL="0" distR="0" wp14:anchorId="517E9616" wp14:editId="30005BAF">
            <wp:extent cx="2826505" cy="1438835"/>
            <wp:effectExtent l="0" t="0" r="0" b="9525"/>
            <wp:docPr id="11" name="Рисунок 10">
              <a:extLst xmlns:a="http://schemas.openxmlformats.org/drawingml/2006/main">
                <a:ext uri="{FF2B5EF4-FFF2-40B4-BE49-F238E27FC236}">
                  <a16:creationId xmlns:a16="http://schemas.microsoft.com/office/drawing/2014/main" id="{66225C58-6ADF-4C14-9D06-60EC5DBC0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66225C58-6ADF-4C14-9D06-60EC5DBC07F9}"/>
                        </a:ext>
                      </a:extLst>
                    </pic:cNvPr>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2826505" cy="1438835"/>
                    </a:xfrm>
                    <a:prstGeom prst="rect">
                      <a:avLst/>
                    </a:prstGeom>
                  </pic:spPr>
                </pic:pic>
              </a:graphicData>
            </a:graphic>
          </wp:inline>
        </w:drawing>
      </w:r>
    </w:p>
    <w:p w:rsidR="007D080D" w:rsidRDefault="007D080D" w:rsidP="007D080D">
      <w:pPr>
        <w:pStyle w:val="a6"/>
        <w:jc w:val="center"/>
        <w:rPr>
          <w:rFonts w:ascii="Times New Roman" w:hAnsi="Times New Roman" w:cs="Times New Roman"/>
          <w:i w:val="0"/>
          <w:color w:val="auto"/>
          <w:sz w:val="28"/>
          <w:szCs w:val="28"/>
        </w:rPr>
      </w:pPr>
      <w:r w:rsidRPr="007D080D">
        <w:rPr>
          <w:rFonts w:ascii="Times New Roman" w:hAnsi="Times New Roman" w:cs="Times New Roman"/>
          <w:i w:val="0"/>
          <w:color w:val="auto"/>
          <w:sz w:val="28"/>
          <w:szCs w:val="28"/>
        </w:rPr>
        <w:t xml:space="preserve">Рисунок </w:t>
      </w:r>
      <w:r w:rsidRPr="007D080D">
        <w:rPr>
          <w:rFonts w:ascii="Times New Roman" w:hAnsi="Times New Roman" w:cs="Times New Roman"/>
          <w:i w:val="0"/>
          <w:color w:val="auto"/>
          <w:sz w:val="28"/>
          <w:szCs w:val="28"/>
        </w:rPr>
        <w:fldChar w:fldCharType="begin"/>
      </w:r>
      <w:r w:rsidRPr="007D080D">
        <w:rPr>
          <w:rFonts w:ascii="Times New Roman" w:hAnsi="Times New Roman" w:cs="Times New Roman"/>
          <w:i w:val="0"/>
          <w:color w:val="auto"/>
          <w:sz w:val="28"/>
          <w:szCs w:val="28"/>
        </w:rPr>
        <w:instrText xml:space="preserve"> SEQ Рисунок \* ARABIC </w:instrText>
      </w:r>
      <w:r w:rsidRPr="007D080D">
        <w:rPr>
          <w:rFonts w:ascii="Times New Roman" w:hAnsi="Times New Roman" w:cs="Times New Roman"/>
          <w:i w:val="0"/>
          <w:color w:val="auto"/>
          <w:sz w:val="28"/>
          <w:szCs w:val="28"/>
        </w:rPr>
        <w:fldChar w:fldCharType="separate"/>
      </w:r>
      <w:r w:rsidR="00830277">
        <w:rPr>
          <w:rFonts w:ascii="Times New Roman" w:hAnsi="Times New Roman" w:cs="Times New Roman"/>
          <w:i w:val="0"/>
          <w:noProof/>
          <w:color w:val="auto"/>
          <w:sz w:val="28"/>
          <w:szCs w:val="28"/>
        </w:rPr>
        <w:t>1</w:t>
      </w:r>
      <w:r w:rsidRPr="007D080D">
        <w:rPr>
          <w:rFonts w:ascii="Times New Roman" w:hAnsi="Times New Roman" w:cs="Times New Roman"/>
          <w:i w:val="0"/>
          <w:color w:val="auto"/>
          <w:sz w:val="28"/>
          <w:szCs w:val="28"/>
        </w:rPr>
        <w:fldChar w:fldCharType="end"/>
      </w:r>
      <w:r w:rsidRPr="007D080D">
        <w:rPr>
          <w:rFonts w:ascii="Times New Roman" w:hAnsi="Times New Roman" w:cs="Times New Roman"/>
          <w:i w:val="0"/>
          <w:color w:val="auto"/>
          <w:sz w:val="28"/>
          <w:szCs w:val="28"/>
        </w:rPr>
        <w:t xml:space="preserve"> Вид базового окна, сгенерированного фреймворком</w:t>
      </w:r>
    </w:p>
    <w:p w:rsidR="007D080D" w:rsidRDefault="007D080D" w:rsidP="007D080D">
      <w:pPr>
        <w:jc w:val="both"/>
        <w:rPr>
          <w:rFonts w:ascii="Times New Roman" w:hAnsi="Times New Roman" w:cs="Times New Roman"/>
          <w:b/>
          <w:sz w:val="28"/>
          <w:szCs w:val="28"/>
        </w:rPr>
      </w:pPr>
      <w:r>
        <w:rPr>
          <w:rFonts w:ascii="Times New Roman" w:hAnsi="Times New Roman" w:cs="Times New Roman"/>
          <w:b/>
          <w:sz w:val="28"/>
          <w:szCs w:val="28"/>
        </w:rPr>
        <w:t>Калькулятор определителей матриц</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Как же не запутаться в это всём? Создаём пустой проект, внутри него два файла cApp.h и cApp.cpp, записываем внутрь несколько строчек и получаем практически такой же результат без всякого ненужного мусора.</w:t>
      </w:r>
    </w:p>
    <w:p w:rsid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Отдельное внимание хотелось бы выделить пустому деструктору. Дело в том, что все графические элементы wxWidgets удаляет самостоятельно, так что записывать по отдельности их в деструктор нет необходимости.</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lastRenderedPageBreak/>
        <w:t>#</w:t>
      </w:r>
      <w:proofErr w:type="spellStart"/>
      <w:r w:rsidRPr="007D080D">
        <w:rPr>
          <w:rFonts w:ascii="Times New Roman" w:hAnsi="Times New Roman" w:cs="Times New Roman"/>
          <w:sz w:val="28"/>
          <w:szCs w:val="28"/>
          <w:lang w:val="en-US"/>
        </w:rPr>
        <w:t>ifndef</w:t>
      </w:r>
      <w:proofErr w:type="spellEnd"/>
      <w:r w:rsidRPr="007D080D">
        <w:rPr>
          <w:rFonts w:ascii="Times New Roman" w:hAnsi="Times New Roman" w:cs="Times New Roman"/>
          <w:sz w:val="28"/>
          <w:szCs w:val="28"/>
          <w:lang w:val="en-US"/>
        </w:rPr>
        <w:t xml:space="preserve"> CMAIN_H</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#define CMAIN_H</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#include "wx/wx.h"</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#include "wx/listctrl.h"</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#include &lt;sstream&gt;</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#include &lt;vector&gt;</w:t>
      </w:r>
    </w:p>
    <w:p w:rsidR="007D080D" w:rsidRPr="007D080D" w:rsidRDefault="007D080D" w:rsidP="007D080D">
      <w:pPr>
        <w:jc w:val="both"/>
        <w:rPr>
          <w:rFonts w:ascii="Times New Roman" w:hAnsi="Times New Roman" w:cs="Times New Roman"/>
          <w:sz w:val="28"/>
          <w:szCs w:val="28"/>
          <w:lang w:val="en-US"/>
        </w:rPr>
      </w:pP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using namespace std;</w:t>
      </w:r>
    </w:p>
    <w:p w:rsidR="007D080D" w:rsidRPr="007D080D" w:rsidRDefault="007D080D" w:rsidP="007D080D">
      <w:pPr>
        <w:jc w:val="both"/>
        <w:rPr>
          <w:rFonts w:ascii="Times New Roman" w:hAnsi="Times New Roman" w:cs="Times New Roman"/>
          <w:sz w:val="28"/>
          <w:szCs w:val="28"/>
          <w:lang w:val="en-US"/>
        </w:rPr>
      </w:pP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class cMain : public wxFrame</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w:t>
      </w:r>
    </w:p>
    <w:p w:rsidR="007D080D" w:rsidRPr="007D080D" w:rsidRDefault="007D080D" w:rsidP="007D080D">
      <w:pPr>
        <w:jc w:val="both"/>
        <w:rPr>
          <w:rFonts w:ascii="Times New Roman" w:hAnsi="Times New Roman" w:cs="Times New Roman"/>
          <w:sz w:val="28"/>
          <w:szCs w:val="28"/>
          <w:lang w:val="en-US"/>
        </w:rPr>
      </w:pPr>
      <w:r w:rsidRPr="007D080D">
        <w:rPr>
          <w:rFonts w:ascii="Times New Roman" w:hAnsi="Times New Roman" w:cs="Times New Roman"/>
          <w:sz w:val="28"/>
          <w:szCs w:val="28"/>
          <w:lang w:val="en-US"/>
        </w:rPr>
        <w:t>public:</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lang w:val="en-US"/>
        </w:rPr>
        <w:t xml:space="preserve">        </w:t>
      </w:r>
      <w:r w:rsidRPr="007D080D">
        <w:rPr>
          <w:rFonts w:ascii="Times New Roman" w:hAnsi="Times New Roman" w:cs="Times New Roman"/>
          <w:sz w:val="28"/>
          <w:szCs w:val="28"/>
        </w:rPr>
        <w:t>cMain();</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 xml:space="preserve">        ~cMain();</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w:t>
      </w:r>
    </w:p>
    <w:p w:rsid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#endif</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ГРАФИЧЕСКИЕ ЭЛЕМЕНТЫ</w:t>
      </w:r>
    </w:p>
    <w:p w:rsidR="007D080D" w:rsidRP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WXWidgets включает в себя довольно обширный инструментарий: от банальных кнопок, блоков ввода и вывода текста, до различных графиков, таймеров, диодов, изображений, часов с календарём! Он умеет работать со звуком и экспортируемыми картинками. Из графических элементов в проекте используются лишь блоки ввода/вывода текста и кнопки. Для обширного спектра задач этого обычно бывает вполне достаточно.</w:t>
      </w:r>
    </w:p>
    <w:p w:rsidR="007D080D" w:rsidRDefault="007D080D" w:rsidP="007D080D">
      <w:pPr>
        <w:jc w:val="both"/>
        <w:rPr>
          <w:rFonts w:ascii="Times New Roman" w:hAnsi="Times New Roman" w:cs="Times New Roman"/>
          <w:sz w:val="28"/>
          <w:szCs w:val="28"/>
        </w:rPr>
      </w:pPr>
      <w:r w:rsidRPr="007D080D">
        <w:rPr>
          <w:rFonts w:ascii="Times New Roman" w:hAnsi="Times New Roman" w:cs="Times New Roman"/>
          <w:sz w:val="28"/>
          <w:szCs w:val="28"/>
        </w:rPr>
        <w:t>Чем являются графические элементы по сути? Они есть ни что иное, как объекты собственного класса.</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Что же делать с этими элементами дальше? Меню в программе создаётся просто: при запуске программы у нас появляется две кнопки «2х2» и «3х3», дающие пользователю выбрать размер матрицы. В зависимости от выбора создаём необходимые элементы, а эти кнопки просто скрываем.</w:t>
      </w:r>
    </w:p>
    <w:p w:rsidR="008E735A" w:rsidRPr="008E735A" w:rsidRDefault="008E735A" w:rsidP="008E735A">
      <w:pPr>
        <w:jc w:val="both"/>
        <w:rPr>
          <w:rFonts w:ascii="Times New Roman" w:hAnsi="Times New Roman" w:cs="Times New Roman"/>
          <w:sz w:val="28"/>
          <w:szCs w:val="28"/>
          <w:lang w:val="en-US"/>
        </w:rPr>
      </w:pPr>
      <w:proofErr w:type="spellStart"/>
      <w:r w:rsidRPr="008E735A">
        <w:rPr>
          <w:rFonts w:ascii="Times New Roman" w:hAnsi="Times New Roman" w:cs="Times New Roman"/>
          <w:sz w:val="28"/>
          <w:szCs w:val="28"/>
          <w:lang w:val="en-US"/>
        </w:rPr>
        <w:t>cMain</w:t>
      </w:r>
      <w:proofErr w:type="spellEnd"/>
      <w:r w:rsidRPr="008E735A">
        <w:rPr>
          <w:rFonts w:ascii="Times New Roman" w:hAnsi="Times New Roman" w:cs="Times New Roman"/>
          <w:sz w:val="28"/>
          <w:szCs w:val="28"/>
          <w:lang w:val="en-US"/>
        </w:rPr>
        <w:t>::</w:t>
      </w:r>
      <w:proofErr w:type="spellStart"/>
      <w:r w:rsidRPr="008E735A">
        <w:rPr>
          <w:rFonts w:ascii="Times New Roman" w:hAnsi="Times New Roman" w:cs="Times New Roman"/>
          <w:sz w:val="28"/>
          <w:szCs w:val="28"/>
          <w:lang w:val="en-US"/>
        </w:rPr>
        <w:t>cMain</w:t>
      </w:r>
      <w:proofErr w:type="spellEnd"/>
      <w:r w:rsidRPr="008E735A">
        <w:rPr>
          <w:rFonts w:ascii="Times New Roman" w:hAnsi="Times New Roman" w:cs="Times New Roman"/>
          <w:sz w:val="28"/>
          <w:szCs w:val="28"/>
          <w:lang w:val="en-US"/>
        </w:rPr>
        <w:t xml:space="preserve">() : </w:t>
      </w:r>
      <w:proofErr w:type="spellStart"/>
      <w:r w:rsidRPr="008E735A">
        <w:rPr>
          <w:rFonts w:ascii="Times New Roman" w:hAnsi="Times New Roman" w:cs="Times New Roman"/>
          <w:sz w:val="28"/>
          <w:szCs w:val="28"/>
          <w:lang w:val="en-US"/>
        </w:rPr>
        <w:t>wxFrame</w:t>
      </w:r>
      <w:proofErr w:type="spellEnd"/>
      <w:r w:rsidRPr="008E735A">
        <w:rPr>
          <w:rFonts w:ascii="Times New Roman" w:hAnsi="Times New Roman" w:cs="Times New Roman"/>
          <w:sz w:val="28"/>
          <w:szCs w:val="28"/>
          <w:lang w:val="en-US"/>
        </w:rPr>
        <w:t>(</w:t>
      </w:r>
      <w:proofErr w:type="spellStart"/>
      <w:r w:rsidRPr="008E735A">
        <w:rPr>
          <w:rFonts w:ascii="Times New Roman" w:hAnsi="Times New Roman" w:cs="Times New Roman"/>
          <w:sz w:val="28"/>
          <w:szCs w:val="28"/>
          <w:lang w:val="en-US"/>
        </w:rPr>
        <w:t>nullptr</w:t>
      </w:r>
      <w:proofErr w:type="spellEnd"/>
      <w:r w:rsidRPr="008E735A">
        <w:rPr>
          <w:rFonts w:ascii="Times New Roman" w:hAnsi="Times New Roman" w:cs="Times New Roman"/>
          <w:sz w:val="28"/>
          <w:szCs w:val="28"/>
          <w:lang w:val="en-US"/>
        </w:rPr>
        <w:t>, 12, "Matrix", wxPoint(0,0), wxSize(800,600))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lastRenderedPageBreak/>
        <w:t xml:space="preserve">    button1 = new wxButton(this, 1000, "3x3", wxPoint(100,100), wxSize(600,200));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button2 = new wxButton(this, 1001, "2x2", wxPoint(100,300), wxSize(600,200));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button3 = new wxButton(this, 1002, "SOLVE!", wxPoint(100,401), wxSize(300,100));</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lang w:val="en-US"/>
        </w:rPr>
        <w:t xml:space="preserve">    button</w:t>
      </w:r>
      <w:r w:rsidRPr="008E735A">
        <w:rPr>
          <w:rFonts w:ascii="Times New Roman" w:hAnsi="Times New Roman" w:cs="Times New Roman"/>
          <w:sz w:val="28"/>
          <w:szCs w:val="28"/>
        </w:rPr>
        <w:t xml:space="preserve">3 -&gt; </w:t>
      </w:r>
      <w:r w:rsidRPr="008E735A">
        <w:rPr>
          <w:rFonts w:ascii="Times New Roman" w:hAnsi="Times New Roman" w:cs="Times New Roman"/>
          <w:sz w:val="28"/>
          <w:szCs w:val="28"/>
          <w:lang w:val="en-US"/>
        </w:rPr>
        <w:t>Hide</w:t>
      </w:r>
      <w:r w:rsidRPr="008E735A">
        <w:rPr>
          <w:rFonts w:ascii="Times New Roman" w:hAnsi="Times New Roman" w:cs="Times New Roman"/>
          <w:sz w:val="28"/>
          <w:szCs w:val="28"/>
        </w:rPr>
        <w:t>();</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w:t>
      </w:r>
    </w:p>
    <w:p w:rsidR="007D080D"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 xml:space="preserve">Всё довольно стандартно: инициализируем уже объявленные кнопки, в параметрах отправляя указатель, номер </w:t>
      </w:r>
      <w:r w:rsidRPr="008E735A">
        <w:rPr>
          <w:rFonts w:ascii="Times New Roman" w:hAnsi="Times New Roman" w:cs="Times New Roman"/>
          <w:sz w:val="28"/>
          <w:szCs w:val="28"/>
          <w:lang w:val="en-US"/>
        </w:rPr>
        <w:t>id</w:t>
      </w:r>
      <w:r w:rsidRPr="008E735A">
        <w:rPr>
          <w:rFonts w:ascii="Times New Roman" w:hAnsi="Times New Roman" w:cs="Times New Roman"/>
          <w:sz w:val="28"/>
          <w:szCs w:val="28"/>
        </w:rPr>
        <w:t xml:space="preserve"> (скоро пригодится), отображаемый текст, начальную позицию и размер.</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Обращаем внимание на то, что кнопку button3 мы сразу же скрываем, она будет использоваться при любом выборе, но в меню, она нам совершенно точно не нужна!</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Получаем следующий результат (Рис</w:t>
      </w:r>
      <w:r>
        <w:rPr>
          <w:rFonts w:ascii="Times New Roman" w:hAnsi="Times New Roman" w:cs="Times New Roman"/>
          <w:sz w:val="28"/>
          <w:szCs w:val="28"/>
        </w:rPr>
        <w:t>унок</w:t>
      </w:r>
      <w:r w:rsidRPr="008E735A">
        <w:rPr>
          <w:rFonts w:ascii="Times New Roman" w:hAnsi="Times New Roman" w:cs="Times New Roman"/>
          <w:sz w:val="28"/>
          <w:szCs w:val="28"/>
        </w:rPr>
        <w:t>.2)</w:t>
      </w:r>
    </w:p>
    <w:p w:rsidR="008E735A" w:rsidRDefault="008E735A" w:rsidP="008E735A">
      <w:pPr>
        <w:keepNext/>
        <w:jc w:val="center"/>
      </w:pPr>
      <w:r>
        <w:rPr>
          <w:noProof/>
        </w:rPr>
        <w:drawing>
          <wp:inline distT="0" distB="0" distL="0" distR="0" wp14:anchorId="348B9E55" wp14:editId="75E33D30">
            <wp:extent cx="3015582" cy="2280150"/>
            <wp:effectExtent l="0" t="0" r="0" b="6350"/>
            <wp:docPr id="1" name="Рисунок 10">
              <a:extLst xmlns:a="http://schemas.openxmlformats.org/drawingml/2006/main">
                <a:ext uri="{FF2B5EF4-FFF2-40B4-BE49-F238E27FC236}">
                  <a16:creationId xmlns:a16="http://schemas.microsoft.com/office/drawing/2014/main" id="{CD717CD4-DD1B-48DD-9A43-5F0F94B8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CD717CD4-DD1B-48DD-9A43-5F0F94B8FC5B}"/>
                        </a:ext>
                      </a:extLst>
                    </pic:cNvPr>
                    <pic:cNvPicPr>
                      <a:picLocks noChangeAspect="1"/>
                    </pic:cNvPicPr>
                  </pic:nvPicPr>
                  <pic:blipFill>
                    <a:blip r:embed="rId7"/>
                    <a:stretch>
                      <a:fillRect/>
                    </a:stretch>
                  </pic:blipFill>
                  <pic:spPr>
                    <a:xfrm>
                      <a:off x="0" y="0"/>
                      <a:ext cx="3015582" cy="2280150"/>
                    </a:xfrm>
                    <a:prstGeom prst="rect">
                      <a:avLst/>
                    </a:prstGeom>
                  </pic:spPr>
                </pic:pic>
              </a:graphicData>
            </a:graphic>
          </wp:inline>
        </w:drawing>
      </w:r>
    </w:p>
    <w:p w:rsidR="008E735A" w:rsidRDefault="008E735A" w:rsidP="008E735A">
      <w:pPr>
        <w:pStyle w:val="a6"/>
        <w:jc w:val="center"/>
        <w:rPr>
          <w:rFonts w:ascii="Times New Roman" w:hAnsi="Times New Roman" w:cs="Times New Roman"/>
          <w:i w:val="0"/>
          <w:color w:val="auto"/>
          <w:sz w:val="28"/>
          <w:szCs w:val="28"/>
        </w:rPr>
      </w:pPr>
      <w:r w:rsidRPr="008E735A">
        <w:rPr>
          <w:rFonts w:ascii="Times New Roman" w:hAnsi="Times New Roman" w:cs="Times New Roman"/>
          <w:i w:val="0"/>
          <w:color w:val="auto"/>
          <w:sz w:val="28"/>
          <w:szCs w:val="28"/>
        </w:rPr>
        <w:t xml:space="preserve">Рисунок </w:t>
      </w:r>
      <w:r w:rsidRPr="008E735A">
        <w:rPr>
          <w:rFonts w:ascii="Times New Roman" w:hAnsi="Times New Roman" w:cs="Times New Roman"/>
          <w:i w:val="0"/>
          <w:color w:val="auto"/>
          <w:sz w:val="28"/>
          <w:szCs w:val="28"/>
        </w:rPr>
        <w:fldChar w:fldCharType="begin"/>
      </w:r>
      <w:r w:rsidRPr="008E735A">
        <w:rPr>
          <w:rFonts w:ascii="Times New Roman" w:hAnsi="Times New Roman" w:cs="Times New Roman"/>
          <w:i w:val="0"/>
          <w:color w:val="auto"/>
          <w:sz w:val="28"/>
          <w:szCs w:val="28"/>
        </w:rPr>
        <w:instrText xml:space="preserve"> SEQ Рисунок \* ARABIC </w:instrText>
      </w:r>
      <w:r w:rsidRPr="008E735A">
        <w:rPr>
          <w:rFonts w:ascii="Times New Roman" w:hAnsi="Times New Roman" w:cs="Times New Roman"/>
          <w:i w:val="0"/>
          <w:color w:val="auto"/>
          <w:sz w:val="28"/>
          <w:szCs w:val="28"/>
        </w:rPr>
        <w:fldChar w:fldCharType="separate"/>
      </w:r>
      <w:r w:rsidR="00830277">
        <w:rPr>
          <w:rFonts w:ascii="Times New Roman" w:hAnsi="Times New Roman" w:cs="Times New Roman"/>
          <w:i w:val="0"/>
          <w:noProof/>
          <w:color w:val="auto"/>
          <w:sz w:val="28"/>
          <w:szCs w:val="28"/>
        </w:rPr>
        <w:t>2</w:t>
      </w:r>
      <w:r w:rsidRPr="008E735A">
        <w:rPr>
          <w:rFonts w:ascii="Times New Roman" w:hAnsi="Times New Roman" w:cs="Times New Roman"/>
          <w:i w:val="0"/>
          <w:color w:val="auto"/>
          <w:sz w:val="28"/>
          <w:szCs w:val="28"/>
        </w:rPr>
        <w:fldChar w:fldCharType="end"/>
      </w:r>
      <w:r w:rsidRPr="008E735A">
        <w:rPr>
          <w:rFonts w:ascii="Times New Roman" w:hAnsi="Times New Roman" w:cs="Times New Roman"/>
          <w:i w:val="0"/>
          <w:color w:val="auto"/>
          <w:sz w:val="28"/>
          <w:szCs w:val="28"/>
        </w:rPr>
        <w:t xml:space="preserve"> Стартовое меню программы</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Поставили мы кнопки. При нажатии на них ничего не происходит, а должно!</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Существует несколько способов передать действия пользователя (а это может быть не только нажатие кнопки, программа может реагировать на перемещение курсора, нажатие всяких кнопок на клавиатуре, двойное нажатие мышью, комбинации нажатия клавиш и многое другое), мы будем пользоваться очень простым способом – это так называемые «ивенты» (от англ. Events, события)</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Для того, чтобы начать пользоваться событиями, мы для начала в заголовочном файле создаём функции типа void, в параметрах которых вписываем «command event». Существует несколько типов событий, command event сообщает о взаимодействии пользователя с внутренним графическим элементом, в данном случае с кнопкой. Ну и конечно же в самом конце мы сообщаем программе о том, что мы будем пользоваться ивентами.</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lastRenderedPageBreak/>
        <w:t>Далее переходим к файлу cMain.cpp, в нём, мы ещё даже до инициализации конструктора сообщаем о начале таблицы событий, внутрь передаём класс, после этого описываем все необходимые нам события, в программке их получилось всего три, и сообщаем о конце таблицы событий (всё ещё до конструктора!)</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rPr>
        <w:t>Файл</w:t>
      </w:r>
      <w:r w:rsidRPr="008E735A">
        <w:rPr>
          <w:rFonts w:ascii="Times New Roman" w:hAnsi="Times New Roman" w:cs="Times New Roman"/>
          <w:sz w:val="28"/>
          <w:szCs w:val="28"/>
          <w:lang w:val="en-US"/>
        </w:rPr>
        <w:t xml:space="preserve"> cMain.cpp</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wxBEGIN_EVENT_TABLE(cMain, wxFrame)</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EVT_BUTTON(1000, OnButton1Clicked)</w:t>
      </w:r>
    </w:p>
    <w:p w:rsidR="008E735A" w:rsidRPr="008E735A" w:rsidRDefault="008E735A" w:rsidP="008E735A">
      <w:pPr>
        <w:jc w:val="both"/>
        <w:rPr>
          <w:rFonts w:ascii="Times New Roman" w:hAnsi="Times New Roman" w:cs="Times New Roman"/>
          <w:sz w:val="28"/>
          <w:szCs w:val="28"/>
          <w:lang w:val="en-US"/>
        </w:rPr>
      </w:pPr>
      <w:proofErr w:type="spellStart"/>
      <w:r w:rsidRPr="008E735A">
        <w:rPr>
          <w:rFonts w:ascii="Times New Roman" w:hAnsi="Times New Roman" w:cs="Times New Roman"/>
          <w:sz w:val="28"/>
          <w:szCs w:val="28"/>
          <w:lang w:val="en-US"/>
        </w:rPr>
        <w:t>wxEND_EVENT_TABLE</w:t>
      </w:r>
      <w:proofErr w:type="spellEnd"/>
      <w:r w:rsidRPr="008E735A">
        <w:rPr>
          <w:rFonts w:ascii="Times New Roman" w:hAnsi="Times New Roman" w:cs="Times New Roman"/>
          <w:sz w:val="28"/>
          <w:szCs w:val="28"/>
          <w:lang w:val="en-US"/>
        </w:rPr>
        <w:t>()</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Сообщаем что это событие нажатия кнопки, и обращаем внимание на то, что в параметрах мы указываем то самое id кнопки, которое мы ей дали при инициализации, ну и конечно же название объявленной нами функции.</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void cMain::OnButton2Clicked(wxCommandEvent &amp;evt)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flag = 2;</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text1 = new wxTextCtrl(this, 100, "", wxPoint(100,100), wxSize(100,100));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text2 = new wxTextCtrl(this, 101, "", wxPoint(100,200), wxSize(100,100));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text3 = new wxTextCtrl(this, 102, "", wxPoint(200,100), wxSize(100,100));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text4 = new wxTextCtrl(this, 103, "", wxPoint(200,200), wxSize(100,100));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text_ctrl1 = new wxTextCtrl(this, 2000, wxEmptyString, wxPoint(500,150), wxSize(200,200),wxTE_READONLY);</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button1 -&gt; Hide();</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button2 -&gt; Hide();</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button3 -&gt; Show();</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 xml:space="preserve">Внутри функции мы задаём флаг, и только теперь инициализируем наши текстовые элементы – 4 или 9 штук соответственно для матрицы 2х2 или 3х3. </w:t>
      </w:r>
      <w:proofErr w:type="spellStart"/>
      <w:r w:rsidRPr="008E735A">
        <w:rPr>
          <w:rFonts w:ascii="Times New Roman" w:hAnsi="Times New Roman" w:cs="Times New Roman"/>
          <w:sz w:val="28"/>
          <w:szCs w:val="28"/>
        </w:rPr>
        <w:t>sizer</w:t>
      </w:r>
      <w:proofErr w:type="spellEnd"/>
      <w:r w:rsidRPr="008E735A">
        <w:rPr>
          <w:rFonts w:ascii="Times New Roman" w:hAnsi="Times New Roman" w:cs="Times New Roman"/>
          <w:sz w:val="28"/>
          <w:szCs w:val="28"/>
        </w:rPr>
        <w:t>(). Не забываем, что wxWidgets вообще-то кроссплатформенный!</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Ну и под конец реализуем нашу задумку, скрывая первые две кнопки и показывая кнопку “solve” общую для обоих выборов.</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Логики самой программы в докладе нет, можно лишь сказать, что хранить значения в графических элементах и считывать их в дальнейшем довольно удобно.</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lastRenderedPageBreak/>
        <w:t>Просто для понимания стоит отметить, что сам процесс вычисления реализован в пяти строках, и если бы писалось консольное приложение, то на тех же пяти строках и была бы финальная программа, однако со всеми графическими элементами и взаимодействием с пользователем ушло чуть более трёхсот строк.</w:t>
      </w:r>
    </w:p>
    <w:p w:rsidR="008E735A" w:rsidRDefault="008E735A" w:rsidP="008E735A">
      <w:pPr>
        <w:jc w:val="both"/>
        <w:rPr>
          <w:rFonts w:ascii="Times New Roman" w:hAnsi="Times New Roman" w:cs="Times New Roman"/>
          <w:b/>
          <w:sz w:val="28"/>
          <w:szCs w:val="28"/>
        </w:rPr>
      </w:pPr>
      <w:r w:rsidRPr="008E735A">
        <w:rPr>
          <w:rFonts w:ascii="Times New Roman" w:hAnsi="Times New Roman" w:cs="Times New Roman"/>
          <w:b/>
          <w:sz w:val="28"/>
          <w:szCs w:val="28"/>
        </w:rPr>
        <w:t>«Скример».</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Скример (от англ. «scream» — крик, он же «кричалка», «пугач», пугалка) — разновидность шок-контента, основанная на элементе неожиданности, призванная запугать зрителя до смерти. Представляет собой жестокий розыгрыш в Интернете, где ты сначала смотришь видео (или играешь в игру), а потом выскакивает ужастик.</w:t>
      </w:r>
    </w:p>
    <w:p w:rsidR="008E735A" w:rsidRPr="008E735A" w:rsidRDefault="008E735A" w:rsidP="008E735A">
      <w:pPr>
        <w:jc w:val="both"/>
        <w:rPr>
          <w:rFonts w:ascii="Times New Roman" w:hAnsi="Times New Roman" w:cs="Times New Roman"/>
          <w:sz w:val="28"/>
          <w:szCs w:val="28"/>
        </w:rPr>
      </w:pP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Переходим к реализации самой программы, на самом деле от предыдущей она отличается не сильно: всё также вручную создаём окно, вручную указываем размеры и всё остальное.</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public:</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wxPanel *pan = nullptr;</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wxPanel *pan1 = nullptr;</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void OnWindowEnter(wxMouseEvent &amp;evt);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void OnWindowLeave(wxMouseEvent &amp;evt);</w:t>
      </w:r>
    </w:p>
    <w:p w:rsidR="008E735A" w:rsidRPr="007E32BE"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lang w:val="en-US"/>
        </w:rPr>
        <w:t xml:space="preserve">    </w:t>
      </w:r>
      <w:proofErr w:type="spellStart"/>
      <w:r w:rsidRPr="008E735A">
        <w:rPr>
          <w:rFonts w:ascii="Times New Roman" w:hAnsi="Times New Roman" w:cs="Times New Roman"/>
          <w:sz w:val="28"/>
          <w:szCs w:val="28"/>
          <w:lang w:val="en-US"/>
        </w:rPr>
        <w:t>wxDECLARE</w:t>
      </w:r>
      <w:proofErr w:type="spellEnd"/>
      <w:r w:rsidRPr="007E32BE">
        <w:rPr>
          <w:rFonts w:ascii="Times New Roman" w:hAnsi="Times New Roman" w:cs="Times New Roman"/>
          <w:sz w:val="28"/>
          <w:szCs w:val="28"/>
        </w:rPr>
        <w:t>_</w:t>
      </w:r>
      <w:r w:rsidRPr="008E735A">
        <w:rPr>
          <w:rFonts w:ascii="Times New Roman" w:hAnsi="Times New Roman" w:cs="Times New Roman"/>
          <w:sz w:val="28"/>
          <w:szCs w:val="28"/>
          <w:lang w:val="en-US"/>
        </w:rPr>
        <w:t>EVENT</w:t>
      </w:r>
      <w:r w:rsidRPr="007E32BE">
        <w:rPr>
          <w:rFonts w:ascii="Times New Roman" w:hAnsi="Times New Roman" w:cs="Times New Roman"/>
          <w:sz w:val="28"/>
          <w:szCs w:val="28"/>
        </w:rPr>
        <w:t>_</w:t>
      </w:r>
      <w:r w:rsidRPr="008E735A">
        <w:rPr>
          <w:rFonts w:ascii="Times New Roman" w:hAnsi="Times New Roman" w:cs="Times New Roman"/>
          <w:sz w:val="28"/>
          <w:szCs w:val="28"/>
          <w:lang w:val="en-US"/>
        </w:rPr>
        <w:t>TABLE</w:t>
      </w:r>
      <w:r w:rsidRPr="007E32BE">
        <w:rPr>
          <w:rFonts w:ascii="Times New Roman" w:hAnsi="Times New Roman" w:cs="Times New Roman"/>
          <w:sz w:val="28"/>
          <w:szCs w:val="28"/>
        </w:rPr>
        <w:t>();</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Создаём две панели, и две функции, которые в параметрах имеют уже wxMouseEvent, потому что реагировать они будут уже не на действия с графическими элементами, а на движение курсора мыши. Ну и конечно же не забываем объявить о начале таблицы событий.</w:t>
      </w:r>
    </w:p>
    <w:p w:rsidR="008E735A" w:rsidRPr="008E735A" w:rsidRDefault="008E735A" w:rsidP="008E735A">
      <w:pPr>
        <w:jc w:val="both"/>
        <w:rPr>
          <w:rFonts w:ascii="Times New Roman" w:hAnsi="Times New Roman" w:cs="Times New Roman"/>
          <w:sz w:val="28"/>
          <w:szCs w:val="28"/>
          <w:lang w:val="en-US"/>
        </w:rPr>
      </w:pPr>
      <w:proofErr w:type="spellStart"/>
      <w:r w:rsidRPr="008E735A">
        <w:rPr>
          <w:rFonts w:ascii="Times New Roman" w:hAnsi="Times New Roman" w:cs="Times New Roman"/>
          <w:sz w:val="28"/>
          <w:szCs w:val="28"/>
          <w:lang w:val="en-US"/>
        </w:rPr>
        <w:t>cMain</w:t>
      </w:r>
      <w:proofErr w:type="spellEnd"/>
      <w:r w:rsidRPr="008E735A">
        <w:rPr>
          <w:rFonts w:ascii="Times New Roman" w:hAnsi="Times New Roman" w:cs="Times New Roman"/>
          <w:sz w:val="28"/>
          <w:szCs w:val="28"/>
          <w:lang w:val="en-US"/>
        </w:rPr>
        <w:t>::</w:t>
      </w:r>
      <w:proofErr w:type="spellStart"/>
      <w:r w:rsidRPr="008E735A">
        <w:rPr>
          <w:rFonts w:ascii="Times New Roman" w:hAnsi="Times New Roman" w:cs="Times New Roman"/>
          <w:sz w:val="28"/>
          <w:szCs w:val="28"/>
          <w:lang w:val="en-US"/>
        </w:rPr>
        <w:t>cMain</w:t>
      </w:r>
      <w:proofErr w:type="spellEnd"/>
      <w:r w:rsidRPr="008E735A">
        <w:rPr>
          <w:rFonts w:ascii="Times New Roman" w:hAnsi="Times New Roman" w:cs="Times New Roman"/>
          <w:sz w:val="28"/>
          <w:szCs w:val="28"/>
          <w:lang w:val="en-US"/>
        </w:rPr>
        <w:t xml:space="preserve">() : </w:t>
      </w:r>
      <w:proofErr w:type="spellStart"/>
      <w:r w:rsidRPr="008E735A">
        <w:rPr>
          <w:rFonts w:ascii="Times New Roman" w:hAnsi="Times New Roman" w:cs="Times New Roman"/>
          <w:sz w:val="28"/>
          <w:szCs w:val="28"/>
          <w:lang w:val="en-US"/>
        </w:rPr>
        <w:t>wxFrame</w:t>
      </w:r>
      <w:proofErr w:type="spellEnd"/>
      <w:r w:rsidRPr="008E735A">
        <w:rPr>
          <w:rFonts w:ascii="Times New Roman" w:hAnsi="Times New Roman" w:cs="Times New Roman"/>
          <w:sz w:val="28"/>
          <w:szCs w:val="28"/>
          <w:lang w:val="en-US"/>
        </w:rPr>
        <w:t>(</w:t>
      </w:r>
      <w:proofErr w:type="spellStart"/>
      <w:r w:rsidRPr="008E735A">
        <w:rPr>
          <w:rFonts w:ascii="Times New Roman" w:hAnsi="Times New Roman" w:cs="Times New Roman"/>
          <w:sz w:val="28"/>
          <w:szCs w:val="28"/>
          <w:lang w:val="en-US"/>
        </w:rPr>
        <w:t>nullptr</w:t>
      </w:r>
      <w:proofErr w:type="spellEnd"/>
      <w:r w:rsidRPr="008E735A">
        <w:rPr>
          <w:rFonts w:ascii="Times New Roman" w:hAnsi="Times New Roman" w:cs="Times New Roman"/>
          <w:sz w:val="28"/>
          <w:szCs w:val="28"/>
          <w:lang w:val="en-US"/>
        </w:rPr>
        <w:t>, 12, "screamer", wxPoint(0,0), wxSize(600,600),wxSYSTEM_MENU | wxCAPTION | wxCLIP_CHILDREN)</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pan = new wxPanel(this, 250,250,100,100,wxBORDER_NONE);</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pan1 = new wxPanel(this,0,0,1920,1080);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pan1-&gt;Hide();</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lastRenderedPageBreak/>
        <w:t>Сверху всё та же структура наследования, только теперь во флагах спецификации окна не указываем кнопки закрытия и свёртывания, соответственно их у нас и не будет, а кнопка закрытия станет неактивной.</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Характеризуем первую панель, которая и будет тем самым тёмно-серым квадратом, только указываем флаг «без границ». И вторая панель – наша «тёмная лошадка», которая будет скрываться до поры, ставим ей указатель в нулевые координаты и задаём размер полного экрана. (само окно у нас сразу открывается в размер 600х600).</w:t>
      </w:r>
    </w:p>
    <w:p w:rsidR="008E735A" w:rsidRPr="003B50FC"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Файл</w:t>
      </w:r>
      <w:r w:rsidRPr="003B50FC">
        <w:rPr>
          <w:rFonts w:ascii="Times New Roman" w:hAnsi="Times New Roman" w:cs="Times New Roman"/>
          <w:sz w:val="28"/>
          <w:szCs w:val="28"/>
        </w:rPr>
        <w:t xml:space="preserve"> </w:t>
      </w:r>
      <w:proofErr w:type="spellStart"/>
      <w:r w:rsidRPr="008E735A">
        <w:rPr>
          <w:rFonts w:ascii="Times New Roman" w:hAnsi="Times New Roman" w:cs="Times New Roman"/>
          <w:sz w:val="28"/>
          <w:szCs w:val="28"/>
          <w:lang w:val="en-US"/>
        </w:rPr>
        <w:t>cMain</w:t>
      </w:r>
      <w:proofErr w:type="spellEnd"/>
      <w:r w:rsidRPr="003B50FC">
        <w:rPr>
          <w:rFonts w:ascii="Times New Roman" w:hAnsi="Times New Roman" w:cs="Times New Roman"/>
          <w:sz w:val="28"/>
          <w:szCs w:val="28"/>
        </w:rPr>
        <w:t>.</w:t>
      </w:r>
      <w:proofErr w:type="spellStart"/>
      <w:r w:rsidRPr="008E735A">
        <w:rPr>
          <w:rFonts w:ascii="Times New Roman" w:hAnsi="Times New Roman" w:cs="Times New Roman"/>
          <w:sz w:val="28"/>
          <w:szCs w:val="28"/>
          <w:lang w:val="en-US"/>
        </w:rPr>
        <w:t>cpp</w:t>
      </w:r>
      <w:proofErr w:type="spellEnd"/>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void cMain::OnWindowLeave(wxMouseEvent &amp;evt)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wxSound("Untitled.wav").Play(wxSOUND_ASYNC|wxSOUND_LOOP);</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wxClientDC dc(this-&gt;pan1);</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pan1-&gt;Show();</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int w,h;</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this-&gt;SetSize(1920,1080);</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wxMemoryDC mdc;</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dc.GetSize(&amp;w, &amp;h);</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wxImage img(wxT("scr.jpg"), wxBITMAP_TYPE_JPEG);</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wxBitmap logo(img.Scale(w,h,wxIMAGE_QUALITY_HIGH));</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mdc.SelectObject(logo);</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dc.Blit(0,0, logo.GetWidth(), logo.GetHeight(), &amp;mdc, 0, 0,wxCOPY, 0);</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lang w:val="en-US"/>
        </w:rPr>
        <w:t xml:space="preserve">    </w:t>
      </w:r>
      <w:r w:rsidRPr="008E735A">
        <w:rPr>
          <w:rFonts w:ascii="Times New Roman" w:hAnsi="Times New Roman" w:cs="Times New Roman"/>
          <w:sz w:val="28"/>
          <w:szCs w:val="28"/>
        </w:rPr>
        <w:t>mdc.SelectObject(wxNullBitmap);</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Первой же строкой начинаем проигрывать звук, исходник которого находится в папке с проектом, также в параметрах проигрывания указываем, что звук будет производится до тех пор, пока мы его не остановим системно, или не запустим другой звук.</w:t>
      </w:r>
    </w:p>
    <w:p w:rsid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Далее мы говорим программе, что сейчас будем на ней показывать изображение, а конкретно- на второй панели, которая на данный момент скрыта. В следующей строке показываем её и функцией SetSize() изменяем размер основного окна до стандартного разрешения. Выделяем память под изображение, говорим объекту dc, что отображать будем под размер окна.</w:t>
      </w:r>
    </w:p>
    <w:p w:rsidR="008E735A" w:rsidRDefault="008E735A" w:rsidP="008E735A">
      <w:pPr>
        <w:jc w:val="both"/>
        <w:rPr>
          <w:rFonts w:ascii="Times New Roman" w:hAnsi="Times New Roman" w:cs="Times New Roman"/>
          <w:b/>
          <w:sz w:val="28"/>
          <w:szCs w:val="28"/>
        </w:rPr>
      </w:pPr>
      <w:r w:rsidRPr="008E735A">
        <w:rPr>
          <w:rFonts w:ascii="Times New Roman" w:hAnsi="Times New Roman" w:cs="Times New Roman"/>
          <w:b/>
          <w:sz w:val="28"/>
          <w:szCs w:val="28"/>
        </w:rPr>
        <w:lastRenderedPageBreak/>
        <w:t>Калькулятор</w:t>
      </w:r>
      <w:r>
        <w:rPr>
          <w:rFonts w:ascii="Times New Roman" w:hAnsi="Times New Roman" w:cs="Times New Roman"/>
          <w:b/>
          <w:sz w:val="28"/>
          <w:szCs w:val="28"/>
        </w:rPr>
        <w:t>.</w:t>
      </w:r>
    </w:p>
    <w:p w:rsidR="008E735A" w:rsidRDefault="008E735A" w:rsidP="008E735A">
      <w:pPr>
        <w:jc w:val="both"/>
        <w:rPr>
          <w:rFonts w:ascii="Times New Roman" w:hAnsi="Times New Roman" w:cs="Times New Roman"/>
          <w:sz w:val="28"/>
          <w:szCs w:val="28"/>
        </w:rPr>
      </w:pPr>
      <w:r>
        <w:rPr>
          <w:rFonts w:ascii="Times New Roman" w:hAnsi="Times New Roman" w:cs="Times New Roman"/>
          <w:sz w:val="28"/>
          <w:szCs w:val="28"/>
        </w:rPr>
        <w:t>Конечный вид программы показан на Рисунке 3.</w:t>
      </w:r>
    </w:p>
    <w:p w:rsidR="008E735A" w:rsidRDefault="008E735A" w:rsidP="008E735A">
      <w:pPr>
        <w:keepNext/>
        <w:jc w:val="center"/>
      </w:pPr>
      <w:r>
        <w:rPr>
          <w:noProof/>
        </w:rPr>
        <w:drawing>
          <wp:inline distT="0" distB="0" distL="0" distR="0" wp14:anchorId="49D08F03" wp14:editId="610B52BC">
            <wp:extent cx="2956406" cy="3224806"/>
            <wp:effectExtent l="0" t="0" r="0" b="0"/>
            <wp:docPr id="2" name="Рисунок 10">
              <a:extLst xmlns:a="http://schemas.openxmlformats.org/drawingml/2006/main">
                <a:ext uri="{FF2B5EF4-FFF2-40B4-BE49-F238E27FC236}">
                  <a16:creationId xmlns:a16="http://schemas.microsoft.com/office/drawing/2014/main" id="{F5C4EC24-4D24-418D-8EAE-6256D7CA6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F5C4EC24-4D24-418D-8EAE-6256D7CA6851}"/>
                        </a:ext>
                      </a:extLst>
                    </pic:cNvPr>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2956406" cy="3224806"/>
                    </a:xfrm>
                    <a:prstGeom prst="rect">
                      <a:avLst/>
                    </a:prstGeom>
                  </pic:spPr>
                </pic:pic>
              </a:graphicData>
            </a:graphic>
          </wp:inline>
        </w:drawing>
      </w:r>
    </w:p>
    <w:p w:rsidR="008E735A" w:rsidRPr="008E735A" w:rsidRDefault="008E735A" w:rsidP="008E735A">
      <w:pPr>
        <w:pStyle w:val="a6"/>
        <w:jc w:val="center"/>
        <w:rPr>
          <w:rFonts w:ascii="Times New Roman" w:hAnsi="Times New Roman" w:cs="Times New Roman"/>
          <w:i w:val="0"/>
          <w:color w:val="auto"/>
          <w:sz w:val="28"/>
          <w:szCs w:val="28"/>
        </w:rPr>
      </w:pPr>
      <w:r w:rsidRPr="008E735A">
        <w:rPr>
          <w:rFonts w:ascii="Times New Roman" w:hAnsi="Times New Roman" w:cs="Times New Roman"/>
          <w:i w:val="0"/>
          <w:color w:val="auto"/>
          <w:sz w:val="28"/>
          <w:szCs w:val="28"/>
        </w:rPr>
        <w:t xml:space="preserve">Рисунок </w:t>
      </w:r>
      <w:r w:rsidRPr="008E735A">
        <w:rPr>
          <w:rFonts w:ascii="Times New Roman" w:hAnsi="Times New Roman" w:cs="Times New Roman"/>
          <w:i w:val="0"/>
          <w:color w:val="auto"/>
          <w:sz w:val="28"/>
          <w:szCs w:val="28"/>
        </w:rPr>
        <w:fldChar w:fldCharType="begin"/>
      </w:r>
      <w:r w:rsidRPr="008E735A">
        <w:rPr>
          <w:rFonts w:ascii="Times New Roman" w:hAnsi="Times New Roman" w:cs="Times New Roman"/>
          <w:i w:val="0"/>
          <w:color w:val="auto"/>
          <w:sz w:val="28"/>
          <w:szCs w:val="28"/>
        </w:rPr>
        <w:instrText xml:space="preserve"> SEQ Рисунок \* ARABIC </w:instrText>
      </w:r>
      <w:r w:rsidRPr="008E735A">
        <w:rPr>
          <w:rFonts w:ascii="Times New Roman" w:hAnsi="Times New Roman" w:cs="Times New Roman"/>
          <w:i w:val="0"/>
          <w:color w:val="auto"/>
          <w:sz w:val="28"/>
          <w:szCs w:val="28"/>
        </w:rPr>
        <w:fldChar w:fldCharType="separate"/>
      </w:r>
      <w:r w:rsidR="00830277">
        <w:rPr>
          <w:rFonts w:ascii="Times New Roman" w:hAnsi="Times New Roman" w:cs="Times New Roman"/>
          <w:i w:val="0"/>
          <w:noProof/>
          <w:color w:val="auto"/>
          <w:sz w:val="28"/>
          <w:szCs w:val="28"/>
        </w:rPr>
        <w:t>3</w:t>
      </w:r>
      <w:r w:rsidRPr="008E735A">
        <w:rPr>
          <w:rFonts w:ascii="Times New Roman" w:hAnsi="Times New Roman" w:cs="Times New Roman"/>
          <w:i w:val="0"/>
          <w:color w:val="auto"/>
          <w:sz w:val="28"/>
          <w:szCs w:val="28"/>
        </w:rPr>
        <w:fldChar w:fldCharType="end"/>
      </w:r>
      <w:r w:rsidRPr="008E735A">
        <w:rPr>
          <w:rFonts w:ascii="Times New Roman" w:hAnsi="Times New Roman" w:cs="Times New Roman"/>
          <w:i w:val="0"/>
          <w:color w:val="auto"/>
          <w:sz w:val="28"/>
          <w:szCs w:val="28"/>
        </w:rPr>
        <w:t xml:space="preserve"> Конечный вид программы «Оскорбляющий калькулятор»</w:t>
      </w:r>
    </w:p>
    <w:p w:rsidR="008E735A" w:rsidRPr="008E735A" w:rsidRDefault="008E735A" w:rsidP="008E735A">
      <w:pPr>
        <w:spacing w:after="0" w:line="288" w:lineRule="auto"/>
        <w:ind w:firstLine="709"/>
        <w:jc w:val="both"/>
        <w:rPr>
          <w:rFonts w:ascii="Times New Roman" w:hAnsi="Times New Roman" w:cs="Times New Roman"/>
          <w:sz w:val="28"/>
          <w:szCs w:val="28"/>
        </w:rPr>
      </w:pPr>
      <w:r w:rsidRPr="008E735A">
        <w:rPr>
          <w:rFonts w:ascii="Times New Roman" w:hAnsi="Times New Roman" w:cs="Times New Roman"/>
          <w:sz w:val="28"/>
          <w:szCs w:val="28"/>
        </w:rPr>
        <w:t>На Рис</w:t>
      </w:r>
      <w:r>
        <w:rPr>
          <w:rFonts w:ascii="Times New Roman" w:hAnsi="Times New Roman" w:cs="Times New Roman"/>
          <w:sz w:val="28"/>
          <w:szCs w:val="28"/>
        </w:rPr>
        <w:t>унке</w:t>
      </w:r>
      <w:r w:rsidRPr="008E735A">
        <w:rPr>
          <w:rFonts w:ascii="Times New Roman" w:hAnsi="Times New Roman" w:cs="Times New Roman"/>
          <w:sz w:val="28"/>
          <w:szCs w:val="28"/>
        </w:rPr>
        <w:t>.</w:t>
      </w:r>
      <w:r>
        <w:rPr>
          <w:rFonts w:ascii="Times New Roman" w:hAnsi="Times New Roman" w:cs="Times New Roman"/>
          <w:sz w:val="28"/>
          <w:szCs w:val="28"/>
        </w:rPr>
        <w:t xml:space="preserve"> </w:t>
      </w:r>
      <w:r w:rsidRPr="008E735A">
        <w:rPr>
          <w:rFonts w:ascii="Times New Roman" w:hAnsi="Times New Roman" w:cs="Times New Roman"/>
          <w:sz w:val="28"/>
          <w:szCs w:val="28"/>
        </w:rPr>
        <w:t>4 показан интерфейс .Net фреймворка.</w:t>
      </w:r>
    </w:p>
    <w:p w:rsidR="007D080D" w:rsidRDefault="008E735A" w:rsidP="008E735A">
      <w:pPr>
        <w:spacing w:after="0" w:line="288" w:lineRule="auto"/>
        <w:ind w:firstLine="709"/>
        <w:jc w:val="both"/>
        <w:rPr>
          <w:rFonts w:ascii="Times New Roman" w:hAnsi="Times New Roman" w:cs="Times New Roman"/>
          <w:sz w:val="28"/>
          <w:szCs w:val="28"/>
        </w:rPr>
      </w:pPr>
      <w:r w:rsidRPr="008E735A">
        <w:rPr>
          <w:rFonts w:ascii="Times New Roman" w:hAnsi="Times New Roman" w:cs="Times New Roman"/>
          <w:sz w:val="28"/>
          <w:szCs w:val="28"/>
        </w:rPr>
        <w:t>Слева представлены все графические элементы, справа большой выбор настроек и свойств, чтобы полностью сконфигурировать вид элементов и даже некоторые элементы управления.</w:t>
      </w:r>
    </w:p>
    <w:p w:rsidR="008E735A" w:rsidRDefault="008E735A" w:rsidP="008E735A">
      <w:pPr>
        <w:keepNext/>
        <w:spacing w:after="0" w:line="288" w:lineRule="auto"/>
        <w:ind w:firstLine="709"/>
        <w:jc w:val="center"/>
      </w:pPr>
      <w:r>
        <w:rPr>
          <w:noProof/>
        </w:rPr>
        <w:drawing>
          <wp:inline distT="0" distB="0" distL="0" distR="0" wp14:anchorId="48419C74" wp14:editId="021254B0">
            <wp:extent cx="1093649" cy="2850353"/>
            <wp:effectExtent l="0" t="0" r="0" b="7620"/>
            <wp:docPr id="3" name="Рисунок 10">
              <a:extLst xmlns:a="http://schemas.openxmlformats.org/drawingml/2006/main">
                <a:ext uri="{FF2B5EF4-FFF2-40B4-BE49-F238E27FC236}">
                  <a16:creationId xmlns:a16="http://schemas.microsoft.com/office/drawing/2014/main" id="{A9590776-F21A-4BF2-B3CE-4359AAA04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A9590776-F21A-4BF2-B3CE-4359AAA04313}"/>
                        </a:ext>
                      </a:extLst>
                    </pic:cNvPr>
                    <pic:cNvPicPr>
                      <a:picLocks noChangeAspect="1"/>
                    </pic:cNvPicPr>
                  </pic:nvPicPr>
                  <pic:blipFill>
                    <a:blip r:embed="rId9" cstate="email">
                      <a:extLst>
                        <a:ext uri="{28A0092B-C50C-407E-A947-70E740481C1C}">
                          <a14:useLocalDpi xmlns:a14="http://schemas.microsoft.com/office/drawing/2010/main" val="0"/>
                        </a:ext>
                      </a:extLst>
                    </a:blip>
                    <a:stretch>
                      <a:fillRect/>
                    </a:stretch>
                  </pic:blipFill>
                  <pic:spPr>
                    <a:xfrm>
                      <a:off x="0" y="0"/>
                      <a:ext cx="1093649" cy="2850353"/>
                    </a:xfrm>
                    <a:prstGeom prst="rect">
                      <a:avLst/>
                    </a:prstGeom>
                  </pic:spPr>
                </pic:pic>
              </a:graphicData>
            </a:graphic>
          </wp:inline>
        </w:drawing>
      </w:r>
      <w:r>
        <w:rPr>
          <w:noProof/>
        </w:rPr>
        <w:drawing>
          <wp:inline distT="0" distB="0" distL="0" distR="0" wp14:anchorId="4E3E6588" wp14:editId="3E792A12">
            <wp:extent cx="1451193" cy="2850353"/>
            <wp:effectExtent l="0" t="0" r="0" b="7620"/>
            <wp:docPr id="13" name="Рисунок 12">
              <a:extLst xmlns:a="http://schemas.openxmlformats.org/drawingml/2006/main">
                <a:ext uri="{FF2B5EF4-FFF2-40B4-BE49-F238E27FC236}">
                  <a16:creationId xmlns:a16="http://schemas.microsoft.com/office/drawing/2014/main" id="{B7303470-5782-4E81-B1EF-D92E72CA6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B7303470-5782-4E81-B1EF-D92E72CA663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1193" cy="2850353"/>
                    </a:xfrm>
                    <a:prstGeom prst="rect">
                      <a:avLst/>
                    </a:prstGeom>
                  </pic:spPr>
                </pic:pic>
              </a:graphicData>
            </a:graphic>
          </wp:inline>
        </w:drawing>
      </w:r>
    </w:p>
    <w:p w:rsidR="008E735A" w:rsidRDefault="008E735A" w:rsidP="008E735A">
      <w:pPr>
        <w:pStyle w:val="a6"/>
        <w:ind w:firstLine="694"/>
        <w:jc w:val="center"/>
        <w:rPr>
          <w:rFonts w:ascii="Times New Roman" w:hAnsi="Times New Roman" w:cs="Times New Roman"/>
          <w:i w:val="0"/>
          <w:color w:val="auto"/>
          <w:sz w:val="28"/>
          <w:szCs w:val="28"/>
        </w:rPr>
      </w:pPr>
      <w:r w:rsidRPr="008E735A">
        <w:rPr>
          <w:rFonts w:ascii="Times New Roman" w:hAnsi="Times New Roman" w:cs="Times New Roman"/>
          <w:i w:val="0"/>
          <w:color w:val="auto"/>
          <w:sz w:val="28"/>
          <w:szCs w:val="28"/>
        </w:rPr>
        <w:t xml:space="preserve">Рисунок </w:t>
      </w:r>
      <w:r w:rsidRPr="008E735A">
        <w:rPr>
          <w:rFonts w:ascii="Times New Roman" w:hAnsi="Times New Roman" w:cs="Times New Roman"/>
          <w:i w:val="0"/>
          <w:color w:val="auto"/>
          <w:sz w:val="28"/>
          <w:szCs w:val="28"/>
        </w:rPr>
        <w:fldChar w:fldCharType="begin"/>
      </w:r>
      <w:r w:rsidRPr="008E735A">
        <w:rPr>
          <w:rFonts w:ascii="Times New Roman" w:hAnsi="Times New Roman" w:cs="Times New Roman"/>
          <w:i w:val="0"/>
          <w:color w:val="auto"/>
          <w:sz w:val="28"/>
          <w:szCs w:val="28"/>
        </w:rPr>
        <w:instrText xml:space="preserve"> SEQ Рисунок \* ARABIC </w:instrText>
      </w:r>
      <w:r w:rsidRPr="008E735A">
        <w:rPr>
          <w:rFonts w:ascii="Times New Roman" w:hAnsi="Times New Roman" w:cs="Times New Roman"/>
          <w:i w:val="0"/>
          <w:color w:val="auto"/>
          <w:sz w:val="28"/>
          <w:szCs w:val="28"/>
        </w:rPr>
        <w:fldChar w:fldCharType="separate"/>
      </w:r>
      <w:r w:rsidR="00830277">
        <w:rPr>
          <w:rFonts w:ascii="Times New Roman" w:hAnsi="Times New Roman" w:cs="Times New Roman"/>
          <w:i w:val="0"/>
          <w:noProof/>
          <w:color w:val="auto"/>
          <w:sz w:val="28"/>
          <w:szCs w:val="28"/>
        </w:rPr>
        <w:t>4</w:t>
      </w:r>
      <w:r w:rsidRPr="008E735A">
        <w:rPr>
          <w:rFonts w:ascii="Times New Roman" w:hAnsi="Times New Roman" w:cs="Times New Roman"/>
          <w:i w:val="0"/>
          <w:color w:val="auto"/>
          <w:sz w:val="28"/>
          <w:szCs w:val="28"/>
        </w:rPr>
        <w:fldChar w:fldCharType="end"/>
      </w:r>
      <w:r w:rsidRPr="008E735A">
        <w:rPr>
          <w:rFonts w:ascii="Times New Roman" w:hAnsi="Times New Roman" w:cs="Times New Roman"/>
          <w:i w:val="0"/>
          <w:color w:val="auto"/>
          <w:sz w:val="28"/>
          <w:szCs w:val="28"/>
        </w:rPr>
        <w:t xml:space="preserve"> Интерфейс .Net framework</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 xml:space="preserve">Именно тут мы начинаем знакомство с фреймворками, разобравшись во внутреннем устройстве графических приложений до того уровня, чтобы понимать принципы создания и взаимодействия между графическими элементами. Можно </w:t>
      </w:r>
      <w:r w:rsidRPr="008E735A">
        <w:rPr>
          <w:rFonts w:ascii="Times New Roman" w:hAnsi="Times New Roman" w:cs="Times New Roman"/>
          <w:sz w:val="28"/>
          <w:szCs w:val="28"/>
        </w:rPr>
        <w:lastRenderedPageBreak/>
        <w:t xml:space="preserve">облегчить себе жизнь, не вписываю вручную положение, размер и свойства всех графических элементов. </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Нужно отметить, что предварительно записанного «ужасного» кода .Net делает не так уж и много, по сравнению со своим коллегой wxWidgets. Вот например, что было сгенерировано фреймворком в файле MyForm.cpp</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int WINAPI WinMain(HINSTANCE, HINSTANCE, LPSTR, int)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rPr>
        <w:t xml:space="preserve"> </w:t>
      </w:r>
      <w:r w:rsidRPr="008E735A">
        <w:rPr>
          <w:rFonts w:ascii="Times New Roman" w:hAnsi="Times New Roman" w:cs="Times New Roman"/>
          <w:sz w:val="28"/>
          <w:szCs w:val="28"/>
          <w:lang w:val="en-US"/>
        </w:rPr>
        <w:t>{</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Application::EnableVisualStyles();</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Application::SetCompatibleTextRenderingDefault(false);</w:t>
      </w:r>
    </w:p>
    <w:p w:rsidR="008E735A" w:rsidRP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Application::Run(gcnew MyForm);</w:t>
      </w:r>
    </w:p>
    <w:p w:rsidR="008E735A" w:rsidRDefault="008E735A" w:rsidP="008E735A">
      <w:pPr>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return 0;</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Далее происходит «раздача» свойств этим графическим элементам, и, за что отдельная благодарность разработчикам, распределение свойств каждому элементу чётко разграничено и отдельно в комментариях упомянут сам элемент</w:t>
      </w:r>
      <w:r w:rsidR="0066415B">
        <w:rPr>
          <w:rFonts w:ascii="Times New Roman" w:hAnsi="Times New Roman" w:cs="Times New Roman"/>
          <w:sz w:val="28"/>
          <w:szCs w:val="28"/>
        </w:rPr>
        <w:t>,</w:t>
      </w:r>
      <w:r w:rsidRPr="008E735A">
        <w:rPr>
          <w:rFonts w:ascii="Times New Roman" w:hAnsi="Times New Roman" w:cs="Times New Roman"/>
          <w:sz w:val="28"/>
          <w:szCs w:val="28"/>
        </w:rPr>
        <w:t xml:space="preserve"> с которым проходит работа.</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button1</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 xml:space="preserve">// </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this-&gt;button1-&gt;AutoSize = true;</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this-&gt;button1-&gt;Font = (gcnew System::Drawing::Font(L"Microsoft Sans Serif", 15.15F, System::Drawing::FontStyle::Bold, System::Drawing::GraphicsUnit::Point, static_cast&lt;System::Byte&gt;(204)));</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this-&gt;button1-&gt;Location = System::Drawing::Point(0, 651);</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this-&gt;button1-&gt;Name = L"button1";</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this-&gt;button1-&gt;Size = System::Drawing::Size(190, 100);</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this-&gt;button1-&gt;TabIndex = 0;</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this-&gt;button1-&gt;Text = L"+/-";</w:t>
      </w:r>
    </w:p>
    <w:p w:rsidR="008E735A" w:rsidRP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this-&gt;button1-&gt;UseVisualStyleBackColor = true;</w:t>
      </w:r>
    </w:p>
    <w:p w:rsidR="008E735A" w:rsidRDefault="008E735A" w:rsidP="007E32BE">
      <w:pPr>
        <w:spacing w:line="288" w:lineRule="auto"/>
        <w:jc w:val="both"/>
        <w:rPr>
          <w:rFonts w:ascii="Times New Roman" w:hAnsi="Times New Roman" w:cs="Times New Roman"/>
          <w:sz w:val="28"/>
          <w:szCs w:val="28"/>
          <w:lang w:val="en-US"/>
        </w:rPr>
      </w:pPr>
      <w:r w:rsidRPr="008E735A">
        <w:rPr>
          <w:rFonts w:ascii="Times New Roman" w:hAnsi="Times New Roman" w:cs="Times New Roman"/>
          <w:sz w:val="28"/>
          <w:szCs w:val="28"/>
          <w:lang w:val="en-US"/>
        </w:rPr>
        <w:t>this-&gt;button1-&gt;Click += gcnew System::EventHandler(this, &amp;MyForm::button1_Click);</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lastRenderedPageBreak/>
        <w:t>Последним условием задачи была вкладка истории операций, которая так и называется (да-да можно создавать объекты на русском!)</w:t>
      </w:r>
    </w:p>
    <w:p w:rsidR="008E735A" w:rsidRPr="008E735A" w:rsidRDefault="008E735A" w:rsidP="008E735A">
      <w:pPr>
        <w:jc w:val="both"/>
        <w:rPr>
          <w:rFonts w:ascii="Times New Roman" w:hAnsi="Times New Roman" w:cs="Times New Roman"/>
          <w:sz w:val="28"/>
          <w:szCs w:val="28"/>
        </w:rPr>
      </w:pPr>
      <w:r w:rsidRPr="008E735A">
        <w:rPr>
          <w:rFonts w:ascii="Times New Roman" w:hAnsi="Times New Roman" w:cs="Times New Roman"/>
          <w:sz w:val="28"/>
          <w:szCs w:val="28"/>
        </w:rPr>
        <w:t xml:space="preserve">По своей сути она является </w:t>
      </w:r>
      <w:r w:rsidRPr="008E735A">
        <w:rPr>
          <w:rFonts w:ascii="Times New Roman" w:hAnsi="Times New Roman" w:cs="Times New Roman"/>
          <w:sz w:val="28"/>
          <w:szCs w:val="28"/>
          <w:lang w:val="en-US"/>
        </w:rPr>
        <w:t>listbox</w:t>
      </w:r>
      <w:r w:rsidRPr="008E735A">
        <w:rPr>
          <w:rFonts w:ascii="Times New Roman" w:hAnsi="Times New Roman" w:cs="Times New Roman"/>
          <w:sz w:val="28"/>
          <w:szCs w:val="28"/>
        </w:rPr>
        <w:t>-ом, у этого лист</w:t>
      </w:r>
      <w:r w:rsidR="0066415B">
        <w:rPr>
          <w:rFonts w:ascii="Times New Roman" w:hAnsi="Times New Roman" w:cs="Times New Roman"/>
          <w:sz w:val="28"/>
          <w:szCs w:val="28"/>
        </w:rPr>
        <w:t xml:space="preserve"> </w:t>
      </w:r>
      <w:r w:rsidRPr="008E735A">
        <w:rPr>
          <w:rFonts w:ascii="Times New Roman" w:hAnsi="Times New Roman" w:cs="Times New Roman"/>
          <w:sz w:val="28"/>
          <w:szCs w:val="28"/>
        </w:rPr>
        <w:t>бокса автоматически создаётся свой вертикальный скроллбар, и лёгким кликом мыши в свойствах можно сделать аналогичный горизонтальный. Также он даёт пользователю возможность выделять отдельный элемент, либо несколько (если включить эту функцию в свойствах). Однако</w:t>
      </w:r>
      <w:r w:rsidR="0066415B">
        <w:rPr>
          <w:rFonts w:ascii="Times New Roman" w:hAnsi="Times New Roman" w:cs="Times New Roman"/>
          <w:sz w:val="28"/>
          <w:szCs w:val="28"/>
        </w:rPr>
        <w:t>,</w:t>
      </w:r>
      <w:r w:rsidRPr="008E735A">
        <w:rPr>
          <w:rFonts w:ascii="Times New Roman" w:hAnsi="Times New Roman" w:cs="Times New Roman"/>
          <w:sz w:val="28"/>
          <w:szCs w:val="28"/>
        </w:rPr>
        <w:t xml:space="preserve"> к сожалению</w:t>
      </w:r>
      <w:r w:rsidR="0066415B">
        <w:rPr>
          <w:rFonts w:ascii="Times New Roman" w:hAnsi="Times New Roman" w:cs="Times New Roman"/>
          <w:sz w:val="28"/>
          <w:szCs w:val="28"/>
        </w:rPr>
        <w:t>,</w:t>
      </w:r>
      <w:r w:rsidRPr="008E735A">
        <w:rPr>
          <w:rFonts w:ascii="Times New Roman" w:hAnsi="Times New Roman" w:cs="Times New Roman"/>
          <w:sz w:val="28"/>
          <w:szCs w:val="28"/>
        </w:rPr>
        <w:t xml:space="preserve"> он не умеет автоматически создавать события, поэтому, чтобы сделать вызов значения из истории операций, приходится вручную писать последнюю строчку, которая в отличии от кнопки будет реагировать только на двойной клик.</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А ещё ниже мы работаем уже с самим окном приложения, устанавливаем размер, поочерёдно добавляем графические элементы, устанавливаем иконку приложения, отключаем свойства развёртывания и даём название.</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На этом заканчивается практическая работа фреймворка. Ещё ниже идёт объявление событийных функций, хотя на самом деле система нам предлагает там же их и инициализировать, генерируя следующий код:</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button1_Click(System::Object^ sender, System::EventArgs^ e){}</w:t>
      </w:r>
    </w:p>
    <w:p w:rsidR="00830277" w:rsidRPr="00830277" w:rsidRDefault="00830277" w:rsidP="00830277">
      <w:pPr>
        <w:jc w:val="both"/>
        <w:rPr>
          <w:rFonts w:ascii="Times New Roman" w:hAnsi="Times New Roman" w:cs="Times New Roman"/>
          <w:sz w:val="28"/>
          <w:szCs w:val="28"/>
          <w:lang w:val="en-US"/>
        </w:rPr>
      </w:pP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Однако лёгким движением руки мы её превращаем в:</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button1_Click(System::Object^ sender, System::EventArgs^ e);</w:t>
      </w:r>
    </w:p>
    <w:p w:rsidR="00830277" w:rsidRPr="00830277" w:rsidRDefault="00830277" w:rsidP="00830277">
      <w:pPr>
        <w:jc w:val="both"/>
        <w:rPr>
          <w:rFonts w:ascii="Times New Roman" w:hAnsi="Times New Roman" w:cs="Times New Roman"/>
          <w:sz w:val="28"/>
          <w:szCs w:val="28"/>
          <w:lang w:val="en-US"/>
        </w:rPr>
      </w:pP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Ибо инициализации функций в заголовочном файле не место!</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В заголовочном файле место объявлению переменных и функций, чем мы и пользуемся, объявляя в нём все необходимые элементы.</w:t>
      </w:r>
    </w:p>
    <w:p w:rsidR="00830277" w:rsidRPr="00830277" w:rsidRDefault="00830277" w:rsidP="004B1736">
      <w:pPr>
        <w:spacing w:line="240" w:lineRule="auto"/>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public: bool check = false;</w:t>
      </w:r>
    </w:p>
    <w:p w:rsidR="00830277" w:rsidRPr="00830277" w:rsidRDefault="00830277" w:rsidP="004B1736">
      <w:pPr>
        <w:spacing w:line="240" w:lineRule="auto"/>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bool check1 = false;</w:t>
      </w:r>
    </w:p>
    <w:p w:rsidR="00830277" w:rsidRPr="00830277" w:rsidRDefault="00830277" w:rsidP="004B1736">
      <w:pPr>
        <w:spacing w:line="240" w:lineRule="auto"/>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bool check2 = false;</w:t>
      </w:r>
    </w:p>
    <w:p w:rsidR="00830277" w:rsidRPr="00830277" w:rsidRDefault="00830277" w:rsidP="004B1736">
      <w:pPr>
        <w:spacing w:line="240" w:lineRule="auto"/>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char sym_gl;</w:t>
      </w:r>
    </w:p>
    <w:p w:rsidR="00830277" w:rsidRPr="007E32BE" w:rsidRDefault="00830277" w:rsidP="004B1736">
      <w:pPr>
        <w:spacing w:line="240" w:lineRule="auto"/>
        <w:jc w:val="both"/>
        <w:rPr>
          <w:rFonts w:ascii="Times New Roman" w:hAnsi="Times New Roman" w:cs="Times New Roman"/>
          <w:sz w:val="28"/>
          <w:szCs w:val="28"/>
        </w:rPr>
      </w:pPr>
      <w:r w:rsidRPr="00830277">
        <w:rPr>
          <w:rFonts w:ascii="Times New Roman" w:hAnsi="Times New Roman" w:cs="Times New Roman"/>
          <w:sz w:val="28"/>
          <w:szCs w:val="28"/>
          <w:lang w:val="en-US"/>
        </w:rPr>
        <w:t>String</w:t>
      </w:r>
      <w:r w:rsidRPr="007E32BE">
        <w:rPr>
          <w:rFonts w:ascii="Times New Roman" w:hAnsi="Times New Roman" w:cs="Times New Roman"/>
          <w:sz w:val="28"/>
          <w:szCs w:val="28"/>
        </w:rPr>
        <w:t xml:space="preserve">^ </w:t>
      </w:r>
      <w:r w:rsidRPr="00830277">
        <w:rPr>
          <w:rFonts w:ascii="Times New Roman" w:hAnsi="Times New Roman" w:cs="Times New Roman"/>
          <w:sz w:val="28"/>
          <w:szCs w:val="28"/>
          <w:lang w:val="en-US"/>
        </w:rPr>
        <w:t>last</w:t>
      </w:r>
      <w:r w:rsidRPr="007E32BE">
        <w:rPr>
          <w:rFonts w:ascii="Times New Roman" w:hAnsi="Times New Roman" w:cs="Times New Roman"/>
          <w:sz w:val="28"/>
          <w:szCs w:val="28"/>
        </w:rPr>
        <w:t>;</w:t>
      </w:r>
    </w:p>
    <w:p w:rsidR="004B1736" w:rsidRPr="007E32BE" w:rsidRDefault="004B1736" w:rsidP="004B1736">
      <w:pPr>
        <w:spacing w:line="240" w:lineRule="auto"/>
        <w:jc w:val="both"/>
        <w:rPr>
          <w:rFonts w:ascii="Times New Roman" w:hAnsi="Times New Roman" w:cs="Times New Roman"/>
          <w:sz w:val="28"/>
          <w:szCs w:val="28"/>
        </w:rPr>
      </w:pPr>
      <w:r w:rsidRPr="007E32BE">
        <w:rPr>
          <w:rFonts w:ascii="Times New Roman" w:hAnsi="Times New Roman" w:cs="Times New Roman"/>
          <w:sz w:val="28"/>
          <w:szCs w:val="28"/>
        </w:rPr>
        <w:t>…</w:t>
      </w:r>
    </w:p>
    <w:p w:rsidR="00830277" w:rsidRPr="00830277" w:rsidRDefault="00830277" w:rsidP="004B1736">
      <w:pPr>
        <w:spacing w:line="288" w:lineRule="auto"/>
        <w:jc w:val="both"/>
        <w:rPr>
          <w:rFonts w:ascii="Times New Roman" w:hAnsi="Times New Roman" w:cs="Times New Roman"/>
          <w:sz w:val="28"/>
          <w:szCs w:val="28"/>
        </w:rPr>
      </w:pPr>
      <w:r w:rsidRPr="00830277">
        <w:rPr>
          <w:rFonts w:ascii="Times New Roman" w:hAnsi="Times New Roman" w:cs="Times New Roman"/>
          <w:sz w:val="28"/>
          <w:szCs w:val="28"/>
        </w:rPr>
        <w:t xml:space="preserve">На этом и заканчивается наш заголовочный файл </w:t>
      </w:r>
      <w:r w:rsidRPr="00830277">
        <w:rPr>
          <w:rFonts w:ascii="Times New Roman" w:hAnsi="Times New Roman" w:cs="Times New Roman"/>
          <w:sz w:val="28"/>
          <w:szCs w:val="28"/>
          <w:lang w:val="en-US"/>
        </w:rPr>
        <w:t>MyForm</w:t>
      </w:r>
      <w:r w:rsidRPr="00830277">
        <w:rPr>
          <w:rFonts w:ascii="Times New Roman" w:hAnsi="Times New Roman" w:cs="Times New Roman"/>
          <w:sz w:val="28"/>
          <w:szCs w:val="28"/>
        </w:rPr>
        <w:t>.</w:t>
      </w:r>
      <w:r w:rsidRPr="00830277">
        <w:rPr>
          <w:rFonts w:ascii="Times New Roman" w:hAnsi="Times New Roman" w:cs="Times New Roman"/>
          <w:sz w:val="28"/>
          <w:szCs w:val="28"/>
          <w:lang w:val="en-US"/>
        </w:rPr>
        <w:t>h</w:t>
      </w:r>
      <w:r w:rsidRPr="00830277">
        <w:rPr>
          <w:rFonts w:ascii="Times New Roman" w:hAnsi="Times New Roman" w:cs="Times New Roman"/>
          <w:sz w:val="28"/>
          <w:szCs w:val="28"/>
        </w:rPr>
        <w:t xml:space="preserve">. И переходим мы уже к основному файлу </w:t>
      </w:r>
      <w:r w:rsidRPr="00830277">
        <w:rPr>
          <w:rFonts w:ascii="Times New Roman" w:hAnsi="Times New Roman" w:cs="Times New Roman"/>
          <w:sz w:val="28"/>
          <w:szCs w:val="28"/>
          <w:lang w:val="en-US"/>
        </w:rPr>
        <w:t>Events</w:t>
      </w:r>
      <w:r w:rsidRPr="00830277">
        <w:rPr>
          <w:rFonts w:ascii="Times New Roman" w:hAnsi="Times New Roman" w:cs="Times New Roman"/>
          <w:sz w:val="28"/>
          <w:szCs w:val="28"/>
        </w:rPr>
        <w:t>.</w:t>
      </w:r>
      <w:r w:rsidRPr="00830277">
        <w:rPr>
          <w:rFonts w:ascii="Times New Roman" w:hAnsi="Times New Roman" w:cs="Times New Roman"/>
          <w:sz w:val="28"/>
          <w:szCs w:val="28"/>
          <w:lang w:val="en-US"/>
        </w:rPr>
        <w:t>cpp</w:t>
      </w:r>
      <w:r w:rsidRPr="00830277">
        <w:rPr>
          <w:rFonts w:ascii="Times New Roman" w:hAnsi="Times New Roman" w:cs="Times New Roman"/>
          <w:sz w:val="28"/>
          <w:szCs w:val="28"/>
        </w:rPr>
        <w:t xml:space="preserve">. Замечу кстати, что файл </w:t>
      </w:r>
      <w:r w:rsidRPr="00830277">
        <w:rPr>
          <w:rFonts w:ascii="Times New Roman" w:hAnsi="Times New Roman" w:cs="Times New Roman"/>
          <w:sz w:val="28"/>
          <w:szCs w:val="28"/>
          <w:lang w:val="en-US"/>
        </w:rPr>
        <w:t>Events</w:t>
      </w:r>
      <w:r w:rsidRPr="00830277">
        <w:rPr>
          <w:rFonts w:ascii="Times New Roman" w:hAnsi="Times New Roman" w:cs="Times New Roman"/>
          <w:sz w:val="28"/>
          <w:szCs w:val="28"/>
        </w:rPr>
        <w:t>.</w:t>
      </w:r>
      <w:r w:rsidRPr="00830277">
        <w:rPr>
          <w:rFonts w:ascii="Times New Roman" w:hAnsi="Times New Roman" w:cs="Times New Roman"/>
          <w:sz w:val="28"/>
          <w:szCs w:val="28"/>
          <w:lang w:val="en-US"/>
        </w:rPr>
        <w:t>h</w:t>
      </w:r>
      <w:r w:rsidRPr="00830277">
        <w:rPr>
          <w:rFonts w:ascii="Times New Roman" w:hAnsi="Times New Roman" w:cs="Times New Roman"/>
          <w:sz w:val="28"/>
          <w:szCs w:val="28"/>
        </w:rPr>
        <w:t xml:space="preserve"> у нас так и остался до конца пустым.</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lastRenderedPageBreak/>
        <w:t>#include "Events.h"</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"MyForm.h"</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&lt;iostream&gt;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&lt;cstring&gt;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&lt;msclr\marshal_cppstd.h&gt;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&lt;fstream&gt;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&lt;math.h&gt;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&lt;stdlib.h&gt;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&lt;cstdlib&gt;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#include &lt;ctime&gt;</w:t>
      </w:r>
    </w:p>
    <w:p w:rsidR="00830277" w:rsidRPr="00830277" w:rsidRDefault="00830277" w:rsidP="00830277">
      <w:pPr>
        <w:jc w:val="both"/>
        <w:rPr>
          <w:rFonts w:ascii="Times New Roman" w:hAnsi="Times New Roman" w:cs="Times New Roman"/>
          <w:sz w:val="28"/>
          <w:szCs w:val="28"/>
          <w:lang w:val="en-US"/>
        </w:rPr>
      </w:pP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using namespace Project1;</w:t>
      </w:r>
    </w:p>
    <w:p w:rsidR="00830277" w:rsidRPr="00830277" w:rsidRDefault="00830277" w:rsidP="00830277">
      <w:pPr>
        <w:jc w:val="both"/>
        <w:rPr>
          <w:rFonts w:ascii="Times New Roman" w:hAnsi="Times New Roman" w:cs="Times New Roman"/>
          <w:sz w:val="28"/>
          <w:szCs w:val="28"/>
          <w:lang w:val="en-US"/>
        </w:rPr>
      </w:pPr>
    </w:p>
    <w:p w:rsid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std::ofstream outfile("D://vs//projects//Project1//logs.txt");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Подключаем все необходимые библиотеки, не забывая конечно же подключить заголовочный файл, и создаём небольшой файлик в проекте, куда будем выводить логи.</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Полностью логику разбирать мы, конечно же, не будем, можно лишь пробежаться по некоторым ключевым моментам.</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 xml:space="preserve">Во-первых, главная идея реализуется через оператор множественного выбора </w:t>
      </w:r>
      <w:r w:rsidRPr="00830277">
        <w:rPr>
          <w:rFonts w:ascii="Times New Roman" w:hAnsi="Times New Roman" w:cs="Times New Roman"/>
          <w:sz w:val="28"/>
          <w:szCs w:val="28"/>
          <w:lang w:val="en-US"/>
        </w:rPr>
        <w:t>switch</w:t>
      </w:r>
      <w:r w:rsidRPr="00830277">
        <w:rPr>
          <w:rFonts w:ascii="Times New Roman" w:hAnsi="Times New Roman" w:cs="Times New Roman"/>
          <w:sz w:val="28"/>
          <w:szCs w:val="28"/>
        </w:rPr>
        <w:t xml:space="preserve"> и функции </w:t>
      </w:r>
      <w:r w:rsidRPr="00830277">
        <w:rPr>
          <w:rFonts w:ascii="Times New Roman" w:hAnsi="Times New Roman" w:cs="Times New Roman"/>
          <w:sz w:val="28"/>
          <w:szCs w:val="28"/>
          <w:lang w:val="en-US"/>
        </w:rPr>
        <w:t>rand</w:t>
      </w:r>
      <w:r w:rsidRPr="00830277">
        <w:rPr>
          <w:rFonts w:ascii="Times New Roman" w:hAnsi="Times New Roman" w:cs="Times New Roman"/>
          <w:sz w:val="28"/>
          <w:szCs w:val="28"/>
        </w:rPr>
        <w:t xml:space="preserve">() и </w:t>
      </w:r>
      <w:r w:rsidRPr="00830277">
        <w:rPr>
          <w:rFonts w:ascii="Times New Roman" w:hAnsi="Times New Roman" w:cs="Times New Roman"/>
          <w:sz w:val="28"/>
          <w:szCs w:val="28"/>
          <w:lang w:val="en-US"/>
        </w:rPr>
        <w:t>srand</w:t>
      </w:r>
      <w:r w:rsidRPr="00830277">
        <w:rPr>
          <w:rFonts w:ascii="Times New Roman" w:hAnsi="Times New Roman" w:cs="Times New Roman"/>
          <w:sz w:val="28"/>
          <w:szCs w:val="28"/>
        </w:rPr>
        <w:t>().</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После указания типа и перед названием функций обязательно нужно указывать принадлежность к классу MyForm, т.к. инициализацию мы проводим в совершенно другом, не связанном с ним файле.</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Вместо того, чтобы пытаться динамически читать ввод с кнопок или записывать их куда-то в файл, мы решаем эту задачу крайне просто. Все значения всё равно записываются в блоки (текст боксы), и для логики нам абсолютно не будет важно, стирал ли пользователь что-то в процессе ввода, изменял ли что-то или добавлял. Всё, что нам интересно, будет лежать в конечном варианте уже в том самом текстовом блоке. Таким образом мы наблюдаем довольно уникальную ситуацию, когда значения передаются уже из графического интерфейса прямо в функции, не находясь при этом в коде.</w:t>
      </w:r>
    </w:p>
    <w:p w:rsidR="00830277" w:rsidRPr="00830277" w:rsidRDefault="00830277" w:rsidP="00830277">
      <w:pPr>
        <w:jc w:val="both"/>
        <w:rPr>
          <w:rFonts w:ascii="Times New Roman" w:hAnsi="Times New Roman" w:cs="Times New Roman"/>
          <w:sz w:val="28"/>
          <w:szCs w:val="28"/>
        </w:rPr>
      </w:pP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lastRenderedPageBreak/>
        <w:t>Почти все событийные функции занимают 5-6 строчек кода, исключение составляет лишь 0, так как для неё пришлось писать ограничения на месте.</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rPr>
        <w:t>Общий</w:t>
      </w:r>
      <w:r w:rsidRPr="00830277">
        <w:rPr>
          <w:rFonts w:ascii="Times New Roman" w:hAnsi="Times New Roman" w:cs="Times New Roman"/>
          <w:sz w:val="28"/>
          <w:szCs w:val="28"/>
          <w:lang w:val="en-US"/>
        </w:rPr>
        <w:t xml:space="preserve"> </w:t>
      </w:r>
      <w:r w:rsidRPr="00830277">
        <w:rPr>
          <w:rFonts w:ascii="Times New Roman" w:hAnsi="Times New Roman" w:cs="Times New Roman"/>
          <w:sz w:val="28"/>
          <w:szCs w:val="28"/>
        </w:rPr>
        <w:t>вид</w:t>
      </w:r>
      <w:r w:rsidRPr="00830277">
        <w:rPr>
          <w:rFonts w:ascii="Times New Roman" w:hAnsi="Times New Roman" w:cs="Times New Roman"/>
          <w:sz w:val="28"/>
          <w:szCs w:val="28"/>
          <w:lang w:val="en-US"/>
        </w:rPr>
        <w:t xml:space="preserve"> </w:t>
      </w:r>
      <w:r w:rsidRPr="00830277">
        <w:rPr>
          <w:rFonts w:ascii="Times New Roman" w:hAnsi="Times New Roman" w:cs="Times New Roman"/>
          <w:sz w:val="28"/>
          <w:szCs w:val="28"/>
        </w:rPr>
        <w:t>цифровых</w:t>
      </w:r>
      <w:r w:rsidRPr="00830277">
        <w:rPr>
          <w:rFonts w:ascii="Times New Roman" w:hAnsi="Times New Roman" w:cs="Times New Roman"/>
          <w:sz w:val="28"/>
          <w:szCs w:val="28"/>
          <w:lang w:val="en-US"/>
        </w:rPr>
        <w:t xml:space="preserve"> </w:t>
      </w:r>
      <w:r w:rsidRPr="00830277">
        <w:rPr>
          <w:rFonts w:ascii="Times New Roman" w:hAnsi="Times New Roman" w:cs="Times New Roman"/>
          <w:sz w:val="28"/>
          <w:szCs w:val="28"/>
        </w:rPr>
        <w:t>кнопок</w:t>
      </w: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MyForm::button8_Click(System::Object^ sender, System::EventArgs^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label1-&gt;Text = ret(conv(System::Convert::ToString(label1-&gt;Text)), '1');</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По сути</w:t>
      </w:r>
      <w:r w:rsidR="0066415B">
        <w:rPr>
          <w:rFonts w:ascii="Times New Roman" w:hAnsi="Times New Roman" w:cs="Times New Roman"/>
          <w:sz w:val="28"/>
          <w:szCs w:val="28"/>
        </w:rPr>
        <w:t>,</w:t>
      </w:r>
      <w:r w:rsidRPr="00830277">
        <w:rPr>
          <w:rFonts w:ascii="Times New Roman" w:hAnsi="Times New Roman" w:cs="Times New Roman"/>
          <w:sz w:val="28"/>
          <w:szCs w:val="28"/>
        </w:rPr>
        <w:t xml:space="preserve"> мы просто копируем ту самую функцию из MyForm.h, не забывая конечно же про </w:t>
      </w:r>
      <w:proofErr w:type="gramStart"/>
      <w:r w:rsidRPr="00830277">
        <w:rPr>
          <w:rFonts w:ascii="Times New Roman" w:hAnsi="Times New Roman" w:cs="Times New Roman"/>
          <w:sz w:val="28"/>
          <w:szCs w:val="28"/>
        </w:rPr>
        <w:t>MyForm::</w:t>
      </w:r>
      <w:proofErr w:type="gramEnd"/>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Далее отправляем внутрь текст, для чего пользуемся функциями, которые сначала берут уже имеющийся текст и добавляют в него нужную нам цифру, иначе сделать не получится – метод Text просто заменяет текущий текст новым.</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MyForm::button5_Click(System::Object^ sender, System::EventArgs^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label2-&gt;Text = ret(conv(System::Convert::ToString(label1-&gt;Text)), '+');</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Далее идут 4 важнейших функции – арифметические операции.</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Если вы обратили внимание, то номер лейбла изменился: теперь после определения действия текущее число переносится в верхний блок, туда же переносится и знак.</w:t>
      </w:r>
    </w:p>
    <w:p w:rsidR="00830277" w:rsidRDefault="00830277" w:rsidP="00830277">
      <w:pPr>
        <w:jc w:val="both"/>
        <w:rPr>
          <w:rFonts w:ascii="Times New Roman" w:hAnsi="Times New Roman" w:cs="Times New Roman"/>
          <w:sz w:val="28"/>
          <w:szCs w:val="28"/>
        </w:rPr>
      </w:pPr>
      <w:r>
        <w:rPr>
          <w:rFonts w:ascii="Times New Roman" w:hAnsi="Times New Roman" w:cs="Times New Roman"/>
          <w:sz w:val="28"/>
          <w:szCs w:val="28"/>
        </w:rPr>
        <w:t>На Рисунке. 5 показан верхний левый угол программы с двумя блоками ввода и кнопкой истории операций.</w:t>
      </w:r>
    </w:p>
    <w:p w:rsidR="00830277" w:rsidRDefault="00830277" w:rsidP="00830277">
      <w:pPr>
        <w:keepNext/>
        <w:jc w:val="center"/>
      </w:pPr>
      <w:r>
        <w:rPr>
          <w:noProof/>
        </w:rPr>
        <w:drawing>
          <wp:inline distT="0" distB="0" distL="0" distR="0" wp14:anchorId="51A0D521" wp14:editId="555606CA">
            <wp:extent cx="1862773" cy="1494000"/>
            <wp:effectExtent l="0" t="0" r="4445" b="0"/>
            <wp:docPr id="4" name="Рисунок 10">
              <a:extLst xmlns:a="http://schemas.openxmlformats.org/drawingml/2006/main">
                <a:ext uri="{FF2B5EF4-FFF2-40B4-BE49-F238E27FC236}">
                  <a16:creationId xmlns:a16="http://schemas.microsoft.com/office/drawing/2014/main" id="{B16A1EA5-DACE-4F9A-AED2-72DABACAF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B16A1EA5-DACE-4F9A-AED2-72DABACAF6A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62773" cy="1494000"/>
                    </a:xfrm>
                    <a:prstGeom prst="rect">
                      <a:avLst/>
                    </a:prstGeom>
                  </pic:spPr>
                </pic:pic>
              </a:graphicData>
            </a:graphic>
          </wp:inline>
        </w:drawing>
      </w:r>
    </w:p>
    <w:p w:rsidR="00830277" w:rsidRDefault="00830277" w:rsidP="00830277">
      <w:pPr>
        <w:pStyle w:val="a6"/>
        <w:jc w:val="center"/>
        <w:rPr>
          <w:rFonts w:ascii="Times New Roman" w:hAnsi="Times New Roman" w:cs="Times New Roman"/>
          <w:i w:val="0"/>
          <w:color w:val="auto"/>
          <w:sz w:val="28"/>
          <w:szCs w:val="28"/>
        </w:rPr>
      </w:pPr>
      <w:r w:rsidRPr="00830277">
        <w:rPr>
          <w:rFonts w:ascii="Times New Roman" w:hAnsi="Times New Roman" w:cs="Times New Roman"/>
          <w:i w:val="0"/>
          <w:color w:val="auto"/>
          <w:sz w:val="28"/>
          <w:szCs w:val="28"/>
        </w:rPr>
        <w:t xml:space="preserve">Рисунок </w:t>
      </w:r>
      <w:r w:rsidRPr="00830277">
        <w:rPr>
          <w:rFonts w:ascii="Times New Roman" w:hAnsi="Times New Roman" w:cs="Times New Roman"/>
          <w:i w:val="0"/>
          <w:color w:val="auto"/>
          <w:sz w:val="28"/>
          <w:szCs w:val="28"/>
        </w:rPr>
        <w:fldChar w:fldCharType="begin"/>
      </w:r>
      <w:r w:rsidRPr="00830277">
        <w:rPr>
          <w:rFonts w:ascii="Times New Roman" w:hAnsi="Times New Roman" w:cs="Times New Roman"/>
          <w:i w:val="0"/>
          <w:color w:val="auto"/>
          <w:sz w:val="28"/>
          <w:szCs w:val="28"/>
        </w:rPr>
        <w:instrText xml:space="preserve"> SEQ Рисунок \* ARABIC </w:instrText>
      </w:r>
      <w:r w:rsidRPr="00830277">
        <w:rPr>
          <w:rFonts w:ascii="Times New Roman" w:hAnsi="Times New Roman" w:cs="Times New Roman"/>
          <w:i w:val="0"/>
          <w:color w:val="auto"/>
          <w:sz w:val="28"/>
          <w:szCs w:val="28"/>
        </w:rPr>
        <w:fldChar w:fldCharType="separate"/>
      </w:r>
      <w:r w:rsidRPr="00830277">
        <w:rPr>
          <w:rFonts w:ascii="Times New Roman" w:hAnsi="Times New Roman" w:cs="Times New Roman"/>
          <w:i w:val="0"/>
          <w:noProof/>
          <w:color w:val="auto"/>
          <w:sz w:val="28"/>
          <w:szCs w:val="28"/>
        </w:rPr>
        <w:t>5</w:t>
      </w:r>
      <w:r w:rsidRPr="00830277">
        <w:rPr>
          <w:rFonts w:ascii="Times New Roman" w:hAnsi="Times New Roman" w:cs="Times New Roman"/>
          <w:i w:val="0"/>
          <w:color w:val="auto"/>
          <w:sz w:val="28"/>
          <w:szCs w:val="28"/>
        </w:rPr>
        <w:fldChar w:fldCharType="end"/>
      </w:r>
      <w:r w:rsidRPr="00830277">
        <w:rPr>
          <w:rFonts w:ascii="Times New Roman" w:hAnsi="Times New Roman" w:cs="Times New Roman"/>
          <w:i w:val="0"/>
          <w:color w:val="auto"/>
          <w:sz w:val="28"/>
          <w:szCs w:val="28"/>
        </w:rPr>
        <w:t xml:space="preserve"> Верхний интерфейс программы: два блока и кнопка истории</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lastRenderedPageBreak/>
        <w:t>Также исключением является кнопка ‘=‘, но она, как и остальные, вызывалась парой строк, ровно до тех пор, пока не была начата реализация истории операций.</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MyForm::button3_Click(System::Object^ sender, System::EventArgs^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temp1 = System::Convert::ToString(label2-&gt;Text);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temp2 = list2 = System::Convert::ToString(label1-&gt;Text);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temp3 = fin;</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fin = equals(conv(System::Convert::ToString(label2-&gt;Text)), conv(System::Convert::ToString(label1-&gt;Text)));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if (check2 == false)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list1 = temp1;</w:t>
      </w:r>
    </w:p>
    <w:p w:rsidR="00830277" w:rsidRPr="003B50FC" w:rsidRDefault="00830277" w:rsidP="00830277">
      <w:pPr>
        <w:jc w:val="both"/>
        <w:rPr>
          <w:rFonts w:ascii="Times New Roman" w:hAnsi="Times New Roman" w:cs="Times New Roman"/>
          <w:sz w:val="28"/>
          <w:szCs w:val="28"/>
          <w:lang w:val="en-US"/>
        </w:rPr>
      </w:pPr>
      <w:r w:rsidRPr="003B50FC">
        <w:rPr>
          <w:rFonts w:ascii="Times New Roman" w:hAnsi="Times New Roman" w:cs="Times New Roman"/>
          <w:sz w:val="28"/>
          <w:szCs w:val="28"/>
          <w:lang w:val="en-US"/>
        </w:rPr>
        <w:t>list2 = temp2;</w:t>
      </w:r>
    </w:p>
    <w:p w:rsidR="00830277" w:rsidRPr="003B50FC" w:rsidRDefault="00830277" w:rsidP="00830277">
      <w:pPr>
        <w:jc w:val="both"/>
        <w:rPr>
          <w:rFonts w:ascii="Times New Roman" w:hAnsi="Times New Roman" w:cs="Times New Roman"/>
          <w:sz w:val="28"/>
          <w:szCs w:val="28"/>
          <w:lang w:val="en-US"/>
        </w:rPr>
      </w:pPr>
      <w:r w:rsidRPr="003B50FC">
        <w:rPr>
          <w:rFonts w:ascii="Times New Roman" w:hAnsi="Times New Roman" w:cs="Times New Roman"/>
          <w:sz w:val="28"/>
          <w:szCs w:val="28"/>
          <w:lang w:val="en-US"/>
        </w:rPr>
        <w:t>}</w:t>
      </w:r>
    </w:p>
    <w:p w:rsidR="00830277" w:rsidRPr="003B50FC" w:rsidRDefault="00830277" w:rsidP="00830277">
      <w:pPr>
        <w:jc w:val="both"/>
        <w:rPr>
          <w:rFonts w:ascii="Times New Roman" w:hAnsi="Times New Roman" w:cs="Times New Roman"/>
          <w:sz w:val="28"/>
          <w:szCs w:val="28"/>
          <w:lang w:val="en-US"/>
        </w:rPr>
      </w:pPr>
      <w:r w:rsidRPr="003B50FC">
        <w:rPr>
          <w:rFonts w:ascii="Times New Roman" w:hAnsi="Times New Roman" w:cs="Times New Roman"/>
          <w:sz w:val="28"/>
          <w:szCs w:val="28"/>
          <w:lang w:val="en-US"/>
        </w:rPr>
        <w:t>else</w:t>
      </w:r>
    </w:p>
    <w:p w:rsidR="00830277" w:rsidRPr="003B50FC" w:rsidRDefault="00830277" w:rsidP="00830277">
      <w:pPr>
        <w:jc w:val="both"/>
        <w:rPr>
          <w:rFonts w:ascii="Times New Roman" w:hAnsi="Times New Roman" w:cs="Times New Roman"/>
          <w:sz w:val="28"/>
          <w:szCs w:val="28"/>
          <w:lang w:val="en-US"/>
        </w:rPr>
      </w:pPr>
      <w:r w:rsidRPr="003B50FC">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list1 = temp3;</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std::stringstream sss;</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sss &lt;&lt; conv(temp3) &lt;&lt; sym_gl;</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std::string s1;</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sss &gt;&gt; s1;</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list1 = gcnew System::String(s1.c_str());</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label1-&gt;Text = fin;</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label2-&gt;Text = "";</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list(list1+list2+"="+fin);</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Такой большой кусок кода нужен для того, чтобы отслеживать другую функцию.</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lastRenderedPageBreak/>
        <w:t>И вот мы добрались до самого интересного. Во-первых, это реакция на двойное нажатие, само событие мы прописали ещё в файле MyForm.h. теперь осталось лишь указать, что конкретно оно будет делать. Сама реализация событийной функции выглядит следующим образом:</w:t>
      </w:r>
      <w:bookmarkStart w:id="0" w:name="_GoBack"/>
      <w:bookmarkEnd w:id="0"/>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System::Void MyForm::lboxclicked(System::Object^ sender, System::EventArgs^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label1-&gt;Text = ret2(System::Convert::ToString(</w:t>
      </w:r>
      <w:r w:rsidRPr="00830277">
        <w:rPr>
          <w:rFonts w:ascii="Times New Roman" w:hAnsi="Times New Roman" w:cs="Times New Roman"/>
          <w:sz w:val="28"/>
          <w:szCs w:val="28"/>
        </w:rPr>
        <w:t>История</w:t>
      </w:r>
      <w:r w:rsidRPr="00830277">
        <w:rPr>
          <w:rFonts w:ascii="Times New Roman" w:hAnsi="Times New Roman" w:cs="Times New Roman"/>
          <w:sz w:val="28"/>
          <w:szCs w:val="28"/>
          <w:lang w:val="en-US"/>
        </w:rPr>
        <w:t>-&gt;SelectedItem));</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Для начала мы вызываем метод у Истории selecteditem, который нам возвращает текст из конкретного элемента листбокса, и применяем его в качестве параметра в функции ret2.</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String^ MyForm::ret2(String^ str)</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if (ret(conv(str),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return System::Convert::ToString(label1-&gt;Text);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return ret(conv(str), 'e');</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На самом деле, это функция-матрёшка, мы внутри неё вызываем уже знакомую нам функцию ret, которая используется для всего, и даём в качестве аргумента специальный знак.</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Вначале мы пытаемся предотвратить двойной клик по самому названию.</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Зато именно здесь обнаружился очевидный минус называния функции русскими символами.</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Если мы в первой строчке пропишем в условиях …==“История”, то функция не сработает: видя русскую раскладку она банально возвращает пустую строку. Казалось бы, хоть историю не вписывает в блок - и то хорошо, но основной блок ни при каких условиях не должен опустошаться – это может привести к непредвиденным последствиям. Поэтому мы и ставим проверку на пустую строку, раз уж именно её он нам возвращает, и в итоге, если пользователь будет делать двойное нажатие по Истории, то ему будет казаться, что ничего не происходит, однако каждый раз значение в основном лейбле просто заменяет само себя!</w:t>
      </w:r>
    </w:p>
    <w:p w:rsidR="00830277" w:rsidRPr="004B1736"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И закончить рассмотрение этого проекта мне бы хотелось на кнопке Истории.</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lastRenderedPageBreak/>
        <w:t>С самой Историей мы не будем сильно заморачиваться, поэтому если сравнить интерфейс встроенного калькулятора и этого, то можно увидеть существенные различия, но основную свою идею мы выполнили.</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Итак, для начала, через свойства или прямо в коде у этого блока объявляем скрытность:</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this-&gt;История-&gt;Visible = false;</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Это не является критическим, но</w:t>
      </w:r>
      <w:r w:rsidR="0066415B">
        <w:rPr>
          <w:rFonts w:ascii="Times New Roman" w:hAnsi="Times New Roman" w:cs="Times New Roman"/>
          <w:sz w:val="28"/>
          <w:szCs w:val="28"/>
        </w:rPr>
        <w:t>,</w:t>
      </w:r>
      <w:r w:rsidRPr="00830277">
        <w:rPr>
          <w:rFonts w:ascii="Times New Roman" w:hAnsi="Times New Roman" w:cs="Times New Roman"/>
          <w:sz w:val="28"/>
          <w:szCs w:val="28"/>
        </w:rPr>
        <w:t xml:space="preserve"> чтобы превратить кнопку Истории в «рычаг», или простой переключатель, можно будет обойтись без добавления новой булевой переменной, просто отслеживая состояние блока и меняя его после операций.</w:t>
      </w:r>
    </w:p>
    <w:p w:rsid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Ещё на этапе конструирования не выделяем место под историю, а делаем размер, как будто его там нет</w:t>
      </w:r>
      <w:r w:rsidR="004B1736" w:rsidRPr="004B1736">
        <w:rPr>
          <w:rFonts w:ascii="Times New Roman" w:hAnsi="Times New Roman" w:cs="Times New Roman"/>
          <w:sz w:val="28"/>
          <w:szCs w:val="28"/>
        </w:rPr>
        <w:t>,</w:t>
      </w:r>
      <w:r w:rsidRPr="00830277">
        <w:rPr>
          <w:rFonts w:ascii="Times New Roman" w:hAnsi="Times New Roman" w:cs="Times New Roman"/>
          <w:sz w:val="28"/>
          <w:szCs w:val="28"/>
        </w:rPr>
        <w:t xml:space="preserve"> но перед этим замеряя, каким примерно должен быть размер вместе с ней.</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System::Void MyForm::button25_Click(System::Object^ sender, System::EventArgs^ 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if (this-&gt;</w:t>
      </w:r>
      <w:r w:rsidRPr="00830277">
        <w:rPr>
          <w:rFonts w:ascii="Times New Roman" w:hAnsi="Times New Roman" w:cs="Times New Roman"/>
          <w:sz w:val="28"/>
          <w:szCs w:val="28"/>
        </w:rPr>
        <w:t>История</w:t>
      </w:r>
      <w:r w:rsidRPr="00830277">
        <w:rPr>
          <w:rFonts w:ascii="Times New Roman" w:hAnsi="Times New Roman" w:cs="Times New Roman"/>
          <w:sz w:val="28"/>
          <w:szCs w:val="28"/>
          <w:lang w:val="en-US"/>
        </w:rPr>
        <w:t>-&gt;Visible == false) {</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this-&gt;ClientSize = System::Drawing::Size(750, 610);</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this-&gt;</w:t>
      </w:r>
      <w:r w:rsidRPr="00830277">
        <w:rPr>
          <w:rFonts w:ascii="Times New Roman" w:hAnsi="Times New Roman" w:cs="Times New Roman"/>
          <w:sz w:val="28"/>
          <w:szCs w:val="28"/>
        </w:rPr>
        <w:t>История</w:t>
      </w:r>
      <w:r w:rsidRPr="00830277">
        <w:rPr>
          <w:rFonts w:ascii="Times New Roman" w:hAnsi="Times New Roman" w:cs="Times New Roman"/>
          <w:sz w:val="28"/>
          <w:szCs w:val="28"/>
          <w:lang w:val="en-US"/>
        </w:rPr>
        <w:t>-&gt;Visible = true;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else</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w:t>
      </w:r>
    </w:p>
    <w:p w:rsidR="00830277" w:rsidRPr="00830277" w:rsidRDefault="00830277" w:rsidP="00830277">
      <w:pPr>
        <w:jc w:val="both"/>
        <w:rPr>
          <w:rFonts w:ascii="Times New Roman" w:hAnsi="Times New Roman" w:cs="Times New Roman"/>
          <w:sz w:val="28"/>
          <w:szCs w:val="28"/>
          <w:lang w:val="en-US"/>
        </w:rPr>
      </w:pPr>
      <w:r w:rsidRPr="00830277">
        <w:rPr>
          <w:rFonts w:ascii="Times New Roman" w:hAnsi="Times New Roman" w:cs="Times New Roman"/>
          <w:sz w:val="28"/>
          <w:szCs w:val="28"/>
          <w:lang w:val="en-US"/>
        </w:rPr>
        <w:t>this-&gt;ClientSize = System::Drawing::Size(585, 610);</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this-&gt;История-&gt;Visible = false;</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w:t>
      </w:r>
    </w:p>
    <w:p w:rsidR="00830277" w:rsidRPr="00830277" w:rsidRDefault="00830277" w:rsidP="00830277">
      <w:pPr>
        <w:jc w:val="both"/>
        <w:rPr>
          <w:rFonts w:ascii="Times New Roman" w:hAnsi="Times New Roman" w:cs="Times New Roman"/>
          <w:sz w:val="28"/>
          <w:szCs w:val="28"/>
        </w:rPr>
      </w:pPr>
      <w:r w:rsidRPr="00830277">
        <w:rPr>
          <w:rFonts w:ascii="Times New Roman" w:hAnsi="Times New Roman" w:cs="Times New Roman"/>
          <w:sz w:val="28"/>
          <w:szCs w:val="28"/>
        </w:rPr>
        <w:t>Именно здесь пользуемся в условном операторе тем, что история у нас скрыта, и на основе этого изменяем под неё размер и не забываем сделать её видимой! После чего при следующем вызове этой функции она уйдёт в оператор else, где мы сворачиваем окно до первоначальных размеров и снова скрываем нашу историю.</w:t>
      </w:r>
    </w:p>
    <w:p w:rsidR="0082261B" w:rsidRDefault="00354C49" w:rsidP="00354C49">
      <w:pPr>
        <w:spacing w:after="8" w:line="288" w:lineRule="auto"/>
        <w:ind w:left="-15" w:right="49" w:firstLine="709"/>
        <w:rPr>
          <w:rFonts w:ascii="Times New Roman" w:hAnsi="Times New Roman" w:cs="Times New Roman"/>
          <w:b/>
          <w:sz w:val="28"/>
          <w:szCs w:val="28"/>
        </w:rPr>
      </w:pPr>
      <w:r w:rsidRPr="00354C49">
        <w:rPr>
          <w:rFonts w:ascii="Times New Roman" w:hAnsi="Times New Roman" w:cs="Times New Roman"/>
          <w:b/>
          <w:sz w:val="28"/>
          <w:szCs w:val="28"/>
        </w:rPr>
        <w:t>Заключение.</w:t>
      </w:r>
      <w:r>
        <w:rPr>
          <w:rFonts w:ascii="Times New Roman" w:hAnsi="Times New Roman" w:cs="Times New Roman"/>
          <w:b/>
          <w:sz w:val="28"/>
          <w:szCs w:val="28"/>
        </w:rPr>
        <w:t xml:space="preserve"> </w:t>
      </w:r>
    </w:p>
    <w:p w:rsidR="00830277" w:rsidRPr="00830277" w:rsidRDefault="00830277" w:rsidP="00830277">
      <w:pPr>
        <w:spacing w:after="8" w:line="288" w:lineRule="auto"/>
        <w:ind w:left="-15" w:right="49" w:firstLine="709"/>
        <w:jc w:val="both"/>
        <w:rPr>
          <w:rFonts w:ascii="Times New Roman" w:hAnsi="Times New Roman" w:cs="Times New Roman"/>
          <w:sz w:val="28"/>
          <w:szCs w:val="28"/>
        </w:rPr>
      </w:pPr>
      <w:r w:rsidRPr="00830277">
        <w:rPr>
          <w:rFonts w:ascii="Times New Roman" w:hAnsi="Times New Roman" w:cs="Times New Roman"/>
          <w:sz w:val="28"/>
          <w:szCs w:val="28"/>
        </w:rPr>
        <w:t xml:space="preserve">В результате выполнения этой работы мною были подробно рассмотрены различные сферы использования графических инструментариев и фреймворков, </w:t>
      </w:r>
      <w:r w:rsidRPr="00830277">
        <w:rPr>
          <w:rFonts w:ascii="Times New Roman" w:hAnsi="Times New Roman" w:cs="Times New Roman"/>
          <w:sz w:val="28"/>
          <w:szCs w:val="28"/>
        </w:rPr>
        <w:lastRenderedPageBreak/>
        <w:t>для создания соответствующих приложений. Были рассмотрены принципы работы с аудио- и с графикой, отслеживание действий пользователя, форматирование текста, взаимодействие с цветовым спектром.</w:t>
      </w:r>
    </w:p>
    <w:p w:rsidR="00354C49" w:rsidRPr="0082261B" w:rsidRDefault="00830277" w:rsidP="00830277">
      <w:pPr>
        <w:spacing w:after="8" w:line="288" w:lineRule="auto"/>
        <w:ind w:left="-15" w:right="49" w:firstLine="709"/>
        <w:jc w:val="both"/>
        <w:rPr>
          <w:rFonts w:ascii="Times New Roman" w:hAnsi="Times New Roman" w:cs="Times New Roman"/>
          <w:sz w:val="28"/>
          <w:szCs w:val="28"/>
        </w:rPr>
      </w:pPr>
      <w:r w:rsidRPr="00830277">
        <w:rPr>
          <w:rFonts w:ascii="Times New Roman" w:hAnsi="Times New Roman" w:cs="Times New Roman"/>
          <w:sz w:val="28"/>
          <w:szCs w:val="28"/>
        </w:rPr>
        <w:t>Были описаны базовые способы взаимодействия между графическими элементами, которые были применены на конкретных практических примерах, основу которых можно взять для создания собственных графических приложений на языке программирования C++.</w:t>
      </w:r>
    </w:p>
    <w:p w:rsidR="002A3597" w:rsidRPr="00D55F37" w:rsidRDefault="00314FE4" w:rsidP="00D55F37">
      <w:pPr>
        <w:spacing w:after="0" w:line="288"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Список </w:t>
      </w:r>
      <w:r w:rsidR="00830277">
        <w:rPr>
          <w:rFonts w:ascii="Times New Roman" w:hAnsi="Times New Roman" w:cs="Times New Roman"/>
          <w:b/>
          <w:sz w:val="28"/>
          <w:szCs w:val="28"/>
        </w:rPr>
        <w:t>использованных источников</w:t>
      </w:r>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eastAsia="ru-RU"/>
        </w:rPr>
        <w:t xml:space="preserve">Джулиан Смарт, Вадим Зеитлин, Робин Дунн, Стефан Ксомор, Брайан Петти, Франческо Монторси, Роберт Роблинг. Документация </w:t>
      </w:r>
      <w:r w:rsidRPr="00830277">
        <w:rPr>
          <w:rFonts w:ascii="Times New Roman" w:eastAsiaTheme="minorEastAsia" w:hAnsi="Times New Roman" w:cs="Times New Roman"/>
          <w:color w:val="000000"/>
          <w:kern w:val="24"/>
          <w:sz w:val="28"/>
          <w:szCs w:val="28"/>
          <w:lang w:val="en-US" w:eastAsia="ru-RU"/>
        </w:rPr>
        <w:t>WxWidgets</w:t>
      </w:r>
      <w:r w:rsidRPr="00830277">
        <w:rPr>
          <w:rFonts w:ascii="Times New Roman" w:eastAsiaTheme="minorEastAsia" w:hAnsi="Times New Roman" w:cs="Times New Roman"/>
          <w:color w:val="000000"/>
          <w:kern w:val="24"/>
          <w:sz w:val="28"/>
          <w:szCs w:val="28"/>
          <w:lang w:eastAsia="ru-RU"/>
        </w:rPr>
        <w:t xml:space="preserve"> // </w:t>
      </w:r>
      <w:hyperlink r:id="rId12" w:history="1">
        <w:r w:rsidRPr="00830277">
          <w:rPr>
            <w:rFonts w:ascii="Times New Roman" w:eastAsiaTheme="minorEastAsia" w:hAnsi="Times New Roman" w:cs="Times New Roman"/>
            <w:color w:val="000000"/>
            <w:kern w:val="24"/>
            <w:sz w:val="28"/>
            <w:szCs w:val="28"/>
            <w:u w:val="single"/>
            <w:lang w:val="en-US" w:eastAsia="ru-RU"/>
          </w:rPr>
          <w:t>https</w:t>
        </w:r>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docs</w:t>
        </w:r>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wxwidgets</w:t>
        </w:r>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org</w:t>
        </w:r>
        <w:r w:rsidRPr="00830277">
          <w:rPr>
            <w:rFonts w:ascii="Times New Roman" w:eastAsiaTheme="minorEastAsia" w:hAnsi="Times New Roman" w:cs="Times New Roman"/>
            <w:color w:val="000000"/>
            <w:kern w:val="24"/>
            <w:sz w:val="28"/>
            <w:szCs w:val="28"/>
            <w:u w:val="single"/>
            <w:lang w:eastAsia="ru-RU"/>
          </w:rPr>
          <w:t>/3.0/</w:t>
        </w:r>
      </w:hyperlink>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eastAsia="ru-RU"/>
        </w:rPr>
        <w:t xml:space="preserve">Джеф Просиз. </w:t>
      </w:r>
      <w:r w:rsidRPr="00830277">
        <w:rPr>
          <w:rFonts w:ascii="Times New Roman" w:eastAsiaTheme="minorEastAsia" w:hAnsi="Times New Roman" w:cs="Times New Roman"/>
          <w:color w:val="202122"/>
          <w:kern w:val="24"/>
          <w:sz w:val="28"/>
          <w:szCs w:val="28"/>
          <w:lang w:eastAsia="ru-RU"/>
        </w:rPr>
        <w:t xml:space="preserve">Программирование для </w:t>
      </w:r>
      <w:r w:rsidRPr="00830277">
        <w:rPr>
          <w:rFonts w:ascii="Times New Roman" w:eastAsiaTheme="minorEastAsia" w:hAnsi="Times New Roman" w:cs="Times New Roman"/>
          <w:color w:val="202122"/>
          <w:kern w:val="24"/>
          <w:sz w:val="28"/>
          <w:szCs w:val="28"/>
          <w:lang w:val="en-US" w:eastAsia="ru-RU"/>
        </w:rPr>
        <w:t>Microsoft</w:t>
      </w:r>
      <w:r w:rsidRPr="00830277">
        <w:rPr>
          <w:rFonts w:ascii="Times New Roman" w:eastAsiaTheme="minorEastAsia" w:hAnsi="Times New Roman" w:cs="Times New Roman"/>
          <w:color w:val="202122"/>
          <w:kern w:val="24"/>
          <w:sz w:val="28"/>
          <w:szCs w:val="28"/>
          <w:lang w:eastAsia="ru-RU"/>
        </w:rPr>
        <w:t xml:space="preserve"> .</w:t>
      </w:r>
      <w:r w:rsidRPr="00830277">
        <w:rPr>
          <w:rFonts w:ascii="Times New Roman" w:eastAsiaTheme="minorEastAsia" w:hAnsi="Times New Roman" w:cs="Times New Roman"/>
          <w:color w:val="202122"/>
          <w:kern w:val="24"/>
          <w:sz w:val="28"/>
          <w:szCs w:val="28"/>
          <w:lang w:val="en-US" w:eastAsia="ru-RU"/>
        </w:rPr>
        <w:t>NET</w:t>
      </w:r>
      <w:r w:rsidRPr="00830277">
        <w:rPr>
          <w:rFonts w:ascii="Times New Roman" w:eastAsiaTheme="minorEastAsia" w:hAnsi="Times New Roman" w:cs="Times New Roman"/>
          <w:color w:val="202122"/>
          <w:kern w:val="24"/>
          <w:sz w:val="28"/>
          <w:szCs w:val="28"/>
          <w:lang w:eastAsia="ru-RU"/>
        </w:rPr>
        <w:t>. - М.: Русская редакция, 2003. — С. 704.</w:t>
      </w:r>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202122"/>
          <w:kern w:val="24"/>
          <w:sz w:val="28"/>
          <w:szCs w:val="28"/>
          <w:lang w:eastAsia="ru-RU"/>
        </w:rPr>
        <w:t xml:space="preserve">Давит Гегия. Матричный калькулятор // </w:t>
      </w:r>
      <w:hyperlink r:id="rId13" w:history="1">
        <w:r w:rsidRPr="00830277">
          <w:rPr>
            <w:rFonts w:ascii="Times New Roman" w:eastAsiaTheme="minorEastAsia" w:hAnsi="Times New Roman" w:cs="Times New Roman"/>
            <w:color w:val="000000"/>
            <w:kern w:val="24"/>
            <w:sz w:val="28"/>
            <w:szCs w:val="28"/>
            <w:u w:val="single"/>
            <w:lang w:val="en-US" w:eastAsia="ru-RU"/>
          </w:rPr>
          <w:t>https</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github</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com</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DavidaaWoW</w:t>
        </w:r>
        <w:proofErr w:type="spellEnd"/>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wxWidgets</w:t>
        </w:r>
        <w:proofErr w:type="spellEnd"/>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PJ</w:t>
        </w:r>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Matrix</w:t>
        </w:r>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calculator</w:t>
        </w:r>
      </w:hyperlink>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eastAsia="ru-RU"/>
        </w:rPr>
        <w:t>Давит Гегия. «</w:t>
      </w:r>
      <w:proofErr w:type="spellStart"/>
      <w:r w:rsidRPr="00830277">
        <w:rPr>
          <w:rFonts w:ascii="Times New Roman" w:eastAsiaTheme="minorEastAsia" w:hAnsi="Times New Roman" w:cs="Times New Roman"/>
          <w:color w:val="000000"/>
          <w:kern w:val="24"/>
          <w:sz w:val="28"/>
          <w:szCs w:val="28"/>
          <w:lang w:eastAsia="ru-RU"/>
        </w:rPr>
        <w:t>Скример</w:t>
      </w:r>
      <w:proofErr w:type="spellEnd"/>
      <w:r w:rsidRPr="00830277">
        <w:rPr>
          <w:rFonts w:ascii="Times New Roman" w:eastAsiaTheme="minorEastAsia" w:hAnsi="Times New Roman" w:cs="Times New Roman"/>
          <w:color w:val="000000"/>
          <w:kern w:val="24"/>
          <w:sz w:val="28"/>
          <w:szCs w:val="28"/>
          <w:lang w:eastAsia="ru-RU"/>
        </w:rPr>
        <w:t xml:space="preserve">» // </w:t>
      </w:r>
      <w:hyperlink r:id="rId14" w:history="1">
        <w:r w:rsidRPr="00830277">
          <w:rPr>
            <w:rFonts w:ascii="Times New Roman" w:eastAsiaTheme="minorEastAsia" w:hAnsi="Times New Roman" w:cs="Times New Roman"/>
            <w:color w:val="000000"/>
            <w:kern w:val="24"/>
            <w:sz w:val="28"/>
            <w:szCs w:val="28"/>
            <w:u w:val="single"/>
            <w:lang w:val="en-US" w:eastAsia="ru-RU"/>
          </w:rPr>
          <w:t>https</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github</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com</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DavidaaWoW</w:t>
        </w:r>
        <w:proofErr w:type="spellEnd"/>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wxWidgets</w:t>
        </w:r>
        <w:proofErr w:type="spellEnd"/>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PJ</w:t>
        </w:r>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Screamer</w:t>
        </w:r>
      </w:hyperlink>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eastAsia="ru-RU"/>
        </w:rPr>
        <w:t xml:space="preserve">Давит Гегия. «Оскорбляющий калькулятор» // </w:t>
      </w:r>
      <w:hyperlink r:id="rId15" w:history="1">
        <w:r w:rsidRPr="00830277">
          <w:rPr>
            <w:rFonts w:ascii="Times New Roman" w:eastAsiaTheme="minorEastAsia" w:hAnsi="Times New Roman" w:cs="Times New Roman"/>
            <w:color w:val="000000"/>
            <w:kern w:val="24"/>
            <w:sz w:val="28"/>
            <w:szCs w:val="28"/>
            <w:u w:val="single"/>
            <w:lang w:val="en-US" w:eastAsia="ru-RU"/>
          </w:rPr>
          <w:t>https</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github</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com</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DavidaaWoW</w:t>
        </w:r>
        <w:proofErr w:type="spellEnd"/>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DavidaaWoW</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CLI</w:t>
        </w:r>
        <w:r w:rsidRPr="00830277">
          <w:rPr>
            <w:rFonts w:ascii="Times New Roman" w:eastAsiaTheme="minorEastAsia" w:hAnsi="Times New Roman" w:cs="Times New Roman"/>
            <w:color w:val="000000"/>
            <w:kern w:val="24"/>
            <w:sz w:val="28"/>
            <w:szCs w:val="28"/>
            <w:u w:val="single"/>
            <w:lang w:eastAsia="ru-RU"/>
          </w:rPr>
          <w:t>_</w:t>
        </w:r>
        <w:r w:rsidRPr="00830277">
          <w:rPr>
            <w:rFonts w:ascii="Times New Roman" w:eastAsiaTheme="minorEastAsia" w:hAnsi="Times New Roman" w:cs="Times New Roman"/>
            <w:color w:val="000000"/>
            <w:kern w:val="24"/>
            <w:sz w:val="28"/>
            <w:szCs w:val="28"/>
            <w:u w:val="single"/>
            <w:lang w:val="en-US" w:eastAsia="ru-RU"/>
          </w:rPr>
          <w:t>PJ</w:t>
        </w:r>
        <w:r w:rsidRPr="00830277">
          <w:rPr>
            <w:rFonts w:ascii="Times New Roman" w:eastAsiaTheme="minorEastAsia" w:hAnsi="Times New Roman" w:cs="Times New Roman"/>
            <w:color w:val="000000"/>
            <w:kern w:val="24"/>
            <w:sz w:val="28"/>
            <w:szCs w:val="28"/>
            <w:u w:val="single"/>
            <w:lang w:eastAsia="ru-RU"/>
          </w:rPr>
          <w:t>_</w:t>
        </w:r>
        <w:proofErr w:type="spellStart"/>
        <w:r w:rsidRPr="00830277">
          <w:rPr>
            <w:rFonts w:ascii="Times New Roman" w:eastAsiaTheme="minorEastAsia" w:hAnsi="Times New Roman" w:cs="Times New Roman"/>
            <w:color w:val="000000"/>
            <w:kern w:val="24"/>
            <w:sz w:val="28"/>
            <w:szCs w:val="28"/>
            <w:u w:val="single"/>
            <w:lang w:val="en-US" w:eastAsia="ru-RU"/>
          </w:rPr>
          <w:t>OffendingCalculator</w:t>
        </w:r>
        <w:proofErr w:type="spellEnd"/>
      </w:hyperlink>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eastAsia="ru-RU"/>
        </w:rPr>
        <w:t xml:space="preserve">Википедия – свободная энциклопедия. Определение «фреймворка» // </w:t>
      </w:r>
      <w:hyperlink r:id="rId16" w:history="1">
        <w:r w:rsidRPr="00830277">
          <w:rPr>
            <w:rFonts w:ascii="Times New Roman" w:eastAsiaTheme="minorEastAsia" w:hAnsi="Times New Roman" w:cs="Times New Roman"/>
            <w:color w:val="000000"/>
            <w:kern w:val="24"/>
            <w:sz w:val="28"/>
            <w:szCs w:val="28"/>
            <w:u w:val="single"/>
            <w:lang w:val="en-US" w:eastAsia="ru-RU"/>
          </w:rPr>
          <w:t>https</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ru</w:t>
        </w:r>
        <w:proofErr w:type="spellEnd"/>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wikipedia</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org</w:t>
        </w:r>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wiki</w:t>
        </w:r>
        <w:r w:rsidRPr="00830277">
          <w:rPr>
            <w:rFonts w:ascii="Times New Roman" w:eastAsiaTheme="minorEastAsia" w:hAnsi="Times New Roman" w:cs="Times New Roman"/>
            <w:color w:val="000000"/>
            <w:kern w:val="24"/>
            <w:sz w:val="28"/>
            <w:szCs w:val="28"/>
            <w:u w:val="single"/>
            <w:lang w:eastAsia="ru-RU"/>
          </w:rPr>
          <w:t>/</w:t>
        </w:r>
      </w:hyperlink>
      <w:hyperlink r:id="rId17" w:history="1">
        <w:r w:rsidRPr="00830277">
          <w:rPr>
            <w:rFonts w:ascii="Times New Roman" w:eastAsiaTheme="minorEastAsia" w:hAnsi="Times New Roman" w:cs="Times New Roman"/>
            <w:color w:val="000000"/>
            <w:kern w:val="24"/>
            <w:sz w:val="28"/>
            <w:szCs w:val="28"/>
            <w:u w:val="single"/>
            <w:lang w:eastAsia="ru-RU"/>
          </w:rPr>
          <w:t>Фреймворк</w:t>
        </w:r>
      </w:hyperlink>
    </w:p>
    <w:p w:rsidR="00830277" w:rsidRPr="00830277" w:rsidRDefault="00830277" w:rsidP="00830277">
      <w:pPr>
        <w:numPr>
          <w:ilvl w:val="0"/>
          <w:numId w:val="3"/>
        </w:numPr>
        <w:spacing w:after="0" w:line="240" w:lineRule="auto"/>
        <w:ind w:left="1267"/>
        <w:contextualSpacing/>
        <w:rPr>
          <w:rFonts w:ascii="Times New Roman" w:eastAsia="Times New Roman" w:hAnsi="Times New Roman" w:cs="Times New Roman"/>
          <w:sz w:val="28"/>
          <w:szCs w:val="24"/>
          <w:lang w:eastAsia="ru-RU"/>
        </w:rPr>
      </w:pPr>
      <w:r w:rsidRPr="00830277">
        <w:rPr>
          <w:rFonts w:ascii="Times New Roman" w:eastAsiaTheme="minorEastAsia" w:hAnsi="Times New Roman" w:cs="Times New Roman"/>
          <w:color w:val="000000"/>
          <w:kern w:val="24"/>
          <w:sz w:val="28"/>
          <w:szCs w:val="28"/>
          <w:lang w:val="en-US" w:eastAsia="ru-RU"/>
        </w:rPr>
        <w:t>Wikireality</w:t>
      </w:r>
      <w:r w:rsidRPr="00830277">
        <w:rPr>
          <w:rFonts w:ascii="Times New Roman" w:eastAsiaTheme="minorEastAsia" w:hAnsi="Times New Roman" w:cs="Times New Roman"/>
          <w:color w:val="000000"/>
          <w:kern w:val="24"/>
          <w:sz w:val="28"/>
          <w:szCs w:val="28"/>
          <w:lang w:eastAsia="ru-RU"/>
        </w:rPr>
        <w:t>,</w:t>
      </w:r>
      <w:r w:rsidRPr="00830277">
        <w:rPr>
          <w:rFonts w:ascii="Times New Roman" w:eastAsiaTheme="minorEastAsia" w:hAnsi="Times New Roman" w:cs="Times New Roman"/>
          <w:color w:val="000000"/>
          <w:kern w:val="24"/>
          <w:sz w:val="28"/>
          <w:szCs w:val="28"/>
          <w:lang w:val="en-US" w:eastAsia="ru-RU"/>
        </w:rPr>
        <w:t> </w:t>
      </w:r>
      <w:r w:rsidRPr="00830277">
        <w:rPr>
          <w:rFonts w:ascii="Times New Roman" w:eastAsiaTheme="minorEastAsia" w:hAnsi="Times New Roman" w:cs="Times New Roman"/>
          <w:color w:val="000000"/>
          <w:kern w:val="24"/>
          <w:sz w:val="28"/>
          <w:szCs w:val="28"/>
          <w:lang w:eastAsia="ru-RU"/>
        </w:rPr>
        <w:t>ВР. Определение «</w:t>
      </w:r>
      <w:proofErr w:type="spellStart"/>
      <w:r w:rsidRPr="00830277">
        <w:rPr>
          <w:rFonts w:ascii="Times New Roman" w:eastAsiaTheme="minorEastAsia" w:hAnsi="Times New Roman" w:cs="Times New Roman"/>
          <w:color w:val="000000"/>
          <w:kern w:val="24"/>
          <w:sz w:val="28"/>
          <w:szCs w:val="28"/>
          <w:lang w:eastAsia="ru-RU"/>
        </w:rPr>
        <w:t>скримера</w:t>
      </w:r>
      <w:proofErr w:type="spellEnd"/>
      <w:r w:rsidRPr="00830277">
        <w:rPr>
          <w:rFonts w:ascii="Times New Roman" w:eastAsiaTheme="minorEastAsia" w:hAnsi="Times New Roman" w:cs="Times New Roman"/>
          <w:color w:val="000000"/>
          <w:kern w:val="24"/>
          <w:sz w:val="28"/>
          <w:szCs w:val="28"/>
          <w:lang w:eastAsia="ru-RU"/>
        </w:rPr>
        <w:t xml:space="preserve">» // </w:t>
      </w:r>
      <w:hyperlink r:id="rId18" w:history="1">
        <w:r w:rsidRPr="00830277">
          <w:rPr>
            <w:rFonts w:ascii="Times New Roman" w:eastAsiaTheme="minorEastAsia" w:hAnsi="Times New Roman" w:cs="Times New Roman"/>
            <w:color w:val="000000"/>
            <w:kern w:val="24"/>
            <w:sz w:val="28"/>
            <w:szCs w:val="28"/>
            <w:u w:val="single"/>
            <w:lang w:val="en-US" w:eastAsia="ru-RU"/>
          </w:rPr>
          <w:t>http</w:t>
        </w:r>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wikireality</w:t>
        </w:r>
        <w:proofErr w:type="spellEnd"/>
        <w:r w:rsidRPr="00830277">
          <w:rPr>
            <w:rFonts w:ascii="Times New Roman" w:eastAsiaTheme="minorEastAsia" w:hAnsi="Times New Roman" w:cs="Times New Roman"/>
            <w:color w:val="000000"/>
            <w:kern w:val="24"/>
            <w:sz w:val="28"/>
            <w:szCs w:val="28"/>
            <w:u w:val="single"/>
            <w:lang w:eastAsia="ru-RU"/>
          </w:rPr>
          <w:t>.</w:t>
        </w:r>
        <w:proofErr w:type="spellStart"/>
        <w:r w:rsidRPr="00830277">
          <w:rPr>
            <w:rFonts w:ascii="Times New Roman" w:eastAsiaTheme="minorEastAsia" w:hAnsi="Times New Roman" w:cs="Times New Roman"/>
            <w:color w:val="000000"/>
            <w:kern w:val="24"/>
            <w:sz w:val="28"/>
            <w:szCs w:val="28"/>
            <w:u w:val="single"/>
            <w:lang w:val="en-US" w:eastAsia="ru-RU"/>
          </w:rPr>
          <w:t>ru</w:t>
        </w:r>
        <w:proofErr w:type="spellEnd"/>
        <w:r w:rsidRPr="00830277">
          <w:rPr>
            <w:rFonts w:ascii="Times New Roman" w:eastAsiaTheme="minorEastAsia" w:hAnsi="Times New Roman" w:cs="Times New Roman"/>
            <w:color w:val="000000"/>
            <w:kern w:val="24"/>
            <w:sz w:val="28"/>
            <w:szCs w:val="28"/>
            <w:u w:val="single"/>
            <w:lang w:eastAsia="ru-RU"/>
          </w:rPr>
          <w:t>/</w:t>
        </w:r>
        <w:r w:rsidRPr="00830277">
          <w:rPr>
            <w:rFonts w:ascii="Times New Roman" w:eastAsiaTheme="minorEastAsia" w:hAnsi="Times New Roman" w:cs="Times New Roman"/>
            <w:color w:val="000000"/>
            <w:kern w:val="24"/>
            <w:sz w:val="28"/>
            <w:szCs w:val="28"/>
            <w:u w:val="single"/>
            <w:lang w:val="en-US" w:eastAsia="ru-RU"/>
          </w:rPr>
          <w:t>wiki</w:t>
        </w:r>
        <w:r w:rsidRPr="00830277">
          <w:rPr>
            <w:rFonts w:ascii="Times New Roman" w:eastAsiaTheme="minorEastAsia" w:hAnsi="Times New Roman" w:cs="Times New Roman"/>
            <w:color w:val="000000"/>
            <w:kern w:val="24"/>
            <w:sz w:val="28"/>
            <w:szCs w:val="28"/>
            <w:u w:val="single"/>
            <w:lang w:eastAsia="ru-RU"/>
          </w:rPr>
          <w:t>/</w:t>
        </w:r>
        <w:proofErr w:type="spellStart"/>
      </w:hyperlink>
      <w:hyperlink r:id="rId19" w:history="1">
        <w:r w:rsidRPr="00830277">
          <w:rPr>
            <w:rFonts w:ascii="Times New Roman" w:eastAsiaTheme="minorEastAsia" w:hAnsi="Times New Roman" w:cs="Times New Roman"/>
            <w:color w:val="000000"/>
            <w:kern w:val="24"/>
            <w:sz w:val="28"/>
            <w:szCs w:val="28"/>
            <w:u w:val="single"/>
            <w:lang w:eastAsia="ru-RU"/>
          </w:rPr>
          <w:t>Скример</w:t>
        </w:r>
        <w:proofErr w:type="spellEnd"/>
      </w:hyperlink>
    </w:p>
    <w:p w:rsidR="004D791B" w:rsidRPr="004D791B" w:rsidRDefault="004D791B" w:rsidP="00D55F37">
      <w:pPr>
        <w:spacing w:after="0" w:line="288" w:lineRule="auto"/>
        <w:ind w:firstLine="709"/>
        <w:rPr>
          <w:rFonts w:ascii="Times New Roman" w:hAnsi="Times New Roman" w:cs="Times New Roman"/>
          <w:sz w:val="28"/>
          <w:szCs w:val="28"/>
        </w:rPr>
      </w:pPr>
    </w:p>
    <w:sectPr w:rsidR="004D791B" w:rsidRPr="004D791B" w:rsidSect="00D55F3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7B50"/>
    <w:multiLevelType w:val="hybridMultilevel"/>
    <w:tmpl w:val="F0CC849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5F606E"/>
    <w:multiLevelType w:val="hybridMultilevel"/>
    <w:tmpl w:val="6122EAF4"/>
    <w:lvl w:ilvl="0" w:tplc="47480A82">
      <w:start w:val="1"/>
      <w:numFmt w:val="decimal"/>
      <w:lvlText w:val="%1."/>
      <w:lvlJc w:val="left"/>
      <w:pPr>
        <w:tabs>
          <w:tab w:val="num" w:pos="720"/>
        </w:tabs>
        <w:ind w:left="720" w:hanging="360"/>
      </w:pPr>
    </w:lvl>
    <w:lvl w:ilvl="1" w:tplc="9F96E5D6" w:tentative="1">
      <w:start w:val="1"/>
      <w:numFmt w:val="decimal"/>
      <w:lvlText w:val="%2."/>
      <w:lvlJc w:val="left"/>
      <w:pPr>
        <w:tabs>
          <w:tab w:val="num" w:pos="1440"/>
        </w:tabs>
        <w:ind w:left="1440" w:hanging="360"/>
      </w:pPr>
    </w:lvl>
    <w:lvl w:ilvl="2" w:tplc="EA30F632" w:tentative="1">
      <w:start w:val="1"/>
      <w:numFmt w:val="decimal"/>
      <w:lvlText w:val="%3."/>
      <w:lvlJc w:val="left"/>
      <w:pPr>
        <w:tabs>
          <w:tab w:val="num" w:pos="2160"/>
        </w:tabs>
        <w:ind w:left="2160" w:hanging="360"/>
      </w:pPr>
    </w:lvl>
    <w:lvl w:ilvl="3" w:tplc="789EC784" w:tentative="1">
      <w:start w:val="1"/>
      <w:numFmt w:val="decimal"/>
      <w:lvlText w:val="%4."/>
      <w:lvlJc w:val="left"/>
      <w:pPr>
        <w:tabs>
          <w:tab w:val="num" w:pos="2880"/>
        </w:tabs>
        <w:ind w:left="2880" w:hanging="360"/>
      </w:pPr>
    </w:lvl>
    <w:lvl w:ilvl="4" w:tplc="C6BE04C4" w:tentative="1">
      <w:start w:val="1"/>
      <w:numFmt w:val="decimal"/>
      <w:lvlText w:val="%5."/>
      <w:lvlJc w:val="left"/>
      <w:pPr>
        <w:tabs>
          <w:tab w:val="num" w:pos="3600"/>
        </w:tabs>
        <w:ind w:left="3600" w:hanging="360"/>
      </w:pPr>
    </w:lvl>
    <w:lvl w:ilvl="5" w:tplc="36DABB76" w:tentative="1">
      <w:start w:val="1"/>
      <w:numFmt w:val="decimal"/>
      <w:lvlText w:val="%6."/>
      <w:lvlJc w:val="left"/>
      <w:pPr>
        <w:tabs>
          <w:tab w:val="num" w:pos="4320"/>
        </w:tabs>
        <w:ind w:left="4320" w:hanging="360"/>
      </w:pPr>
    </w:lvl>
    <w:lvl w:ilvl="6" w:tplc="4D4E328A" w:tentative="1">
      <w:start w:val="1"/>
      <w:numFmt w:val="decimal"/>
      <w:lvlText w:val="%7."/>
      <w:lvlJc w:val="left"/>
      <w:pPr>
        <w:tabs>
          <w:tab w:val="num" w:pos="5040"/>
        </w:tabs>
        <w:ind w:left="5040" w:hanging="360"/>
      </w:pPr>
    </w:lvl>
    <w:lvl w:ilvl="7" w:tplc="39340B12" w:tentative="1">
      <w:start w:val="1"/>
      <w:numFmt w:val="decimal"/>
      <w:lvlText w:val="%8."/>
      <w:lvlJc w:val="left"/>
      <w:pPr>
        <w:tabs>
          <w:tab w:val="num" w:pos="5760"/>
        </w:tabs>
        <w:ind w:left="5760" w:hanging="360"/>
      </w:pPr>
    </w:lvl>
    <w:lvl w:ilvl="8" w:tplc="1F3CBBCC" w:tentative="1">
      <w:start w:val="1"/>
      <w:numFmt w:val="decimal"/>
      <w:lvlText w:val="%9."/>
      <w:lvlJc w:val="left"/>
      <w:pPr>
        <w:tabs>
          <w:tab w:val="num" w:pos="6480"/>
        </w:tabs>
        <w:ind w:left="6480" w:hanging="360"/>
      </w:pPr>
    </w:lvl>
  </w:abstractNum>
  <w:abstractNum w:abstractNumId="2" w15:restartNumberingAfterBreak="0">
    <w:nsid w:val="4D771C9A"/>
    <w:multiLevelType w:val="hybridMultilevel"/>
    <w:tmpl w:val="DFF6799A"/>
    <w:lvl w:ilvl="0" w:tplc="759669B8">
      <w:start w:val="1"/>
      <w:numFmt w:val="decimal"/>
      <w:lvlText w:val="[%1]"/>
      <w:lvlJc w:val="left"/>
      <w:pPr>
        <w:ind w:left="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3C8E4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903D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A01E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F06F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468A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E2758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FA76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8A27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15"/>
    <w:rsid w:val="00064A98"/>
    <w:rsid w:val="0007798A"/>
    <w:rsid w:val="000C785C"/>
    <w:rsid w:val="0010409D"/>
    <w:rsid w:val="001218DF"/>
    <w:rsid w:val="001858A1"/>
    <w:rsid w:val="001B26DB"/>
    <w:rsid w:val="001B38AF"/>
    <w:rsid w:val="001B778B"/>
    <w:rsid w:val="001C118D"/>
    <w:rsid w:val="001D794C"/>
    <w:rsid w:val="001E21C2"/>
    <w:rsid w:val="001F3815"/>
    <w:rsid w:val="001F3F54"/>
    <w:rsid w:val="00210986"/>
    <w:rsid w:val="00245141"/>
    <w:rsid w:val="002730F7"/>
    <w:rsid w:val="002A3597"/>
    <w:rsid w:val="002A542E"/>
    <w:rsid w:val="00314FE4"/>
    <w:rsid w:val="00320FC4"/>
    <w:rsid w:val="003428C9"/>
    <w:rsid w:val="00350B77"/>
    <w:rsid w:val="00354C49"/>
    <w:rsid w:val="00362AA7"/>
    <w:rsid w:val="003B4A1A"/>
    <w:rsid w:val="003B50FC"/>
    <w:rsid w:val="00435283"/>
    <w:rsid w:val="0043774E"/>
    <w:rsid w:val="004458E6"/>
    <w:rsid w:val="004519E5"/>
    <w:rsid w:val="004B1736"/>
    <w:rsid w:val="004D791B"/>
    <w:rsid w:val="00524816"/>
    <w:rsid w:val="00527AF1"/>
    <w:rsid w:val="005C2C0B"/>
    <w:rsid w:val="00604FE7"/>
    <w:rsid w:val="00653A1F"/>
    <w:rsid w:val="00653CA9"/>
    <w:rsid w:val="0066415B"/>
    <w:rsid w:val="00704944"/>
    <w:rsid w:val="007247E3"/>
    <w:rsid w:val="007435EE"/>
    <w:rsid w:val="007841EC"/>
    <w:rsid w:val="007C2063"/>
    <w:rsid w:val="007C70DE"/>
    <w:rsid w:val="007D080D"/>
    <w:rsid w:val="007E32BE"/>
    <w:rsid w:val="00802BD6"/>
    <w:rsid w:val="0082261B"/>
    <w:rsid w:val="00830277"/>
    <w:rsid w:val="00831B1E"/>
    <w:rsid w:val="00832691"/>
    <w:rsid w:val="008A593D"/>
    <w:rsid w:val="008B56F2"/>
    <w:rsid w:val="008B74E2"/>
    <w:rsid w:val="008D3EE1"/>
    <w:rsid w:val="008E735A"/>
    <w:rsid w:val="009461F7"/>
    <w:rsid w:val="00947C07"/>
    <w:rsid w:val="00951F9D"/>
    <w:rsid w:val="009B0A7A"/>
    <w:rsid w:val="009E45B3"/>
    <w:rsid w:val="00A23FF0"/>
    <w:rsid w:val="00A37E0A"/>
    <w:rsid w:val="00A47744"/>
    <w:rsid w:val="00A624B4"/>
    <w:rsid w:val="00AA6CB6"/>
    <w:rsid w:val="00B12D35"/>
    <w:rsid w:val="00B50910"/>
    <w:rsid w:val="00B76799"/>
    <w:rsid w:val="00B86091"/>
    <w:rsid w:val="00BA483E"/>
    <w:rsid w:val="00BA4C84"/>
    <w:rsid w:val="00BD0F7F"/>
    <w:rsid w:val="00BD4A62"/>
    <w:rsid w:val="00C0400F"/>
    <w:rsid w:val="00C31566"/>
    <w:rsid w:val="00C35352"/>
    <w:rsid w:val="00C503A7"/>
    <w:rsid w:val="00C746AB"/>
    <w:rsid w:val="00C76270"/>
    <w:rsid w:val="00C9714E"/>
    <w:rsid w:val="00CA352F"/>
    <w:rsid w:val="00CA501D"/>
    <w:rsid w:val="00CB57B3"/>
    <w:rsid w:val="00CB5CED"/>
    <w:rsid w:val="00CB7752"/>
    <w:rsid w:val="00CC2C49"/>
    <w:rsid w:val="00CC37AE"/>
    <w:rsid w:val="00D14DED"/>
    <w:rsid w:val="00D3292D"/>
    <w:rsid w:val="00D45989"/>
    <w:rsid w:val="00D55F37"/>
    <w:rsid w:val="00D71C0A"/>
    <w:rsid w:val="00DA5277"/>
    <w:rsid w:val="00DA7B41"/>
    <w:rsid w:val="00DC6798"/>
    <w:rsid w:val="00DE24ED"/>
    <w:rsid w:val="00DE4627"/>
    <w:rsid w:val="00DF1503"/>
    <w:rsid w:val="00DF3D10"/>
    <w:rsid w:val="00DF5DD6"/>
    <w:rsid w:val="00E07C37"/>
    <w:rsid w:val="00E355D6"/>
    <w:rsid w:val="00E62930"/>
    <w:rsid w:val="00EA7771"/>
    <w:rsid w:val="00EE116B"/>
    <w:rsid w:val="00F042BA"/>
    <w:rsid w:val="00F06DAB"/>
    <w:rsid w:val="00F153A7"/>
    <w:rsid w:val="00F93B35"/>
    <w:rsid w:val="00FC4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B20C"/>
  <w15:chartTrackingRefBased/>
  <w15:docId w15:val="{8FFF419D-06B4-468A-8F9C-198084CF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3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774E"/>
    <w:rPr>
      <w:rFonts w:ascii="Courier New" w:eastAsia="Times New Roman" w:hAnsi="Courier New" w:cs="Courier New"/>
      <w:sz w:val="20"/>
      <w:szCs w:val="20"/>
      <w:lang w:eastAsia="ru-RU"/>
    </w:rPr>
  </w:style>
  <w:style w:type="paragraph" w:styleId="a4">
    <w:name w:val="List Paragraph"/>
    <w:basedOn w:val="a"/>
    <w:uiPriority w:val="34"/>
    <w:qFormat/>
    <w:rsid w:val="00A624B4"/>
    <w:pPr>
      <w:ind w:left="720"/>
      <w:contextualSpacing/>
    </w:pPr>
  </w:style>
  <w:style w:type="character" w:styleId="a5">
    <w:name w:val="Hyperlink"/>
    <w:basedOn w:val="a0"/>
    <w:uiPriority w:val="99"/>
    <w:unhideWhenUsed/>
    <w:rsid w:val="00524816"/>
    <w:rPr>
      <w:color w:val="0563C1" w:themeColor="hyperlink"/>
      <w:u w:val="single"/>
    </w:rPr>
  </w:style>
  <w:style w:type="character" w:customStyle="1" w:styleId="-">
    <w:name w:val="Интернет-ссылка"/>
    <w:rsid w:val="00C0400F"/>
    <w:rPr>
      <w:color w:val="000080"/>
      <w:u w:val="single"/>
    </w:rPr>
  </w:style>
  <w:style w:type="paragraph" w:styleId="a6">
    <w:name w:val="caption"/>
    <w:basedOn w:val="a"/>
    <w:next w:val="a"/>
    <w:uiPriority w:val="35"/>
    <w:unhideWhenUsed/>
    <w:qFormat/>
    <w:rsid w:val="007D08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963294">
      <w:bodyDiv w:val="1"/>
      <w:marLeft w:val="0"/>
      <w:marRight w:val="0"/>
      <w:marTop w:val="0"/>
      <w:marBottom w:val="0"/>
      <w:divBdr>
        <w:top w:val="none" w:sz="0" w:space="0" w:color="auto"/>
        <w:left w:val="none" w:sz="0" w:space="0" w:color="auto"/>
        <w:bottom w:val="none" w:sz="0" w:space="0" w:color="auto"/>
        <w:right w:val="none" w:sz="0" w:space="0" w:color="auto"/>
      </w:divBdr>
      <w:divsChild>
        <w:div w:id="584071858">
          <w:marLeft w:val="547"/>
          <w:marRight w:val="0"/>
          <w:marTop w:val="0"/>
          <w:marBottom w:val="0"/>
          <w:divBdr>
            <w:top w:val="none" w:sz="0" w:space="0" w:color="auto"/>
            <w:left w:val="none" w:sz="0" w:space="0" w:color="auto"/>
            <w:bottom w:val="none" w:sz="0" w:space="0" w:color="auto"/>
            <w:right w:val="none" w:sz="0" w:space="0" w:color="auto"/>
          </w:divBdr>
        </w:div>
        <w:div w:id="515383279">
          <w:marLeft w:val="547"/>
          <w:marRight w:val="0"/>
          <w:marTop w:val="0"/>
          <w:marBottom w:val="0"/>
          <w:divBdr>
            <w:top w:val="none" w:sz="0" w:space="0" w:color="auto"/>
            <w:left w:val="none" w:sz="0" w:space="0" w:color="auto"/>
            <w:bottom w:val="none" w:sz="0" w:space="0" w:color="auto"/>
            <w:right w:val="none" w:sz="0" w:space="0" w:color="auto"/>
          </w:divBdr>
        </w:div>
        <w:div w:id="1563369142">
          <w:marLeft w:val="547"/>
          <w:marRight w:val="0"/>
          <w:marTop w:val="0"/>
          <w:marBottom w:val="0"/>
          <w:divBdr>
            <w:top w:val="none" w:sz="0" w:space="0" w:color="auto"/>
            <w:left w:val="none" w:sz="0" w:space="0" w:color="auto"/>
            <w:bottom w:val="none" w:sz="0" w:space="0" w:color="auto"/>
            <w:right w:val="none" w:sz="0" w:space="0" w:color="auto"/>
          </w:divBdr>
        </w:div>
        <w:div w:id="746028836">
          <w:marLeft w:val="547"/>
          <w:marRight w:val="0"/>
          <w:marTop w:val="0"/>
          <w:marBottom w:val="0"/>
          <w:divBdr>
            <w:top w:val="none" w:sz="0" w:space="0" w:color="auto"/>
            <w:left w:val="none" w:sz="0" w:space="0" w:color="auto"/>
            <w:bottom w:val="none" w:sz="0" w:space="0" w:color="auto"/>
            <w:right w:val="none" w:sz="0" w:space="0" w:color="auto"/>
          </w:divBdr>
        </w:div>
        <w:div w:id="247544757">
          <w:marLeft w:val="547"/>
          <w:marRight w:val="0"/>
          <w:marTop w:val="0"/>
          <w:marBottom w:val="0"/>
          <w:divBdr>
            <w:top w:val="none" w:sz="0" w:space="0" w:color="auto"/>
            <w:left w:val="none" w:sz="0" w:space="0" w:color="auto"/>
            <w:bottom w:val="none" w:sz="0" w:space="0" w:color="auto"/>
            <w:right w:val="none" w:sz="0" w:space="0" w:color="auto"/>
          </w:divBdr>
        </w:div>
        <w:div w:id="1763139581">
          <w:marLeft w:val="547"/>
          <w:marRight w:val="0"/>
          <w:marTop w:val="0"/>
          <w:marBottom w:val="0"/>
          <w:divBdr>
            <w:top w:val="none" w:sz="0" w:space="0" w:color="auto"/>
            <w:left w:val="none" w:sz="0" w:space="0" w:color="auto"/>
            <w:bottom w:val="none" w:sz="0" w:space="0" w:color="auto"/>
            <w:right w:val="none" w:sz="0" w:space="0" w:color="auto"/>
          </w:divBdr>
        </w:div>
        <w:div w:id="1606305732">
          <w:marLeft w:val="547"/>
          <w:marRight w:val="0"/>
          <w:marTop w:val="0"/>
          <w:marBottom w:val="0"/>
          <w:divBdr>
            <w:top w:val="none" w:sz="0" w:space="0" w:color="auto"/>
            <w:left w:val="none" w:sz="0" w:space="0" w:color="auto"/>
            <w:bottom w:val="none" w:sz="0" w:space="0" w:color="auto"/>
            <w:right w:val="none" w:sz="0" w:space="0" w:color="auto"/>
          </w:divBdr>
        </w:div>
      </w:divsChild>
    </w:div>
    <w:div w:id="107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vidaaWoW/wxWidgets_PJ_Matrix_calculator" TargetMode="External"/><Relationship Id="rId18" Type="http://schemas.openxmlformats.org/officeDocument/2006/relationships/hyperlink" Target="http://wikireality.ru/wiki/&#1057;&#1082;&#1088;&#1080;&#1084;&#1077;&#108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wxwidgets.org/3.0/" TargetMode="External"/><Relationship Id="rId17" Type="http://schemas.openxmlformats.org/officeDocument/2006/relationships/hyperlink" Target="https://ru.wikipedia.org/wiki/&#1060;&#1088;&#1077;&#1081;&#1084;&#1074;&#1086;&#1088;&#1082;" TargetMode="External"/><Relationship Id="rId2" Type="http://schemas.openxmlformats.org/officeDocument/2006/relationships/numbering" Target="numbering.xml"/><Relationship Id="rId16" Type="http://schemas.openxmlformats.org/officeDocument/2006/relationships/hyperlink" Target="https://ru.wikipedia.org/wiki/&#1060;&#1088;&#1077;&#1081;&#1084;&#1074;&#1086;&#1088;&#10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avidaaWoW/DavidaaWoW-CLI_PJ_OffendingCalculator" TargetMode="External"/><Relationship Id="rId10" Type="http://schemas.openxmlformats.org/officeDocument/2006/relationships/image" Target="media/image5.png"/><Relationship Id="rId19" Type="http://schemas.openxmlformats.org/officeDocument/2006/relationships/hyperlink" Target="http://wikireality.ru/wiki/&#1057;&#1082;&#1088;&#1080;&#1084;&#1077;&#108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avidaaWoW/wxWidgets_PJ_Scream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9D9FC-9E71-4A45-AD17-A57B7883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3768</Words>
  <Characters>21484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Albina Shatina</dc:creator>
  <cp:keywords/>
  <dc:description/>
  <cp:lastModifiedBy>uiop qwerty</cp:lastModifiedBy>
  <cp:revision>6</cp:revision>
  <dcterms:created xsi:type="dcterms:W3CDTF">2021-05-12T16:36:00Z</dcterms:created>
  <dcterms:modified xsi:type="dcterms:W3CDTF">2021-05-22T16:23:00Z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