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FB11" w14:textId="79B69ECA" w:rsidR="00D44788" w:rsidRDefault="00D44788" w:rsidP="00D44788">
      <w:pPr>
        <w:pStyle w:val="Title"/>
      </w:pPr>
      <w:r>
        <w:t>Run Length Encoding (RLE)</w:t>
      </w:r>
    </w:p>
    <w:p w14:paraId="6DF6A032" w14:textId="296C7EE6" w:rsidR="00D44788" w:rsidRDefault="00D44788"/>
    <w:p w14:paraId="424D0436" w14:textId="764674FB" w:rsidR="00D44788" w:rsidRDefault="00D44788">
      <w:r>
        <w:t>Run Length Encoding is a very simple method of encoding that can either drastically reduce your file size or double its size depending on the redundancy of your data.</w:t>
      </w:r>
    </w:p>
    <w:p w14:paraId="0802BB9F" w14:textId="0E47A184" w:rsidR="00D44788" w:rsidRDefault="00D44788">
      <w:r>
        <w:t>RLE works best when your data has a lot of repetition of single values that occur right after each other.</w:t>
      </w:r>
    </w:p>
    <w:p w14:paraId="6D0C0610" w14:textId="1962E461" w:rsidR="00D44788" w:rsidRDefault="00D44788">
      <w:r>
        <w:t>An example of such is: AAAAA</w:t>
      </w:r>
    </w:p>
    <w:p w14:paraId="01E00E2C" w14:textId="065DEA38" w:rsidR="00D44788" w:rsidRDefault="00D44788">
      <w:r>
        <w:t>The string can instead be represented as “A 5 times”.</w:t>
      </w:r>
    </w:p>
    <w:p w14:paraId="5BEF17F2" w14:textId="25E386D1" w:rsidR="00D44788" w:rsidRDefault="00D44788"/>
    <w:p w14:paraId="24B7D3C6" w14:textId="7DCBC27B" w:rsidR="00D44788" w:rsidRDefault="00D44788">
      <w:pPr>
        <w:rPr>
          <w:rFonts w:cstheme="minorHAnsi"/>
        </w:rPr>
      </w:pPr>
      <w:r>
        <w:rPr>
          <w:rFonts w:cstheme="minorHAnsi"/>
        </w:rPr>
        <w:t>L</w:t>
      </w:r>
      <w:r w:rsidRPr="00C97D56">
        <w:rPr>
          <w:rFonts w:cstheme="minorHAnsi"/>
        </w:rPr>
        <w:t>et</w:t>
      </w:r>
      <w:r>
        <w:rPr>
          <w:rFonts w:cstheme="minorHAnsi"/>
        </w:rPr>
        <w:t>’</w:t>
      </w:r>
      <w:r w:rsidRPr="00C97D56">
        <w:rPr>
          <w:rFonts w:cstheme="minorHAnsi"/>
        </w:rPr>
        <w:t>s use the string ABAABACBCCBABC</w:t>
      </w:r>
      <w:r>
        <w:rPr>
          <w:rFonts w:cstheme="minorHAnsi"/>
        </w:rPr>
        <w:t xml:space="preserve"> in a real example to show how you would compress this. We will use 1 byte for the length of repetition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</w:tblGrid>
      <w:tr w:rsidR="00D44788" w14:paraId="71AFE0EA" w14:textId="41F5FC38" w:rsidTr="00B675CF">
        <w:trPr>
          <w:trHeight w:val="527"/>
        </w:trPr>
        <w:tc>
          <w:tcPr>
            <w:tcW w:w="2132" w:type="dxa"/>
          </w:tcPr>
          <w:p w14:paraId="3FFC51FC" w14:textId="24AA6D54" w:rsidR="00D44788" w:rsidRDefault="00D44788">
            <w:r>
              <w:t>Data</w:t>
            </w:r>
          </w:p>
        </w:tc>
        <w:tc>
          <w:tcPr>
            <w:tcW w:w="2133" w:type="dxa"/>
          </w:tcPr>
          <w:p w14:paraId="4DE1FCE6" w14:textId="55A0E321" w:rsidR="00D44788" w:rsidRDefault="00D44788">
            <w:r>
              <w:t>Amount of times it appears</w:t>
            </w:r>
          </w:p>
        </w:tc>
        <w:tc>
          <w:tcPr>
            <w:tcW w:w="2133" w:type="dxa"/>
          </w:tcPr>
          <w:p w14:paraId="14D9C3AB" w14:textId="047FD050" w:rsidR="00D44788" w:rsidRDefault="00D44788">
            <w:r>
              <w:t>Final encoding</w:t>
            </w:r>
          </w:p>
        </w:tc>
      </w:tr>
      <w:tr w:rsidR="00D44788" w14:paraId="44D80FFA" w14:textId="01342A00" w:rsidTr="00B675CF">
        <w:trPr>
          <w:trHeight w:val="497"/>
        </w:trPr>
        <w:tc>
          <w:tcPr>
            <w:tcW w:w="2132" w:type="dxa"/>
          </w:tcPr>
          <w:p w14:paraId="0354574A" w14:textId="0CF0DC4C" w:rsidR="00D44788" w:rsidRDefault="00D44788">
            <w:r>
              <w:t>A</w:t>
            </w:r>
          </w:p>
        </w:tc>
        <w:tc>
          <w:tcPr>
            <w:tcW w:w="2133" w:type="dxa"/>
          </w:tcPr>
          <w:p w14:paraId="55A5631C" w14:textId="0F3FFA66" w:rsidR="00D44788" w:rsidRDefault="00D44788">
            <w:r>
              <w:t>1</w:t>
            </w:r>
          </w:p>
        </w:tc>
        <w:tc>
          <w:tcPr>
            <w:tcW w:w="2133" w:type="dxa"/>
          </w:tcPr>
          <w:p w14:paraId="493C024A" w14:textId="2C89A941" w:rsidR="00D44788" w:rsidRDefault="00D44788">
            <w:r>
              <w:t>0x01   0x65</w:t>
            </w:r>
          </w:p>
        </w:tc>
      </w:tr>
      <w:tr w:rsidR="00D44788" w14:paraId="093BD22D" w14:textId="1E30A4E2" w:rsidTr="00B675CF">
        <w:trPr>
          <w:trHeight w:val="527"/>
        </w:trPr>
        <w:tc>
          <w:tcPr>
            <w:tcW w:w="2132" w:type="dxa"/>
          </w:tcPr>
          <w:p w14:paraId="2FE9BC65" w14:textId="2C9E1C26" w:rsidR="00D44788" w:rsidRDefault="00D44788">
            <w:r>
              <w:t>B</w:t>
            </w:r>
          </w:p>
        </w:tc>
        <w:tc>
          <w:tcPr>
            <w:tcW w:w="2133" w:type="dxa"/>
          </w:tcPr>
          <w:p w14:paraId="34ED289D" w14:textId="48AAAEBA" w:rsidR="00D44788" w:rsidRDefault="00D44788">
            <w:r>
              <w:t>1</w:t>
            </w:r>
          </w:p>
        </w:tc>
        <w:tc>
          <w:tcPr>
            <w:tcW w:w="2133" w:type="dxa"/>
          </w:tcPr>
          <w:p w14:paraId="4B32226E" w14:textId="4209829E" w:rsidR="00D44788" w:rsidRDefault="00D44788">
            <w:r>
              <w:t>0x01   0x66</w:t>
            </w:r>
          </w:p>
        </w:tc>
      </w:tr>
      <w:tr w:rsidR="00D44788" w14:paraId="5B94DA89" w14:textId="5D5FB5DE" w:rsidTr="00B675CF">
        <w:trPr>
          <w:trHeight w:val="497"/>
        </w:trPr>
        <w:tc>
          <w:tcPr>
            <w:tcW w:w="2132" w:type="dxa"/>
          </w:tcPr>
          <w:p w14:paraId="56FAB23B" w14:textId="7AD216D7" w:rsidR="00D44788" w:rsidRDefault="00D44788">
            <w:r>
              <w:t>A</w:t>
            </w:r>
          </w:p>
        </w:tc>
        <w:tc>
          <w:tcPr>
            <w:tcW w:w="2133" w:type="dxa"/>
          </w:tcPr>
          <w:p w14:paraId="6A946FE0" w14:textId="68C3303D" w:rsidR="00D44788" w:rsidRDefault="00D44788">
            <w:r>
              <w:t>2</w:t>
            </w:r>
          </w:p>
        </w:tc>
        <w:tc>
          <w:tcPr>
            <w:tcW w:w="2133" w:type="dxa"/>
          </w:tcPr>
          <w:p w14:paraId="3BD0F2AB" w14:textId="5EF493FD" w:rsidR="00D44788" w:rsidRDefault="00D44788">
            <w:r>
              <w:t>0x02   0x65</w:t>
            </w:r>
          </w:p>
        </w:tc>
      </w:tr>
      <w:tr w:rsidR="00D44788" w14:paraId="0EB35766" w14:textId="59FA6EF9" w:rsidTr="00B675CF">
        <w:trPr>
          <w:trHeight w:val="527"/>
        </w:trPr>
        <w:tc>
          <w:tcPr>
            <w:tcW w:w="2132" w:type="dxa"/>
          </w:tcPr>
          <w:p w14:paraId="7890A4C4" w14:textId="67DE2E32" w:rsidR="00D44788" w:rsidRDefault="00D44788">
            <w:r>
              <w:t>B</w:t>
            </w:r>
          </w:p>
        </w:tc>
        <w:tc>
          <w:tcPr>
            <w:tcW w:w="2133" w:type="dxa"/>
          </w:tcPr>
          <w:p w14:paraId="600DDBBA" w14:textId="519F1379" w:rsidR="00D44788" w:rsidRDefault="00D44788">
            <w:r>
              <w:t>1</w:t>
            </w:r>
          </w:p>
        </w:tc>
        <w:tc>
          <w:tcPr>
            <w:tcW w:w="2133" w:type="dxa"/>
          </w:tcPr>
          <w:p w14:paraId="77803306" w14:textId="0EE88F91" w:rsidR="00D44788" w:rsidRDefault="00D44788">
            <w:r>
              <w:t>0x01   0x66</w:t>
            </w:r>
          </w:p>
        </w:tc>
      </w:tr>
      <w:tr w:rsidR="00D44788" w14:paraId="5E695634" w14:textId="0C3274F4" w:rsidTr="00B675CF">
        <w:trPr>
          <w:trHeight w:val="497"/>
        </w:trPr>
        <w:tc>
          <w:tcPr>
            <w:tcW w:w="2132" w:type="dxa"/>
          </w:tcPr>
          <w:p w14:paraId="112C9BF4" w14:textId="6930C48D" w:rsidR="00D44788" w:rsidRDefault="00D44788">
            <w:r>
              <w:t>C</w:t>
            </w:r>
          </w:p>
        </w:tc>
        <w:tc>
          <w:tcPr>
            <w:tcW w:w="2133" w:type="dxa"/>
          </w:tcPr>
          <w:p w14:paraId="7767A672" w14:textId="5B950633" w:rsidR="00D44788" w:rsidRDefault="00D44788">
            <w:r>
              <w:t>1</w:t>
            </w:r>
          </w:p>
        </w:tc>
        <w:tc>
          <w:tcPr>
            <w:tcW w:w="2133" w:type="dxa"/>
          </w:tcPr>
          <w:p w14:paraId="06BD6D37" w14:textId="3C25A686" w:rsidR="00D44788" w:rsidRDefault="00D44788">
            <w:r>
              <w:t>0x01   0x67</w:t>
            </w:r>
          </w:p>
        </w:tc>
      </w:tr>
      <w:tr w:rsidR="00D44788" w14:paraId="38ED8964" w14:textId="2C138FC7" w:rsidTr="00B675CF">
        <w:trPr>
          <w:trHeight w:val="527"/>
        </w:trPr>
        <w:tc>
          <w:tcPr>
            <w:tcW w:w="2132" w:type="dxa"/>
          </w:tcPr>
          <w:p w14:paraId="0A1CED39" w14:textId="0B722AEA" w:rsidR="00D44788" w:rsidRDefault="00D44788">
            <w:r>
              <w:t>B</w:t>
            </w:r>
          </w:p>
        </w:tc>
        <w:tc>
          <w:tcPr>
            <w:tcW w:w="2133" w:type="dxa"/>
          </w:tcPr>
          <w:p w14:paraId="12C55F81" w14:textId="35E50A61" w:rsidR="00D44788" w:rsidRDefault="00D44788">
            <w:r>
              <w:t>1</w:t>
            </w:r>
          </w:p>
        </w:tc>
        <w:tc>
          <w:tcPr>
            <w:tcW w:w="2133" w:type="dxa"/>
          </w:tcPr>
          <w:p w14:paraId="057F92FF" w14:textId="3FE1BBC5" w:rsidR="00D44788" w:rsidRDefault="00D44788">
            <w:r>
              <w:t>0x01   0x66</w:t>
            </w:r>
          </w:p>
        </w:tc>
      </w:tr>
      <w:tr w:rsidR="00D44788" w14:paraId="1EA1C708" w14:textId="0A3701FA" w:rsidTr="00B675CF">
        <w:trPr>
          <w:trHeight w:val="497"/>
        </w:trPr>
        <w:tc>
          <w:tcPr>
            <w:tcW w:w="2132" w:type="dxa"/>
          </w:tcPr>
          <w:p w14:paraId="0BBC9DA5" w14:textId="51ED57FF" w:rsidR="00D44788" w:rsidRDefault="00D44788">
            <w:r>
              <w:t>C</w:t>
            </w:r>
          </w:p>
        </w:tc>
        <w:tc>
          <w:tcPr>
            <w:tcW w:w="2133" w:type="dxa"/>
          </w:tcPr>
          <w:p w14:paraId="5DF86E06" w14:textId="1955ACE7" w:rsidR="00D44788" w:rsidRDefault="00D44788">
            <w:r>
              <w:t>2</w:t>
            </w:r>
          </w:p>
        </w:tc>
        <w:tc>
          <w:tcPr>
            <w:tcW w:w="2133" w:type="dxa"/>
          </w:tcPr>
          <w:p w14:paraId="7B539647" w14:textId="30347FF0" w:rsidR="00D44788" w:rsidRDefault="00D44788">
            <w:r>
              <w:t>0x02   0x67</w:t>
            </w:r>
          </w:p>
        </w:tc>
      </w:tr>
      <w:tr w:rsidR="00D44788" w14:paraId="334B71BF" w14:textId="77777777" w:rsidTr="00B675CF">
        <w:trPr>
          <w:trHeight w:val="497"/>
        </w:trPr>
        <w:tc>
          <w:tcPr>
            <w:tcW w:w="2132" w:type="dxa"/>
          </w:tcPr>
          <w:p w14:paraId="33B1540D" w14:textId="70577883" w:rsidR="00D44788" w:rsidRDefault="00D44788">
            <w:r>
              <w:t>B</w:t>
            </w:r>
          </w:p>
        </w:tc>
        <w:tc>
          <w:tcPr>
            <w:tcW w:w="2133" w:type="dxa"/>
          </w:tcPr>
          <w:p w14:paraId="34F24878" w14:textId="6703B57F" w:rsidR="00D44788" w:rsidRDefault="00D44788">
            <w:r>
              <w:t>1</w:t>
            </w:r>
          </w:p>
        </w:tc>
        <w:tc>
          <w:tcPr>
            <w:tcW w:w="2133" w:type="dxa"/>
          </w:tcPr>
          <w:p w14:paraId="4DD303F3" w14:textId="569E0844" w:rsidR="00D44788" w:rsidRDefault="00D44788">
            <w:r>
              <w:t>0x01   0x66</w:t>
            </w:r>
          </w:p>
        </w:tc>
      </w:tr>
      <w:tr w:rsidR="00D44788" w14:paraId="44E8AAE9" w14:textId="77777777" w:rsidTr="00B675CF">
        <w:trPr>
          <w:trHeight w:val="497"/>
        </w:trPr>
        <w:tc>
          <w:tcPr>
            <w:tcW w:w="2132" w:type="dxa"/>
          </w:tcPr>
          <w:p w14:paraId="20A0D45F" w14:textId="2CF17A59" w:rsidR="00D44788" w:rsidRDefault="00D44788">
            <w:r>
              <w:t>A</w:t>
            </w:r>
          </w:p>
        </w:tc>
        <w:tc>
          <w:tcPr>
            <w:tcW w:w="2133" w:type="dxa"/>
          </w:tcPr>
          <w:p w14:paraId="5500128F" w14:textId="46EF69AB" w:rsidR="00D44788" w:rsidRDefault="00D44788">
            <w:r>
              <w:t>1</w:t>
            </w:r>
          </w:p>
        </w:tc>
        <w:tc>
          <w:tcPr>
            <w:tcW w:w="2133" w:type="dxa"/>
          </w:tcPr>
          <w:p w14:paraId="7ED4CDD0" w14:textId="20239D2A" w:rsidR="00D44788" w:rsidRDefault="00D44788">
            <w:r>
              <w:t>0x01   0x65</w:t>
            </w:r>
          </w:p>
        </w:tc>
      </w:tr>
      <w:tr w:rsidR="00D44788" w14:paraId="776C5E70" w14:textId="77777777" w:rsidTr="00B675CF">
        <w:trPr>
          <w:trHeight w:val="497"/>
        </w:trPr>
        <w:tc>
          <w:tcPr>
            <w:tcW w:w="2132" w:type="dxa"/>
          </w:tcPr>
          <w:p w14:paraId="0DB2A86F" w14:textId="136FEEE5" w:rsidR="00D44788" w:rsidRDefault="00D44788">
            <w:r>
              <w:t>B</w:t>
            </w:r>
          </w:p>
        </w:tc>
        <w:tc>
          <w:tcPr>
            <w:tcW w:w="2133" w:type="dxa"/>
          </w:tcPr>
          <w:p w14:paraId="19F46020" w14:textId="482C7293" w:rsidR="00D44788" w:rsidRDefault="00D44788">
            <w:r>
              <w:t>1</w:t>
            </w:r>
          </w:p>
        </w:tc>
        <w:tc>
          <w:tcPr>
            <w:tcW w:w="2133" w:type="dxa"/>
          </w:tcPr>
          <w:p w14:paraId="4F186F23" w14:textId="4E6E76CD" w:rsidR="00D44788" w:rsidRDefault="00D44788">
            <w:r>
              <w:t>0x01   0x66</w:t>
            </w:r>
          </w:p>
        </w:tc>
      </w:tr>
      <w:tr w:rsidR="00D44788" w14:paraId="2424B636" w14:textId="77777777" w:rsidTr="00B675CF">
        <w:trPr>
          <w:trHeight w:val="497"/>
        </w:trPr>
        <w:tc>
          <w:tcPr>
            <w:tcW w:w="2132" w:type="dxa"/>
          </w:tcPr>
          <w:p w14:paraId="1842B6A4" w14:textId="2F6F0617" w:rsidR="00D44788" w:rsidRDefault="00D44788">
            <w:r>
              <w:t>C</w:t>
            </w:r>
          </w:p>
        </w:tc>
        <w:tc>
          <w:tcPr>
            <w:tcW w:w="2133" w:type="dxa"/>
          </w:tcPr>
          <w:p w14:paraId="52656581" w14:textId="51497D57" w:rsidR="00D44788" w:rsidRDefault="00D44788">
            <w:r>
              <w:t>1</w:t>
            </w:r>
          </w:p>
        </w:tc>
        <w:tc>
          <w:tcPr>
            <w:tcW w:w="2133" w:type="dxa"/>
          </w:tcPr>
          <w:p w14:paraId="16F3DAFC" w14:textId="35BAAA0F" w:rsidR="00D44788" w:rsidRDefault="00D44788">
            <w:r>
              <w:t>0x01   0x67</w:t>
            </w:r>
          </w:p>
        </w:tc>
      </w:tr>
    </w:tbl>
    <w:p w14:paraId="3344A820" w14:textId="7E02A871" w:rsidR="00D44788" w:rsidRDefault="00D44788"/>
    <w:p w14:paraId="4704FB3A" w14:textId="216F1BBF" w:rsidR="00B675CF" w:rsidRDefault="00B675CF">
      <w:r>
        <w:t>Final Output:</w:t>
      </w:r>
    </w:p>
    <w:p w14:paraId="168544F5" w14:textId="7D6BC6E8" w:rsidR="00B675CF" w:rsidRDefault="00B675CF" w:rsidP="00B675CF">
      <w:r>
        <w:t>0x01</w:t>
      </w:r>
      <w:r>
        <w:tab/>
        <w:t>0x65</w:t>
      </w:r>
      <w:r>
        <w:tab/>
        <w:t>0x01</w:t>
      </w:r>
      <w:r>
        <w:tab/>
        <w:t>0x66</w:t>
      </w:r>
      <w:r>
        <w:tab/>
        <w:t>0x02</w:t>
      </w:r>
      <w:r>
        <w:tab/>
        <w:t>0x65</w:t>
      </w:r>
      <w:r>
        <w:tab/>
        <w:t>0x01</w:t>
      </w:r>
      <w:r>
        <w:tab/>
        <w:t>0x66</w:t>
      </w:r>
      <w:r>
        <w:tab/>
        <w:t>0x01</w:t>
      </w:r>
      <w:r>
        <w:tab/>
        <w:t>0x67</w:t>
      </w:r>
      <w:r>
        <w:tab/>
        <w:t>0x01</w:t>
      </w:r>
      <w:r>
        <w:tab/>
        <w:t>0x66</w:t>
      </w:r>
      <w:r>
        <w:tab/>
        <w:t>0x02</w:t>
      </w:r>
      <w:r>
        <w:tab/>
        <w:t>0x67</w:t>
      </w:r>
      <w:r>
        <w:tab/>
        <w:t>0x01</w:t>
      </w:r>
      <w:r>
        <w:tab/>
        <w:t>0x66</w:t>
      </w:r>
      <w:r>
        <w:tab/>
        <w:t>0x01</w:t>
      </w:r>
      <w:r>
        <w:tab/>
        <w:t>0x65</w:t>
      </w:r>
      <w:r>
        <w:tab/>
        <w:t>0x01</w:t>
      </w:r>
      <w:r>
        <w:tab/>
        <w:t>0x66</w:t>
      </w:r>
      <w:r>
        <w:tab/>
        <w:t>0x01</w:t>
      </w:r>
      <w:r>
        <w:tab/>
        <w:t>0x67</w:t>
      </w:r>
    </w:p>
    <w:p w14:paraId="2ABAA2E6" w14:textId="55082BB1" w:rsidR="00B675CF" w:rsidRDefault="00B675CF" w:rsidP="00B675CF"/>
    <w:p w14:paraId="7504D729" w14:textId="5BCB4DA8" w:rsidR="00B675CF" w:rsidRDefault="00B675CF" w:rsidP="00B675CF">
      <w:r>
        <w:lastRenderedPageBreak/>
        <w:t>The original output:</w:t>
      </w:r>
    </w:p>
    <w:p w14:paraId="2F1A71D3" w14:textId="3E882F93" w:rsidR="00B675CF" w:rsidRDefault="00B675CF" w:rsidP="00B675CF">
      <w:r>
        <w:t>0x65</w:t>
      </w:r>
      <w:r>
        <w:tab/>
        <w:t>0x66</w:t>
      </w:r>
      <w:r>
        <w:tab/>
        <w:t>0x65</w:t>
      </w:r>
      <w:r>
        <w:tab/>
      </w:r>
      <w:proofErr w:type="spellStart"/>
      <w:r>
        <w:t>0x65</w:t>
      </w:r>
      <w:proofErr w:type="spellEnd"/>
      <w:r>
        <w:tab/>
        <w:t>0x66</w:t>
      </w:r>
      <w:r>
        <w:tab/>
        <w:t>0x65</w:t>
      </w:r>
      <w:r>
        <w:tab/>
        <w:t>0x67</w:t>
      </w:r>
      <w:r>
        <w:tab/>
        <w:t>0x66</w:t>
      </w:r>
      <w:r>
        <w:tab/>
        <w:t>0x67</w:t>
      </w:r>
      <w:r>
        <w:tab/>
      </w:r>
      <w:proofErr w:type="spellStart"/>
      <w:r>
        <w:t>0x67</w:t>
      </w:r>
      <w:proofErr w:type="spellEnd"/>
      <w:r>
        <w:tab/>
        <w:t>0x66</w:t>
      </w:r>
      <w:r>
        <w:tab/>
        <w:t>0x65</w:t>
      </w:r>
      <w:r>
        <w:tab/>
        <w:t>0x66</w:t>
      </w:r>
      <w:r>
        <w:tab/>
        <w:t>0x67</w:t>
      </w:r>
    </w:p>
    <w:p w14:paraId="0995F54B" w14:textId="58EFFE62" w:rsidR="00B675CF" w:rsidRDefault="00B675CF" w:rsidP="00B675CF"/>
    <w:p w14:paraId="09FEE207" w14:textId="4F7C0A4E" w:rsidR="00B675CF" w:rsidRDefault="00B675CF" w:rsidP="00B675CF">
      <w:r>
        <w:t xml:space="preserve">As you can see,  RLE is not very efficient in this case as it adds 8 bytes onto the original output. </w:t>
      </w:r>
    </w:p>
    <w:p w14:paraId="64A430AB" w14:textId="09EC0443" w:rsidR="00B675CF" w:rsidRDefault="00B675CF" w:rsidP="00B675CF"/>
    <w:p w14:paraId="3E6C46A5" w14:textId="44B4C20B" w:rsidR="00B675CF" w:rsidRDefault="00B675CF" w:rsidP="00B675CF">
      <w:r>
        <w:t>In a different example such as AAAABBBBCCCC however, the final output of the encoded string would be this:</w:t>
      </w:r>
    </w:p>
    <w:p w14:paraId="6584E873" w14:textId="0B9F609C" w:rsidR="00B675CF" w:rsidRDefault="00B675CF" w:rsidP="00B675CF">
      <w:r>
        <w:t>0x04</w:t>
      </w:r>
      <w:r>
        <w:tab/>
        <w:t>0x65</w:t>
      </w:r>
      <w:r>
        <w:tab/>
        <w:t>0x04</w:t>
      </w:r>
      <w:r>
        <w:tab/>
        <w:t>0x66</w:t>
      </w:r>
      <w:r>
        <w:tab/>
        <w:t>0x04</w:t>
      </w:r>
      <w:r>
        <w:tab/>
        <w:t>0x67</w:t>
      </w:r>
    </w:p>
    <w:p w14:paraId="7C49EBC1" w14:textId="3AE635F6" w:rsidR="00B675CF" w:rsidRDefault="00B675CF" w:rsidP="00B675CF"/>
    <w:p w14:paraId="2CB0F91B" w14:textId="4FFE03E0" w:rsidR="00B675CF" w:rsidRDefault="00B675CF" w:rsidP="00B675CF">
      <w:r>
        <w:t>Where our original output would be this:</w:t>
      </w:r>
    </w:p>
    <w:p w14:paraId="5EE79552" w14:textId="78E659CA" w:rsidR="00B675CF" w:rsidRDefault="00B675CF" w:rsidP="00B675CF">
      <w:r>
        <w:t>0x65</w:t>
      </w:r>
      <w:r>
        <w:tab/>
      </w:r>
      <w:proofErr w:type="spellStart"/>
      <w:r>
        <w:t>0x65</w:t>
      </w:r>
      <w:proofErr w:type="spellEnd"/>
      <w:r>
        <w:tab/>
      </w:r>
      <w:proofErr w:type="spellStart"/>
      <w:r>
        <w:t>0x65</w:t>
      </w:r>
      <w:proofErr w:type="spellEnd"/>
      <w:r>
        <w:tab/>
      </w:r>
      <w:proofErr w:type="spellStart"/>
      <w:r>
        <w:t>0x65</w:t>
      </w:r>
      <w:proofErr w:type="spellEnd"/>
      <w:r>
        <w:tab/>
        <w:t>0x66</w:t>
      </w:r>
      <w:r>
        <w:tab/>
      </w:r>
      <w:proofErr w:type="spellStart"/>
      <w:r>
        <w:t>0x66</w:t>
      </w:r>
      <w:proofErr w:type="spellEnd"/>
      <w:r>
        <w:tab/>
        <w:t>0x66</w:t>
      </w:r>
      <w:r>
        <w:tab/>
      </w:r>
      <w:proofErr w:type="spellStart"/>
      <w:r>
        <w:t>0x66</w:t>
      </w:r>
      <w:proofErr w:type="spellEnd"/>
      <w:r>
        <w:tab/>
        <w:t>0x67</w:t>
      </w:r>
      <w:r>
        <w:tab/>
      </w:r>
      <w:proofErr w:type="spellStart"/>
      <w:r>
        <w:t>0x67</w:t>
      </w:r>
      <w:proofErr w:type="spellEnd"/>
      <w:r>
        <w:tab/>
      </w:r>
      <w:proofErr w:type="spellStart"/>
      <w:r>
        <w:t>0x67</w:t>
      </w:r>
      <w:proofErr w:type="spellEnd"/>
      <w:r>
        <w:tab/>
      </w:r>
      <w:proofErr w:type="spellStart"/>
      <w:r>
        <w:t>0x67</w:t>
      </w:r>
      <w:proofErr w:type="spellEnd"/>
    </w:p>
    <w:p w14:paraId="380F8349" w14:textId="462C4662" w:rsidR="00B675CF" w:rsidRDefault="00B675CF" w:rsidP="00B675CF"/>
    <w:p w14:paraId="2B9506A7" w14:textId="5B18B9A4" w:rsidR="00B675CF" w:rsidRDefault="00B675CF" w:rsidP="00B675CF">
      <w:r>
        <w:t>In this example, we save 6 bytes. We cut our data in half</w:t>
      </w:r>
      <w:r w:rsidR="00A90456">
        <w:t>.</w:t>
      </w:r>
    </w:p>
    <w:p w14:paraId="5E96B227" w14:textId="63D00A3E" w:rsidR="00A90456" w:rsidRDefault="00A90456" w:rsidP="00B675CF">
      <w:r>
        <w:t>The general pattern for good compression would be that sorted data with repeated values will yield high compression ratios.</w:t>
      </w:r>
      <w:bookmarkStart w:id="0" w:name="_GoBack"/>
      <w:bookmarkEnd w:id="0"/>
    </w:p>
    <w:sectPr w:rsidR="00A9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7"/>
    <w:rsid w:val="005F19F7"/>
    <w:rsid w:val="008F2707"/>
    <w:rsid w:val="00A90456"/>
    <w:rsid w:val="00B154FA"/>
    <w:rsid w:val="00B675CF"/>
    <w:rsid w:val="00D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44CD"/>
  <w15:chartTrackingRefBased/>
  <w15:docId w15:val="{AB3E790D-11BB-4586-B7C4-BCDE68A2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4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2</cp:revision>
  <dcterms:created xsi:type="dcterms:W3CDTF">2019-06-10T23:38:00Z</dcterms:created>
  <dcterms:modified xsi:type="dcterms:W3CDTF">2019-06-11T00:00:00Z</dcterms:modified>
</cp:coreProperties>
</file>