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55B2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974804">
        <w:rPr>
          <w:rFonts w:ascii="Arial" w:hAnsi="Arial" w:cs="Arial"/>
          <w:sz w:val="28"/>
          <w:szCs w:val="28"/>
          <w:lang w:val="es-MX"/>
        </w:rPr>
        <w:t>ESPECIFICACION DE REQUERIMIENTOS</w:t>
      </w:r>
    </w:p>
    <w:p w14:paraId="13405440" w14:textId="47703466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CASO DE ESTUDIO BAVARIA</w:t>
      </w:r>
    </w:p>
    <w:p w14:paraId="25ECD2C6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95EC043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3028503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B5802E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8035879" w14:textId="0C16EC18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66C063F" w14:textId="77777777" w:rsidR="0026688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3660C25" w14:textId="77777777" w:rsidR="00266884" w:rsidRPr="0097480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CECE0C0" w14:textId="77777777" w:rsidR="00266884" w:rsidRPr="00974804" w:rsidRDefault="00266884" w:rsidP="00266884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558D72B" w14:textId="14E49EC1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74804">
        <w:rPr>
          <w:rFonts w:ascii="Arial" w:hAnsi="Arial" w:cs="Arial"/>
          <w:b/>
          <w:bCs/>
          <w:sz w:val="28"/>
          <w:szCs w:val="28"/>
          <w:lang w:val="es-MX"/>
        </w:rPr>
        <w:t>DAVID ALVARADO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JOYA</w:t>
      </w:r>
    </w:p>
    <w:p w14:paraId="2C436975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131895E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AB8F404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47615CC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12EEC81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033EFF3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3890403" w14:textId="54094BDA" w:rsidR="0026688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3AFD75F" w14:textId="0BE5FD94" w:rsidR="0026688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13DD4BC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A6BAC8C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FC75F4F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EA03B7B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74804">
        <w:rPr>
          <w:rFonts w:ascii="Arial" w:hAnsi="Arial" w:cs="Arial"/>
          <w:b/>
          <w:bCs/>
          <w:sz w:val="28"/>
          <w:szCs w:val="28"/>
          <w:lang w:val="es-MX"/>
        </w:rPr>
        <w:t>FUNDACION UNIVERSITARIA COMPENSAR</w:t>
      </w:r>
    </w:p>
    <w:p w14:paraId="7416B92B" w14:textId="77777777" w:rsidR="00266884" w:rsidRPr="00974804" w:rsidRDefault="00266884" w:rsidP="002668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74804">
        <w:rPr>
          <w:rFonts w:ascii="Arial" w:hAnsi="Arial" w:cs="Arial"/>
          <w:b/>
          <w:bCs/>
          <w:sz w:val="28"/>
          <w:szCs w:val="28"/>
          <w:lang w:val="es-MX"/>
        </w:rPr>
        <w:t>BOGOTA D.C</w:t>
      </w:r>
    </w:p>
    <w:p w14:paraId="26CA9E82" w14:textId="77777777" w:rsidR="00266884" w:rsidRDefault="00266884" w:rsidP="00266884">
      <w:pPr>
        <w:jc w:val="center"/>
        <w:rPr>
          <w:lang w:val="es-MX"/>
        </w:rPr>
      </w:pPr>
    </w:p>
    <w:p w14:paraId="462FACAE" w14:textId="77777777" w:rsidR="00266884" w:rsidRDefault="00266884" w:rsidP="00266884">
      <w:pPr>
        <w:jc w:val="center"/>
        <w:rPr>
          <w:lang w:val="es-MX"/>
        </w:rPr>
      </w:pPr>
    </w:p>
    <w:p w14:paraId="2E0065AE" w14:textId="77777777" w:rsidR="00266884" w:rsidRPr="00D11822" w:rsidRDefault="00266884" w:rsidP="00266884">
      <w:pPr>
        <w:jc w:val="center"/>
        <w:rPr>
          <w:rFonts w:ascii="Arial" w:hAnsi="Arial" w:cs="Arial"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72911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0D9D" w14:textId="2260AD62" w:rsidR="000D1228" w:rsidRDefault="000D1228">
          <w:pPr>
            <w:pStyle w:val="TtuloTDC"/>
          </w:pPr>
          <w:r>
            <w:rPr>
              <w:lang w:val="es-ES"/>
            </w:rPr>
            <w:t>Contenido</w:t>
          </w:r>
        </w:p>
        <w:p w14:paraId="74C9639C" w14:textId="227A13CD" w:rsidR="00402221" w:rsidRDefault="000D12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96658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REQUERIMIENTOS FUNCIONALES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_Toc84796658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3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6CFF47B0" w14:textId="5ED99340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59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1.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Compra del Producto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_Toc84796659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3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186E1A0F" w14:textId="37DC235B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0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2.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Solicitud de Datos Destino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_Toc84796660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3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52EA734F" w14:textId="6C780561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1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3.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Solicitud de Datos Pagos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_Toc84796661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4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075690F1" w14:textId="1257C706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2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4.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Trazabilidad del producto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_Toc84796662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4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1F032EF7" w14:textId="3B98595F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3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5.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Entrega de Producto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_Toc84796663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5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582D8329" w14:textId="1532F398" w:rsidR="00402221" w:rsidRDefault="00A73F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4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REQUISITOS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_Toc84796664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650D9608" w14:textId="7C623B63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5" w:history="1"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1.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La Tienda de Bavaria debe ser usable en cualquier dispositivo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_Toc84796665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55419E73" w14:textId="26089D56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6" w:history="1"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2.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El cambio de Estados de la orden debe ser en tiempo real.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_Toc84796666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5168910C" w14:textId="6BC9FDB7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7" w:history="1"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3.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La aplicación debe mantener los datos almacenados seguros y protegidos.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_Toc84796667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33914916" w14:textId="233C37EB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8" w:history="1"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4.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La aplicación debe Notificarle al domiciliario las ordenes que debe entregar.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_Toc84796668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67AD8EA8" w14:textId="473EFB11" w:rsidR="00402221" w:rsidRDefault="00A73F2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69" w:history="1"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5.</w:t>
            </w:r>
            <w:r w:rsidR="00402221">
              <w:rPr>
                <w:rFonts w:eastAsiaTheme="minorEastAsia"/>
                <w:noProof/>
                <w:lang w:eastAsia="es-CO"/>
              </w:rPr>
              <w:tab/>
            </w:r>
            <w:r w:rsidR="00402221" w:rsidRPr="00DB4714">
              <w:rPr>
                <w:rStyle w:val="Hipervnculo"/>
                <w:rFonts w:ascii="Arial" w:hAnsi="Arial" w:cs="Arial"/>
                <w:noProof/>
                <w:lang w:val="es-MX"/>
              </w:rPr>
              <w:t>A cada orden debe asociarle un id único que será utilizado para identificarla en todos los procesos subyacentes a este.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_Toc84796669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0846AFAE" w14:textId="523B0A29" w:rsidR="00402221" w:rsidRDefault="00A73F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70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</w:rPr>
              <w:t>CASOS DE USO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_Toc84796670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1ACE683A" w14:textId="3FFE2CAD" w:rsidR="00402221" w:rsidRDefault="00A73F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71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</w:rPr>
              <w:t>Caso de uso Compra producto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_Toc84796671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6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7B812D84" w14:textId="63A1D41D" w:rsidR="00402221" w:rsidRDefault="00A73F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72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</w:rPr>
              <w:t>Caso de uso Solicitud de datos Pagos y Destino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_Toc84796672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7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25BC26DA" w14:textId="30B4E6A1" w:rsidR="00402221" w:rsidRDefault="00A73F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4796673" w:history="1">
            <w:r w:rsidR="00402221" w:rsidRPr="00DB4714">
              <w:rPr>
                <w:rStyle w:val="Hipervnculo"/>
                <w:rFonts w:ascii="Arial" w:hAnsi="Arial" w:cs="Arial"/>
                <w:b/>
                <w:bCs/>
                <w:noProof/>
              </w:rPr>
              <w:t>Caso de uso Trazabilidad del producto</w:t>
            </w:r>
            <w:r w:rsidR="00402221">
              <w:rPr>
                <w:noProof/>
                <w:webHidden/>
              </w:rPr>
              <w:tab/>
            </w:r>
            <w:r w:rsidR="00402221">
              <w:rPr>
                <w:noProof/>
                <w:webHidden/>
              </w:rPr>
              <w:fldChar w:fldCharType="begin"/>
            </w:r>
            <w:r w:rsidR="00402221">
              <w:rPr>
                <w:noProof/>
                <w:webHidden/>
              </w:rPr>
              <w:instrText xml:space="preserve"> PAGEREF _Toc84796673 \h </w:instrText>
            </w:r>
            <w:r w:rsidR="00402221">
              <w:rPr>
                <w:noProof/>
                <w:webHidden/>
              </w:rPr>
            </w:r>
            <w:r w:rsidR="00402221">
              <w:rPr>
                <w:noProof/>
                <w:webHidden/>
              </w:rPr>
              <w:fldChar w:fldCharType="separate"/>
            </w:r>
            <w:r w:rsidR="00402221">
              <w:rPr>
                <w:noProof/>
                <w:webHidden/>
              </w:rPr>
              <w:t>7</w:t>
            </w:r>
            <w:r w:rsidR="00402221">
              <w:rPr>
                <w:noProof/>
                <w:webHidden/>
              </w:rPr>
              <w:fldChar w:fldCharType="end"/>
            </w:r>
          </w:hyperlink>
        </w:p>
        <w:p w14:paraId="71141D78" w14:textId="3E2B4373" w:rsidR="000D1228" w:rsidRDefault="000D1228">
          <w:r>
            <w:rPr>
              <w:b/>
              <w:bCs/>
              <w:lang w:val="es-ES"/>
            </w:rPr>
            <w:fldChar w:fldCharType="end"/>
          </w:r>
        </w:p>
      </w:sdtContent>
    </w:sdt>
    <w:p w14:paraId="4E0C4FB6" w14:textId="77777777" w:rsidR="00266884" w:rsidRPr="00D11822" w:rsidRDefault="00266884" w:rsidP="00266884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95AE71D" w14:textId="77777777" w:rsidR="00266884" w:rsidRPr="00D11822" w:rsidRDefault="00266884" w:rsidP="00266884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F610FE3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AB54D4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CE208EF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67D69FA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4577BA8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01B7306" w14:textId="11C9F198" w:rsidR="005D5213" w:rsidRDefault="005D5213" w:rsidP="00266884">
      <w:pPr>
        <w:rPr>
          <w:rFonts w:ascii="Arial" w:hAnsi="Arial" w:cs="Arial"/>
          <w:sz w:val="24"/>
          <w:szCs w:val="24"/>
          <w:lang w:val="es-MX"/>
        </w:rPr>
      </w:pPr>
    </w:p>
    <w:p w14:paraId="0B4612F0" w14:textId="77777777" w:rsidR="00402221" w:rsidRDefault="00402221" w:rsidP="00266884">
      <w:pPr>
        <w:rPr>
          <w:rFonts w:ascii="Arial" w:hAnsi="Arial" w:cs="Arial"/>
          <w:sz w:val="24"/>
          <w:szCs w:val="24"/>
          <w:lang w:val="es-MX"/>
        </w:rPr>
      </w:pPr>
    </w:p>
    <w:p w14:paraId="062E3477" w14:textId="77777777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66884" w:rsidRPr="002A4C67" w14:paraId="0A08C0FB" w14:textId="77777777" w:rsidTr="00782390">
        <w:tc>
          <w:tcPr>
            <w:tcW w:w="3114" w:type="dxa"/>
          </w:tcPr>
          <w:p w14:paraId="359F75A0" w14:textId="77777777" w:rsidR="00266884" w:rsidRPr="002A4C67" w:rsidRDefault="00266884" w:rsidP="007823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 DE DOCUMENTO</w:t>
            </w:r>
          </w:p>
        </w:tc>
        <w:tc>
          <w:tcPr>
            <w:tcW w:w="5714" w:type="dxa"/>
          </w:tcPr>
          <w:p w14:paraId="41703E09" w14:textId="2F3DF00A" w:rsidR="00266884" w:rsidRPr="002A4C67" w:rsidRDefault="0096086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Casos de estudio Bavaria</w:t>
            </w:r>
          </w:p>
        </w:tc>
      </w:tr>
      <w:tr w:rsidR="00266884" w:rsidRPr="002A4C67" w14:paraId="15579E71" w14:textId="77777777" w:rsidTr="00782390">
        <w:tc>
          <w:tcPr>
            <w:tcW w:w="3114" w:type="dxa"/>
          </w:tcPr>
          <w:p w14:paraId="0CE00B45" w14:textId="77777777" w:rsidR="00266884" w:rsidRPr="002A4C67" w:rsidRDefault="00266884" w:rsidP="007823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VERSION DEL DOCUMENTO</w:t>
            </w:r>
          </w:p>
        </w:tc>
        <w:tc>
          <w:tcPr>
            <w:tcW w:w="5714" w:type="dxa"/>
          </w:tcPr>
          <w:p w14:paraId="0A1CFE62" w14:textId="77777777" w:rsidR="00266884" w:rsidRPr="002A4C67" w:rsidRDefault="00266884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sz w:val="24"/>
                <w:szCs w:val="24"/>
                <w:lang w:val="es-MX"/>
              </w:rPr>
              <w:t>1.0</w:t>
            </w:r>
          </w:p>
        </w:tc>
      </w:tr>
      <w:tr w:rsidR="00266884" w:rsidRPr="002A4C67" w14:paraId="3422AC33" w14:textId="77777777" w:rsidTr="00782390">
        <w:tc>
          <w:tcPr>
            <w:tcW w:w="3114" w:type="dxa"/>
          </w:tcPr>
          <w:p w14:paraId="5D66084D" w14:textId="77777777" w:rsidR="00266884" w:rsidRPr="002A4C67" w:rsidRDefault="00266884" w:rsidP="007823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CREADORES DE DOCUMENTO</w:t>
            </w:r>
          </w:p>
        </w:tc>
        <w:tc>
          <w:tcPr>
            <w:tcW w:w="5714" w:type="dxa"/>
          </w:tcPr>
          <w:p w14:paraId="2E59551B" w14:textId="32960FF5" w:rsidR="00266884" w:rsidRPr="002A4C67" w:rsidRDefault="00266884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sz w:val="24"/>
                <w:szCs w:val="24"/>
                <w:lang w:val="es-MX"/>
              </w:rPr>
              <w:t>David Alvarado</w:t>
            </w:r>
          </w:p>
        </w:tc>
      </w:tr>
      <w:tr w:rsidR="00266884" w:rsidRPr="002A4C67" w14:paraId="7CA43543" w14:textId="77777777" w:rsidTr="00782390">
        <w:tc>
          <w:tcPr>
            <w:tcW w:w="3114" w:type="dxa"/>
          </w:tcPr>
          <w:p w14:paraId="3134EDA1" w14:textId="77777777" w:rsidR="00266884" w:rsidRPr="002A4C67" w:rsidRDefault="00266884" w:rsidP="007823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DE CREACION</w:t>
            </w:r>
          </w:p>
        </w:tc>
        <w:tc>
          <w:tcPr>
            <w:tcW w:w="5714" w:type="dxa"/>
          </w:tcPr>
          <w:p w14:paraId="568D0FCE" w14:textId="3E05D0B5" w:rsidR="00266884" w:rsidRPr="002A4C67" w:rsidRDefault="00266884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10/10</w:t>
            </w:r>
            <w:r w:rsidRPr="002A4C67">
              <w:rPr>
                <w:rFonts w:ascii="Arial" w:hAnsi="Arial" w:cs="Arial"/>
                <w:sz w:val="24"/>
                <w:szCs w:val="24"/>
                <w:lang w:val="es-MX"/>
              </w:rPr>
              <w:t>/2021</w:t>
            </w:r>
          </w:p>
        </w:tc>
      </w:tr>
    </w:tbl>
    <w:p w14:paraId="1475956C" w14:textId="77777777" w:rsidR="00266884" w:rsidRDefault="00266884" w:rsidP="00266884">
      <w:pPr>
        <w:rPr>
          <w:rFonts w:ascii="Arial" w:hAnsi="Arial" w:cs="Arial"/>
          <w:sz w:val="24"/>
          <w:szCs w:val="24"/>
          <w:lang w:val="es-MX"/>
        </w:rPr>
      </w:pPr>
    </w:p>
    <w:p w14:paraId="494617AD" w14:textId="4851EBEC" w:rsidR="00266884" w:rsidRDefault="00266884" w:rsidP="00266884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0" w:name="_Toc84796658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REQUERIMIENTOS FUNCIONALES</w:t>
      </w:r>
      <w:bookmarkEnd w:id="0"/>
    </w:p>
    <w:p w14:paraId="09D496A7" w14:textId="0F5E7A92" w:rsidR="00266884" w:rsidRPr="00960860" w:rsidRDefault="00960860" w:rsidP="00960860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1" w:name="_Toc84796659"/>
      <w:r w:rsidRPr="00960860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Compra del Producto</w:t>
      </w:r>
      <w:bookmarkEnd w:id="1"/>
    </w:p>
    <w:p w14:paraId="61926ADC" w14:textId="04CC8495" w:rsidR="00266884" w:rsidRPr="00402221" w:rsidRDefault="00960860" w:rsidP="0040222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cliente ingresa a la tienda virtual de Bavaria, escoge el producto que necesita y luego realiza la compra de los productos seleccionados dentro de la tienda virtual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3256"/>
        <w:gridCol w:w="5706"/>
      </w:tblGrid>
      <w:tr w:rsidR="00266884" w14:paraId="258BAE4E" w14:textId="77777777" w:rsidTr="00782390">
        <w:trPr>
          <w:trHeight w:val="288"/>
        </w:trPr>
        <w:tc>
          <w:tcPr>
            <w:tcW w:w="3256" w:type="dxa"/>
          </w:tcPr>
          <w:p w14:paraId="491A6AD7" w14:textId="77777777" w:rsidR="00266884" w:rsidRPr="002A4C67" w:rsidRDefault="00266884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706" w:type="dxa"/>
          </w:tcPr>
          <w:p w14:paraId="158189AF" w14:textId="77777777" w:rsidR="00266884" w:rsidRPr="002A4C67" w:rsidRDefault="00266884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="00266884" w14:paraId="6CD133CA" w14:textId="77777777" w:rsidTr="00782390">
        <w:trPr>
          <w:trHeight w:val="288"/>
        </w:trPr>
        <w:tc>
          <w:tcPr>
            <w:tcW w:w="3256" w:type="dxa"/>
          </w:tcPr>
          <w:p w14:paraId="7AAAB4DC" w14:textId="62DFBE6A" w:rsidR="00266884" w:rsidRDefault="0096086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Búsqueda de producto.</w:t>
            </w:r>
          </w:p>
        </w:tc>
        <w:tc>
          <w:tcPr>
            <w:tcW w:w="5706" w:type="dxa"/>
          </w:tcPr>
          <w:p w14:paraId="01E9438D" w14:textId="1692A354" w:rsidR="00266884" w:rsidRDefault="0096086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permitir realizar una búsqueda por nombre de texto o realizando un filtro por categoría.</w:t>
            </w:r>
          </w:p>
        </w:tc>
      </w:tr>
      <w:tr w:rsidR="00266884" w14:paraId="30971C2A" w14:textId="77777777" w:rsidTr="00782390">
        <w:trPr>
          <w:trHeight w:val="288"/>
        </w:trPr>
        <w:tc>
          <w:tcPr>
            <w:tcW w:w="3256" w:type="dxa"/>
          </w:tcPr>
          <w:p w14:paraId="30BCB5BC" w14:textId="0E3D5B2E" w:rsidR="00266884" w:rsidRDefault="0096086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Agregar al Carrito.</w:t>
            </w:r>
          </w:p>
        </w:tc>
        <w:tc>
          <w:tcPr>
            <w:tcW w:w="5706" w:type="dxa"/>
          </w:tcPr>
          <w:p w14:paraId="5294C6AF" w14:textId="23A60171" w:rsidR="00266884" w:rsidRDefault="0096086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sobre cada producto de la tienda un botón de “Agregar al carrito” al lado derecho del precio del producto</w:t>
            </w:r>
          </w:p>
        </w:tc>
      </w:tr>
      <w:tr w:rsidR="00266884" w14:paraId="7E04EB0E" w14:textId="77777777" w:rsidTr="00782390">
        <w:trPr>
          <w:trHeight w:val="288"/>
        </w:trPr>
        <w:tc>
          <w:tcPr>
            <w:tcW w:w="3256" w:type="dxa"/>
          </w:tcPr>
          <w:p w14:paraId="30204303" w14:textId="3B680E83" w:rsidR="00F16FD0" w:rsidRDefault="00F16FD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Lista de productos en el Carrito</w:t>
            </w:r>
          </w:p>
        </w:tc>
        <w:tc>
          <w:tcPr>
            <w:tcW w:w="5706" w:type="dxa"/>
          </w:tcPr>
          <w:p w14:paraId="60B79611" w14:textId="632580E5" w:rsidR="00266884" w:rsidRDefault="00F16FD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una lista con todos los productos a comprar y debe mostrar una información del total de la compra</w:t>
            </w:r>
          </w:p>
        </w:tc>
      </w:tr>
      <w:tr w:rsidR="00266884" w14:paraId="73BA42BC" w14:textId="77777777" w:rsidTr="00782390">
        <w:trPr>
          <w:trHeight w:val="288"/>
        </w:trPr>
        <w:tc>
          <w:tcPr>
            <w:tcW w:w="3256" w:type="dxa"/>
          </w:tcPr>
          <w:p w14:paraId="1DBA72F9" w14:textId="75C34A44" w:rsidR="00266884" w:rsidRDefault="00F16FD0" w:rsidP="00F16FD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Comprar</w:t>
            </w:r>
          </w:p>
        </w:tc>
        <w:tc>
          <w:tcPr>
            <w:tcW w:w="5706" w:type="dxa"/>
          </w:tcPr>
          <w:p w14:paraId="14D969BD" w14:textId="35CB4DD9" w:rsidR="00266884" w:rsidRDefault="00F16FD0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al final de la lista un botón para realizar la compra y debe mostrar un mensaje de confirmación de si desea continuar con la compra o desea agregar mas productos.</w:t>
            </w:r>
          </w:p>
        </w:tc>
      </w:tr>
    </w:tbl>
    <w:p w14:paraId="7482ABD1" w14:textId="5F631F99" w:rsidR="007A0277" w:rsidRPr="00960860" w:rsidRDefault="007A0277" w:rsidP="007A0277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2" w:name="_Toc84796660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Solicitud de Datos Destino</w:t>
      </w:r>
      <w:bookmarkEnd w:id="2"/>
    </w:p>
    <w:p w14:paraId="12605C81" w14:textId="6811B96D" w:rsidR="007A0277" w:rsidRPr="00402221" w:rsidRDefault="007A0277" w:rsidP="0040222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cliente debe ingresar una serie de información de a donde se va a entregar el producto.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3256"/>
        <w:gridCol w:w="5706"/>
      </w:tblGrid>
      <w:tr w:rsidR="007A0277" w14:paraId="56BDBF8C" w14:textId="77777777" w:rsidTr="00782390">
        <w:trPr>
          <w:trHeight w:val="288"/>
        </w:trPr>
        <w:tc>
          <w:tcPr>
            <w:tcW w:w="3256" w:type="dxa"/>
          </w:tcPr>
          <w:p w14:paraId="15C983DA" w14:textId="77777777" w:rsidR="007A0277" w:rsidRPr="002A4C67" w:rsidRDefault="007A0277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706" w:type="dxa"/>
          </w:tcPr>
          <w:p w14:paraId="6ED40481" w14:textId="77777777" w:rsidR="007A0277" w:rsidRPr="002A4C67" w:rsidRDefault="007A0277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="007A0277" w14:paraId="2F1EA72F" w14:textId="77777777" w:rsidTr="00782390">
        <w:trPr>
          <w:trHeight w:val="288"/>
        </w:trPr>
        <w:tc>
          <w:tcPr>
            <w:tcW w:w="3256" w:type="dxa"/>
          </w:tcPr>
          <w:p w14:paraId="486A5346" w14:textId="5A46E01C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Dirección de Destino.</w:t>
            </w:r>
          </w:p>
        </w:tc>
        <w:tc>
          <w:tcPr>
            <w:tcW w:w="5706" w:type="dxa"/>
          </w:tcPr>
          <w:p w14:paraId="3209701C" w14:textId="66B99D53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solicitar de forma obligatoria la dirección de destino del producto.</w:t>
            </w:r>
          </w:p>
        </w:tc>
      </w:tr>
      <w:tr w:rsidR="007A0277" w14:paraId="4A43274A" w14:textId="77777777" w:rsidTr="00782390">
        <w:trPr>
          <w:trHeight w:val="288"/>
        </w:trPr>
        <w:tc>
          <w:tcPr>
            <w:tcW w:w="3256" w:type="dxa"/>
          </w:tcPr>
          <w:p w14:paraId="460074B7" w14:textId="242C8068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del destinatario.</w:t>
            </w:r>
          </w:p>
        </w:tc>
        <w:tc>
          <w:tcPr>
            <w:tcW w:w="5706" w:type="dxa"/>
          </w:tcPr>
          <w:p w14:paraId="1A8A64A1" w14:textId="11BF772E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solicitar el nombre de la persona quien recibirá el producto o a quien va dirigida.</w:t>
            </w:r>
          </w:p>
        </w:tc>
      </w:tr>
      <w:tr w:rsidR="007A0277" w14:paraId="279C299A" w14:textId="77777777" w:rsidTr="00782390">
        <w:trPr>
          <w:trHeight w:val="288"/>
        </w:trPr>
        <w:tc>
          <w:tcPr>
            <w:tcW w:w="3256" w:type="dxa"/>
          </w:tcPr>
          <w:p w14:paraId="0D472192" w14:textId="7B2CE294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 o Celular.</w:t>
            </w:r>
          </w:p>
        </w:tc>
        <w:tc>
          <w:tcPr>
            <w:tcW w:w="5706" w:type="dxa"/>
          </w:tcPr>
          <w:p w14:paraId="7CDF8FCA" w14:textId="7072A6BA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solicitar numero de la persona </w:t>
            </w:r>
            <w:r w:rsidR="005E7708">
              <w:rPr>
                <w:rFonts w:ascii="Arial" w:hAnsi="Arial" w:cs="Arial"/>
                <w:sz w:val="24"/>
                <w:szCs w:val="24"/>
                <w:lang w:val="es-MX"/>
              </w:rPr>
              <w:t>quien recibe el producto.</w:t>
            </w:r>
          </w:p>
        </w:tc>
      </w:tr>
      <w:tr w:rsidR="007A0277" w14:paraId="2EB947DE" w14:textId="77777777" w:rsidTr="00782390">
        <w:trPr>
          <w:trHeight w:val="288"/>
        </w:trPr>
        <w:tc>
          <w:tcPr>
            <w:tcW w:w="3256" w:type="dxa"/>
          </w:tcPr>
          <w:p w14:paraId="2CF4BE1B" w14:textId="2CD96291" w:rsidR="007A0277" w:rsidRDefault="007A0277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Opción de fecha especifica a entregar el producto</w:t>
            </w:r>
          </w:p>
        </w:tc>
        <w:tc>
          <w:tcPr>
            <w:tcW w:w="5706" w:type="dxa"/>
          </w:tcPr>
          <w:p w14:paraId="442DDE63" w14:textId="521465B9" w:rsidR="007A0277" w:rsidRDefault="005E7708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 el cliente desea el sistema debe permitir ingresar una fecha especifica para entregar el producto y debe mostrar un mensaje informativo indicando que para realizar esta opción para no tener inconvenientes la fecha debe ser dos días de más del día actual (fecha actual 10/10/2021, fecha mínima de entrega 12/10/2021 en el transcurso del día).</w:t>
            </w:r>
          </w:p>
        </w:tc>
      </w:tr>
    </w:tbl>
    <w:p w14:paraId="6DD3CD01" w14:textId="012ADF63" w:rsidR="00266884" w:rsidRDefault="00266884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D2AF7EF" w14:textId="01340C8D" w:rsidR="005D5213" w:rsidRPr="00960860" w:rsidRDefault="005D5213" w:rsidP="007A0277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3" w:name="_Toc84796661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Solicitud de Datos Pagos</w:t>
      </w:r>
      <w:bookmarkEnd w:id="3"/>
    </w:p>
    <w:p w14:paraId="04B2A59A" w14:textId="20360010" w:rsidR="005D5213" w:rsidRPr="00402221" w:rsidRDefault="005D5213" w:rsidP="0040222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cliente ingresa una serie de datos previos para realizar y finalizar la compra de sus productos.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3256"/>
        <w:gridCol w:w="5706"/>
      </w:tblGrid>
      <w:tr w:rsidR="005D5213" w14:paraId="29ECC68C" w14:textId="77777777" w:rsidTr="00782390">
        <w:trPr>
          <w:trHeight w:val="288"/>
        </w:trPr>
        <w:tc>
          <w:tcPr>
            <w:tcW w:w="3256" w:type="dxa"/>
          </w:tcPr>
          <w:p w14:paraId="5487B7D2" w14:textId="77777777" w:rsidR="005D5213" w:rsidRPr="002A4C67" w:rsidRDefault="005D5213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706" w:type="dxa"/>
          </w:tcPr>
          <w:p w14:paraId="75A3D9F0" w14:textId="77777777" w:rsidR="005D5213" w:rsidRPr="002A4C67" w:rsidRDefault="005D5213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="005D5213" w14:paraId="3AED53A1" w14:textId="77777777" w:rsidTr="00782390">
        <w:trPr>
          <w:trHeight w:val="288"/>
        </w:trPr>
        <w:tc>
          <w:tcPr>
            <w:tcW w:w="3256" w:type="dxa"/>
          </w:tcPr>
          <w:p w14:paraId="7B89B429" w14:textId="2C443A5C" w:rsidR="005D5213" w:rsidRDefault="005D5213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Datos</w:t>
            </w:r>
          </w:p>
        </w:tc>
        <w:tc>
          <w:tcPr>
            <w:tcW w:w="5706" w:type="dxa"/>
          </w:tcPr>
          <w:p w14:paraId="6B291851" w14:textId="77777777" w:rsidR="005D5213" w:rsidRDefault="005D5213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solicitar de forma obligatoria los siguientes datos:</w:t>
            </w:r>
          </w:p>
          <w:p w14:paraId="622BEFDF" w14:textId="77777777" w:rsidR="005D5213" w:rsidRDefault="005D5213" w:rsidP="005D521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y Apellidos.</w:t>
            </w:r>
          </w:p>
          <w:p w14:paraId="2611512C" w14:textId="66199001" w:rsidR="005D5213" w:rsidRDefault="005D5213" w:rsidP="005D521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 Electrónico.</w:t>
            </w:r>
          </w:p>
          <w:p w14:paraId="7DB661E2" w14:textId="35D6EAC3" w:rsidR="005D5213" w:rsidRDefault="005D5213" w:rsidP="005D521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 de Identificación (CC-CE-NIT.TI).</w:t>
            </w:r>
          </w:p>
          <w:p w14:paraId="1BAC5ABD" w14:textId="348FF47E" w:rsidR="005D5213" w:rsidRDefault="005D5213" w:rsidP="005D521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Número de Identificación.</w:t>
            </w:r>
          </w:p>
          <w:p w14:paraId="6CD177C9" w14:textId="32278C46" w:rsidR="005D5213" w:rsidRPr="005D5213" w:rsidRDefault="005D5213" w:rsidP="005D521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Teléfono o Celular.</w:t>
            </w:r>
          </w:p>
        </w:tc>
      </w:tr>
      <w:tr w:rsidR="005D5213" w14:paraId="40525EC3" w14:textId="77777777" w:rsidTr="00782390">
        <w:trPr>
          <w:trHeight w:val="288"/>
        </w:trPr>
        <w:tc>
          <w:tcPr>
            <w:tcW w:w="3256" w:type="dxa"/>
          </w:tcPr>
          <w:p w14:paraId="3DAE19D6" w14:textId="10B793A3" w:rsidR="005D5213" w:rsidRDefault="005D5213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Métodos de pago</w:t>
            </w:r>
          </w:p>
        </w:tc>
        <w:tc>
          <w:tcPr>
            <w:tcW w:w="5706" w:type="dxa"/>
          </w:tcPr>
          <w:p w14:paraId="2BDD7427" w14:textId="77777777" w:rsidR="005D5213" w:rsidRDefault="005D5213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mostrarle los diferentes tipos de pago.</w:t>
            </w:r>
          </w:p>
          <w:p w14:paraId="6147168C" w14:textId="093C5E41" w:rsidR="005D5213" w:rsidRDefault="005D5213" w:rsidP="005D52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Pago Contra entrega</w:t>
            </w:r>
          </w:p>
          <w:p w14:paraId="776C7BFC" w14:textId="6C3290C8" w:rsidR="005D5213" w:rsidRDefault="005D5213" w:rsidP="005D52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Pago Tarjeta de Crédito. </w:t>
            </w:r>
          </w:p>
          <w:p w14:paraId="37DA940E" w14:textId="77777777" w:rsidR="005D5213" w:rsidRDefault="005D5213" w:rsidP="005D52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Pago Tarjeta debito</w:t>
            </w:r>
          </w:p>
          <w:p w14:paraId="16830EF6" w14:textId="77777777" w:rsidR="005D5213" w:rsidRDefault="005D5213" w:rsidP="005D521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Pago PSE.</w:t>
            </w:r>
          </w:p>
          <w:p w14:paraId="4D7A6236" w14:textId="569A75B5" w:rsidR="005D5213" w:rsidRPr="005D5213" w:rsidRDefault="005D5213" w:rsidP="005D521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Si el cliente selecciona alguno de métodos de pago por tarjeta, </w:t>
            </w:r>
            <w:r w:rsidR="005E7708">
              <w:rPr>
                <w:rFonts w:ascii="Arial" w:hAnsi="Arial" w:cs="Arial"/>
                <w:sz w:val="24"/>
                <w:szCs w:val="24"/>
                <w:lang w:val="es-MX"/>
              </w:rPr>
              <w:t xml:space="preserve">luego de realizar la confirmación de la compra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habilita</w:t>
            </w:r>
            <w:r w:rsidR="005E7708"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unos nuevos campos para ingresar la siguiente información obligatoria.</w:t>
            </w:r>
          </w:p>
          <w:p w14:paraId="707CE728" w14:textId="0213EA13" w:rsidR="005D5213" w:rsidRDefault="005D5213" w:rsidP="005D521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del Propietario</w:t>
            </w:r>
          </w:p>
          <w:p w14:paraId="5BD73B92" w14:textId="51ACE292" w:rsidR="005D5213" w:rsidRDefault="005D5213" w:rsidP="005D521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Número de tarjeta</w:t>
            </w:r>
          </w:p>
          <w:p w14:paraId="54A3F695" w14:textId="7926B33C" w:rsidR="005D5213" w:rsidRDefault="005D5213" w:rsidP="005D521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Código de seguridad</w:t>
            </w:r>
          </w:p>
          <w:p w14:paraId="30AC661C" w14:textId="26617C6F" w:rsidR="005D5213" w:rsidRDefault="005D5213" w:rsidP="005D521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Fecha </w:t>
            </w:r>
            <w:r w:rsidR="007A0277">
              <w:rPr>
                <w:rFonts w:ascii="Arial" w:hAnsi="Arial" w:cs="Arial"/>
                <w:sz w:val="24"/>
                <w:szCs w:val="24"/>
                <w:lang w:val="es-MX"/>
              </w:rPr>
              <w:t>caducidad</w:t>
            </w:r>
          </w:p>
          <w:p w14:paraId="5B21F21E" w14:textId="02BECBDF" w:rsidR="005D5213" w:rsidRPr="007A0277" w:rsidRDefault="007A0277" w:rsidP="007A027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 el cliente selecciona el método de pago de PSE</w:t>
            </w:r>
            <w:r w:rsidR="005E7708">
              <w:rPr>
                <w:rFonts w:ascii="Arial" w:hAnsi="Arial" w:cs="Arial"/>
                <w:sz w:val="24"/>
                <w:szCs w:val="24"/>
                <w:lang w:val="es-MX"/>
              </w:rPr>
              <w:t>, luego de realizar la confirmación de la compra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el sistema debe redireccionar al cliente a la página de PSE.</w:t>
            </w:r>
          </w:p>
        </w:tc>
      </w:tr>
      <w:tr w:rsidR="005D5213" w14:paraId="0B305D21" w14:textId="77777777" w:rsidTr="00782390">
        <w:trPr>
          <w:trHeight w:val="288"/>
        </w:trPr>
        <w:tc>
          <w:tcPr>
            <w:tcW w:w="3256" w:type="dxa"/>
          </w:tcPr>
          <w:p w14:paraId="330A2DF7" w14:textId="69237284" w:rsidR="005D5213" w:rsidRDefault="005E7708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Confirmar Compra</w:t>
            </w:r>
          </w:p>
        </w:tc>
        <w:tc>
          <w:tcPr>
            <w:tcW w:w="5706" w:type="dxa"/>
          </w:tcPr>
          <w:p w14:paraId="28922F61" w14:textId="7431DF83" w:rsidR="005D5213" w:rsidRDefault="005E7708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enviar un email al correo electrónico registrado del cliente la factura de la compra y la fecha de entrega del producto.</w:t>
            </w:r>
          </w:p>
        </w:tc>
      </w:tr>
    </w:tbl>
    <w:p w14:paraId="0EFFEBA2" w14:textId="0611E614" w:rsidR="00C72947" w:rsidRPr="00960860" w:rsidRDefault="00C72947" w:rsidP="00C72947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4" w:name="_Toc84796662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Trazabilidad del producto</w:t>
      </w:r>
      <w:bookmarkEnd w:id="4"/>
    </w:p>
    <w:p w14:paraId="0AFF4D1E" w14:textId="56186D54" w:rsidR="00C72947" w:rsidRDefault="00A55821" w:rsidP="00C7294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sistema luego de realiza la confirmación del pago debe realizar el alistamiento de los productos seleccionados por el cliente y sobre cada proceso debe mostrar el estado de la etapa del producto al cliente.</w:t>
      </w:r>
    </w:p>
    <w:p w14:paraId="7F3E3244" w14:textId="45616F5B" w:rsidR="00C72947" w:rsidRPr="00B96A71" w:rsidRDefault="00C72947" w:rsidP="00C72947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3256"/>
        <w:gridCol w:w="5706"/>
      </w:tblGrid>
      <w:tr w:rsidR="00C72947" w14:paraId="53D9A6DF" w14:textId="77777777" w:rsidTr="00782390">
        <w:trPr>
          <w:trHeight w:val="288"/>
        </w:trPr>
        <w:tc>
          <w:tcPr>
            <w:tcW w:w="3256" w:type="dxa"/>
          </w:tcPr>
          <w:p w14:paraId="101B47A7" w14:textId="77777777" w:rsidR="00C72947" w:rsidRPr="002A4C67" w:rsidRDefault="00C72947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706" w:type="dxa"/>
          </w:tcPr>
          <w:p w14:paraId="01988958" w14:textId="77777777" w:rsidR="00C72947" w:rsidRPr="002A4C67" w:rsidRDefault="00C72947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="00C72947" w14:paraId="2F0A9C3E" w14:textId="77777777" w:rsidTr="00782390">
        <w:trPr>
          <w:trHeight w:val="288"/>
        </w:trPr>
        <w:tc>
          <w:tcPr>
            <w:tcW w:w="3256" w:type="dxa"/>
          </w:tcPr>
          <w:p w14:paraId="5FE391CD" w14:textId="322647E8" w:rsidR="00C72947" w:rsidRDefault="00D7378D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Orden</w:t>
            </w:r>
          </w:p>
        </w:tc>
        <w:tc>
          <w:tcPr>
            <w:tcW w:w="5706" w:type="dxa"/>
          </w:tcPr>
          <w:p w14:paraId="6BE443D1" w14:textId="48DC69D4" w:rsidR="00C72947" w:rsidRPr="00A55821" w:rsidRDefault="00D7378D" w:rsidP="00A5582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mostrar un listado de órdenes, un campo de fecha de entrega más próxima y un campo de estado de la </w:t>
            </w:r>
            <w:r w:rsidR="005B5626">
              <w:rPr>
                <w:rFonts w:ascii="Arial" w:hAnsi="Arial" w:cs="Arial"/>
                <w:sz w:val="24"/>
                <w:szCs w:val="24"/>
                <w:lang w:val="es-MX"/>
              </w:rPr>
              <w:t>orden (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En solicitud, </w:t>
            </w:r>
            <w:r w:rsidR="005B5626">
              <w:rPr>
                <w:rFonts w:ascii="Arial" w:hAnsi="Arial" w:cs="Arial"/>
                <w:sz w:val="24"/>
                <w:szCs w:val="24"/>
                <w:lang w:val="es-MX"/>
              </w:rPr>
              <w:t>En proceso, Domiciliario, Entregado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</w:tr>
      <w:tr w:rsidR="00C72947" w14:paraId="5D00B940" w14:textId="77777777" w:rsidTr="00782390">
        <w:trPr>
          <w:trHeight w:val="288"/>
        </w:trPr>
        <w:tc>
          <w:tcPr>
            <w:tcW w:w="3256" w:type="dxa"/>
          </w:tcPr>
          <w:p w14:paraId="4518BEFB" w14:textId="74FB3FEB" w:rsidR="00C72947" w:rsidRDefault="00D7378D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de visualizar productos</w:t>
            </w:r>
          </w:p>
        </w:tc>
        <w:tc>
          <w:tcPr>
            <w:tcW w:w="5706" w:type="dxa"/>
          </w:tcPr>
          <w:p w14:paraId="1D2CDC00" w14:textId="69D8682F" w:rsidR="00C72947" w:rsidRPr="007A0277" w:rsidRDefault="00D7378D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mostrar una </w:t>
            </w:r>
            <w:r w:rsidR="005B5626">
              <w:rPr>
                <w:rFonts w:ascii="Arial" w:hAnsi="Arial" w:cs="Arial"/>
                <w:sz w:val="24"/>
                <w:szCs w:val="24"/>
                <w:lang w:val="es-MX"/>
              </w:rPr>
              <w:t>nueva ventana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lista de productos y un campo del estado del producto (En Solicitud, Listo para despachar).</w:t>
            </w:r>
          </w:p>
        </w:tc>
      </w:tr>
      <w:tr w:rsidR="00C72947" w14:paraId="3BE16ECF" w14:textId="77777777" w:rsidTr="00782390">
        <w:trPr>
          <w:trHeight w:val="288"/>
        </w:trPr>
        <w:tc>
          <w:tcPr>
            <w:tcW w:w="3256" w:type="dxa"/>
          </w:tcPr>
          <w:p w14:paraId="7FCFB080" w14:textId="61277F56" w:rsidR="00C72947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de Editar</w:t>
            </w:r>
          </w:p>
        </w:tc>
        <w:tc>
          <w:tcPr>
            <w:tcW w:w="5706" w:type="dxa"/>
          </w:tcPr>
          <w:p w14:paraId="5DB3200D" w14:textId="7861E64F" w:rsidR="00C72947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una ventana emergente con los campos de nombre producto (no editable), cantidad (no editable) y estado (debe mostrar el estado siguiente “listo para despachar”).</w:t>
            </w:r>
          </w:p>
        </w:tc>
      </w:tr>
      <w:tr w:rsidR="005B5626" w14:paraId="1D1D5138" w14:textId="77777777" w:rsidTr="00782390">
        <w:trPr>
          <w:trHeight w:val="288"/>
        </w:trPr>
        <w:tc>
          <w:tcPr>
            <w:tcW w:w="3256" w:type="dxa"/>
          </w:tcPr>
          <w:p w14:paraId="53D6CF6B" w14:textId="6C9F9E8D" w:rsidR="005B5626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de Guardar</w:t>
            </w:r>
          </w:p>
        </w:tc>
        <w:tc>
          <w:tcPr>
            <w:tcW w:w="5706" w:type="dxa"/>
          </w:tcPr>
          <w:p w14:paraId="0FF74CE2" w14:textId="77777777" w:rsidR="005B5626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guardar el estado del producto y debe cambiar el estado de la orden.</w:t>
            </w:r>
          </w:p>
          <w:p w14:paraId="3B0656B9" w14:textId="77777777" w:rsidR="005B5626" w:rsidRDefault="005B5626" w:rsidP="005B562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 es el primer producto el sistema debe cambiar el estado de la orden a “En proceso”.</w:t>
            </w:r>
          </w:p>
          <w:p w14:paraId="4EA2BD97" w14:textId="71818C14" w:rsidR="005B5626" w:rsidRDefault="005B5626" w:rsidP="005B562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 todos los productos ya están listos para despachar el sistema debe cambiar el estado de la orden a “Domiciliario”.</w:t>
            </w:r>
          </w:p>
          <w:p w14:paraId="72E02CA3" w14:textId="22C60AEE" w:rsidR="005B5626" w:rsidRPr="005B5626" w:rsidRDefault="005B5626" w:rsidP="005B562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Luego de que la orden pase al estado de “Domiciliario” el sistema debe mostrar una lista con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el nombre del conductor quien esta disponible para entregar las órdenes.</w:t>
            </w:r>
          </w:p>
        </w:tc>
      </w:tr>
    </w:tbl>
    <w:p w14:paraId="64C88F36" w14:textId="2C3CFC68" w:rsidR="005D5213" w:rsidRDefault="005D5213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27C38F5" w14:textId="36EA60E0" w:rsidR="005B5626" w:rsidRPr="00960860" w:rsidRDefault="005B5626" w:rsidP="005B5626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5" w:name="_Toc84796663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Entrega de Producto</w:t>
      </w:r>
      <w:bookmarkEnd w:id="5"/>
    </w:p>
    <w:p w14:paraId="22A2058B" w14:textId="3BBCED45" w:rsidR="005B5626" w:rsidRDefault="0019315F" w:rsidP="005B562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Domiciliario debe visualizar una lista de las ordenes a entregar, al llegar a donde el cliente de destino debe solicitarle una firma de entrega.</w:t>
      </w:r>
    </w:p>
    <w:p w14:paraId="3CBB66C2" w14:textId="77777777" w:rsidR="005B5626" w:rsidRPr="00B96A71" w:rsidRDefault="005B5626" w:rsidP="005B5626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3256"/>
        <w:gridCol w:w="5706"/>
      </w:tblGrid>
      <w:tr w:rsidR="005B5626" w14:paraId="436D25D9" w14:textId="77777777" w:rsidTr="00782390">
        <w:trPr>
          <w:trHeight w:val="288"/>
        </w:trPr>
        <w:tc>
          <w:tcPr>
            <w:tcW w:w="3256" w:type="dxa"/>
          </w:tcPr>
          <w:p w14:paraId="7C620254" w14:textId="77777777" w:rsidR="005B5626" w:rsidRPr="002A4C67" w:rsidRDefault="005B5626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706" w:type="dxa"/>
          </w:tcPr>
          <w:p w14:paraId="57005942" w14:textId="77777777" w:rsidR="005B5626" w:rsidRPr="002A4C67" w:rsidRDefault="005B5626" w:rsidP="007823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2A4C67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="005B5626" w14:paraId="71FC752F" w14:textId="77777777" w:rsidTr="00782390">
        <w:trPr>
          <w:trHeight w:val="288"/>
        </w:trPr>
        <w:tc>
          <w:tcPr>
            <w:tcW w:w="3256" w:type="dxa"/>
          </w:tcPr>
          <w:p w14:paraId="4D51CCC0" w14:textId="77777777" w:rsidR="005B5626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Orden</w:t>
            </w:r>
          </w:p>
        </w:tc>
        <w:tc>
          <w:tcPr>
            <w:tcW w:w="5706" w:type="dxa"/>
          </w:tcPr>
          <w:p w14:paraId="5628B033" w14:textId="32360FDC" w:rsidR="005B5626" w:rsidRPr="00A55821" w:rsidRDefault="0019315F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una lista de ordenes con información previa del cliente</w:t>
            </w:r>
          </w:p>
        </w:tc>
      </w:tr>
      <w:tr w:rsidR="005B5626" w14:paraId="51F235D5" w14:textId="77777777" w:rsidTr="00782390">
        <w:trPr>
          <w:trHeight w:val="288"/>
        </w:trPr>
        <w:tc>
          <w:tcPr>
            <w:tcW w:w="3256" w:type="dxa"/>
          </w:tcPr>
          <w:p w14:paraId="7D28720C" w14:textId="437372F5" w:rsidR="005B5626" w:rsidRDefault="0019315F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706" w:type="dxa"/>
          </w:tcPr>
          <w:p w14:paraId="13AC3ECF" w14:textId="2EC15815" w:rsidR="005B5626" w:rsidRPr="007A0277" w:rsidRDefault="0019315F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Sobre la orden debe mostrar la dirección de domicilio.</w:t>
            </w:r>
          </w:p>
        </w:tc>
      </w:tr>
      <w:tr w:rsidR="005B5626" w14:paraId="7049A50D" w14:textId="77777777" w:rsidTr="00782390">
        <w:trPr>
          <w:trHeight w:val="288"/>
        </w:trPr>
        <w:tc>
          <w:tcPr>
            <w:tcW w:w="3256" w:type="dxa"/>
          </w:tcPr>
          <w:p w14:paraId="540813C7" w14:textId="07FD7597" w:rsidR="005B5626" w:rsidRDefault="0019315F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  <w:tc>
          <w:tcPr>
            <w:tcW w:w="5706" w:type="dxa"/>
          </w:tcPr>
          <w:p w14:paraId="54EBAC9B" w14:textId="053F2E34" w:rsidR="005B5626" w:rsidRDefault="0019315F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habilitar una pantalla para que el cliente destino pueda firmar con lápiz táctil o con el dedo.</w:t>
            </w:r>
          </w:p>
        </w:tc>
      </w:tr>
      <w:tr w:rsidR="005B5626" w14:paraId="3E1D3E6B" w14:textId="77777777" w:rsidTr="00782390">
        <w:trPr>
          <w:trHeight w:val="288"/>
        </w:trPr>
        <w:tc>
          <w:tcPr>
            <w:tcW w:w="3256" w:type="dxa"/>
          </w:tcPr>
          <w:p w14:paraId="544DCF65" w14:textId="77777777" w:rsidR="005B5626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Botón de Guardar</w:t>
            </w:r>
          </w:p>
        </w:tc>
        <w:tc>
          <w:tcPr>
            <w:tcW w:w="5706" w:type="dxa"/>
          </w:tcPr>
          <w:p w14:paraId="61E58B48" w14:textId="22C7A81E" w:rsidR="005B5626" w:rsidRPr="005B5626" w:rsidRDefault="005B5626" w:rsidP="007823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guardar </w:t>
            </w:r>
            <w:r w:rsidR="0019315F">
              <w:rPr>
                <w:rFonts w:ascii="Arial" w:hAnsi="Arial" w:cs="Arial"/>
                <w:sz w:val="24"/>
                <w:szCs w:val="24"/>
                <w:lang w:val="es-MX"/>
              </w:rPr>
              <w:t>cambiar el estado de la orden a Entregado.</w:t>
            </w:r>
          </w:p>
        </w:tc>
      </w:tr>
    </w:tbl>
    <w:p w14:paraId="2BD0FFD2" w14:textId="1A5135F1" w:rsidR="00402221" w:rsidRDefault="00402221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88F0D3B" w14:textId="62FB707D" w:rsidR="00402221" w:rsidRDefault="00402221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17665E" w14:textId="77777777" w:rsidR="00402221" w:rsidRPr="002A4C67" w:rsidRDefault="00402221" w:rsidP="0026688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AC9DE44" w14:textId="6B8BC7F3" w:rsidR="005D5213" w:rsidRDefault="005D5213" w:rsidP="005D5213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6" w:name="_Toc84796664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>REQUISITOS</w:t>
      </w:r>
      <w:bookmarkEnd w:id="6"/>
      <w:r>
        <w:rPr>
          <w:rFonts w:ascii="Arial" w:hAnsi="Arial" w:cs="Arial"/>
          <w:b/>
          <w:bCs/>
          <w:color w:val="auto"/>
          <w:sz w:val="24"/>
          <w:szCs w:val="24"/>
          <w:lang w:val="es-MX"/>
        </w:rPr>
        <w:t xml:space="preserve"> </w:t>
      </w:r>
    </w:p>
    <w:p w14:paraId="6C829EC6" w14:textId="6A12088A" w:rsidR="000B15CD" w:rsidRDefault="000B15CD" w:rsidP="000B15CD">
      <w:pPr>
        <w:rPr>
          <w:lang w:val="es-MX"/>
        </w:rPr>
      </w:pPr>
    </w:p>
    <w:p w14:paraId="50DE84A7" w14:textId="0075744B" w:rsidR="000B15CD" w:rsidRPr="00402221" w:rsidRDefault="0019315F" w:rsidP="00402221">
      <w:pPr>
        <w:pStyle w:val="Ttulo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  <w:lang w:val="es-MX"/>
        </w:rPr>
      </w:pPr>
      <w:bookmarkStart w:id="7" w:name="_Toc84796665"/>
      <w:r w:rsidRPr="00402221">
        <w:rPr>
          <w:rFonts w:ascii="Arial" w:hAnsi="Arial" w:cs="Arial"/>
          <w:color w:val="auto"/>
          <w:sz w:val="24"/>
          <w:szCs w:val="24"/>
          <w:lang w:val="es-MX"/>
        </w:rPr>
        <w:t>La Tienda de Bavaria debe ser usable en cualquier dispositivo</w:t>
      </w:r>
      <w:bookmarkEnd w:id="7"/>
    </w:p>
    <w:p w14:paraId="34FB2369" w14:textId="0E341569" w:rsidR="0019315F" w:rsidRPr="00402221" w:rsidRDefault="0019315F" w:rsidP="00402221">
      <w:pPr>
        <w:pStyle w:val="Ttulo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  <w:lang w:val="es-MX"/>
        </w:rPr>
      </w:pPr>
      <w:bookmarkStart w:id="8" w:name="_Toc84796666"/>
      <w:r w:rsidRPr="00402221">
        <w:rPr>
          <w:rFonts w:ascii="Arial" w:hAnsi="Arial" w:cs="Arial"/>
          <w:color w:val="auto"/>
          <w:sz w:val="24"/>
          <w:szCs w:val="24"/>
          <w:lang w:val="es-MX"/>
        </w:rPr>
        <w:t>El cambio de Estados de la orden debe ser en tiempo real.</w:t>
      </w:r>
      <w:bookmarkEnd w:id="8"/>
    </w:p>
    <w:p w14:paraId="5BEC724D" w14:textId="61D9A1DC" w:rsidR="0019315F" w:rsidRPr="00402221" w:rsidRDefault="0019315F" w:rsidP="00402221">
      <w:pPr>
        <w:pStyle w:val="Ttulo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  <w:lang w:val="es-MX"/>
        </w:rPr>
      </w:pPr>
      <w:bookmarkStart w:id="9" w:name="_Toc84796667"/>
      <w:r w:rsidRPr="00402221">
        <w:rPr>
          <w:rFonts w:ascii="Arial" w:hAnsi="Arial" w:cs="Arial"/>
          <w:color w:val="auto"/>
          <w:sz w:val="24"/>
          <w:szCs w:val="24"/>
          <w:lang w:val="es-MX"/>
        </w:rPr>
        <w:t>La aplicación debe mantener los datos almacenados seguros y protegidos.</w:t>
      </w:r>
      <w:bookmarkEnd w:id="9"/>
    </w:p>
    <w:p w14:paraId="7523568D" w14:textId="41696B7C" w:rsidR="0019315F" w:rsidRPr="00402221" w:rsidRDefault="0019315F" w:rsidP="00402221">
      <w:pPr>
        <w:pStyle w:val="Ttulo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  <w:lang w:val="es-MX"/>
        </w:rPr>
      </w:pPr>
      <w:bookmarkStart w:id="10" w:name="_Toc84796668"/>
      <w:r w:rsidRPr="00402221">
        <w:rPr>
          <w:rFonts w:ascii="Arial" w:hAnsi="Arial" w:cs="Arial"/>
          <w:color w:val="auto"/>
          <w:sz w:val="24"/>
          <w:szCs w:val="24"/>
          <w:lang w:val="es-MX"/>
        </w:rPr>
        <w:t>La aplicación debe Notificarle al domiciliario las ordenes que debe entregar.</w:t>
      </w:r>
      <w:bookmarkEnd w:id="10"/>
    </w:p>
    <w:p w14:paraId="044D396F" w14:textId="56CA4F36" w:rsidR="0019315F" w:rsidRPr="00402221" w:rsidRDefault="00402221" w:rsidP="00402221">
      <w:pPr>
        <w:pStyle w:val="Ttulo2"/>
        <w:numPr>
          <w:ilvl w:val="0"/>
          <w:numId w:val="9"/>
        </w:numPr>
        <w:rPr>
          <w:rFonts w:ascii="Arial" w:hAnsi="Arial" w:cs="Arial"/>
          <w:color w:val="auto"/>
          <w:sz w:val="24"/>
          <w:szCs w:val="24"/>
          <w:lang w:val="es-MX"/>
        </w:rPr>
      </w:pPr>
      <w:bookmarkStart w:id="11" w:name="_Toc84796669"/>
      <w:r w:rsidRPr="00402221">
        <w:rPr>
          <w:rFonts w:ascii="Arial" w:hAnsi="Arial" w:cs="Arial"/>
          <w:color w:val="auto"/>
          <w:sz w:val="24"/>
          <w:szCs w:val="24"/>
          <w:lang w:val="es-MX"/>
        </w:rPr>
        <w:t>A cada orden debe asociarle un id único que será utilizado para identificarla en todos los procesos subyacentes a este.</w:t>
      </w:r>
      <w:bookmarkEnd w:id="11"/>
    </w:p>
    <w:p w14:paraId="5545F4F6" w14:textId="77D36000" w:rsidR="005D5213" w:rsidRDefault="005D5213" w:rsidP="005D5213">
      <w:pPr>
        <w:rPr>
          <w:lang w:val="es-MX"/>
        </w:rPr>
      </w:pPr>
    </w:p>
    <w:p w14:paraId="4CC720EF" w14:textId="24107AD4" w:rsidR="002B20C4" w:rsidRDefault="005D5213" w:rsidP="005D521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84796670"/>
      <w:r w:rsidRPr="005D521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CASOS DE USO</w:t>
      </w:r>
      <w:bookmarkEnd w:id="12"/>
    </w:p>
    <w:p w14:paraId="5AE56395" w14:textId="1202334D" w:rsidR="005D5213" w:rsidRDefault="005D5213" w:rsidP="005D521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84796671"/>
      <w:r w:rsidRPr="005D5213">
        <w:rPr>
          <w:rFonts w:ascii="Arial" w:hAnsi="Arial" w:cs="Arial"/>
          <w:b/>
          <w:bCs/>
          <w:color w:val="auto"/>
          <w:sz w:val="24"/>
          <w:szCs w:val="24"/>
        </w:rPr>
        <w:t>Caso de uso Compra producto</w:t>
      </w:r>
      <w:bookmarkEnd w:id="13"/>
    </w:p>
    <w:p w14:paraId="7976CF03" w14:textId="66634A01" w:rsidR="005D5213" w:rsidRDefault="00C72947" w:rsidP="005D5213">
      <w:r w:rsidRPr="00C72947">
        <w:rPr>
          <w:noProof/>
        </w:rPr>
        <w:drawing>
          <wp:inline distT="0" distB="0" distL="0" distR="0" wp14:anchorId="5CBFF911" wp14:editId="54747A9E">
            <wp:extent cx="4137567" cy="399197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896" cy="39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9DEB" w14:textId="3F451EA8" w:rsidR="00A55821" w:rsidRDefault="00A55821" w:rsidP="00A55821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4796672"/>
      <w:r w:rsidRPr="005D521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Caso de uso </w:t>
      </w:r>
      <w:r>
        <w:rPr>
          <w:rFonts w:ascii="Arial" w:hAnsi="Arial" w:cs="Arial"/>
          <w:b/>
          <w:bCs/>
          <w:color w:val="auto"/>
          <w:sz w:val="24"/>
          <w:szCs w:val="24"/>
        </w:rPr>
        <w:t>Solicitud de datos Pagos y Destino</w:t>
      </w:r>
      <w:bookmarkEnd w:id="14"/>
    </w:p>
    <w:p w14:paraId="54F49D0B" w14:textId="7DF9E3B9" w:rsidR="00A55821" w:rsidRDefault="00736A93" w:rsidP="00A55821">
      <w:r>
        <w:rPr>
          <w:noProof/>
        </w:rPr>
        <w:t>Al</w:t>
      </w:r>
      <w:r w:rsidR="00A55821">
        <w:rPr>
          <w:noProof/>
        </w:rPr>
        <w:drawing>
          <wp:inline distT="0" distB="0" distL="0" distR="0" wp14:anchorId="1C866081" wp14:editId="5E7EB9C3">
            <wp:extent cx="5648325" cy="378280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67" cy="37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31D" w14:textId="36F2888A" w:rsidR="000B15CD" w:rsidRDefault="000B15CD" w:rsidP="000B15C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84796673"/>
      <w:r w:rsidRPr="005D5213">
        <w:rPr>
          <w:rFonts w:ascii="Arial" w:hAnsi="Arial" w:cs="Arial"/>
          <w:b/>
          <w:bCs/>
          <w:color w:val="auto"/>
          <w:sz w:val="24"/>
          <w:szCs w:val="24"/>
        </w:rPr>
        <w:t xml:space="preserve">Caso de uso </w:t>
      </w:r>
      <w:r>
        <w:rPr>
          <w:rFonts w:ascii="Arial" w:hAnsi="Arial" w:cs="Arial"/>
          <w:b/>
          <w:bCs/>
          <w:color w:val="auto"/>
          <w:sz w:val="24"/>
          <w:szCs w:val="24"/>
        </w:rPr>
        <w:t>Trazabilidad del producto</w:t>
      </w:r>
      <w:bookmarkEnd w:id="15"/>
    </w:p>
    <w:p w14:paraId="794C1DB4" w14:textId="77777777" w:rsidR="000B15CD" w:rsidRPr="00A55821" w:rsidRDefault="000B15CD" w:rsidP="00A55821"/>
    <w:p w14:paraId="0A1AEB46" w14:textId="00DA0377" w:rsidR="00A55821" w:rsidRPr="005D5213" w:rsidRDefault="000B15CD" w:rsidP="005D5213">
      <w:r w:rsidRPr="000B15CD">
        <w:rPr>
          <w:noProof/>
        </w:rPr>
        <w:lastRenderedPageBreak/>
        <w:drawing>
          <wp:inline distT="0" distB="0" distL="0" distR="0" wp14:anchorId="46C39F68" wp14:editId="69C9DA9E">
            <wp:extent cx="5743575" cy="51905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85" cy="52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21" w:rsidRPr="005D5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DB9"/>
    <w:multiLevelType w:val="hybridMultilevel"/>
    <w:tmpl w:val="D834D2E0"/>
    <w:lvl w:ilvl="0" w:tplc="6DC81B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F57"/>
    <w:multiLevelType w:val="hybridMultilevel"/>
    <w:tmpl w:val="F5A43DF4"/>
    <w:lvl w:ilvl="0" w:tplc="6DC81B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6453A"/>
    <w:multiLevelType w:val="hybridMultilevel"/>
    <w:tmpl w:val="FB522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7ECF"/>
    <w:multiLevelType w:val="hybridMultilevel"/>
    <w:tmpl w:val="0726B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336A"/>
    <w:multiLevelType w:val="hybridMultilevel"/>
    <w:tmpl w:val="28941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104F"/>
    <w:multiLevelType w:val="hybridMultilevel"/>
    <w:tmpl w:val="8DFA4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5C82"/>
    <w:multiLevelType w:val="hybridMultilevel"/>
    <w:tmpl w:val="84343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7884"/>
    <w:multiLevelType w:val="hybridMultilevel"/>
    <w:tmpl w:val="FB522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C31A2"/>
    <w:multiLevelType w:val="hybridMultilevel"/>
    <w:tmpl w:val="90A0C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C4"/>
    <w:rsid w:val="000A2D51"/>
    <w:rsid w:val="000B15CD"/>
    <w:rsid w:val="000D1228"/>
    <w:rsid w:val="0019315F"/>
    <w:rsid w:val="00266884"/>
    <w:rsid w:val="002B20C4"/>
    <w:rsid w:val="00300CF5"/>
    <w:rsid w:val="00402221"/>
    <w:rsid w:val="00522971"/>
    <w:rsid w:val="005B5626"/>
    <w:rsid w:val="005D5213"/>
    <w:rsid w:val="005E7708"/>
    <w:rsid w:val="00736A93"/>
    <w:rsid w:val="007A0277"/>
    <w:rsid w:val="00960860"/>
    <w:rsid w:val="00A55821"/>
    <w:rsid w:val="00A73F24"/>
    <w:rsid w:val="00C72947"/>
    <w:rsid w:val="00D7378D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04A8"/>
  <w15:chartTrackingRefBased/>
  <w15:docId w15:val="{C5AA4D10-915C-4666-A5A5-6C5F38A7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84"/>
  </w:style>
  <w:style w:type="paragraph" w:styleId="Ttulo1">
    <w:name w:val="heading 1"/>
    <w:basedOn w:val="Normal"/>
    <w:next w:val="Normal"/>
    <w:link w:val="Ttulo1Car"/>
    <w:uiPriority w:val="9"/>
    <w:qFormat/>
    <w:rsid w:val="0026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6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6688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6688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688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66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D521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5D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92A3C-B703-402A-AA17-AEAA46BE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Joya</dc:creator>
  <cp:keywords/>
  <dc:description/>
  <cp:lastModifiedBy>David Joya</cp:lastModifiedBy>
  <cp:revision>3</cp:revision>
  <dcterms:created xsi:type="dcterms:W3CDTF">2021-10-10T23:22:00Z</dcterms:created>
  <dcterms:modified xsi:type="dcterms:W3CDTF">2021-11-04T00:43:00Z</dcterms:modified>
</cp:coreProperties>
</file>