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</w:pPr>
      <w:r>
        <w:t>סקר מחירים — מתחרים באזור דיזנגוף</w:t>
      </w:r>
    </w:p>
    <w:p>
      <w:pPr>
        <w:jc w:val="right"/>
      </w:pPr>
      <w:r>
        <w:rPr>
          <w:i/>
          <w:sz w:val="18"/>
        </w:rPr>
        <w:t>תאריך ביצוע: אוגוסט 2024 | ביצוע: נועה | סטטוס: לא עודכן מאז!</w:t>
      </w:r>
    </w:p>
    <w:p/>
    <w:p>
      <w:pPr>
        <w:jc w:val="right"/>
      </w:pPr>
      <w:r>
        <w:t>השוואת מחירים מול 3 מתחרים ישירים ברדיוס 500 מטר: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פריט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קפה אטומי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ארומה (דיזנגוף 156)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קפה קפה (בן יהודה 42)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ג'ו ג'וס (דיזנגוף 130)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אספרסו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אספרסו כפול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קפוצ'ינו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לאטה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אייס לאטה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תה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שוקו חם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לימונדה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מיץ תפוזים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קרואסון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עוגת יום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סנדוויץ'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אין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34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סלט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אין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38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42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34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בירה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אין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אין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26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חלב שקדים (תוספת)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+3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+4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+4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+3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חלב סויה (תוספת)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+3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+3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+3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+2</w:t>
            </w:r>
          </w:p>
        </w:tc>
      </w:tr>
    </w:tbl>
    <w:p/>
    <w:p>
      <w:pPr>
        <w:pStyle w:val="Heading2"/>
        <w:jc w:val="right"/>
      </w:pPr>
      <w:r>
        <w:t>הערות</w:t>
      </w:r>
    </w:p>
    <w:p>
      <w:pPr>
        <w:pStyle w:val="ListBullet"/>
        <w:jc w:val="right"/>
      </w:pPr>
      <w:r>
        <w:t>ארומה — הכי יקרים אבל תמיד מלא. מיקום חזק + מותג.</w:t>
      </w:r>
    </w:p>
    <w:p>
      <w:pPr>
        <w:pStyle w:val="ListBullet"/>
        <w:jc w:val="right"/>
      </w:pPr>
      <w:r>
        <w:t>קפה קפה — מחירים דומים לשלנו. יש להם אוכל מלא (סנדוויצ'ים, סלטים). יתרון.</w:t>
      </w:r>
    </w:p>
    <w:p>
      <w:pPr>
        <w:pStyle w:val="ListBullet"/>
        <w:jc w:val="right"/>
      </w:pPr>
      <w:r>
        <w:t>ג'ו ג'וס — הכי זולים. מיקום פחות טוב (פנימה ברחוב). קהל צעיר. יש בירות.</w:t>
      </w:r>
    </w:p>
    <w:p>
      <w:pPr>
        <w:pStyle w:val="ListBullet"/>
        <w:jc w:val="right"/>
      </w:pPr>
      <w:r>
        <w:t>אנחנו — מחירים באמצע. אין אוכל מעבר למאפים. אין בירה. יתרון: אווירה, קפה איכותי.</w:t>
      </w:r>
    </w:p>
    <w:p>
      <w:pPr>
        <w:pStyle w:val="ListBullet"/>
        <w:jc w:val="right"/>
      </w:pPr>
      <w:r>
        <w:t>המלצה: לשקול הוספת סנדוויצ'ים בסיסיים (מרווח ~60%) + בירות (מרווח ~70%)</w:t>
      </w:r>
    </w:p>
    <w:p>
      <w:pPr>
        <w:pStyle w:val="ListBullet"/>
        <w:jc w:val="right"/>
      </w:pPr>
    </w:p>
    <w:p>
      <w:pPr>
        <w:pStyle w:val="ListBullet"/>
        <w:jc w:val="right"/>
      </w:pPr>
      <w:r>
        <w:t>** המחירים מאוגוסט 2024. ייתכן שהשתנו מאז. צריך לעדכן!! 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