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0D4D0" w14:textId="77777777" w:rsidR="00A534F8" w:rsidRDefault="00A541FC">
      <w:pPr>
        <w:rPr>
          <w:lang w:val="es-419"/>
        </w:rPr>
      </w:pPr>
      <w:r w:rsidRPr="00A541FC">
        <w:rPr>
          <w:b/>
          <w:bCs/>
          <w:sz w:val="32"/>
          <w:szCs w:val="32"/>
          <w:lang w:val="es-419"/>
        </w:rPr>
        <w:t>Análisis del Teorema Básico de la Aritmética:</w:t>
      </w:r>
      <w:r w:rsidRPr="00A541FC">
        <w:rPr>
          <w:b/>
          <w:bCs/>
          <w:sz w:val="32"/>
          <w:szCs w:val="32"/>
          <w:lang w:val="es-419"/>
        </w:rPr>
        <w:cr/>
      </w:r>
      <w:r w:rsidRPr="00A541FC">
        <w:rPr>
          <w:b/>
          <w:bCs/>
          <w:sz w:val="32"/>
          <w:szCs w:val="32"/>
          <w:lang w:val="es-419"/>
        </w:rPr>
        <w:cr/>
      </w:r>
      <w:r w:rsidRPr="00A541FC">
        <w:rPr>
          <w:lang w:val="es-419"/>
        </w:rPr>
        <w:t xml:space="preserve">El Teorema Fundamental de la Aritmética es uno de los pilares básicos de la teoría de números. Este teorema establece que cualquier número entero positivo mayor que 1 se puede descomponer de forma única en un producto de números primos, hasta el orden de los factores. </w:t>
      </w:r>
      <w:r w:rsidR="00A534F8">
        <w:rPr>
          <w:lang w:val="es-419"/>
        </w:rPr>
        <w:t>Este consiste en 2 pasos.</w:t>
      </w:r>
    </w:p>
    <w:p w14:paraId="7CEDB2EB" w14:textId="77777777" w:rsidR="004B2CA7" w:rsidRDefault="00A534F8">
      <w:pPr>
        <w:rPr>
          <w:lang w:val="es-419"/>
        </w:rPr>
      </w:pPr>
      <w:r w:rsidRPr="00A534F8">
        <w:rPr>
          <w:b/>
          <w:bCs/>
          <w:lang w:val="es-419"/>
        </w:rPr>
        <w:t>Factorizar números primos</w:t>
      </w:r>
      <w:r w:rsidRPr="00A534F8">
        <w:rPr>
          <w:lang w:val="es-419"/>
        </w:rPr>
        <w:t>: cualquier número entero positivo mayor que 1 se puede expresar como producto de números primos.</w:t>
      </w:r>
      <w:r w:rsidRPr="00A534F8">
        <w:rPr>
          <w:lang w:val="es-419"/>
        </w:rPr>
        <w:cr/>
      </w:r>
      <w:r w:rsidRPr="00A534F8">
        <w:rPr>
          <w:lang w:val="es-419"/>
        </w:rPr>
        <w:cr/>
      </w:r>
      <w:r w:rsidRPr="00A534F8">
        <w:rPr>
          <w:b/>
          <w:bCs/>
          <w:lang w:val="es-419"/>
        </w:rPr>
        <w:t>Unicidad de la factorización prima:</w:t>
      </w:r>
      <w:r w:rsidRPr="00A534F8">
        <w:rPr>
          <w:lang w:val="es-419"/>
        </w:rPr>
        <w:t xml:space="preserve"> esta parte del teorema establece que, aunque puede haber diferentes formas de descomponer un número en sus factores primos (es decir, puede haber más de una secuencia de números primos que produzcan el mismo producto), el conjunto de Los factores primos y sus exponentes son únicos para cada número.</w:t>
      </w:r>
      <w:r w:rsidRPr="00A534F8">
        <w:rPr>
          <w:lang w:val="es-419"/>
        </w:rPr>
        <w:cr/>
      </w:r>
    </w:p>
    <w:p w14:paraId="20881B86" w14:textId="26E41710" w:rsidR="004B2CA7" w:rsidRDefault="004B2CA7">
      <w:pPr>
        <w:rPr>
          <w:lang w:val="es-419"/>
        </w:rPr>
      </w:pPr>
      <w:r>
        <w:rPr>
          <w:lang w:val="es-419"/>
        </w:rPr>
        <w:t>Para explicar la fórmula general se utiliza las siguientes reglas para aplicar el teorema:</w:t>
      </w:r>
    </w:p>
    <w:p w14:paraId="5D805BBD" w14:textId="4B68011F" w:rsidR="004B2CA7" w:rsidRDefault="004B2CA7">
      <w:pPr>
        <w:rPr>
          <w:lang w:val="es-419"/>
        </w:rPr>
      </w:pPr>
      <w:r>
        <w:rPr>
          <w:lang w:val="es-419"/>
        </w:rPr>
        <w:t>Sea n un número entero positivo e</w:t>
      </w:r>
      <w:proofErr w:type="gramStart"/>
      <w:r>
        <w:rPr>
          <w:lang w:val="es-419"/>
        </w:rPr>
        <w:t>1,e</w:t>
      </w:r>
      <w:proofErr w:type="gramEnd"/>
      <w:r>
        <w:rPr>
          <w:lang w:val="es-419"/>
        </w:rPr>
        <w:t>2,…,</w:t>
      </w:r>
      <w:proofErr w:type="spellStart"/>
      <w:r>
        <w:rPr>
          <w:lang w:val="es-419"/>
        </w:rPr>
        <w:t>ek</w:t>
      </w:r>
      <w:proofErr w:type="spellEnd"/>
      <w:r>
        <w:rPr>
          <w:lang w:val="es-419"/>
        </w:rPr>
        <w:t xml:space="preserve"> tales que:</w:t>
      </w:r>
    </w:p>
    <w:p w14:paraId="7EDE3F8B" w14:textId="48A4FF94" w:rsidR="00A534F8" w:rsidRPr="004B2CA7" w:rsidRDefault="004B2CA7">
      <w:pPr>
        <w:rPr>
          <w:rFonts w:eastAsiaTheme="minorEastAsia"/>
          <w:sz w:val="28"/>
          <w:szCs w:val="28"/>
          <w:lang w:val="es-419"/>
        </w:rPr>
      </w:pPr>
      <m:oMathPara>
        <m:oMath>
          <m:r>
            <w:rPr>
              <w:rFonts w:ascii="Cambria Math" w:hAnsi="Cambria Math"/>
              <w:sz w:val="28"/>
              <w:szCs w:val="28"/>
              <w:lang w:val="es-419"/>
            </w:rPr>
            <m:t>n=</m:t>
          </m:r>
          <m:sSubSup>
            <m:sSubSupPr>
              <m:ctrlPr>
                <w:rPr>
                  <w:rFonts w:ascii="Cambria Math" w:hAnsi="Cambria Math"/>
                  <w:i/>
                  <w:sz w:val="28"/>
                  <w:szCs w:val="28"/>
                  <w:lang w:val="es-419"/>
                </w:rPr>
              </m:ctrlPr>
            </m:sSubSupPr>
            <m:e>
              <m:r>
                <w:rPr>
                  <w:rFonts w:ascii="Cambria Math" w:hAnsi="Cambria Math"/>
                  <w:sz w:val="28"/>
                  <w:szCs w:val="28"/>
                  <w:lang w:val="es-419"/>
                </w:rPr>
                <m:t>ρ</m:t>
              </m:r>
            </m:e>
            <m:sub>
              <m:r>
                <w:rPr>
                  <w:rFonts w:ascii="Cambria Math" w:hAnsi="Cambria Math"/>
                  <w:sz w:val="28"/>
                  <w:szCs w:val="28"/>
                  <w:lang w:val="es-419"/>
                </w:rPr>
                <m:t>1</m:t>
              </m:r>
            </m:sub>
            <m:sup>
              <m:sSub>
                <m:sSubPr>
                  <m:ctrlPr>
                    <w:rPr>
                      <w:rFonts w:ascii="Cambria Math" w:hAnsi="Cambria Math"/>
                      <w:i/>
                      <w:sz w:val="28"/>
                      <w:szCs w:val="28"/>
                      <w:lang w:val="es-419"/>
                    </w:rPr>
                  </m:ctrlPr>
                </m:sSubPr>
                <m:e>
                  <m:r>
                    <w:rPr>
                      <w:rFonts w:ascii="Cambria Math" w:hAnsi="Cambria Math"/>
                      <w:sz w:val="28"/>
                      <w:szCs w:val="28"/>
                      <w:lang w:val="es-419"/>
                    </w:rPr>
                    <m:t>e</m:t>
                  </m:r>
                </m:e>
                <m:sub>
                  <m:r>
                    <w:rPr>
                      <w:rFonts w:ascii="Cambria Math" w:hAnsi="Cambria Math"/>
                      <w:sz w:val="28"/>
                      <w:szCs w:val="28"/>
                      <w:lang w:val="es-419"/>
                    </w:rPr>
                    <m:t>1</m:t>
                  </m:r>
                </m:sub>
              </m:sSub>
            </m:sup>
          </m:sSubSup>
          <m:r>
            <w:rPr>
              <w:rFonts w:ascii="Cambria Math" w:hAnsi="Cambria Math"/>
              <w:sz w:val="28"/>
              <w:szCs w:val="28"/>
              <w:lang w:val="es-419"/>
            </w:rPr>
            <m:t>*</m:t>
          </m:r>
          <m:sSubSup>
            <m:sSubSupPr>
              <m:ctrlPr>
                <w:rPr>
                  <w:rFonts w:ascii="Cambria Math" w:hAnsi="Cambria Math"/>
                  <w:i/>
                  <w:sz w:val="28"/>
                  <w:szCs w:val="28"/>
                  <w:lang w:val="es-419"/>
                </w:rPr>
              </m:ctrlPr>
            </m:sSubSupPr>
            <m:e>
              <m:r>
                <w:rPr>
                  <w:rFonts w:ascii="Cambria Math" w:hAnsi="Cambria Math"/>
                  <w:sz w:val="28"/>
                  <w:szCs w:val="28"/>
                  <w:lang w:val="es-419"/>
                </w:rPr>
                <m:t>ρ</m:t>
              </m:r>
            </m:e>
            <m:sub>
              <m:r>
                <w:rPr>
                  <w:rFonts w:ascii="Cambria Math" w:hAnsi="Cambria Math"/>
                  <w:sz w:val="28"/>
                  <w:szCs w:val="28"/>
                  <w:lang w:val="es-419"/>
                </w:rPr>
                <m:t>2</m:t>
              </m:r>
            </m:sub>
            <m:sup>
              <m:sSub>
                <m:sSubPr>
                  <m:ctrlPr>
                    <w:rPr>
                      <w:rFonts w:ascii="Cambria Math" w:hAnsi="Cambria Math"/>
                      <w:i/>
                      <w:sz w:val="28"/>
                      <w:szCs w:val="28"/>
                      <w:lang w:val="es-419"/>
                    </w:rPr>
                  </m:ctrlPr>
                </m:sSubPr>
                <m:e>
                  <m:r>
                    <w:rPr>
                      <w:rFonts w:ascii="Cambria Math" w:hAnsi="Cambria Math"/>
                      <w:sz w:val="28"/>
                      <w:szCs w:val="28"/>
                      <w:lang w:val="es-419"/>
                    </w:rPr>
                    <m:t>e</m:t>
                  </m:r>
                </m:e>
                <m:sub>
                  <m:r>
                    <w:rPr>
                      <w:rFonts w:ascii="Cambria Math" w:hAnsi="Cambria Math"/>
                      <w:sz w:val="28"/>
                      <w:szCs w:val="28"/>
                      <w:lang w:val="es-419"/>
                    </w:rPr>
                    <m:t>2</m:t>
                  </m:r>
                </m:sub>
              </m:sSub>
            </m:sup>
          </m:sSubSup>
          <m:r>
            <w:rPr>
              <w:rFonts w:ascii="Cambria Math" w:hAnsi="Cambria Math"/>
              <w:sz w:val="28"/>
              <w:szCs w:val="28"/>
              <w:lang w:val="es-419"/>
            </w:rPr>
            <m:t>…*</m:t>
          </m:r>
          <m:sSubSup>
            <m:sSubSupPr>
              <m:ctrlPr>
                <w:rPr>
                  <w:rFonts w:ascii="Cambria Math" w:hAnsi="Cambria Math"/>
                  <w:i/>
                  <w:sz w:val="28"/>
                  <w:szCs w:val="28"/>
                  <w:lang w:val="es-419"/>
                </w:rPr>
              </m:ctrlPr>
            </m:sSubSupPr>
            <m:e>
              <m:r>
                <w:rPr>
                  <w:rFonts w:ascii="Cambria Math" w:hAnsi="Cambria Math"/>
                  <w:sz w:val="28"/>
                  <w:szCs w:val="28"/>
                  <w:lang w:val="es-419"/>
                </w:rPr>
                <m:t>ρ</m:t>
              </m:r>
            </m:e>
            <m:sub>
              <m:r>
                <w:rPr>
                  <w:rFonts w:ascii="Cambria Math" w:hAnsi="Cambria Math"/>
                  <w:sz w:val="28"/>
                  <w:szCs w:val="28"/>
                  <w:lang w:val="es-419"/>
                </w:rPr>
                <m:t>k</m:t>
              </m:r>
            </m:sub>
            <m:sup>
              <m:sSub>
                <m:sSubPr>
                  <m:ctrlPr>
                    <w:rPr>
                      <w:rFonts w:ascii="Cambria Math" w:hAnsi="Cambria Math"/>
                      <w:i/>
                      <w:sz w:val="28"/>
                      <w:szCs w:val="28"/>
                      <w:lang w:val="es-419"/>
                    </w:rPr>
                  </m:ctrlPr>
                </m:sSubPr>
                <m:e>
                  <m:r>
                    <w:rPr>
                      <w:rFonts w:ascii="Cambria Math" w:hAnsi="Cambria Math"/>
                      <w:sz w:val="28"/>
                      <w:szCs w:val="28"/>
                      <w:lang w:val="es-419"/>
                    </w:rPr>
                    <m:t>e</m:t>
                  </m:r>
                </m:e>
                <m:sub>
                  <m:r>
                    <w:rPr>
                      <w:rFonts w:ascii="Cambria Math" w:hAnsi="Cambria Math"/>
                      <w:sz w:val="28"/>
                      <w:szCs w:val="28"/>
                      <w:lang w:val="es-419"/>
                    </w:rPr>
                    <m:t>k</m:t>
                  </m:r>
                </m:sub>
              </m:sSub>
            </m:sup>
          </m:sSubSup>
        </m:oMath>
      </m:oMathPara>
    </w:p>
    <w:p w14:paraId="0490D984" w14:textId="0710B548" w:rsidR="004B2CA7" w:rsidRPr="004B2CA7" w:rsidRDefault="004B2CA7">
      <w:pPr>
        <w:rPr>
          <w:lang w:val="es-419"/>
        </w:rPr>
      </w:pPr>
      <w:r w:rsidRPr="004B2CA7">
        <w:rPr>
          <w:lang w:val="es-419"/>
        </w:rPr>
        <w:t>Además, esta factorización es única teniéndose otra descomposición en números primos.</w:t>
      </w:r>
    </w:p>
    <w:p w14:paraId="34E4C017" w14:textId="77777777" w:rsidR="004B2CA7" w:rsidRDefault="004B2CA7" w:rsidP="004B2CA7">
      <w:pPr>
        <w:jc w:val="center"/>
        <w:rPr>
          <w:lang w:val="es-419"/>
        </w:rPr>
      </w:pPr>
    </w:p>
    <w:p w14:paraId="6EBD000D" w14:textId="77777777" w:rsidR="004B2CA7" w:rsidRPr="004B2CA7" w:rsidRDefault="004B2CA7" w:rsidP="004B2CA7">
      <w:pPr>
        <w:rPr>
          <w:rFonts w:eastAsiaTheme="minorEastAsia"/>
          <w:sz w:val="28"/>
          <w:szCs w:val="28"/>
          <w:lang w:val="es-419"/>
        </w:rPr>
      </w:pPr>
      <m:oMathPara>
        <m:oMath>
          <m:r>
            <w:rPr>
              <w:rFonts w:ascii="Cambria Math" w:hAnsi="Cambria Math"/>
              <w:sz w:val="28"/>
              <w:szCs w:val="28"/>
              <w:lang w:val="es-419"/>
            </w:rPr>
            <m:t>n=</m:t>
          </m:r>
          <m:sSubSup>
            <m:sSubSupPr>
              <m:ctrlPr>
                <w:rPr>
                  <w:rFonts w:ascii="Cambria Math" w:hAnsi="Cambria Math"/>
                  <w:i/>
                  <w:sz w:val="28"/>
                  <w:szCs w:val="28"/>
                  <w:lang w:val="es-419"/>
                </w:rPr>
              </m:ctrlPr>
            </m:sSubSupPr>
            <m:e>
              <m:r>
                <w:rPr>
                  <w:rFonts w:ascii="Cambria Math" w:hAnsi="Cambria Math"/>
                  <w:sz w:val="28"/>
                  <w:szCs w:val="28"/>
                  <w:lang w:val="es-419"/>
                </w:rPr>
                <m:t>ρ</m:t>
              </m:r>
            </m:e>
            <m:sub>
              <m:r>
                <w:rPr>
                  <w:rFonts w:ascii="Cambria Math" w:hAnsi="Cambria Math"/>
                  <w:sz w:val="28"/>
                  <w:szCs w:val="28"/>
                  <w:lang w:val="es-419"/>
                </w:rPr>
                <m:t>1</m:t>
              </m:r>
            </m:sub>
            <m:sup>
              <m:sSub>
                <m:sSubPr>
                  <m:ctrlPr>
                    <w:rPr>
                      <w:rFonts w:ascii="Cambria Math" w:hAnsi="Cambria Math"/>
                      <w:i/>
                      <w:sz w:val="28"/>
                      <w:szCs w:val="28"/>
                      <w:lang w:val="es-419"/>
                    </w:rPr>
                  </m:ctrlPr>
                </m:sSubPr>
                <m:e>
                  <m:r>
                    <w:rPr>
                      <w:rFonts w:ascii="Cambria Math" w:hAnsi="Cambria Math"/>
                      <w:sz w:val="28"/>
                      <w:szCs w:val="28"/>
                      <w:lang w:val="es-419"/>
                    </w:rPr>
                    <m:t>e</m:t>
                  </m:r>
                </m:e>
                <m:sub>
                  <m:r>
                    <w:rPr>
                      <w:rFonts w:ascii="Cambria Math" w:hAnsi="Cambria Math"/>
                      <w:sz w:val="28"/>
                      <w:szCs w:val="28"/>
                      <w:lang w:val="es-419"/>
                    </w:rPr>
                    <m:t>1</m:t>
                  </m:r>
                </m:sub>
              </m:sSub>
            </m:sup>
          </m:sSubSup>
          <m:r>
            <w:rPr>
              <w:rFonts w:ascii="Cambria Math" w:hAnsi="Cambria Math"/>
              <w:sz w:val="28"/>
              <w:szCs w:val="28"/>
              <w:lang w:val="es-419"/>
            </w:rPr>
            <m:t>*</m:t>
          </m:r>
          <m:sSubSup>
            <m:sSubSupPr>
              <m:ctrlPr>
                <w:rPr>
                  <w:rFonts w:ascii="Cambria Math" w:hAnsi="Cambria Math"/>
                  <w:i/>
                  <w:sz w:val="28"/>
                  <w:szCs w:val="28"/>
                  <w:lang w:val="es-419"/>
                </w:rPr>
              </m:ctrlPr>
            </m:sSubSupPr>
            <m:e>
              <m:r>
                <w:rPr>
                  <w:rFonts w:ascii="Cambria Math" w:hAnsi="Cambria Math"/>
                  <w:sz w:val="28"/>
                  <w:szCs w:val="28"/>
                  <w:lang w:val="es-419"/>
                </w:rPr>
                <m:t>ρ</m:t>
              </m:r>
            </m:e>
            <m:sub>
              <m:r>
                <w:rPr>
                  <w:rFonts w:ascii="Cambria Math" w:hAnsi="Cambria Math"/>
                  <w:sz w:val="28"/>
                  <w:szCs w:val="28"/>
                  <w:lang w:val="es-419"/>
                </w:rPr>
                <m:t>2</m:t>
              </m:r>
            </m:sub>
            <m:sup>
              <m:sSub>
                <m:sSubPr>
                  <m:ctrlPr>
                    <w:rPr>
                      <w:rFonts w:ascii="Cambria Math" w:hAnsi="Cambria Math"/>
                      <w:i/>
                      <w:sz w:val="28"/>
                      <w:szCs w:val="28"/>
                      <w:lang w:val="es-419"/>
                    </w:rPr>
                  </m:ctrlPr>
                </m:sSubPr>
                <m:e>
                  <m:r>
                    <w:rPr>
                      <w:rFonts w:ascii="Cambria Math" w:hAnsi="Cambria Math"/>
                      <w:sz w:val="28"/>
                      <w:szCs w:val="28"/>
                      <w:lang w:val="es-419"/>
                    </w:rPr>
                    <m:t>e</m:t>
                  </m:r>
                </m:e>
                <m:sub>
                  <m:r>
                    <w:rPr>
                      <w:rFonts w:ascii="Cambria Math" w:hAnsi="Cambria Math"/>
                      <w:sz w:val="28"/>
                      <w:szCs w:val="28"/>
                      <w:lang w:val="es-419"/>
                    </w:rPr>
                    <m:t>2</m:t>
                  </m:r>
                </m:sub>
              </m:sSub>
            </m:sup>
          </m:sSubSup>
          <m:r>
            <w:rPr>
              <w:rFonts w:ascii="Cambria Math" w:hAnsi="Cambria Math"/>
              <w:sz w:val="28"/>
              <w:szCs w:val="28"/>
              <w:lang w:val="es-419"/>
            </w:rPr>
            <m:t>…*</m:t>
          </m:r>
          <m:sSubSup>
            <m:sSubSupPr>
              <m:ctrlPr>
                <w:rPr>
                  <w:rFonts w:ascii="Cambria Math" w:hAnsi="Cambria Math"/>
                  <w:i/>
                  <w:sz w:val="28"/>
                  <w:szCs w:val="28"/>
                  <w:lang w:val="es-419"/>
                </w:rPr>
              </m:ctrlPr>
            </m:sSubSupPr>
            <m:e>
              <m:r>
                <w:rPr>
                  <w:rFonts w:ascii="Cambria Math" w:hAnsi="Cambria Math"/>
                  <w:sz w:val="28"/>
                  <w:szCs w:val="28"/>
                  <w:lang w:val="es-419"/>
                </w:rPr>
                <m:t>ρ</m:t>
              </m:r>
            </m:e>
            <m:sub>
              <m:r>
                <w:rPr>
                  <w:rFonts w:ascii="Cambria Math" w:hAnsi="Cambria Math"/>
                  <w:sz w:val="28"/>
                  <w:szCs w:val="28"/>
                  <w:lang w:val="es-419"/>
                </w:rPr>
                <m:t>k</m:t>
              </m:r>
            </m:sub>
            <m:sup>
              <m:sSub>
                <m:sSubPr>
                  <m:ctrlPr>
                    <w:rPr>
                      <w:rFonts w:ascii="Cambria Math" w:hAnsi="Cambria Math"/>
                      <w:i/>
                      <w:sz w:val="28"/>
                      <w:szCs w:val="28"/>
                      <w:lang w:val="es-419"/>
                    </w:rPr>
                  </m:ctrlPr>
                </m:sSubPr>
                <m:e>
                  <m:r>
                    <w:rPr>
                      <w:rFonts w:ascii="Cambria Math" w:hAnsi="Cambria Math"/>
                      <w:sz w:val="28"/>
                      <w:szCs w:val="28"/>
                      <w:lang w:val="es-419"/>
                    </w:rPr>
                    <m:t>e</m:t>
                  </m:r>
                </m:e>
                <m:sub>
                  <m:r>
                    <w:rPr>
                      <w:rFonts w:ascii="Cambria Math" w:hAnsi="Cambria Math"/>
                      <w:sz w:val="28"/>
                      <w:szCs w:val="28"/>
                      <w:lang w:val="es-419"/>
                    </w:rPr>
                    <m:t>k</m:t>
                  </m:r>
                </m:sub>
              </m:sSub>
            </m:sup>
          </m:sSubSup>
        </m:oMath>
      </m:oMathPara>
    </w:p>
    <w:p w14:paraId="27B53B9F" w14:textId="77777777" w:rsidR="004B2CA7" w:rsidRDefault="004B2CA7" w:rsidP="004B2CA7">
      <w:pPr>
        <w:jc w:val="center"/>
        <w:rPr>
          <w:lang w:val="es-419"/>
        </w:rPr>
      </w:pPr>
    </w:p>
    <w:p w14:paraId="2CCB3CCF" w14:textId="77777777" w:rsidR="00A534F8" w:rsidRDefault="00A534F8">
      <w:pPr>
        <w:rPr>
          <w:lang w:val="es-419"/>
        </w:rPr>
      </w:pPr>
    </w:p>
    <w:p w14:paraId="123085DA" w14:textId="2F38B02B" w:rsidR="00A534F8" w:rsidRDefault="00A541FC">
      <w:pPr>
        <w:rPr>
          <w:lang w:val="es-419"/>
        </w:rPr>
      </w:pPr>
      <w:r w:rsidRPr="00A541FC">
        <w:rPr>
          <w:b/>
          <w:bCs/>
          <w:sz w:val="32"/>
          <w:szCs w:val="32"/>
          <w:lang w:val="es-419"/>
        </w:rPr>
        <w:t>Análisis Conceptual:</w:t>
      </w:r>
      <w:r w:rsidRPr="00A541FC">
        <w:rPr>
          <w:b/>
          <w:bCs/>
          <w:sz w:val="32"/>
          <w:szCs w:val="32"/>
          <w:lang w:val="es-419"/>
        </w:rPr>
        <w:cr/>
      </w:r>
      <w:r w:rsidRPr="00A541FC">
        <w:rPr>
          <w:b/>
          <w:bCs/>
          <w:sz w:val="32"/>
          <w:szCs w:val="32"/>
          <w:lang w:val="es-419"/>
        </w:rPr>
        <w:cr/>
      </w:r>
      <w:r w:rsidRPr="00A541FC">
        <w:rPr>
          <w:lang w:val="es-419"/>
        </w:rPr>
        <w:t>El Teorema Fundamental de la Aritmética establece que cualquier número entero positivo mayor que 1 puede expresarse como producto de números primos únicos, lo que implica que la factorización prima de un número es única.</w:t>
      </w:r>
      <w:r w:rsidRPr="00A541FC">
        <w:rPr>
          <w:lang w:val="es-419"/>
        </w:rPr>
        <w:cr/>
      </w:r>
      <w:r w:rsidRPr="00A541FC">
        <w:rPr>
          <w:lang w:val="es-419"/>
        </w:rPr>
        <w:cr/>
        <w:t>Este teorema subraya la importancia de los números primos en aritmética, porque los números primos son los componentes básicos de otros números enteros.</w:t>
      </w:r>
      <w:r w:rsidRPr="00A541FC">
        <w:rPr>
          <w:lang w:val="es-419"/>
        </w:rPr>
        <w:cr/>
      </w:r>
    </w:p>
    <w:p w14:paraId="42CA2E3C" w14:textId="77777777" w:rsidR="00A534F8" w:rsidRDefault="00A534F8">
      <w:pPr>
        <w:rPr>
          <w:lang w:val="es-419"/>
        </w:rPr>
      </w:pPr>
      <w:r>
        <w:rPr>
          <w:lang w:val="es-419"/>
        </w:rPr>
        <w:t xml:space="preserve">Es importante realizar preguntas para profundizar sobre el concepto principal y poder tener una idea más clara de la función del programa. </w:t>
      </w:r>
    </w:p>
    <w:p w14:paraId="3B7B53AA" w14:textId="77777777" w:rsidR="004B2CA7" w:rsidRDefault="00A534F8">
      <w:pPr>
        <w:rPr>
          <w:lang w:val="es-419"/>
        </w:rPr>
      </w:pPr>
      <w:r w:rsidRPr="00A534F8">
        <w:rPr>
          <w:lang w:val="es-419"/>
        </w:rPr>
        <w:t>¿Cuál es el enunciado principal del teorema fundamental de la aritmética?</w:t>
      </w:r>
      <w:r w:rsidRPr="00A534F8">
        <w:rPr>
          <w:lang w:val="es-419"/>
        </w:rPr>
        <w:cr/>
      </w:r>
      <w:r w:rsidRPr="00A534F8">
        <w:rPr>
          <w:lang w:val="es-419"/>
        </w:rPr>
        <w:cr/>
        <w:t>¿Cómo se relaciona el principio de la aritmética con la descomposición de números enteros en factores primos?</w:t>
      </w:r>
      <w:r w:rsidRPr="00A534F8">
        <w:rPr>
          <w:lang w:val="es-419"/>
        </w:rPr>
        <w:cr/>
      </w:r>
      <w:r w:rsidRPr="00A534F8">
        <w:rPr>
          <w:lang w:val="es-419"/>
        </w:rPr>
        <w:lastRenderedPageBreak/>
        <w:cr/>
        <w:t>¿Por qué es importante la unicidad de la factorización de primos según el teorema fundamental de la aritmética?</w:t>
      </w:r>
      <w:r w:rsidRPr="00A534F8">
        <w:rPr>
          <w:lang w:val="es-419"/>
        </w:rPr>
        <w:cr/>
      </w:r>
      <w:r w:rsidRPr="00A534F8">
        <w:rPr>
          <w:lang w:val="es-419"/>
        </w:rPr>
        <w:cr/>
        <w:t>¿Qué papel juegan los números primos en el teorema fundamental de la aritmética?</w:t>
      </w:r>
      <w:r w:rsidRPr="00A534F8">
        <w:rPr>
          <w:lang w:val="es-419"/>
        </w:rPr>
        <w:cr/>
      </w:r>
      <w:r w:rsidRPr="00A534F8">
        <w:rPr>
          <w:lang w:val="es-419"/>
        </w:rPr>
        <w:cr/>
        <w:t>¿Qué significa el teorema fundamental de la aritmética para la aritmética de enteros?</w:t>
      </w:r>
      <w:r w:rsidRPr="00A534F8">
        <w:rPr>
          <w:lang w:val="es-419"/>
        </w:rPr>
        <w:cr/>
      </w:r>
      <w:r w:rsidRPr="00A534F8">
        <w:rPr>
          <w:lang w:val="es-419"/>
        </w:rPr>
        <w:cr/>
        <w:t>¿Cuál es la diferencia entre el teorema fundamental de la aritmética y el teorema de los números primos?</w:t>
      </w:r>
      <w:r w:rsidRPr="00A534F8">
        <w:rPr>
          <w:lang w:val="es-419"/>
        </w:rPr>
        <w:cr/>
      </w:r>
      <w:r w:rsidRPr="00A534F8">
        <w:rPr>
          <w:lang w:val="es-419"/>
        </w:rPr>
        <w:cr/>
        <w:t>¿Qué aplicaciones prácticas existen para el teorema fundamental de la aritmética en la teoría de números y otras áreas?</w:t>
      </w:r>
      <w:r w:rsidRPr="00A534F8">
        <w:rPr>
          <w:lang w:val="es-419"/>
        </w:rPr>
        <w:cr/>
      </w:r>
      <w:r w:rsidRPr="00A534F8">
        <w:rPr>
          <w:lang w:val="es-419"/>
        </w:rPr>
        <w:cr/>
        <w:t>¿Cómo se relaciona el principio de la aritmética con la factorización de números en criptografía?</w:t>
      </w:r>
      <w:r w:rsidRPr="00A534F8">
        <w:rPr>
          <w:lang w:val="es-419"/>
        </w:rPr>
        <w:cr/>
      </w:r>
      <w:r w:rsidRPr="00A534F8">
        <w:rPr>
          <w:lang w:val="es-419"/>
        </w:rPr>
        <w:cr/>
        <w:t>¿Cómo se puede generalizar el principio de la aritmética a conjuntos de números distintos de los enteros positivos?</w:t>
      </w:r>
      <w:r w:rsidRPr="00A534F8">
        <w:rPr>
          <w:lang w:val="es-419"/>
        </w:rPr>
        <w:cr/>
      </w:r>
      <w:r w:rsidRPr="00A534F8">
        <w:rPr>
          <w:lang w:val="es-419"/>
        </w:rPr>
        <w:cr/>
        <w:t>¿Qué importancia histórica tiene el teorema fundamental de la aritmética para el desarrollo de la teoría de números?</w:t>
      </w:r>
      <w:r w:rsidRPr="00A534F8">
        <w:rPr>
          <w:lang w:val="es-419"/>
        </w:rPr>
        <w:cr/>
      </w:r>
      <w:r w:rsidRPr="00A534F8">
        <w:rPr>
          <w:lang w:val="es-419"/>
        </w:rPr>
        <w:cr/>
      </w:r>
      <w:r w:rsidR="00A541FC" w:rsidRPr="00A541FC">
        <w:rPr>
          <w:b/>
          <w:bCs/>
          <w:sz w:val="32"/>
          <w:szCs w:val="32"/>
          <w:lang w:val="es-419"/>
        </w:rPr>
        <w:cr/>
        <w:t>Análisis desde el Campo de las Matemáticas:</w:t>
      </w:r>
      <w:r w:rsidR="00A541FC" w:rsidRPr="00A541FC">
        <w:rPr>
          <w:b/>
          <w:bCs/>
          <w:sz w:val="32"/>
          <w:szCs w:val="32"/>
          <w:lang w:val="es-419"/>
        </w:rPr>
        <w:cr/>
      </w:r>
      <w:r w:rsidR="00A541FC" w:rsidRPr="00A541FC">
        <w:rPr>
          <w:b/>
          <w:bCs/>
          <w:sz w:val="32"/>
          <w:szCs w:val="32"/>
          <w:lang w:val="es-419"/>
        </w:rPr>
        <w:cr/>
      </w:r>
      <w:r w:rsidR="00A541FC" w:rsidRPr="00A541FC">
        <w:rPr>
          <w:lang w:val="es-419"/>
        </w:rPr>
        <w:t>Este teorema es un resultado fundamental en la teoría de números y tiene aplicaciones en varios campos, incluida la criptografía, la teoría de grupos y los algoritmos.</w:t>
      </w:r>
      <w:r w:rsidR="00A541FC" w:rsidRPr="00A541FC">
        <w:rPr>
          <w:lang w:val="es-419"/>
        </w:rPr>
        <w:cr/>
      </w:r>
      <w:r w:rsidR="00A541FC" w:rsidRPr="00A541FC">
        <w:rPr>
          <w:lang w:val="es-419"/>
        </w:rPr>
        <w:cr/>
        <w:t>La unicidad de la factorización prima es muy importante en muchos campos, como la criptografía, donde se utiliza en algoritmos de cifrado asimétrico como RSA.</w:t>
      </w:r>
      <w:r w:rsidR="00A541FC" w:rsidRPr="00A541FC">
        <w:rPr>
          <w:lang w:val="es-419"/>
        </w:rPr>
        <w:cr/>
      </w:r>
      <w:r w:rsidR="00A541FC" w:rsidRPr="00A541FC">
        <w:rPr>
          <w:b/>
          <w:bCs/>
          <w:sz w:val="32"/>
          <w:szCs w:val="32"/>
          <w:lang w:val="es-419"/>
        </w:rPr>
        <w:cr/>
      </w:r>
      <w:r w:rsidR="00A541FC" w:rsidRPr="00A541FC">
        <w:rPr>
          <w:lang w:val="es-419"/>
        </w:rPr>
        <w:t>Este teorema proporciona una base sólida para comprender la estructura de los números enteros y es fundamental para resolver problemas en la teoría computacional de números.</w:t>
      </w:r>
      <w:r w:rsidR="00A541FC" w:rsidRPr="00A541FC">
        <w:rPr>
          <w:lang w:val="es-419"/>
        </w:rPr>
        <w:cr/>
      </w:r>
    </w:p>
    <w:p w14:paraId="70370D2F" w14:textId="4DD690BC" w:rsidR="00A534F8" w:rsidRDefault="00A541FC">
      <w:pPr>
        <w:rPr>
          <w:lang w:val="es-419"/>
        </w:rPr>
      </w:pPr>
      <w:r w:rsidRPr="00A541FC">
        <w:rPr>
          <w:b/>
          <w:bCs/>
          <w:sz w:val="32"/>
          <w:szCs w:val="32"/>
          <w:lang w:val="es-419"/>
        </w:rPr>
        <w:cr/>
        <w:t>Clase y Operación:</w:t>
      </w:r>
      <w:r w:rsidRPr="00A541FC">
        <w:rPr>
          <w:b/>
          <w:bCs/>
          <w:sz w:val="32"/>
          <w:szCs w:val="32"/>
          <w:lang w:val="es-419"/>
        </w:rPr>
        <w:cr/>
      </w:r>
      <w:r w:rsidRPr="00A541FC">
        <w:rPr>
          <w:b/>
          <w:bCs/>
          <w:sz w:val="32"/>
          <w:szCs w:val="32"/>
          <w:lang w:val="es-419"/>
        </w:rPr>
        <w:cr/>
      </w:r>
      <w:r w:rsidRPr="00A541FC">
        <w:rPr>
          <w:lang w:val="es-419"/>
        </w:rPr>
        <w:t>En el contexto de los programas de computadora, las clases y operaciones relacionadas con el Teorema Fundamental de la Aritmética pueden incluir clases para representar números enteros y métodos para calcular sus factorizaciones primas.</w:t>
      </w:r>
      <w:r w:rsidRPr="00A541FC">
        <w:rPr>
          <w:lang w:val="es-419"/>
        </w:rPr>
        <w:cr/>
      </w:r>
      <w:r w:rsidRPr="00A541FC">
        <w:rPr>
          <w:lang w:val="es-419"/>
        </w:rPr>
        <w:cr/>
        <w:t xml:space="preserve">El programa puede tener métodos para calcular la factorización prima de un número, </w:t>
      </w:r>
      <w:r w:rsidRPr="00A541FC">
        <w:rPr>
          <w:lang w:val="es-419"/>
        </w:rPr>
        <w:lastRenderedPageBreak/>
        <w:t>comprobar si un número es primo y realizar otras operaciones relacionadas con la aritmética de enteros.</w:t>
      </w:r>
      <w:r w:rsidRPr="00A541FC">
        <w:rPr>
          <w:lang w:val="es-419"/>
        </w:rPr>
        <w:cr/>
      </w:r>
      <w:r w:rsidRPr="00A541FC">
        <w:rPr>
          <w:b/>
          <w:bCs/>
          <w:sz w:val="32"/>
          <w:szCs w:val="32"/>
          <w:lang w:val="es-419"/>
        </w:rPr>
        <w:cr/>
        <w:t>Diseño:</w:t>
      </w:r>
      <w:r w:rsidRPr="00A541FC">
        <w:rPr>
          <w:b/>
          <w:bCs/>
          <w:sz w:val="32"/>
          <w:szCs w:val="32"/>
          <w:lang w:val="es-419"/>
        </w:rPr>
        <w:cr/>
      </w:r>
      <w:r w:rsidRPr="00A541FC">
        <w:rPr>
          <w:b/>
          <w:bCs/>
          <w:sz w:val="32"/>
          <w:szCs w:val="32"/>
          <w:lang w:val="es-419"/>
        </w:rPr>
        <w:cr/>
      </w:r>
      <w:r w:rsidRPr="00A541FC">
        <w:rPr>
          <w:lang w:val="es-419"/>
        </w:rPr>
        <w:t>El diseño de programas basado en el Teorema Básico de la Aritmética debe permitir entradas en forma de números enteros y proporcionar factorización prima como salida.</w:t>
      </w:r>
      <w:r w:rsidRPr="00A541FC">
        <w:rPr>
          <w:lang w:val="es-419"/>
        </w:rPr>
        <w:cr/>
      </w:r>
      <w:r w:rsidRPr="00A541FC">
        <w:rPr>
          <w:lang w:val="es-419"/>
        </w:rPr>
        <w:cr/>
        <w:t>Puede incluir una interfaz gráfica de usuario para interactuar con el usuario de manera amigable, demostrando la factorización prima de una manera clara y fácil de entender.</w:t>
      </w:r>
      <w:r w:rsidRPr="00A541FC">
        <w:rPr>
          <w:lang w:val="es-419"/>
        </w:rPr>
        <w:cr/>
      </w:r>
      <w:r w:rsidRPr="00A541FC">
        <w:rPr>
          <w:lang w:val="es-419"/>
        </w:rPr>
        <w:cr/>
        <w:t>El diseño debe considerar la eficiencia computacional al calcular la factorización prima, ya que esto puede resultar costoso desde el punto de vista computacional para números grandes.</w:t>
      </w:r>
      <w:r w:rsidRPr="00A541FC">
        <w:rPr>
          <w:lang w:val="es-419"/>
        </w:rPr>
        <w:cr/>
      </w:r>
    </w:p>
    <w:p w14:paraId="133570D5" w14:textId="77777777" w:rsidR="00A534F8" w:rsidRDefault="00A534F8">
      <w:pPr>
        <w:rPr>
          <w:lang w:val="es-419"/>
        </w:rPr>
      </w:pPr>
      <w:r>
        <w:rPr>
          <w:noProof/>
        </w:rPr>
        <w:drawing>
          <wp:inline distT="0" distB="0" distL="0" distR="0" wp14:anchorId="26020840" wp14:editId="4DA775C7">
            <wp:extent cx="4326974" cy="1927860"/>
            <wp:effectExtent l="0" t="0" r="0" b="0"/>
            <wp:docPr id="109528340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3406" name="Imagen 1" descr="Interfaz de usuario gráfica, Aplicación, Word&#10;&#10;Descripción generada automáticamente"/>
                    <pic:cNvPicPr/>
                  </pic:nvPicPr>
                  <pic:blipFill rotWithShape="1">
                    <a:blip r:embed="rId4"/>
                    <a:srcRect l="65899" t="7464" r="19849" b="72777"/>
                    <a:stretch/>
                  </pic:blipFill>
                  <pic:spPr bwMode="auto">
                    <a:xfrm>
                      <a:off x="0" y="0"/>
                      <a:ext cx="4364010" cy="1944361"/>
                    </a:xfrm>
                    <a:prstGeom prst="rect">
                      <a:avLst/>
                    </a:prstGeom>
                    <a:ln>
                      <a:noFill/>
                    </a:ln>
                    <a:extLst>
                      <a:ext uri="{53640926-AAD7-44D8-BBD7-CCE9431645EC}">
                        <a14:shadowObscured xmlns:a14="http://schemas.microsoft.com/office/drawing/2010/main"/>
                      </a:ext>
                    </a:extLst>
                  </pic:spPr>
                </pic:pic>
              </a:graphicData>
            </a:graphic>
          </wp:inline>
        </w:drawing>
      </w:r>
      <w:r w:rsidR="00A541FC" w:rsidRPr="00A541FC">
        <w:rPr>
          <w:lang w:val="es-419"/>
        </w:rPr>
        <w:cr/>
      </w:r>
    </w:p>
    <w:p w14:paraId="35A0D505" w14:textId="77AA40A6" w:rsidR="00A534F8" w:rsidRDefault="00A534F8">
      <w:pPr>
        <w:rPr>
          <w:lang w:val="es-419"/>
        </w:rPr>
      </w:pPr>
      <w:r>
        <w:rPr>
          <w:noProof/>
        </w:rPr>
        <w:drawing>
          <wp:inline distT="0" distB="0" distL="0" distR="0" wp14:anchorId="597F13EB" wp14:editId="275CB571">
            <wp:extent cx="3703320" cy="2380706"/>
            <wp:effectExtent l="0" t="0" r="0" b="635"/>
            <wp:docPr id="44714794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47943" name="Imagen 1" descr="Interfaz de usuario gráfica, Aplicación, Word&#10;&#10;Descripción generada automáticamente"/>
                    <pic:cNvPicPr/>
                  </pic:nvPicPr>
                  <pic:blipFill rotWithShape="1">
                    <a:blip r:embed="rId5"/>
                    <a:srcRect l="69003" t="26784" r="23095" b="57409"/>
                    <a:stretch/>
                  </pic:blipFill>
                  <pic:spPr bwMode="auto">
                    <a:xfrm>
                      <a:off x="0" y="0"/>
                      <a:ext cx="3718241" cy="2390298"/>
                    </a:xfrm>
                    <a:prstGeom prst="rect">
                      <a:avLst/>
                    </a:prstGeom>
                    <a:ln>
                      <a:noFill/>
                    </a:ln>
                    <a:extLst>
                      <a:ext uri="{53640926-AAD7-44D8-BBD7-CCE9431645EC}">
                        <a14:shadowObscured xmlns:a14="http://schemas.microsoft.com/office/drawing/2010/main"/>
                      </a:ext>
                    </a:extLst>
                  </pic:spPr>
                </pic:pic>
              </a:graphicData>
            </a:graphic>
          </wp:inline>
        </w:drawing>
      </w:r>
    </w:p>
    <w:p w14:paraId="7182B81B" w14:textId="5E0082F4" w:rsidR="00A534F8" w:rsidRDefault="00A534F8">
      <w:pPr>
        <w:rPr>
          <w:lang w:val="es-419"/>
        </w:rPr>
      </w:pPr>
      <w:r>
        <w:rPr>
          <w:noProof/>
        </w:rPr>
        <w:lastRenderedPageBreak/>
        <w:drawing>
          <wp:inline distT="0" distB="0" distL="0" distR="0" wp14:anchorId="54ACBE07" wp14:editId="249587C0">
            <wp:extent cx="3571927" cy="2065020"/>
            <wp:effectExtent l="0" t="0" r="9525" b="0"/>
            <wp:docPr id="4480858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5820" name="Imagen 1" descr="Interfaz de usuario gráfica, Aplicación, Word&#10;&#10;Descripción generada automáticamente"/>
                    <pic:cNvPicPr/>
                  </pic:nvPicPr>
                  <pic:blipFill rotWithShape="1">
                    <a:blip r:embed="rId6"/>
                    <a:srcRect l="68721" t="39956" r="22248" b="43798"/>
                    <a:stretch/>
                  </pic:blipFill>
                  <pic:spPr bwMode="auto">
                    <a:xfrm>
                      <a:off x="0" y="0"/>
                      <a:ext cx="3591305" cy="2076223"/>
                    </a:xfrm>
                    <a:prstGeom prst="rect">
                      <a:avLst/>
                    </a:prstGeom>
                    <a:ln>
                      <a:noFill/>
                    </a:ln>
                    <a:extLst>
                      <a:ext uri="{53640926-AAD7-44D8-BBD7-CCE9431645EC}">
                        <a14:shadowObscured xmlns:a14="http://schemas.microsoft.com/office/drawing/2010/main"/>
                      </a:ext>
                    </a:extLst>
                  </pic:spPr>
                </pic:pic>
              </a:graphicData>
            </a:graphic>
          </wp:inline>
        </w:drawing>
      </w:r>
    </w:p>
    <w:p w14:paraId="36D096A7" w14:textId="201A5B06" w:rsidR="00A534F8" w:rsidRDefault="004B2CA7">
      <w:pPr>
        <w:rPr>
          <w:b/>
          <w:bCs/>
          <w:sz w:val="32"/>
          <w:szCs w:val="32"/>
          <w:lang w:val="es-419"/>
        </w:rPr>
      </w:pPr>
      <w:r w:rsidRPr="004B2CA7">
        <w:rPr>
          <w:b/>
          <w:bCs/>
          <w:sz w:val="32"/>
          <w:szCs w:val="32"/>
          <w:lang w:val="es-419"/>
        </w:rPr>
        <w:t>Código del programa:</w:t>
      </w:r>
    </w:p>
    <w:p w14:paraId="6418F061" w14:textId="0CDDE81D" w:rsidR="002B5483" w:rsidRDefault="002B5483">
      <w:pPr>
        <w:rPr>
          <w:b/>
          <w:bCs/>
          <w:sz w:val="32"/>
          <w:szCs w:val="32"/>
          <w:lang w:val="es-419"/>
        </w:rPr>
      </w:pPr>
      <w:r>
        <w:rPr>
          <w:b/>
          <w:bCs/>
          <w:sz w:val="32"/>
          <w:szCs w:val="32"/>
          <w:lang w:val="es-419"/>
        </w:rPr>
        <w:t>Clase App</w:t>
      </w:r>
    </w:p>
    <w:tbl>
      <w:tblPr>
        <w:tblStyle w:val="Tablaconcuadrcula"/>
        <w:tblW w:w="0" w:type="auto"/>
        <w:tblLook w:val="04A0" w:firstRow="1" w:lastRow="0" w:firstColumn="1" w:lastColumn="0" w:noHBand="0" w:noVBand="1"/>
      </w:tblPr>
      <w:tblGrid>
        <w:gridCol w:w="8494"/>
      </w:tblGrid>
      <w:tr w:rsidR="004B2CA7" w14:paraId="65989F91" w14:textId="77777777" w:rsidTr="004B2CA7">
        <w:tc>
          <w:tcPr>
            <w:tcW w:w="8494" w:type="dxa"/>
          </w:tcPr>
          <w:p w14:paraId="670B0B24" w14:textId="77777777" w:rsidR="002B5483" w:rsidRPr="002B5483" w:rsidRDefault="002B5483" w:rsidP="002B5483">
            <w:pPr>
              <w:spacing w:after="0" w:line="240" w:lineRule="auto"/>
              <w:rPr>
                <w:lang w:val="es-419"/>
              </w:rPr>
            </w:pPr>
            <w:proofErr w:type="spellStart"/>
            <w:r w:rsidRPr="002B5483">
              <w:rPr>
                <w:lang w:val="es-419"/>
              </w:rPr>
              <w:t>import</w:t>
            </w:r>
            <w:proofErr w:type="spellEnd"/>
            <w:r w:rsidRPr="002B5483">
              <w:rPr>
                <w:lang w:val="es-419"/>
              </w:rPr>
              <w:t xml:space="preserve"> </w:t>
            </w:r>
            <w:proofErr w:type="spellStart"/>
            <w:proofErr w:type="gramStart"/>
            <w:r w:rsidRPr="002B5483">
              <w:rPr>
                <w:lang w:val="es-419"/>
              </w:rPr>
              <w:t>java.util</w:t>
            </w:r>
            <w:proofErr w:type="gramEnd"/>
            <w:r w:rsidRPr="002B5483">
              <w:rPr>
                <w:lang w:val="es-419"/>
              </w:rPr>
              <w:t>.List</w:t>
            </w:r>
            <w:proofErr w:type="spellEnd"/>
            <w:r w:rsidRPr="002B5483">
              <w:rPr>
                <w:lang w:val="es-419"/>
              </w:rPr>
              <w:t>;</w:t>
            </w:r>
          </w:p>
          <w:p w14:paraId="2DB74723" w14:textId="77777777" w:rsidR="002B5483" w:rsidRPr="002B5483" w:rsidRDefault="002B5483" w:rsidP="002B5483">
            <w:pPr>
              <w:rPr>
                <w:lang w:val="es-419"/>
              </w:rPr>
            </w:pPr>
          </w:p>
          <w:p w14:paraId="6B30C222" w14:textId="77777777" w:rsidR="002B5483" w:rsidRPr="002B5483" w:rsidRDefault="002B5483" w:rsidP="002B5483">
            <w:pPr>
              <w:rPr>
                <w:lang w:val="es-419"/>
              </w:rPr>
            </w:pPr>
            <w:proofErr w:type="spellStart"/>
            <w:r w:rsidRPr="002B5483">
              <w:rPr>
                <w:lang w:val="es-419"/>
              </w:rPr>
              <w:t>import</w:t>
            </w:r>
            <w:proofErr w:type="spellEnd"/>
            <w:r w:rsidRPr="002B5483">
              <w:rPr>
                <w:lang w:val="es-419"/>
              </w:rPr>
              <w:t xml:space="preserve"> </w:t>
            </w:r>
            <w:proofErr w:type="spellStart"/>
            <w:proofErr w:type="gramStart"/>
            <w:r w:rsidRPr="002B5483">
              <w:rPr>
                <w:lang w:val="es-419"/>
              </w:rPr>
              <w:t>javax.swing</w:t>
            </w:r>
            <w:proofErr w:type="gramEnd"/>
            <w:r w:rsidRPr="002B5483">
              <w:rPr>
                <w:lang w:val="es-419"/>
              </w:rPr>
              <w:t>.JOptionPane</w:t>
            </w:r>
            <w:proofErr w:type="spellEnd"/>
            <w:r w:rsidRPr="002B5483">
              <w:rPr>
                <w:lang w:val="es-419"/>
              </w:rPr>
              <w:t>;</w:t>
            </w:r>
          </w:p>
          <w:p w14:paraId="489489F0" w14:textId="77777777" w:rsidR="002B5483" w:rsidRPr="002B5483" w:rsidRDefault="002B5483" w:rsidP="002B5483">
            <w:pPr>
              <w:rPr>
                <w:lang w:val="es-419"/>
              </w:rPr>
            </w:pPr>
          </w:p>
          <w:p w14:paraId="057C9222" w14:textId="77777777" w:rsidR="002B5483" w:rsidRPr="002B5483" w:rsidRDefault="002B5483" w:rsidP="002B5483">
            <w:pPr>
              <w:rPr>
                <w:lang w:val="es-419"/>
              </w:rPr>
            </w:pPr>
            <w:proofErr w:type="spellStart"/>
            <w:r w:rsidRPr="002B5483">
              <w:rPr>
                <w:lang w:val="es-419"/>
              </w:rPr>
              <w:t>public</w:t>
            </w:r>
            <w:proofErr w:type="spellEnd"/>
            <w:r w:rsidRPr="002B5483">
              <w:rPr>
                <w:lang w:val="es-419"/>
              </w:rPr>
              <w:t xml:space="preserve"> </w:t>
            </w:r>
            <w:proofErr w:type="spellStart"/>
            <w:r w:rsidRPr="002B5483">
              <w:rPr>
                <w:lang w:val="es-419"/>
              </w:rPr>
              <w:t>class</w:t>
            </w:r>
            <w:proofErr w:type="spellEnd"/>
            <w:r w:rsidRPr="002B5483">
              <w:rPr>
                <w:lang w:val="es-419"/>
              </w:rPr>
              <w:t xml:space="preserve"> App {</w:t>
            </w:r>
          </w:p>
          <w:p w14:paraId="16FEE2F1" w14:textId="77777777" w:rsidR="002B5483" w:rsidRPr="002B5483" w:rsidRDefault="002B5483" w:rsidP="002B5483">
            <w:pPr>
              <w:rPr>
                <w:lang w:val="es-419"/>
              </w:rPr>
            </w:pPr>
            <w:r w:rsidRPr="002B5483">
              <w:rPr>
                <w:lang w:val="es-419"/>
              </w:rPr>
              <w:t xml:space="preserve">    </w:t>
            </w:r>
            <w:proofErr w:type="spellStart"/>
            <w:r w:rsidRPr="002B5483">
              <w:rPr>
                <w:lang w:val="es-419"/>
              </w:rPr>
              <w:t>public</w:t>
            </w:r>
            <w:proofErr w:type="spellEnd"/>
            <w:r w:rsidRPr="002B5483">
              <w:rPr>
                <w:lang w:val="es-419"/>
              </w:rPr>
              <w:t xml:space="preserve"> </w:t>
            </w:r>
            <w:proofErr w:type="spellStart"/>
            <w:r w:rsidRPr="002B5483">
              <w:rPr>
                <w:lang w:val="es-419"/>
              </w:rPr>
              <w:t>static</w:t>
            </w:r>
            <w:proofErr w:type="spellEnd"/>
            <w:r w:rsidRPr="002B5483">
              <w:rPr>
                <w:lang w:val="es-419"/>
              </w:rPr>
              <w:t xml:space="preserve"> </w:t>
            </w:r>
            <w:proofErr w:type="spellStart"/>
            <w:r w:rsidRPr="002B5483">
              <w:rPr>
                <w:lang w:val="es-419"/>
              </w:rPr>
              <w:t>void</w:t>
            </w:r>
            <w:proofErr w:type="spellEnd"/>
            <w:r w:rsidRPr="002B5483">
              <w:rPr>
                <w:lang w:val="es-419"/>
              </w:rPr>
              <w:t xml:space="preserve"> </w:t>
            </w:r>
            <w:proofErr w:type="spellStart"/>
            <w:proofErr w:type="gramStart"/>
            <w:r w:rsidRPr="002B5483">
              <w:rPr>
                <w:lang w:val="es-419"/>
              </w:rPr>
              <w:t>main</w:t>
            </w:r>
            <w:proofErr w:type="spellEnd"/>
            <w:r w:rsidRPr="002B5483">
              <w:rPr>
                <w:lang w:val="es-419"/>
              </w:rPr>
              <w:t>(</w:t>
            </w:r>
            <w:proofErr w:type="spellStart"/>
            <w:proofErr w:type="gramEnd"/>
            <w:r w:rsidRPr="002B5483">
              <w:rPr>
                <w:lang w:val="es-419"/>
              </w:rPr>
              <w:t>String</w:t>
            </w:r>
            <w:proofErr w:type="spellEnd"/>
            <w:r w:rsidRPr="002B5483">
              <w:rPr>
                <w:lang w:val="es-419"/>
              </w:rPr>
              <w:t xml:space="preserve">[] </w:t>
            </w:r>
            <w:proofErr w:type="spellStart"/>
            <w:r w:rsidRPr="002B5483">
              <w:rPr>
                <w:lang w:val="es-419"/>
              </w:rPr>
              <w:t>args</w:t>
            </w:r>
            <w:proofErr w:type="spellEnd"/>
            <w:r w:rsidRPr="002B5483">
              <w:rPr>
                <w:lang w:val="es-419"/>
              </w:rPr>
              <w:t>) {</w:t>
            </w:r>
          </w:p>
          <w:p w14:paraId="4B55010E" w14:textId="77777777" w:rsidR="002B5483" w:rsidRPr="002B5483" w:rsidRDefault="002B5483" w:rsidP="002B5483">
            <w:pPr>
              <w:rPr>
                <w:lang w:val="es-419"/>
              </w:rPr>
            </w:pPr>
            <w:r w:rsidRPr="002B5483">
              <w:rPr>
                <w:lang w:val="es-419"/>
              </w:rPr>
              <w:t xml:space="preserve">        </w:t>
            </w:r>
            <w:proofErr w:type="spellStart"/>
            <w:r w:rsidRPr="002B5483">
              <w:rPr>
                <w:lang w:val="es-419"/>
              </w:rPr>
              <w:t>int</w:t>
            </w:r>
            <w:proofErr w:type="spellEnd"/>
            <w:r w:rsidRPr="002B5483">
              <w:rPr>
                <w:lang w:val="es-419"/>
              </w:rPr>
              <w:t xml:space="preserve"> numero = </w:t>
            </w:r>
            <w:proofErr w:type="spellStart"/>
            <w:r w:rsidRPr="002B5483">
              <w:rPr>
                <w:lang w:val="es-419"/>
              </w:rPr>
              <w:t>Integer.parseInt</w:t>
            </w:r>
            <w:proofErr w:type="spellEnd"/>
            <w:r w:rsidRPr="002B5483">
              <w:rPr>
                <w:lang w:val="es-419"/>
              </w:rPr>
              <w:t>(</w:t>
            </w:r>
            <w:proofErr w:type="spellStart"/>
            <w:r w:rsidRPr="002B5483">
              <w:rPr>
                <w:lang w:val="es-419"/>
              </w:rPr>
              <w:t>JOptionPane.showInputDialog</w:t>
            </w:r>
            <w:proofErr w:type="spellEnd"/>
            <w:r w:rsidRPr="002B5483">
              <w:rPr>
                <w:lang w:val="es-419"/>
              </w:rPr>
              <w:t>("Introduce un número entero:"));</w:t>
            </w:r>
          </w:p>
          <w:p w14:paraId="17165732" w14:textId="77777777" w:rsidR="002B5483" w:rsidRPr="002B5483" w:rsidRDefault="002B5483" w:rsidP="002B5483">
            <w:pPr>
              <w:rPr>
                <w:lang w:val="es-419"/>
              </w:rPr>
            </w:pPr>
            <w:r w:rsidRPr="002B5483">
              <w:rPr>
                <w:lang w:val="es-419"/>
              </w:rPr>
              <w:t xml:space="preserve">        </w:t>
            </w:r>
            <w:proofErr w:type="spellStart"/>
            <w:r w:rsidRPr="002B5483">
              <w:rPr>
                <w:lang w:val="es-419"/>
              </w:rPr>
              <w:t>List</w:t>
            </w:r>
            <w:proofErr w:type="spellEnd"/>
            <w:r w:rsidRPr="002B5483">
              <w:rPr>
                <w:lang w:val="es-419"/>
              </w:rPr>
              <w:t xml:space="preserve">&lt;Factor&gt; factores = </w:t>
            </w:r>
            <w:proofErr w:type="spellStart"/>
            <w:r w:rsidRPr="002B5483">
              <w:rPr>
                <w:lang w:val="es-419"/>
              </w:rPr>
              <w:t>FactorizacionPrima.factorizar</w:t>
            </w:r>
            <w:proofErr w:type="spellEnd"/>
            <w:r w:rsidRPr="002B5483">
              <w:rPr>
                <w:lang w:val="es-419"/>
              </w:rPr>
              <w:t>(numero);</w:t>
            </w:r>
          </w:p>
          <w:p w14:paraId="4F1BDC39" w14:textId="77777777" w:rsidR="002B5483" w:rsidRPr="002B5483" w:rsidRDefault="002B5483" w:rsidP="002B5483">
            <w:pPr>
              <w:rPr>
                <w:lang w:val="es-419"/>
              </w:rPr>
            </w:pPr>
            <w:r w:rsidRPr="002B5483">
              <w:rPr>
                <w:lang w:val="es-419"/>
              </w:rPr>
              <w:t xml:space="preserve">        </w:t>
            </w:r>
            <w:proofErr w:type="spellStart"/>
            <w:r w:rsidRPr="002B5483">
              <w:rPr>
                <w:lang w:val="es-419"/>
              </w:rPr>
              <w:t>ControladorVista.mostrarFactorizacionPrima</w:t>
            </w:r>
            <w:proofErr w:type="spellEnd"/>
            <w:r w:rsidRPr="002B5483">
              <w:rPr>
                <w:lang w:val="es-419"/>
              </w:rPr>
              <w:t>(numero, factores);</w:t>
            </w:r>
          </w:p>
          <w:p w14:paraId="7ADC6659" w14:textId="77777777" w:rsidR="002B5483" w:rsidRPr="002B5483" w:rsidRDefault="002B5483" w:rsidP="002B5483">
            <w:pPr>
              <w:rPr>
                <w:lang w:val="es-419"/>
              </w:rPr>
            </w:pPr>
            <w:r w:rsidRPr="002B5483">
              <w:rPr>
                <w:lang w:val="es-419"/>
              </w:rPr>
              <w:t>    }</w:t>
            </w:r>
          </w:p>
          <w:p w14:paraId="7A1A7F75" w14:textId="10B50A68" w:rsidR="004B2CA7" w:rsidRPr="002B5483" w:rsidRDefault="002B5483">
            <w:pPr>
              <w:rPr>
                <w:lang w:val="es-419"/>
              </w:rPr>
            </w:pPr>
            <w:r w:rsidRPr="002B5483">
              <w:rPr>
                <w:lang w:val="es-419"/>
              </w:rPr>
              <w:t>}</w:t>
            </w:r>
          </w:p>
        </w:tc>
      </w:tr>
    </w:tbl>
    <w:p w14:paraId="06533CAD" w14:textId="77777777" w:rsidR="004B2CA7" w:rsidRDefault="004B2CA7">
      <w:pPr>
        <w:rPr>
          <w:b/>
          <w:bCs/>
          <w:sz w:val="32"/>
          <w:szCs w:val="32"/>
          <w:lang w:val="es-419"/>
        </w:rPr>
      </w:pPr>
    </w:p>
    <w:p w14:paraId="7EBD866E" w14:textId="51DBD7E2" w:rsidR="002B5483" w:rsidRDefault="002B5483">
      <w:pPr>
        <w:rPr>
          <w:b/>
          <w:bCs/>
          <w:sz w:val="32"/>
          <w:szCs w:val="32"/>
          <w:lang w:val="es-419"/>
        </w:rPr>
      </w:pPr>
      <w:r>
        <w:rPr>
          <w:b/>
          <w:bCs/>
          <w:sz w:val="32"/>
          <w:szCs w:val="32"/>
          <w:lang w:val="es-419"/>
        </w:rPr>
        <w:t xml:space="preserve">Clase </w:t>
      </w:r>
      <w:proofErr w:type="spellStart"/>
      <w:r>
        <w:rPr>
          <w:b/>
          <w:bCs/>
          <w:sz w:val="32"/>
          <w:szCs w:val="32"/>
          <w:lang w:val="es-419"/>
        </w:rPr>
        <w:t>ControladorVista</w:t>
      </w:r>
      <w:proofErr w:type="spellEnd"/>
    </w:p>
    <w:tbl>
      <w:tblPr>
        <w:tblStyle w:val="Tablaconcuadrcula"/>
        <w:tblW w:w="0" w:type="auto"/>
        <w:tblLook w:val="04A0" w:firstRow="1" w:lastRow="0" w:firstColumn="1" w:lastColumn="0" w:noHBand="0" w:noVBand="1"/>
      </w:tblPr>
      <w:tblGrid>
        <w:gridCol w:w="8494"/>
      </w:tblGrid>
      <w:tr w:rsidR="002B5483" w14:paraId="4E8BFBCA" w14:textId="77777777" w:rsidTr="002B5483">
        <w:tc>
          <w:tcPr>
            <w:tcW w:w="8494" w:type="dxa"/>
          </w:tcPr>
          <w:p w14:paraId="67885DBC" w14:textId="7F968AB3" w:rsidR="002B5483" w:rsidRPr="002B5483" w:rsidRDefault="002B5483" w:rsidP="002B5483">
            <w:pPr>
              <w:spacing w:after="0" w:line="240" w:lineRule="auto"/>
              <w:rPr>
                <w:lang w:val="es-419"/>
              </w:rPr>
            </w:pPr>
            <w:proofErr w:type="spellStart"/>
            <w:r w:rsidRPr="002B5483">
              <w:rPr>
                <w:lang w:val="es-419"/>
              </w:rPr>
              <w:t>import</w:t>
            </w:r>
            <w:proofErr w:type="spellEnd"/>
            <w:r w:rsidRPr="002B5483">
              <w:rPr>
                <w:lang w:val="es-419"/>
              </w:rPr>
              <w:t xml:space="preserve"> </w:t>
            </w:r>
            <w:proofErr w:type="spellStart"/>
            <w:proofErr w:type="gramStart"/>
            <w:r w:rsidRPr="002B5483">
              <w:rPr>
                <w:lang w:val="es-419"/>
              </w:rPr>
              <w:t>java.util</w:t>
            </w:r>
            <w:proofErr w:type="gramEnd"/>
            <w:r w:rsidRPr="002B5483">
              <w:rPr>
                <w:lang w:val="es-419"/>
              </w:rPr>
              <w:t>.List</w:t>
            </w:r>
            <w:proofErr w:type="spellEnd"/>
            <w:r w:rsidRPr="002B5483">
              <w:rPr>
                <w:lang w:val="es-419"/>
              </w:rPr>
              <w:t>;</w:t>
            </w:r>
          </w:p>
          <w:p w14:paraId="7580EC21" w14:textId="77777777" w:rsidR="002B5483" w:rsidRPr="002B5483" w:rsidRDefault="002B5483" w:rsidP="002B5483">
            <w:pPr>
              <w:rPr>
                <w:lang w:val="es-419"/>
              </w:rPr>
            </w:pPr>
          </w:p>
          <w:p w14:paraId="6DEFB156" w14:textId="77777777" w:rsidR="002B5483" w:rsidRPr="002B5483" w:rsidRDefault="002B5483" w:rsidP="002B5483">
            <w:pPr>
              <w:rPr>
                <w:lang w:val="es-419"/>
              </w:rPr>
            </w:pPr>
            <w:proofErr w:type="spellStart"/>
            <w:r w:rsidRPr="002B5483">
              <w:rPr>
                <w:lang w:val="es-419"/>
              </w:rPr>
              <w:t>import</w:t>
            </w:r>
            <w:proofErr w:type="spellEnd"/>
            <w:r w:rsidRPr="002B5483">
              <w:rPr>
                <w:lang w:val="es-419"/>
              </w:rPr>
              <w:t xml:space="preserve"> </w:t>
            </w:r>
            <w:proofErr w:type="spellStart"/>
            <w:proofErr w:type="gramStart"/>
            <w:r w:rsidRPr="002B5483">
              <w:rPr>
                <w:lang w:val="es-419"/>
              </w:rPr>
              <w:t>javax.swing</w:t>
            </w:r>
            <w:proofErr w:type="gramEnd"/>
            <w:r w:rsidRPr="002B5483">
              <w:rPr>
                <w:lang w:val="es-419"/>
              </w:rPr>
              <w:t>.JOptionPane</w:t>
            </w:r>
            <w:proofErr w:type="spellEnd"/>
            <w:r w:rsidRPr="002B5483">
              <w:rPr>
                <w:lang w:val="es-419"/>
              </w:rPr>
              <w:t>;</w:t>
            </w:r>
          </w:p>
          <w:p w14:paraId="1F731A1E" w14:textId="77777777" w:rsidR="002B5483" w:rsidRPr="002B5483" w:rsidRDefault="002B5483" w:rsidP="002B5483">
            <w:pPr>
              <w:rPr>
                <w:lang w:val="es-419"/>
              </w:rPr>
            </w:pPr>
          </w:p>
          <w:p w14:paraId="1DBDBDB4" w14:textId="77777777" w:rsidR="002B5483" w:rsidRPr="002B5483" w:rsidRDefault="002B5483" w:rsidP="002B5483">
            <w:pPr>
              <w:rPr>
                <w:lang w:val="es-419"/>
              </w:rPr>
            </w:pPr>
            <w:proofErr w:type="spellStart"/>
            <w:r w:rsidRPr="002B5483">
              <w:rPr>
                <w:lang w:val="es-419"/>
              </w:rPr>
              <w:t>class</w:t>
            </w:r>
            <w:proofErr w:type="spellEnd"/>
            <w:r w:rsidRPr="002B5483">
              <w:rPr>
                <w:lang w:val="es-419"/>
              </w:rPr>
              <w:t xml:space="preserve"> </w:t>
            </w:r>
            <w:proofErr w:type="spellStart"/>
            <w:r w:rsidRPr="002B5483">
              <w:rPr>
                <w:lang w:val="es-419"/>
              </w:rPr>
              <w:t>ControladorVista</w:t>
            </w:r>
            <w:proofErr w:type="spellEnd"/>
            <w:r w:rsidRPr="002B5483">
              <w:rPr>
                <w:lang w:val="es-419"/>
              </w:rPr>
              <w:t xml:space="preserve"> {</w:t>
            </w:r>
          </w:p>
          <w:p w14:paraId="13235CD6" w14:textId="77777777" w:rsidR="002B5483" w:rsidRPr="002B5483" w:rsidRDefault="002B5483" w:rsidP="002B5483">
            <w:pPr>
              <w:rPr>
                <w:lang w:val="es-419"/>
              </w:rPr>
            </w:pPr>
            <w:r w:rsidRPr="002B5483">
              <w:rPr>
                <w:lang w:val="es-419"/>
              </w:rPr>
              <w:t xml:space="preserve">    </w:t>
            </w:r>
            <w:proofErr w:type="spellStart"/>
            <w:r w:rsidRPr="002B5483">
              <w:rPr>
                <w:lang w:val="es-419"/>
              </w:rPr>
              <w:t>public</w:t>
            </w:r>
            <w:proofErr w:type="spellEnd"/>
            <w:r w:rsidRPr="002B5483">
              <w:rPr>
                <w:lang w:val="es-419"/>
              </w:rPr>
              <w:t xml:space="preserve"> </w:t>
            </w:r>
            <w:proofErr w:type="spellStart"/>
            <w:r w:rsidRPr="002B5483">
              <w:rPr>
                <w:lang w:val="es-419"/>
              </w:rPr>
              <w:t>static</w:t>
            </w:r>
            <w:proofErr w:type="spellEnd"/>
            <w:r w:rsidRPr="002B5483">
              <w:rPr>
                <w:lang w:val="es-419"/>
              </w:rPr>
              <w:t xml:space="preserve"> </w:t>
            </w:r>
            <w:proofErr w:type="spellStart"/>
            <w:r w:rsidRPr="002B5483">
              <w:rPr>
                <w:lang w:val="es-419"/>
              </w:rPr>
              <w:t>void</w:t>
            </w:r>
            <w:proofErr w:type="spellEnd"/>
            <w:r w:rsidRPr="002B5483">
              <w:rPr>
                <w:lang w:val="es-419"/>
              </w:rPr>
              <w:t xml:space="preserve"> </w:t>
            </w:r>
            <w:proofErr w:type="spellStart"/>
            <w:proofErr w:type="gramStart"/>
            <w:r w:rsidRPr="002B5483">
              <w:rPr>
                <w:lang w:val="es-419"/>
              </w:rPr>
              <w:t>mostrarFactorizacionPrima</w:t>
            </w:r>
            <w:proofErr w:type="spellEnd"/>
            <w:r w:rsidRPr="002B5483">
              <w:rPr>
                <w:lang w:val="es-419"/>
              </w:rPr>
              <w:t>(</w:t>
            </w:r>
            <w:proofErr w:type="spellStart"/>
            <w:proofErr w:type="gramEnd"/>
            <w:r w:rsidRPr="002B5483">
              <w:rPr>
                <w:lang w:val="es-419"/>
              </w:rPr>
              <w:t>int</w:t>
            </w:r>
            <w:proofErr w:type="spellEnd"/>
            <w:r w:rsidRPr="002B5483">
              <w:rPr>
                <w:lang w:val="es-419"/>
              </w:rPr>
              <w:t xml:space="preserve"> numero, </w:t>
            </w:r>
            <w:proofErr w:type="spellStart"/>
            <w:r w:rsidRPr="002B5483">
              <w:rPr>
                <w:lang w:val="es-419"/>
              </w:rPr>
              <w:t>List</w:t>
            </w:r>
            <w:proofErr w:type="spellEnd"/>
            <w:r w:rsidRPr="002B5483">
              <w:rPr>
                <w:lang w:val="es-419"/>
              </w:rPr>
              <w:t>&lt;Factor&gt; factores) {</w:t>
            </w:r>
          </w:p>
          <w:p w14:paraId="4EAD4B4B" w14:textId="77777777" w:rsidR="002B5483" w:rsidRPr="002B5483" w:rsidRDefault="002B5483" w:rsidP="002B5483">
            <w:pPr>
              <w:rPr>
                <w:lang w:val="es-419"/>
              </w:rPr>
            </w:pPr>
            <w:r w:rsidRPr="002B5483">
              <w:rPr>
                <w:lang w:val="es-419"/>
              </w:rPr>
              <w:t xml:space="preserve">        </w:t>
            </w:r>
            <w:proofErr w:type="spellStart"/>
            <w:r w:rsidRPr="002B5483">
              <w:rPr>
                <w:lang w:val="es-419"/>
              </w:rPr>
              <w:t>StringBuilder</w:t>
            </w:r>
            <w:proofErr w:type="spellEnd"/>
            <w:r w:rsidRPr="002B5483">
              <w:rPr>
                <w:lang w:val="es-419"/>
              </w:rPr>
              <w:t xml:space="preserve"> mensaje = new </w:t>
            </w:r>
            <w:proofErr w:type="spellStart"/>
            <w:r w:rsidRPr="002B5483">
              <w:rPr>
                <w:lang w:val="es-419"/>
              </w:rPr>
              <w:t>StringBuilder</w:t>
            </w:r>
            <w:proofErr w:type="spellEnd"/>
            <w:r w:rsidRPr="002B5483">
              <w:rPr>
                <w:lang w:val="es-419"/>
              </w:rPr>
              <w:t>("&lt;</w:t>
            </w:r>
            <w:proofErr w:type="spellStart"/>
            <w:r w:rsidRPr="002B5483">
              <w:rPr>
                <w:lang w:val="es-419"/>
              </w:rPr>
              <w:t>html</w:t>
            </w:r>
            <w:proofErr w:type="spellEnd"/>
            <w:r w:rsidRPr="002B5483">
              <w:rPr>
                <w:lang w:val="es-419"/>
              </w:rPr>
              <w:t>&gt;");</w:t>
            </w:r>
          </w:p>
          <w:p w14:paraId="692E5602" w14:textId="77777777" w:rsidR="002B5483" w:rsidRPr="002B5483" w:rsidRDefault="002B5483" w:rsidP="002B5483">
            <w:pPr>
              <w:rPr>
                <w:lang w:val="es-419"/>
              </w:rPr>
            </w:pPr>
            <w:r w:rsidRPr="002B5483">
              <w:rPr>
                <w:lang w:val="es-419"/>
              </w:rPr>
              <w:t xml:space="preserve">        </w:t>
            </w:r>
            <w:proofErr w:type="spellStart"/>
            <w:proofErr w:type="gramStart"/>
            <w:r w:rsidRPr="002B5483">
              <w:rPr>
                <w:lang w:val="es-419"/>
              </w:rPr>
              <w:t>mensaje.append</w:t>
            </w:r>
            <w:proofErr w:type="spellEnd"/>
            <w:proofErr w:type="gramEnd"/>
            <w:r w:rsidRPr="002B5483">
              <w:rPr>
                <w:lang w:val="es-419"/>
              </w:rPr>
              <w:t>("Factorización prima de ").</w:t>
            </w:r>
            <w:proofErr w:type="spellStart"/>
            <w:r w:rsidRPr="002B5483">
              <w:rPr>
                <w:lang w:val="es-419"/>
              </w:rPr>
              <w:t>append</w:t>
            </w:r>
            <w:proofErr w:type="spellEnd"/>
            <w:r w:rsidRPr="002B5483">
              <w:rPr>
                <w:lang w:val="es-419"/>
              </w:rPr>
              <w:t>(numero).</w:t>
            </w:r>
            <w:proofErr w:type="spellStart"/>
            <w:r w:rsidRPr="002B5483">
              <w:rPr>
                <w:lang w:val="es-419"/>
              </w:rPr>
              <w:t>append</w:t>
            </w:r>
            <w:proofErr w:type="spellEnd"/>
            <w:r w:rsidRPr="002B5483">
              <w:rPr>
                <w:lang w:val="es-419"/>
              </w:rPr>
              <w:t>(":&lt;</w:t>
            </w:r>
            <w:proofErr w:type="spellStart"/>
            <w:r w:rsidRPr="002B5483">
              <w:rPr>
                <w:lang w:val="es-419"/>
              </w:rPr>
              <w:t>br</w:t>
            </w:r>
            <w:proofErr w:type="spellEnd"/>
            <w:r w:rsidRPr="002B5483">
              <w:rPr>
                <w:lang w:val="es-419"/>
              </w:rPr>
              <w:t>&gt;");</w:t>
            </w:r>
          </w:p>
          <w:p w14:paraId="31A67BCB" w14:textId="77777777" w:rsidR="002B5483" w:rsidRPr="002B5483" w:rsidRDefault="002B5483" w:rsidP="002B5483">
            <w:pPr>
              <w:rPr>
                <w:lang w:val="es-419"/>
              </w:rPr>
            </w:pPr>
          </w:p>
          <w:p w14:paraId="5AE7F841" w14:textId="77777777" w:rsidR="002B5483" w:rsidRPr="002B5483" w:rsidRDefault="002B5483" w:rsidP="002B5483">
            <w:pPr>
              <w:rPr>
                <w:lang w:val="es-419"/>
              </w:rPr>
            </w:pPr>
            <w:r w:rsidRPr="002B5483">
              <w:rPr>
                <w:lang w:val="es-419"/>
              </w:rPr>
              <w:t xml:space="preserve">        </w:t>
            </w:r>
            <w:proofErr w:type="spellStart"/>
            <w:r w:rsidRPr="002B5483">
              <w:rPr>
                <w:lang w:val="es-419"/>
              </w:rPr>
              <w:t>for</w:t>
            </w:r>
            <w:proofErr w:type="spellEnd"/>
            <w:r w:rsidRPr="002B5483">
              <w:rPr>
                <w:lang w:val="es-419"/>
              </w:rPr>
              <w:t xml:space="preserve"> (Factor </w:t>
            </w:r>
            <w:proofErr w:type="spellStart"/>
            <w:proofErr w:type="gramStart"/>
            <w:r w:rsidRPr="002B5483">
              <w:rPr>
                <w:lang w:val="es-419"/>
              </w:rPr>
              <w:t>factor</w:t>
            </w:r>
            <w:proofErr w:type="spellEnd"/>
            <w:r w:rsidRPr="002B5483">
              <w:rPr>
                <w:lang w:val="es-419"/>
              </w:rPr>
              <w:t xml:space="preserve"> :</w:t>
            </w:r>
            <w:proofErr w:type="gramEnd"/>
            <w:r w:rsidRPr="002B5483">
              <w:rPr>
                <w:lang w:val="es-419"/>
              </w:rPr>
              <w:t xml:space="preserve"> factores) {</w:t>
            </w:r>
          </w:p>
          <w:p w14:paraId="102BC9D5" w14:textId="77777777" w:rsidR="002B5483" w:rsidRPr="002B5483" w:rsidRDefault="002B5483" w:rsidP="002B5483">
            <w:pPr>
              <w:rPr>
                <w:lang w:val="es-419"/>
              </w:rPr>
            </w:pPr>
            <w:r w:rsidRPr="002B5483">
              <w:rPr>
                <w:lang w:val="es-419"/>
              </w:rPr>
              <w:t xml:space="preserve">            </w:t>
            </w:r>
            <w:proofErr w:type="spellStart"/>
            <w:r w:rsidRPr="002B5483">
              <w:rPr>
                <w:lang w:val="es-419"/>
              </w:rPr>
              <w:t>String</w:t>
            </w:r>
            <w:proofErr w:type="spellEnd"/>
            <w:r w:rsidRPr="002B5483">
              <w:rPr>
                <w:lang w:val="es-419"/>
              </w:rPr>
              <w:t xml:space="preserve"> </w:t>
            </w:r>
            <w:proofErr w:type="spellStart"/>
            <w:r w:rsidRPr="002B5483">
              <w:rPr>
                <w:lang w:val="es-419"/>
              </w:rPr>
              <w:t>factorFormateado</w:t>
            </w:r>
            <w:proofErr w:type="spellEnd"/>
            <w:r w:rsidRPr="002B5483">
              <w:rPr>
                <w:lang w:val="es-419"/>
              </w:rPr>
              <w:t xml:space="preserve"> = "&lt;</w:t>
            </w:r>
            <w:proofErr w:type="spellStart"/>
            <w:r w:rsidRPr="002B5483">
              <w:rPr>
                <w:lang w:val="es-419"/>
              </w:rPr>
              <w:t>font</w:t>
            </w:r>
            <w:proofErr w:type="spellEnd"/>
            <w:r w:rsidRPr="002B5483">
              <w:rPr>
                <w:lang w:val="es-419"/>
              </w:rPr>
              <w:t xml:space="preserve"> color='blue'&gt;" + </w:t>
            </w:r>
            <w:proofErr w:type="spellStart"/>
            <w:proofErr w:type="gramStart"/>
            <w:r w:rsidRPr="002B5483">
              <w:rPr>
                <w:lang w:val="es-419"/>
              </w:rPr>
              <w:t>factor.factor</w:t>
            </w:r>
            <w:proofErr w:type="spellEnd"/>
            <w:proofErr w:type="gramEnd"/>
            <w:r w:rsidRPr="002B5483">
              <w:rPr>
                <w:lang w:val="es-419"/>
              </w:rPr>
              <w:t xml:space="preserve"> + "&lt;/</w:t>
            </w:r>
            <w:proofErr w:type="spellStart"/>
            <w:r w:rsidRPr="002B5483">
              <w:rPr>
                <w:lang w:val="es-419"/>
              </w:rPr>
              <w:t>font</w:t>
            </w:r>
            <w:proofErr w:type="spellEnd"/>
            <w:r w:rsidRPr="002B5483">
              <w:rPr>
                <w:lang w:val="es-419"/>
              </w:rPr>
              <w:t>&gt;";</w:t>
            </w:r>
          </w:p>
          <w:p w14:paraId="7AEA9949" w14:textId="77777777" w:rsidR="002B5483" w:rsidRPr="002B5483" w:rsidRDefault="002B5483" w:rsidP="002B5483">
            <w:pPr>
              <w:rPr>
                <w:lang w:val="es-419"/>
              </w:rPr>
            </w:pPr>
            <w:r w:rsidRPr="002B5483">
              <w:rPr>
                <w:lang w:val="es-419"/>
              </w:rPr>
              <w:t xml:space="preserve">            </w:t>
            </w:r>
            <w:proofErr w:type="spellStart"/>
            <w:r w:rsidRPr="002B5483">
              <w:rPr>
                <w:lang w:val="es-419"/>
              </w:rPr>
              <w:t>String</w:t>
            </w:r>
            <w:proofErr w:type="spellEnd"/>
            <w:r w:rsidRPr="002B5483">
              <w:rPr>
                <w:lang w:val="es-419"/>
              </w:rPr>
              <w:t xml:space="preserve"> </w:t>
            </w:r>
            <w:proofErr w:type="spellStart"/>
            <w:r w:rsidRPr="002B5483">
              <w:rPr>
                <w:lang w:val="es-419"/>
              </w:rPr>
              <w:t>exponenteFormateado</w:t>
            </w:r>
            <w:proofErr w:type="spellEnd"/>
            <w:r w:rsidRPr="002B5483">
              <w:rPr>
                <w:lang w:val="es-419"/>
              </w:rPr>
              <w:t xml:space="preserve"> = "&lt;</w:t>
            </w:r>
            <w:proofErr w:type="spellStart"/>
            <w:r w:rsidRPr="002B5483">
              <w:rPr>
                <w:lang w:val="es-419"/>
              </w:rPr>
              <w:t>font</w:t>
            </w:r>
            <w:proofErr w:type="spellEnd"/>
            <w:r w:rsidRPr="002B5483">
              <w:rPr>
                <w:lang w:val="es-419"/>
              </w:rPr>
              <w:t xml:space="preserve"> color='red'&gt;" + </w:t>
            </w:r>
            <w:proofErr w:type="spellStart"/>
            <w:proofErr w:type="gramStart"/>
            <w:r w:rsidRPr="002B5483">
              <w:rPr>
                <w:lang w:val="es-419"/>
              </w:rPr>
              <w:t>factor.exponente</w:t>
            </w:r>
            <w:proofErr w:type="spellEnd"/>
            <w:proofErr w:type="gramEnd"/>
            <w:r w:rsidRPr="002B5483">
              <w:rPr>
                <w:lang w:val="es-419"/>
              </w:rPr>
              <w:t xml:space="preserve"> + "&lt;/</w:t>
            </w:r>
            <w:proofErr w:type="spellStart"/>
            <w:r w:rsidRPr="002B5483">
              <w:rPr>
                <w:lang w:val="es-419"/>
              </w:rPr>
              <w:t>font</w:t>
            </w:r>
            <w:proofErr w:type="spellEnd"/>
            <w:r w:rsidRPr="002B5483">
              <w:rPr>
                <w:lang w:val="es-419"/>
              </w:rPr>
              <w:t>&gt;";</w:t>
            </w:r>
          </w:p>
          <w:p w14:paraId="15078C78" w14:textId="77777777" w:rsidR="002B5483" w:rsidRPr="002B5483" w:rsidRDefault="002B5483" w:rsidP="002B5483">
            <w:pPr>
              <w:rPr>
                <w:lang w:val="es-419"/>
              </w:rPr>
            </w:pPr>
            <w:r w:rsidRPr="002B5483">
              <w:rPr>
                <w:lang w:val="es-419"/>
              </w:rPr>
              <w:t xml:space="preserve">            </w:t>
            </w:r>
            <w:proofErr w:type="gramStart"/>
            <w:r w:rsidRPr="002B5483">
              <w:rPr>
                <w:lang w:val="es-419"/>
              </w:rPr>
              <w:t>mensaje.append</w:t>
            </w:r>
            <w:proofErr w:type="gramEnd"/>
            <w:r w:rsidRPr="002B5483">
              <w:rPr>
                <w:lang w:val="es-419"/>
              </w:rPr>
              <w:t>(factorFormateado).append("^").append(exponenteFormateado).append("&lt;br&gt;");</w:t>
            </w:r>
          </w:p>
          <w:p w14:paraId="5DA49050" w14:textId="77777777" w:rsidR="002B5483" w:rsidRPr="002B5483" w:rsidRDefault="002B5483" w:rsidP="002B5483">
            <w:pPr>
              <w:rPr>
                <w:lang w:val="es-419"/>
              </w:rPr>
            </w:pPr>
            <w:r w:rsidRPr="002B5483">
              <w:rPr>
                <w:lang w:val="es-419"/>
              </w:rPr>
              <w:t>        }</w:t>
            </w:r>
          </w:p>
          <w:p w14:paraId="0D413A29" w14:textId="77777777" w:rsidR="002B5483" w:rsidRPr="002B5483" w:rsidRDefault="002B5483" w:rsidP="002B5483">
            <w:pPr>
              <w:rPr>
                <w:lang w:val="es-419"/>
              </w:rPr>
            </w:pPr>
            <w:r w:rsidRPr="002B5483">
              <w:rPr>
                <w:lang w:val="es-419"/>
              </w:rPr>
              <w:t xml:space="preserve">        </w:t>
            </w:r>
            <w:proofErr w:type="spellStart"/>
            <w:proofErr w:type="gramStart"/>
            <w:r w:rsidRPr="002B5483">
              <w:rPr>
                <w:lang w:val="es-419"/>
              </w:rPr>
              <w:t>mensaje.append</w:t>
            </w:r>
            <w:proofErr w:type="spellEnd"/>
            <w:proofErr w:type="gramEnd"/>
            <w:r w:rsidRPr="002B5483">
              <w:rPr>
                <w:lang w:val="es-419"/>
              </w:rPr>
              <w:t>("&lt;/</w:t>
            </w:r>
            <w:proofErr w:type="spellStart"/>
            <w:r w:rsidRPr="002B5483">
              <w:rPr>
                <w:lang w:val="es-419"/>
              </w:rPr>
              <w:t>html</w:t>
            </w:r>
            <w:proofErr w:type="spellEnd"/>
            <w:r w:rsidRPr="002B5483">
              <w:rPr>
                <w:lang w:val="es-419"/>
              </w:rPr>
              <w:t>&gt;");</w:t>
            </w:r>
          </w:p>
          <w:p w14:paraId="1A60FC5B" w14:textId="77777777" w:rsidR="002B5483" w:rsidRPr="002B5483" w:rsidRDefault="002B5483" w:rsidP="002B5483">
            <w:pPr>
              <w:rPr>
                <w:lang w:val="es-419"/>
              </w:rPr>
            </w:pPr>
          </w:p>
          <w:p w14:paraId="15BDF126" w14:textId="77777777" w:rsidR="002B5483" w:rsidRPr="002B5483" w:rsidRDefault="002B5483" w:rsidP="002B5483">
            <w:pPr>
              <w:rPr>
                <w:lang w:val="es-419"/>
              </w:rPr>
            </w:pPr>
            <w:r w:rsidRPr="002B5483">
              <w:rPr>
                <w:lang w:val="es-419"/>
              </w:rPr>
              <w:lastRenderedPageBreak/>
              <w:t xml:space="preserve">        </w:t>
            </w:r>
            <w:proofErr w:type="spellStart"/>
            <w:r w:rsidRPr="002B5483">
              <w:rPr>
                <w:lang w:val="es-419"/>
              </w:rPr>
              <w:t>JOptionPane.showMessageDialog</w:t>
            </w:r>
            <w:proofErr w:type="spellEnd"/>
            <w:r w:rsidRPr="002B5483">
              <w:rPr>
                <w:lang w:val="es-419"/>
              </w:rPr>
              <w:t>(</w:t>
            </w:r>
            <w:proofErr w:type="spellStart"/>
            <w:r w:rsidRPr="002B5483">
              <w:rPr>
                <w:lang w:val="es-419"/>
              </w:rPr>
              <w:t>null</w:t>
            </w:r>
            <w:proofErr w:type="spellEnd"/>
            <w:r w:rsidRPr="002B5483">
              <w:rPr>
                <w:lang w:val="es-419"/>
              </w:rPr>
              <w:t xml:space="preserve">, </w:t>
            </w:r>
            <w:proofErr w:type="spellStart"/>
            <w:proofErr w:type="gramStart"/>
            <w:r w:rsidRPr="002B5483">
              <w:rPr>
                <w:lang w:val="es-419"/>
              </w:rPr>
              <w:t>mensaje.toString</w:t>
            </w:r>
            <w:proofErr w:type="spellEnd"/>
            <w:proofErr w:type="gramEnd"/>
            <w:r w:rsidRPr="002B5483">
              <w:rPr>
                <w:lang w:val="es-419"/>
              </w:rPr>
              <w:t>());</w:t>
            </w:r>
          </w:p>
          <w:p w14:paraId="32D8FA39" w14:textId="77777777" w:rsidR="002B5483" w:rsidRPr="002B5483" w:rsidRDefault="002B5483" w:rsidP="002B5483">
            <w:pPr>
              <w:rPr>
                <w:lang w:val="es-419"/>
              </w:rPr>
            </w:pPr>
            <w:r w:rsidRPr="002B5483">
              <w:rPr>
                <w:lang w:val="es-419"/>
              </w:rPr>
              <w:t>    }</w:t>
            </w:r>
          </w:p>
          <w:p w14:paraId="4904381F" w14:textId="77777777" w:rsidR="002B5483" w:rsidRPr="002B5483" w:rsidRDefault="002B5483" w:rsidP="002B5483">
            <w:pPr>
              <w:rPr>
                <w:lang w:val="es-419"/>
              </w:rPr>
            </w:pPr>
            <w:r w:rsidRPr="002B5483">
              <w:rPr>
                <w:lang w:val="es-419"/>
              </w:rPr>
              <w:t>}</w:t>
            </w:r>
          </w:p>
          <w:p w14:paraId="41E9C7D1" w14:textId="77777777" w:rsidR="002B5483" w:rsidRPr="002B5483" w:rsidRDefault="002B5483" w:rsidP="002B5483">
            <w:pPr>
              <w:rPr>
                <w:lang w:val="es-419"/>
              </w:rPr>
            </w:pPr>
          </w:p>
          <w:p w14:paraId="34EEF724" w14:textId="40A36C80" w:rsidR="002B5483" w:rsidRDefault="002B5483" w:rsidP="002B5483">
            <w:pPr>
              <w:tabs>
                <w:tab w:val="left" w:pos="2796"/>
                <w:tab w:val="center" w:pos="4139"/>
              </w:tabs>
              <w:rPr>
                <w:b/>
                <w:bCs/>
                <w:sz w:val="32"/>
                <w:szCs w:val="32"/>
                <w:lang w:val="es-419"/>
              </w:rPr>
            </w:pPr>
          </w:p>
        </w:tc>
      </w:tr>
    </w:tbl>
    <w:p w14:paraId="39D1CA2E" w14:textId="77777777" w:rsidR="002B5483" w:rsidRDefault="002B5483">
      <w:pPr>
        <w:rPr>
          <w:b/>
          <w:bCs/>
          <w:sz w:val="32"/>
          <w:szCs w:val="32"/>
          <w:lang w:val="es-419"/>
        </w:rPr>
      </w:pPr>
    </w:p>
    <w:p w14:paraId="656847B5" w14:textId="39FBD82B" w:rsidR="002B5483" w:rsidRDefault="002B5483">
      <w:pPr>
        <w:rPr>
          <w:b/>
          <w:bCs/>
          <w:sz w:val="32"/>
          <w:szCs w:val="32"/>
          <w:lang w:val="es-419"/>
        </w:rPr>
      </w:pPr>
      <w:r>
        <w:rPr>
          <w:b/>
          <w:bCs/>
          <w:sz w:val="32"/>
          <w:szCs w:val="32"/>
          <w:lang w:val="es-419"/>
        </w:rPr>
        <w:t>Clase Factor</w:t>
      </w:r>
    </w:p>
    <w:tbl>
      <w:tblPr>
        <w:tblStyle w:val="Tablaconcuadrcula"/>
        <w:tblW w:w="0" w:type="auto"/>
        <w:tblLook w:val="04A0" w:firstRow="1" w:lastRow="0" w:firstColumn="1" w:lastColumn="0" w:noHBand="0" w:noVBand="1"/>
      </w:tblPr>
      <w:tblGrid>
        <w:gridCol w:w="8494"/>
      </w:tblGrid>
      <w:tr w:rsidR="002B5483" w14:paraId="6D3F453F" w14:textId="77777777" w:rsidTr="002B5483">
        <w:tc>
          <w:tcPr>
            <w:tcW w:w="8494" w:type="dxa"/>
          </w:tcPr>
          <w:p w14:paraId="6C4881AE" w14:textId="77777777" w:rsidR="002B5483" w:rsidRPr="002B5483" w:rsidRDefault="002B5483" w:rsidP="002B5483">
            <w:pPr>
              <w:rPr>
                <w:lang w:val="es-419"/>
              </w:rPr>
            </w:pPr>
            <w:r w:rsidRPr="002B5483">
              <w:rPr>
                <w:lang w:val="es-419"/>
              </w:rPr>
              <w:t>// Clase para representar un par de factores primos y su exponente</w:t>
            </w:r>
          </w:p>
          <w:p w14:paraId="34A3F25D" w14:textId="77777777" w:rsidR="002B5483" w:rsidRPr="002B5483" w:rsidRDefault="002B5483" w:rsidP="002B5483">
            <w:pPr>
              <w:rPr>
                <w:lang w:val="es-419"/>
              </w:rPr>
            </w:pPr>
            <w:proofErr w:type="spellStart"/>
            <w:r w:rsidRPr="002B5483">
              <w:rPr>
                <w:lang w:val="es-419"/>
              </w:rPr>
              <w:t>class</w:t>
            </w:r>
            <w:proofErr w:type="spellEnd"/>
            <w:r w:rsidRPr="002B5483">
              <w:rPr>
                <w:lang w:val="es-419"/>
              </w:rPr>
              <w:t xml:space="preserve"> Factor {</w:t>
            </w:r>
          </w:p>
          <w:p w14:paraId="1095A0E5" w14:textId="77777777" w:rsidR="002B5483" w:rsidRPr="002B5483" w:rsidRDefault="002B5483" w:rsidP="002B5483">
            <w:pPr>
              <w:rPr>
                <w:lang w:val="es-419"/>
              </w:rPr>
            </w:pPr>
            <w:r w:rsidRPr="002B5483">
              <w:rPr>
                <w:lang w:val="es-419"/>
              </w:rPr>
              <w:t xml:space="preserve">    </w:t>
            </w:r>
            <w:proofErr w:type="spellStart"/>
            <w:r w:rsidRPr="002B5483">
              <w:rPr>
                <w:lang w:val="es-419"/>
              </w:rPr>
              <w:t>int</w:t>
            </w:r>
            <w:proofErr w:type="spellEnd"/>
            <w:r w:rsidRPr="002B5483">
              <w:rPr>
                <w:lang w:val="es-419"/>
              </w:rPr>
              <w:t xml:space="preserve"> factor;</w:t>
            </w:r>
          </w:p>
          <w:p w14:paraId="574A3321" w14:textId="77777777" w:rsidR="002B5483" w:rsidRPr="002B5483" w:rsidRDefault="002B5483" w:rsidP="002B5483">
            <w:pPr>
              <w:rPr>
                <w:lang w:val="es-419"/>
              </w:rPr>
            </w:pPr>
            <w:r w:rsidRPr="002B5483">
              <w:rPr>
                <w:lang w:val="es-419"/>
              </w:rPr>
              <w:t xml:space="preserve">    </w:t>
            </w:r>
            <w:proofErr w:type="spellStart"/>
            <w:r w:rsidRPr="002B5483">
              <w:rPr>
                <w:lang w:val="es-419"/>
              </w:rPr>
              <w:t>int</w:t>
            </w:r>
            <w:proofErr w:type="spellEnd"/>
            <w:r w:rsidRPr="002B5483">
              <w:rPr>
                <w:lang w:val="es-419"/>
              </w:rPr>
              <w:t xml:space="preserve"> exponente;</w:t>
            </w:r>
          </w:p>
          <w:p w14:paraId="54984CD5" w14:textId="77777777" w:rsidR="002B5483" w:rsidRPr="002B5483" w:rsidRDefault="002B5483" w:rsidP="002B5483">
            <w:pPr>
              <w:rPr>
                <w:lang w:val="es-419"/>
              </w:rPr>
            </w:pPr>
          </w:p>
          <w:p w14:paraId="71C86B08" w14:textId="77777777" w:rsidR="002B5483" w:rsidRPr="002B5483" w:rsidRDefault="002B5483" w:rsidP="002B5483">
            <w:pPr>
              <w:rPr>
                <w:lang w:val="es-419"/>
              </w:rPr>
            </w:pPr>
            <w:r w:rsidRPr="002B5483">
              <w:rPr>
                <w:lang w:val="es-419"/>
              </w:rPr>
              <w:t xml:space="preserve">    </w:t>
            </w:r>
            <w:proofErr w:type="spellStart"/>
            <w:r w:rsidRPr="002B5483">
              <w:rPr>
                <w:lang w:val="es-419"/>
              </w:rPr>
              <w:t>public</w:t>
            </w:r>
            <w:proofErr w:type="spellEnd"/>
            <w:r w:rsidRPr="002B5483">
              <w:rPr>
                <w:lang w:val="es-419"/>
              </w:rPr>
              <w:t xml:space="preserve"> </w:t>
            </w:r>
            <w:proofErr w:type="gramStart"/>
            <w:r w:rsidRPr="002B5483">
              <w:rPr>
                <w:lang w:val="es-419"/>
              </w:rPr>
              <w:t>Factor(</w:t>
            </w:r>
            <w:proofErr w:type="spellStart"/>
            <w:proofErr w:type="gramEnd"/>
            <w:r w:rsidRPr="002B5483">
              <w:rPr>
                <w:lang w:val="es-419"/>
              </w:rPr>
              <w:t>int</w:t>
            </w:r>
            <w:proofErr w:type="spellEnd"/>
            <w:r w:rsidRPr="002B5483">
              <w:rPr>
                <w:lang w:val="es-419"/>
              </w:rPr>
              <w:t xml:space="preserve"> factor, </w:t>
            </w:r>
            <w:proofErr w:type="spellStart"/>
            <w:r w:rsidRPr="002B5483">
              <w:rPr>
                <w:lang w:val="es-419"/>
              </w:rPr>
              <w:t>int</w:t>
            </w:r>
            <w:proofErr w:type="spellEnd"/>
            <w:r w:rsidRPr="002B5483">
              <w:rPr>
                <w:lang w:val="es-419"/>
              </w:rPr>
              <w:t xml:space="preserve"> exponente) {</w:t>
            </w:r>
          </w:p>
          <w:p w14:paraId="30BF0213" w14:textId="77777777" w:rsidR="002B5483" w:rsidRPr="002B5483" w:rsidRDefault="002B5483" w:rsidP="002B5483">
            <w:pPr>
              <w:rPr>
                <w:lang w:val="es-419"/>
              </w:rPr>
            </w:pPr>
            <w:r w:rsidRPr="002B5483">
              <w:rPr>
                <w:lang w:val="es-419"/>
              </w:rPr>
              <w:t xml:space="preserve">        </w:t>
            </w:r>
            <w:proofErr w:type="spellStart"/>
            <w:proofErr w:type="gramStart"/>
            <w:r w:rsidRPr="002B5483">
              <w:rPr>
                <w:lang w:val="es-419"/>
              </w:rPr>
              <w:t>this.factor</w:t>
            </w:r>
            <w:proofErr w:type="spellEnd"/>
            <w:proofErr w:type="gramEnd"/>
            <w:r w:rsidRPr="002B5483">
              <w:rPr>
                <w:lang w:val="es-419"/>
              </w:rPr>
              <w:t xml:space="preserve"> = factor;</w:t>
            </w:r>
          </w:p>
          <w:p w14:paraId="2ABF6999" w14:textId="77777777" w:rsidR="002B5483" w:rsidRPr="002B5483" w:rsidRDefault="002B5483" w:rsidP="002B5483">
            <w:pPr>
              <w:rPr>
                <w:lang w:val="es-419"/>
              </w:rPr>
            </w:pPr>
            <w:r w:rsidRPr="002B5483">
              <w:rPr>
                <w:lang w:val="es-419"/>
              </w:rPr>
              <w:t xml:space="preserve">        </w:t>
            </w:r>
            <w:proofErr w:type="spellStart"/>
            <w:proofErr w:type="gramStart"/>
            <w:r w:rsidRPr="002B5483">
              <w:rPr>
                <w:lang w:val="es-419"/>
              </w:rPr>
              <w:t>this.exponente</w:t>
            </w:r>
            <w:proofErr w:type="spellEnd"/>
            <w:proofErr w:type="gramEnd"/>
            <w:r w:rsidRPr="002B5483">
              <w:rPr>
                <w:lang w:val="es-419"/>
              </w:rPr>
              <w:t xml:space="preserve"> = exponente;</w:t>
            </w:r>
          </w:p>
          <w:p w14:paraId="0C42CC21" w14:textId="77777777" w:rsidR="002B5483" w:rsidRPr="002B5483" w:rsidRDefault="002B5483" w:rsidP="002B5483">
            <w:pPr>
              <w:rPr>
                <w:lang w:val="es-419"/>
              </w:rPr>
            </w:pPr>
            <w:r w:rsidRPr="002B5483">
              <w:rPr>
                <w:lang w:val="es-419"/>
              </w:rPr>
              <w:t>    }</w:t>
            </w:r>
          </w:p>
          <w:p w14:paraId="799DD4A4" w14:textId="77777777" w:rsidR="002B5483" w:rsidRPr="002B5483" w:rsidRDefault="002B5483" w:rsidP="002B5483">
            <w:pPr>
              <w:rPr>
                <w:lang w:val="es-419"/>
              </w:rPr>
            </w:pPr>
            <w:r w:rsidRPr="002B5483">
              <w:rPr>
                <w:lang w:val="es-419"/>
              </w:rPr>
              <w:t>}</w:t>
            </w:r>
          </w:p>
          <w:p w14:paraId="7D7ADB62" w14:textId="77777777" w:rsidR="002B5483" w:rsidRDefault="002B5483">
            <w:pPr>
              <w:rPr>
                <w:b/>
                <w:bCs/>
                <w:sz w:val="32"/>
                <w:szCs w:val="32"/>
                <w:lang w:val="es-419"/>
              </w:rPr>
            </w:pPr>
          </w:p>
        </w:tc>
      </w:tr>
    </w:tbl>
    <w:p w14:paraId="3168D5BF" w14:textId="77777777" w:rsidR="002B5483" w:rsidRDefault="002B5483">
      <w:pPr>
        <w:rPr>
          <w:b/>
          <w:bCs/>
          <w:sz w:val="32"/>
          <w:szCs w:val="32"/>
          <w:lang w:val="es-419"/>
        </w:rPr>
      </w:pPr>
    </w:p>
    <w:p w14:paraId="6A9FC13C" w14:textId="7E7DB7E3" w:rsidR="002B5483" w:rsidRDefault="002B5483">
      <w:pPr>
        <w:rPr>
          <w:b/>
          <w:bCs/>
          <w:sz w:val="32"/>
          <w:szCs w:val="32"/>
          <w:lang w:val="es-419"/>
        </w:rPr>
      </w:pPr>
      <w:proofErr w:type="spellStart"/>
      <w:r>
        <w:rPr>
          <w:b/>
          <w:bCs/>
          <w:sz w:val="32"/>
          <w:szCs w:val="32"/>
          <w:lang w:val="es-419"/>
        </w:rPr>
        <w:t>FactorizacionPrima</w:t>
      </w:r>
      <w:proofErr w:type="spellEnd"/>
    </w:p>
    <w:tbl>
      <w:tblPr>
        <w:tblStyle w:val="Tablaconcuadrcula"/>
        <w:tblW w:w="0" w:type="auto"/>
        <w:tblLook w:val="04A0" w:firstRow="1" w:lastRow="0" w:firstColumn="1" w:lastColumn="0" w:noHBand="0" w:noVBand="1"/>
      </w:tblPr>
      <w:tblGrid>
        <w:gridCol w:w="8494"/>
      </w:tblGrid>
      <w:tr w:rsidR="002B5483" w14:paraId="7B678DCC" w14:textId="77777777" w:rsidTr="002B5483">
        <w:tc>
          <w:tcPr>
            <w:tcW w:w="8494" w:type="dxa"/>
          </w:tcPr>
          <w:p w14:paraId="2B0F530B" w14:textId="77777777" w:rsidR="002B5483" w:rsidRPr="002B5483" w:rsidRDefault="002B5483" w:rsidP="002B5483">
            <w:pPr>
              <w:spacing w:after="0" w:line="240" w:lineRule="auto"/>
              <w:rPr>
                <w:lang w:val="es-419"/>
              </w:rPr>
            </w:pPr>
            <w:proofErr w:type="spellStart"/>
            <w:r w:rsidRPr="002B5483">
              <w:rPr>
                <w:lang w:val="es-419"/>
              </w:rPr>
              <w:t>import</w:t>
            </w:r>
            <w:proofErr w:type="spellEnd"/>
            <w:r w:rsidRPr="002B5483">
              <w:rPr>
                <w:lang w:val="es-419"/>
              </w:rPr>
              <w:t xml:space="preserve"> </w:t>
            </w:r>
            <w:proofErr w:type="spellStart"/>
            <w:proofErr w:type="gramStart"/>
            <w:r w:rsidRPr="002B5483">
              <w:rPr>
                <w:lang w:val="es-419"/>
              </w:rPr>
              <w:t>java.util</w:t>
            </w:r>
            <w:proofErr w:type="gramEnd"/>
            <w:r w:rsidRPr="002B5483">
              <w:rPr>
                <w:lang w:val="es-419"/>
              </w:rPr>
              <w:t>.ArrayList</w:t>
            </w:r>
            <w:proofErr w:type="spellEnd"/>
            <w:r w:rsidRPr="002B5483">
              <w:rPr>
                <w:lang w:val="es-419"/>
              </w:rPr>
              <w:t>;</w:t>
            </w:r>
          </w:p>
          <w:p w14:paraId="05F18E0A" w14:textId="77777777" w:rsidR="002B5483" w:rsidRPr="002B5483" w:rsidRDefault="002B5483" w:rsidP="002B5483">
            <w:pPr>
              <w:rPr>
                <w:lang w:val="es-419"/>
              </w:rPr>
            </w:pPr>
            <w:proofErr w:type="spellStart"/>
            <w:r w:rsidRPr="002B5483">
              <w:rPr>
                <w:lang w:val="es-419"/>
              </w:rPr>
              <w:t>import</w:t>
            </w:r>
            <w:proofErr w:type="spellEnd"/>
            <w:r w:rsidRPr="002B5483">
              <w:rPr>
                <w:lang w:val="es-419"/>
              </w:rPr>
              <w:t xml:space="preserve"> </w:t>
            </w:r>
            <w:proofErr w:type="spellStart"/>
            <w:proofErr w:type="gramStart"/>
            <w:r w:rsidRPr="002B5483">
              <w:rPr>
                <w:lang w:val="es-419"/>
              </w:rPr>
              <w:t>java.util</w:t>
            </w:r>
            <w:proofErr w:type="gramEnd"/>
            <w:r w:rsidRPr="002B5483">
              <w:rPr>
                <w:lang w:val="es-419"/>
              </w:rPr>
              <w:t>.List</w:t>
            </w:r>
            <w:proofErr w:type="spellEnd"/>
            <w:r w:rsidRPr="002B5483">
              <w:rPr>
                <w:lang w:val="es-419"/>
              </w:rPr>
              <w:t>;</w:t>
            </w:r>
          </w:p>
          <w:p w14:paraId="1EE2BC39" w14:textId="77777777" w:rsidR="002B5483" w:rsidRPr="002B5483" w:rsidRDefault="002B5483" w:rsidP="002B5483">
            <w:pPr>
              <w:rPr>
                <w:lang w:val="es-419"/>
              </w:rPr>
            </w:pPr>
          </w:p>
          <w:p w14:paraId="7B5B9F16" w14:textId="77777777" w:rsidR="002B5483" w:rsidRPr="002B5483" w:rsidRDefault="002B5483" w:rsidP="002B5483">
            <w:pPr>
              <w:rPr>
                <w:lang w:val="es-419"/>
              </w:rPr>
            </w:pPr>
            <w:proofErr w:type="spellStart"/>
            <w:r w:rsidRPr="002B5483">
              <w:rPr>
                <w:lang w:val="es-419"/>
              </w:rPr>
              <w:t>class</w:t>
            </w:r>
            <w:proofErr w:type="spellEnd"/>
            <w:r w:rsidRPr="002B5483">
              <w:rPr>
                <w:lang w:val="es-419"/>
              </w:rPr>
              <w:t xml:space="preserve"> </w:t>
            </w:r>
            <w:proofErr w:type="spellStart"/>
            <w:r w:rsidRPr="002B5483">
              <w:rPr>
                <w:lang w:val="es-419"/>
              </w:rPr>
              <w:t>FactorizacionPrima</w:t>
            </w:r>
            <w:proofErr w:type="spellEnd"/>
            <w:r w:rsidRPr="002B5483">
              <w:rPr>
                <w:lang w:val="es-419"/>
              </w:rPr>
              <w:t xml:space="preserve"> {</w:t>
            </w:r>
          </w:p>
          <w:p w14:paraId="04F2FAAB" w14:textId="77777777" w:rsidR="002B5483" w:rsidRPr="002B5483" w:rsidRDefault="002B5483" w:rsidP="002B5483">
            <w:pPr>
              <w:rPr>
                <w:lang w:val="es-419"/>
              </w:rPr>
            </w:pPr>
            <w:r w:rsidRPr="002B5483">
              <w:rPr>
                <w:lang w:val="es-419"/>
              </w:rPr>
              <w:t xml:space="preserve">    </w:t>
            </w:r>
            <w:proofErr w:type="spellStart"/>
            <w:r w:rsidRPr="002B5483">
              <w:rPr>
                <w:lang w:val="es-419"/>
              </w:rPr>
              <w:t>public</w:t>
            </w:r>
            <w:proofErr w:type="spellEnd"/>
            <w:r w:rsidRPr="002B5483">
              <w:rPr>
                <w:lang w:val="es-419"/>
              </w:rPr>
              <w:t xml:space="preserve"> </w:t>
            </w:r>
            <w:proofErr w:type="spellStart"/>
            <w:r w:rsidRPr="002B5483">
              <w:rPr>
                <w:lang w:val="es-419"/>
              </w:rPr>
              <w:t>static</w:t>
            </w:r>
            <w:proofErr w:type="spellEnd"/>
            <w:r w:rsidRPr="002B5483">
              <w:rPr>
                <w:lang w:val="es-419"/>
              </w:rPr>
              <w:t xml:space="preserve"> </w:t>
            </w:r>
            <w:proofErr w:type="spellStart"/>
            <w:r w:rsidRPr="002B5483">
              <w:rPr>
                <w:lang w:val="es-419"/>
              </w:rPr>
              <w:t>List</w:t>
            </w:r>
            <w:proofErr w:type="spellEnd"/>
            <w:r w:rsidRPr="002B5483">
              <w:rPr>
                <w:lang w:val="es-419"/>
              </w:rPr>
              <w:t xml:space="preserve">&lt;Factor&gt; </w:t>
            </w:r>
            <w:proofErr w:type="gramStart"/>
            <w:r w:rsidRPr="002B5483">
              <w:rPr>
                <w:lang w:val="es-419"/>
              </w:rPr>
              <w:t>factorizar(</w:t>
            </w:r>
            <w:proofErr w:type="spellStart"/>
            <w:proofErr w:type="gramEnd"/>
            <w:r w:rsidRPr="002B5483">
              <w:rPr>
                <w:lang w:val="es-419"/>
              </w:rPr>
              <w:t>int</w:t>
            </w:r>
            <w:proofErr w:type="spellEnd"/>
            <w:r w:rsidRPr="002B5483">
              <w:rPr>
                <w:lang w:val="es-419"/>
              </w:rPr>
              <w:t xml:space="preserve"> n) {</w:t>
            </w:r>
          </w:p>
          <w:p w14:paraId="78872658" w14:textId="77777777" w:rsidR="002B5483" w:rsidRPr="002B5483" w:rsidRDefault="002B5483" w:rsidP="002B5483">
            <w:pPr>
              <w:rPr>
                <w:lang w:val="es-419"/>
              </w:rPr>
            </w:pPr>
            <w:r w:rsidRPr="002B5483">
              <w:rPr>
                <w:lang w:val="es-419"/>
              </w:rPr>
              <w:t xml:space="preserve">        </w:t>
            </w:r>
            <w:proofErr w:type="spellStart"/>
            <w:r w:rsidRPr="002B5483">
              <w:rPr>
                <w:lang w:val="es-419"/>
              </w:rPr>
              <w:t>List</w:t>
            </w:r>
            <w:proofErr w:type="spellEnd"/>
            <w:r w:rsidRPr="002B5483">
              <w:rPr>
                <w:lang w:val="es-419"/>
              </w:rPr>
              <w:t xml:space="preserve">&lt;Factor&gt; factores = new </w:t>
            </w:r>
            <w:proofErr w:type="spellStart"/>
            <w:r w:rsidRPr="002B5483">
              <w:rPr>
                <w:lang w:val="es-419"/>
              </w:rPr>
              <w:t>ArrayList</w:t>
            </w:r>
            <w:proofErr w:type="spellEnd"/>
            <w:r w:rsidRPr="002B5483">
              <w:rPr>
                <w:lang w:val="es-419"/>
              </w:rPr>
              <w:t>&lt;</w:t>
            </w:r>
            <w:proofErr w:type="gramStart"/>
            <w:r w:rsidRPr="002B5483">
              <w:rPr>
                <w:lang w:val="es-419"/>
              </w:rPr>
              <w:t>&gt;(</w:t>
            </w:r>
            <w:proofErr w:type="gramEnd"/>
            <w:r w:rsidRPr="002B5483">
              <w:rPr>
                <w:lang w:val="es-419"/>
              </w:rPr>
              <w:t>);</w:t>
            </w:r>
          </w:p>
          <w:p w14:paraId="73D6EEF5" w14:textId="77777777" w:rsidR="002B5483" w:rsidRPr="002B5483" w:rsidRDefault="002B5483" w:rsidP="002B5483">
            <w:pPr>
              <w:rPr>
                <w:lang w:val="es-419"/>
              </w:rPr>
            </w:pPr>
            <w:r w:rsidRPr="002B5483">
              <w:rPr>
                <w:lang w:val="es-419"/>
              </w:rPr>
              <w:t xml:space="preserve">        </w:t>
            </w:r>
            <w:proofErr w:type="spellStart"/>
            <w:r w:rsidRPr="002B5483">
              <w:rPr>
                <w:lang w:val="es-419"/>
              </w:rPr>
              <w:t>for</w:t>
            </w:r>
            <w:proofErr w:type="spellEnd"/>
            <w:r w:rsidRPr="002B5483">
              <w:rPr>
                <w:lang w:val="es-419"/>
              </w:rPr>
              <w:t xml:space="preserve"> (</w:t>
            </w:r>
            <w:proofErr w:type="spellStart"/>
            <w:r w:rsidRPr="002B5483">
              <w:rPr>
                <w:lang w:val="es-419"/>
              </w:rPr>
              <w:t>int</w:t>
            </w:r>
            <w:proofErr w:type="spellEnd"/>
            <w:r w:rsidRPr="002B5483">
              <w:rPr>
                <w:lang w:val="es-419"/>
              </w:rPr>
              <w:t xml:space="preserve"> i = 2; i &lt;= n / i; i++) {</w:t>
            </w:r>
          </w:p>
          <w:p w14:paraId="179A29EA" w14:textId="77777777" w:rsidR="002B5483" w:rsidRPr="002B5483" w:rsidRDefault="002B5483" w:rsidP="002B5483">
            <w:pPr>
              <w:rPr>
                <w:lang w:val="es-419"/>
              </w:rPr>
            </w:pPr>
            <w:r w:rsidRPr="002B5483">
              <w:rPr>
                <w:lang w:val="es-419"/>
              </w:rPr>
              <w:t xml:space="preserve">            </w:t>
            </w:r>
            <w:proofErr w:type="spellStart"/>
            <w:r w:rsidRPr="002B5483">
              <w:rPr>
                <w:lang w:val="es-419"/>
              </w:rPr>
              <w:t>int</w:t>
            </w:r>
            <w:proofErr w:type="spellEnd"/>
            <w:r w:rsidRPr="002B5483">
              <w:rPr>
                <w:lang w:val="es-419"/>
              </w:rPr>
              <w:t xml:space="preserve"> exponente = 0;</w:t>
            </w:r>
          </w:p>
          <w:p w14:paraId="1046A1B2" w14:textId="77777777" w:rsidR="002B5483" w:rsidRPr="002B5483" w:rsidRDefault="002B5483" w:rsidP="002B5483">
            <w:pPr>
              <w:rPr>
                <w:lang w:val="es-419"/>
              </w:rPr>
            </w:pPr>
            <w:r w:rsidRPr="002B5483">
              <w:rPr>
                <w:lang w:val="es-419"/>
              </w:rPr>
              <w:t xml:space="preserve">            </w:t>
            </w:r>
            <w:proofErr w:type="spellStart"/>
            <w:r w:rsidRPr="002B5483">
              <w:rPr>
                <w:lang w:val="es-419"/>
              </w:rPr>
              <w:t>while</w:t>
            </w:r>
            <w:proofErr w:type="spellEnd"/>
            <w:r w:rsidRPr="002B5483">
              <w:rPr>
                <w:lang w:val="es-419"/>
              </w:rPr>
              <w:t xml:space="preserve"> (n % i == 0) {</w:t>
            </w:r>
          </w:p>
          <w:p w14:paraId="00B5D92C" w14:textId="77777777" w:rsidR="002B5483" w:rsidRPr="002B5483" w:rsidRDefault="002B5483" w:rsidP="002B5483">
            <w:pPr>
              <w:rPr>
                <w:lang w:val="es-419"/>
              </w:rPr>
            </w:pPr>
            <w:r w:rsidRPr="002B5483">
              <w:rPr>
                <w:lang w:val="es-419"/>
              </w:rPr>
              <w:t>                n /= i;</w:t>
            </w:r>
          </w:p>
          <w:p w14:paraId="5B59269A" w14:textId="77777777" w:rsidR="002B5483" w:rsidRPr="002B5483" w:rsidRDefault="002B5483" w:rsidP="002B5483">
            <w:pPr>
              <w:rPr>
                <w:lang w:val="es-419"/>
              </w:rPr>
            </w:pPr>
            <w:r w:rsidRPr="002B5483">
              <w:rPr>
                <w:lang w:val="es-419"/>
              </w:rPr>
              <w:t>                exponente++;</w:t>
            </w:r>
          </w:p>
          <w:p w14:paraId="062AD5F0" w14:textId="77777777" w:rsidR="002B5483" w:rsidRPr="002B5483" w:rsidRDefault="002B5483" w:rsidP="002B5483">
            <w:pPr>
              <w:rPr>
                <w:lang w:val="es-419"/>
              </w:rPr>
            </w:pPr>
            <w:r w:rsidRPr="002B5483">
              <w:rPr>
                <w:lang w:val="es-419"/>
              </w:rPr>
              <w:t>            }</w:t>
            </w:r>
          </w:p>
          <w:p w14:paraId="345E1E06" w14:textId="77777777" w:rsidR="002B5483" w:rsidRPr="002B5483" w:rsidRDefault="002B5483" w:rsidP="002B5483">
            <w:pPr>
              <w:rPr>
                <w:lang w:val="es-419"/>
              </w:rPr>
            </w:pPr>
            <w:r w:rsidRPr="002B5483">
              <w:rPr>
                <w:lang w:val="es-419"/>
              </w:rPr>
              <w:t xml:space="preserve">            </w:t>
            </w:r>
            <w:proofErr w:type="spellStart"/>
            <w:r w:rsidRPr="002B5483">
              <w:rPr>
                <w:lang w:val="es-419"/>
              </w:rPr>
              <w:t>if</w:t>
            </w:r>
            <w:proofErr w:type="spellEnd"/>
            <w:r w:rsidRPr="002B5483">
              <w:rPr>
                <w:lang w:val="es-419"/>
              </w:rPr>
              <w:t xml:space="preserve"> (exponente &gt; 0) {</w:t>
            </w:r>
          </w:p>
          <w:p w14:paraId="19B28ABF" w14:textId="77777777" w:rsidR="002B5483" w:rsidRPr="002B5483" w:rsidRDefault="002B5483" w:rsidP="002B5483">
            <w:pPr>
              <w:rPr>
                <w:lang w:val="es-419"/>
              </w:rPr>
            </w:pPr>
            <w:r w:rsidRPr="002B5483">
              <w:rPr>
                <w:lang w:val="es-419"/>
              </w:rPr>
              <w:t xml:space="preserve">                </w:t>
            </w:r>
            <w:proofErr w:type="spellStart"/>
            <w:proofErr w:type="gramStart"/>
            <w:r w:rsidRPr="002B5483">
              <w:rPr>
                <w:lang w:val="es-419"/>
              </w:rPr>
              <w:t>factores.add</w:t>
            </w:r>
            <w:proofErr w:type="spellEnd"/>
            <w:r w:rsidRPr="002B5483">
              <w:rPr>
                <w:lang w:val="es-419"/>
              </w:rPr>
              <w:t>(</w:t>
            </w:r>
            <w:proofErr w:type="gramEnd"/>
            <w:r w:rsidRPr="002B5483">
              <w:rPr>
                <w:lang w:val="es-419"/>
              </w:rPr>
              <w:t>new Factor(i, exponente));</w:t>
            </w:r>
          </w:p>
          <w:p w14:paraId="71818E8F" w14:textId="77777777" w:rsidR="002B5483" w:rsidRPr="002B5483" w:rsidRDefault="002B5483" w:rsidP="002B5483">
            <w:pPr>
              <w:rPr>
                <w:lang w:val="es-419"/>
              </w:rPr>
            </w:pPr>
            <w:r w:rsidRPr="002B5483">
              <w:rPr>
                <w:lang w:val="es-419"/>
              </w:rPr>
              <w:t>            }</w:t>
            </w:r>
          </w:p>
          <w:p w14:paraId="1247079A" w14:textId="77777777" w:rsidR="002B5483" w:rsidRPr="002B5483" w:rsidRDefault="002B5483" w:rsidP="002B5483">
            <w:pPr>
              <w:rPr>
                <w:lang w:val="es-419"/>
              </w:rPr>
            </w:pPr>
            <w:r w:rsidRPr="002B5483">
              <w:rPr>
                <w:lang w:val="es-419"/>
              </w:rPr>
              <w:t>        }</w:t>
            </w:r>
          </w:p>
          <w:p w14:paraId="49FB57F7" w14:textId="77777777" w:rsidR="002B5483" w:rsidRPr="002B5483" w:rsidRDefault="002B5483" w:rsidP="002B5483">
            <w:pPr>
              <w:rPr>
                <w:lang w:val="es-419"/>
              </w:rPr>
            </w:pPr>
            <w:r w:rsidRPr="002B5483">
              <w:rPr>
                <w:lang w:val="es-419"/>
              </w:rPr>
              <w:t xml:space="preserve">        </w:t>
            </w:r>
            <w:proofErr w:type="spellStart"/>
            <w:r w:rsidRPr="002B5483">
              <w:rPr>
                <w:lang w:val="es-419"/>
              </w:rPr>
              <w:t>if</w:t>
            </w:r>
            <w:proofErr w:type="spellEnd"/>
            <w:r w:rsidRPr="002B5483">
              <w:rPr>
                <w:lang w:val="es-419"/>
              </w:rPr>
              <w:t xml:space="preserve"> (n &gt; 1) {</w:t>
            </w:r>
          </w:p>
          <w:p w14:paraId="4A6A8156" w14:textId="77777777" w:rsidR="002B5483" w:rsidRPr="002B5483" w:rsidRDefault="002B5483" w:rsidP="002B5483">
            <w:pPr>
              <w:rPr>
                <w:lang w:val="es-419"/>
              </w:rPr>
            </w:pPr>
            <w:r w:rsidRPr="002B5483">
              <w:rPr>
                <w:lang w:val="es-419"/>
              </w:rPr>
              <w:t xml:space="preserve">            </w:t>
            </w:r>
            <w:proofErr w:type="spellStart"/>
            <w:proofErr w:type="gramStart"/>
            <w:r w:rsidRPr="002B5483">
              <w:rPr>
                <w:lang w:val="es-419"/>
              </w:rPr>
              <w:t>factores.add</w:t>
            </w:r>
            <w:proofErr w:type="spellEnd"/>
            <w:r w:rsidRPr="002B5483">
              <w:rPr>
                <w:lang w:val="es-419"/>
              </w:rPr>
              <w:t>(</w:t>
            </w:r>
            <w:proofErr w:type="gramEnd"/>
            <w:r w:rsidRPr="002B5483">
              <w:rPr>
                <w:lang w:val="es-419"/>
              </w:rPr>
              <w:t>new Factor(n, 1));</w:t>
            </w:r>
          </w:p>
          <w:p w14:paraId="72F09B94" w14:textId="77777777" w:rsidR="002B5483" w:rsidRPr="002B5483" w:rsidRDefault="002B5483" w:rsidP="002B5483">
            <w:pPr>
              <w:rPr>
                <w:lang w:val="es-419"/>
              </w:rPr>
            </w:pPr>
            <w:r w:rsidRPr="002B5483">
              <w:rPr>
                <w:lang w:val="es-419"/>
              </w:rPr>
              <w:t>        }</w:t>
            </w:r>
          </w:p>
          <w:p w14:paraId="138D66B8" w14:textId="77777777" w:rsidR="002B5483" w:rsidRPr="002B5483" w:rsidRDefault="002B5483" w:rsidP="002B5483">
            <w:pPr>
              <w:rPr>
                <w:lang w:val="es-419"/>
              </w:rPr>
            </w:pPr>
            <w:r w:rsidRPr="002B5483">
              <w:rPr>
                <w:lang w:val="es-419"/>
              </w:rPr>
              <w:t xml:space="preserve">        </w:t>
            </w:r>
            <w:proofErr w:type="spellStart"/>
            <w:r w:rsidRPr="002B5483">
              <w:rPr>
                <w:lang w:val="es-419"/>
              </w:rPr>
              <w:t>return</w:t>
            </w:r>
            <w:proofErr w:type="spellEnd"/>
            <w:r w:rsidRPr="002B5483">
              <w:rPr>
                <w:lang w:val="es-419"/>
              </w:rPr>
              <w:t xml:space="preserve"> factores;</w:t>
            </w:r>
          </w:p>
          <w:p w14:paraId="32AA4E54" w14:textId="77777777" w:rsidR="002B5483" w:rsidRPr="002B5483" w:rsidRDefault="002B5483" w:rsidP="002B5483">
            <w:pPr>
              <w:rPr>
                <w:lang w:val="es-419"/>
              </w:rPr>
            </w:pPr>
            <w:r w:rsidRPr="002B5483">
              <w:rPr>
                <w:lang w:val="es-419"/>
              </w:rPr>
              <w:t>    }</w:t>
            </w:r>
          </w:p>
          <w:p w14:paraId="72BA9809" w14:textId="351DE0FB" w:rsidR="002B5483" w:rsidRPr="002B5483" w:rsidRDefault="002B5483" w:rsidP="002B5483">
            <w:pPr>
              <w:rPr>
                <w:rFonts w:ascii="Consolas" w:eastAsia="Times New Roman" w:hAnsi="Consolas" w:cs="Times New Roman"/>
                <w:color w:val="CCCCCC"/>
                <w:sz w:val="21"/>
                <w:szCs w:val="21"/>
                <w:lang w:val="es-419" w:eastAsia="es-419"/>
              </w:rPr>
            </w:pPr>
            <w:r w:rsidRPr="002B5483">
              <w:rPr>
                <w:lang w:val="es-419"/>
              </w:rPr>
              <w:t>}</w:t>
            </w:r>
          </w:p>
        </w:tc>
      </w:tr>
    </w:tbl>
    <w:p w14:paraId="72BA5417" w14:textId="77777777" w:rsidR="002B5483" w:rsidRPr="004B2CA7" w:rsidRDefault="002B5483">
      <w:pPr>
        <w:rPr>
          <w:b/>
          <w:bCs/>
          <w:sz w:val="32"/>
          <w:szCs w:val="32"/>
          <w:lang w:val="es-419"/>
        </w:rPr>
      </w:pPr>
    </w:p>
    <w:p w14:paraId="1FE9193C" w14:textId="7618F735" w:rsidR="00A541FC" w:rsidRDefault="00A541FC">
      <w:pPr>
        <w:rPr>
          <w:b/>
          <w:bCs/>
          <w:sz w:val="32"/>
          <w:szCs w:val="32"/>
          <w:lang w:val="es-419"/>
        </w:rPr>
      </w:pPr>
      <w:r>
        <w:rPr>
          <w:b/>
          <w:bCs/>
          <w:sz w:val="32"/>
          <w:szCs w:val="32"/>
          <w:lang w:val="es-419"/>
        </w:rPr>
        <w:lastRenderedPageBreak/>
        <w:t>Testeo</w:t>
      </w:r>
      <w:r w:rsidRPr="00A541FC">
        <w:rPr>
          <w:b/>
          <w:bCs/>
          <w:sz w:val="32"/>
          <w:szCs w:val="32"/>
          <w:lang w:val="es-419"/>
        </w:rPr>
        <w:t>:</w:t>
      </w:r>
      <w:r w:rsidRPr="00A541FC">
        <w:rPr>
          <w:b/>
          <w:bCs/>
          <w:sz w:val="32"/>
          <w:szCs w:val="32"/>
          <w:lang w:val="es-419"/>
        </w:rPr>
        <w:cr/>
      </w:r>
    </w:p>
    <w:p w14:paraId="79548BCA" w14:textId="77777777" w:rsidR="00421442" w:rsidRDefault="00421442">
      <w:pPr>
        <w:rPr>
          <w:b/>
          <w:bCs/>
          <w:sz w:val="32"/>
          <w:szCs w:val="32"/>
          <w:lang w:val="es-419"/>
        </w:rPr>
      </w:pPr>
      <w:r>
        <w:rPr>
          <w:noProof/>
        </w:rPr>
        <w:drawing>
          <wp:inline distT="0" distB="0" distL="0" distR="0" wp14:anchorId="2C5A44E2" wp14:editId="382FC8CE">
            <wp:extent cx="3383280" cy="1726164"/>
            <wp:effectExtent l="0" t="0" r="7620" b="7620"/>
            <wp:docPr id="486565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5617" name=""/>
                    <pic:cNvPicPr/>
                  </pic:nvPicPr>
                  <pic:blipFill rotWithShape="1">
                    <a:blip r:embed="rId7"/>
                    <a:srcRect l="21308" t="39956" r="64863" b="38089"/>
                    <a:stretch/>
                  </pic:blipFill>
                  <pic:spPr bwMode="auto">
                    <a:xfrm>
                      <a:off x="0" y="0"/>
                      <a:ext cx="3388884" cy="1729023"/>
                    </a:xfrm>
                    <a:prstGeom prst="rect">
                      <a:avLst/>
                    </a:prstGeom>
                    <a:ln>
                      <a:noFill/>
                    </a:ln>
                    <a:extLst>
                      <a:ext uri="{53640926-AAD7-44D8-BBD7-CCE9431645EC}">
                        <a14:shadowObscured xmlns:a14="http://schemas.microsoft.com/office/drawing/2010/main"/>
                      </a:ext>
                    </a:extLst>
                  </pic:spPr>
                </pic:pic>
              </a:graphicData>
            </a:graphic>
          </wp:inline>
        </w:drawing>
      </w:r>
      <w:r w:rsidR="00A541FC" w:rsidRPr="00A541FC">
        <w:rPr>
          <w:b/>
          <w:bCs/>
          <w:sz w:val="32"/>
          <w:szCs w:val="32"/>
          <w:lang w:val="es-419"/>
        </w:rPr>
        <w:cr/>
      </w:r>
    </w:p>
    <w:p w14:paraId="4AA62E64" w14:textId="2FF98153" w:rsidR="00421442" w:rsidRDefault="00421442">
      <w:pPr>
        <w:rPr>
          <w:b/>
          <w:bCs/>
          <w:sz w:val="32"/>
          <w:szCs w:val="32"/>
          <w:lang w:val="es-419"/>
        </w:rPr>
      </w:pPr>
      <w:r>
        <w:rPr>
          <w:noProof/>
        </w:rPr>
        <w:drawing>
          <wp:inline distT="0" distB="0" distL="0" distR="0" wp14:anchorId="11E315C3" wp14:editId="1008B7AF">
            <wp:extent cx="3731176" cy="1973580"/>
            <wp:effectExtent l="0" t="0" r="3175" b="7620"/>
            <wp:docPr id="14530885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859" name="Imagen 1" descr="Interfaz de usuario gráfica, Aplicación, Word&#10;&#10;Descripción generada automáticamente"/>
                    <pic:cNvPicPr/>
                  </pic:nvPicPr>
                  <pic:blipFill rotWithShape="1">
                    <a:blip r:embed="rId8"/>
                    <a:srcRect l="74738" t="31795" r="15328" b="51857"/>
                    <a:stretch/>
                  </pic:blipFill>
                  <pic:spPr bwMode="auto">
                    <a:xfrm>
                      <a:off x="0" y="0"/>
                      <a:ext cx="3743291" cy="1979988"/>
                    </a:xfrm>
                    <a:prstGeom prst="rect">
                      <a:avLst/>
                    </a:prstGeom>
                    <a:ln>
                      <a:noFill/>
                    </a:ln>
                    <a:extLst>
                      <a:ext uri="{53640926-AAD7-44D8-BBD7-CCE9431645EC}">
                        <a14:shadowObscured xmlns:a14="http://schemas.microsoft.com/office/drawing/2010/main"/>
                      </a:ext>
                    </a:extLst>
                  </pic:spPr>
                </pic:pic>
              </a:graphicData>
            </a:graphic>
          </wp:inline>
        </w:drawing>
      </w:r>
    </w:p>
    <w:p w14:paraId="032D2A7B" w14:textId="77777777" w:rsidR="00421442" w:rsidRDefault="00421442">
      <w:pPr>
        <w:rPr>
          <w:b/>
          <w:bCs/>
          <w:sz w:val="32"/>
          <w:szCs w:val="32"/>
          <w:lang w:val="es-419"/>
        </w:rPr>
      </w:pPr>
    </w:p>
    <w:p w14:paraId="26BA2A12" w14:textId="77777777" w:rsidR="00421442" w:rsidRDefault="00421442">
      <w:pPr>
        <w:rPr>
          <w:noProof/>
        </w:rPr>
      </w:pPr>
    </w:p>
    <w:p w14:paraId="3F7EFABC" w14:textId="03DF4080" w:rsidR="00421442" w:rsidRDefault="00421442">
      <w:pPr>
        <w:rPr>
          <w:b/>
          <w:bCs/>
          <w:sz w:val="32"/>
          <w:szCs w:val="32"/>
          <w:lang w:val="es-419"/>
        </w:rPr>
      </w:pPr>
      <w:r>
        <w:rPr>
          <w:noProof/>
        </w:rPr>
        <w:drawing>
          <wp:inline distT="0" distB="0" distL="0" distR="0" wp14:anchorId="658768D1" wp14:editId="500F7203">
            <wp:extent cx="3611880" cy="1785948"/>
            <wp:effectExtent l="0" t="0" r="7620" b="5080"/>
            <wp:docPr id="9596240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2406" name="Imagen 1" descr="Interfaz de usuario gráfica, Aplicación, Word&#10;&#10;Descripción generada automáticamente"/>
                    <pic:cNvPicPr/>
                  </pic:nvPicPr>
                  <pic:blipFill rotWithShape="1">
                    <a:blip r:embed="rId9"/>
                    <a:srcRect l="76354" t="31479" r="15111" b="55389"/>
                    <a:stretch/>
                  </pic:blipFill>
                  <pic:spPr bwMode="auto">
                    <a:xfrm>
                      <a:off x="0" y="0"/>
                      <a:ext cx="3615125" cy="1787552"/>
                    </a:xfrm>
                    <a:prstGeom prst="rect">
                      <a:avLst/>
                    </a:prstGeom>
                    <a:ln>
                      <a:noFill/>
                    </a:ln>
                    <a:extLst>
                      <a:ext uri="{53640926-AAD7-44D8-BBD7-CCE9431645EC}">
                        <a14:shadowObscured xmlns:a14="http://schemas.microsoft.com/office/drawing/2010/main"/>
                      </a:ext>
                    </a:extLst>
                  </pic:spPr>
                </pic:pic>
              </a:graphicData>
            </a:graphic>
          </wp:inline>
        </w:drawing>
      </w:r>
    </w:p>
    <w:p w14:paraId="6B62479B" w14:textId="77777777" w:rsidR="00421442" w:rsidRDefault="00421442">
      <w:pPr>
        <w:rPr>
          <w:b/>
          <w:bCs/>
          <w:sz w:val="32"/>
          <w:szCs w:val="32"/>
          <w:lang w:val="es-419"/>
        </w:rPr>
      </w:pPr>
    </w:p>
    <w:p w14:paraId="32E004D1" w14:textId="77777777" w:rsidR="00421442" w:rsidRDefault="00421442">
      <w:pPr>
        <w:rPr>
          <w:noProof/>
        </w:rPr>
      </w:pPr>
    </w:p>
    <w:p w14:paraId="2F15A8CA" w14:textId="294E109C" w:rsidR="00421442" w:rsidRDefault="00421442">
      <w:pPr>
        <w:rPr>
          <w:b/>
          <w:bCs/>
          <w:sz w:val="32"/>
          <w:szCs w:val="32"/>
          <w:lang w:val="es-419"/>
        </w:rPr>
      </w:pPr>
      <w:r>
        <w:rPr>
          <w:noProof/>
        </w:rPr>
        <w:lastRenderedPageBreak/>
        <w:drawing>
          <wp:inline distT="0" distB="0" distL="0" distR="0" wp14:anchorId="7136CBB5" wp14:editId="1AC6F4A3">
            <wp:extent cx="3347357" cy="1714500"/>
            <wp:effectExtent l="0" t="0" r="5715" b="0"/>
            <wp:docPr id="214144932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49323" name="Imagen 1" descr="Interfaz de usuario gráfica, Aplicación, Word&#10;&#10;Descripción generada automáticamente"/>
                    <pic:cNvPicPr/>
                  </pic:nvPicPr>
                  <pic:blipFill rotWithShape="1">
                    <a:blip r:embed="rId10"/>
                    <a:srcRect l="75193" t="33685" r="16402" b="52918"/>
                    <a:stretch/>
                  </pic:blipFill>
                  <pic:spPr bwMode="auto">
                    <a:xfrm>
                      <a:off x="0" y="0"/>
                      <a:ext cx="3360863" cy="1721418"/>
                    </a:xfrm>
                    <a:prstGeom prst="rect">
                      <a:avLst/>
                    </a:prstGeom>
                    <a:ln>
                      <a:noFill/>
                    </a:ln>
                    <a:extLst>
                      <a:ext uri="{53640926-AAD7-44D8-BBD7-CCE9431645EC}">
                        <a14:shadowObscured xmlns:a14="http://schemas.microsoft.com/office/drawing/2010/main"/>
                      </a:ext>
                    </a:extLst>
                  </pic:spPr>
                </pic:pic>
              </a:graphicData>
            </a:graphic>
          </wp:inline>
        </w:drawing>
      </w:r>
    </w:p>
    <w:p w14:paraId="6EF149A4" w14:textId="77777777" w:rsidR="00421442" w:rsidRDefault="00421442">
      <w:pPr>
        <w:rPr>
          <w:b/>
          <w:bCs/>
          <w:sz w:val="32"/>
          <w:szCs w:val="32"/>
          <w:lang w:val="es-419"/>
        </w:rPr>
      </w:pPr>
    </w:p>
    <w:p w14:paraId="21B1FC55" w14:textId="0BFC1F35" w:rsidR="00AE2084" w:rsidRPr="00A541FC" w:rsidRDefault="00A541FC">
      <w:pPr>
        <w:rPr>
          <w:b/>
          <w:bCs/>
          <w:sz w:val="32"/>
          <w:szCs w:val="32"/>
          <w:lang w:val="es-419"/>
        </w:rPr>
      </w:pPr>
      <w:r w:rsidRPr="00A541FC">
        <w:rPr>
          <w:lang w:val="es-419"/>
        </w:rPr>
        <w:t>Las pruebas del programa se pueden realizar utilizando diferentes números enteros para verificar la precisión de la factorización prima calculada.</w:t>
      </w:r>
      <w:r w:rsidRPr="00A541FC">
        <w:rPr>
          <w:lang w:val="es-419"/>
        </w:rPr>
        <w:cr/>
      </w:r>
      <w:r w:rsidRPr="00A541FC">
        <w:rPr>
          <w:lang w:val="es-419"/>
        </w:rPr>
        <w:cr/>
        <w:t>Las pruebas deben cubrir números pequeños, números grandes, números primos, números compuestos y números con factores repetidos para garantizar que el programa maneje todos los casos correctamente.</w:t>
      </w:r>
      <w:r w:rsidRPr="00A541FC">
        <w:rPr>
          <w:lang w:val="es-419"/>
        </w:rPr>
        <w:cr/>
      </w:r>
      <w:r w:rsidRPr="00A541FC">
        <w:rPr>
          <w:lang w:val="es-419"/>
        </w:rPr>
        <w:cr/>
        <w:t>El programa debe proporcionar resultados precisos y consistentes para todos los números ingresados.</w:t>
      </w:r>
      <w:r w:rsidRPr="00A541FC">
        <w:rPr>
          <w:lang w:val="es-419"/>
        </w:rPr>
        <w:cr/>
      </w:r>
      <w:r w:rsidRPr="00A541FC">
        <w:rPr>
          <w:lang w:val="es-419"/>
        </w:rPr>
        <w:cr/>
        <w:t xml:space="preserve">El Teorema Fundamental de la Aritmética </w:t>
      </w:r>
      <w:r w:rsidR="004F3DBF">
        <w:rPr>
          <w:lang w:val="es-419"/>
        </w:rPr>
        <w:t>tiene su fundamentación</w:t>
      </w:r>
      <w:r w:rsidRPr="00A541FC">
        <w:rPr>
          <w:lang w:val="es-419"/>
        </w:rPr>
        <w:t xml:space="preserve"> básic</w:t>
      </w:r>
      <w:r w:rsidR="004F3DBF">
        <w:rPr>
          <w:lang w:val="es-419"/>
        </w:rPr>
        <w:t>a</w:t>
      </w:r>
      <w:r w:rsidRPr="00A541FC">
        <w:rPr>
          <w:lang w:val="es-419"/>
        </w:rPr>
        <w:t xml:space="preserve"> en la teoría de números que tiene importantes implicaciones teóricas y aplicaciones prácticas. Un programa basado en este teorema debería poder calcular la factorización prima de un número entero de manera precisa y eficiente, y proporcionar una interfaz de usuario intuitiva con la que el usuario pueda interactuar.</w:t>
      </w:r>
      <w:r w:rsidRPr="00A541FC">
        <w:rPr>
          <w:lang w:val="es-419"/>
        </w:rPr>
        <w:cr/>
      </w:r>
      <w:r w:rsidRPr="00A541FC">
        <w:rPr>
          <w:b/>
          <w:bCs/>
          <w:sz w:val="32"/>
          <w:szCs w:val="32"/>
          <w:lang w:val="es-419"/>
        </w:rPr>
        <w:cr/>
      </w:r>
    </w:p>
    <w:sectPr w:rsidR="00AE2084" w:rsidRPr="00A541FC" w:rsidSect="00C727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1FC"/>
    <w:rsid w:val="001E0BFF"/>
    <w:rsid w:val="002B5483"/>
    <w:rsid w:val="00421442"/>
    <w:rsid w:val="004B2CA7"/>
    <w:rsid w:val="004F3DBF"/>
    <w:rsid w:val="00A534F8"/>
    <w:rsid w:val="00A541FC"/>
    <w:rsid w:val="00AE2084"/>
    <w:rsid w:val="00C727A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A9CA"/>
  <w15:chartTrackingRefBased/>
  <w15:docId w15:val="{29C22A6D-42C7-4876-849A-EA33EC21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1FC"/>
    <w:rPr>
      <w:lang w:val="es-CO"/>
    </w:rPr>
  </w:style>
  <w:style w:type="paragraph" w:styleId="Ttulo1">
    <w:name w:val="heading 1"/>
    <w:basedOn w:val="Normal"/>
    <w:next w:val="Normal"/>
    <w:link w:val="Ttulo1Car"/>
    <w:uiPriority w:val="9"/>
    <w:qFormat/>
    <w:rsid w:val="00A541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541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541F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541F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541F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541F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541F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541F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541F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41F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541F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541F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541F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541F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541F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541F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541F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541FC"/>
    <w:rPr>
      <w:rFonts w:eastAsiaTheme="majorEastAsia" w:cstheme="majorBidi"/>
      <w:color w:val="272727" w:themeColor="text1" w:themeTint="D8"/>
    </w:rPr>
  </w:style>
  <w:style w:type="paragraph" w:styleId="Ttulo">
    <w:name w:val="Title"/>
    <w:basedOn w:val="Normal"/>
    <w:next w:val="Normal"/>
    <w:link w:val="TtuloCar"/>
    <w:uiPriority w:val="10"/>
    <w:qFormat/>
    <w:rsid w:val="00A541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41F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541F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541F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541FC"/>
    <w:pPr>
      <w:spacing w:before="160"/>
      <w:jc w:val="center"/>
    </w:pPr>
    <w:rPr>
      <w:i/>
      <w:iCs/>
      <w:color w:val="404040" w:themeColor="text1" w:themeTint="BF"/>
    </w:rPr>
  </w:style>
  <w:style w:type="character" w:customStyle="1" w:styleId="CitaCar">
    <w:name w:val="Cita Car"/>
    <w:basedOn w:val="Fuentedeprrafopredeter"/>
    <w:link w:val="Cita"/>
    <w:uiPriority w:val="29"/>
    <w:rsid w:val="00A541FC"/>
    <w:rPr>
      <w:i/>
      <w:iCs/>
      <w:color w:val="404040" w:themeColor="text1" w:themeTint="BF"/>
    </w:rPr>
  </w:style>
  <w:style w:type="paragraph" w:styleId="Prrafodelista">
    <w:name w:val="List Paragraph"/>
    <w:basedOn w:val="Normal"/>
    <w:uiPriority w:val="34"/>
    <w:qFormat/>
    <w:rsid w:val="00A541FC"/>
    <w:pPr>
      <w:ind w:left="720"/>
      <w:contextualSpacing/>
    </w:pPr>
  </w:style>
  <w:style w:type="character" w:styleId="nfasisintenso">
    <w:name w:val="Intense Emphasis"/>
    <w:basedOn w:val="Fuentedeprrafopredeter"/>
    <w:uiPriority w:val="21"/>
    <w:qFormat/>
    <w:rsid w:val="00A541FC"/>
    <w:rPr>
      <w:i/>
      <w:iCs/>
      <w:color w:val="0F4761" w:themeColor="accent1" w:themeShade="BF"/>
    </w:rPr>
  </w:style>
  <w:style w:type="paragraph" w:styleId="Citadestacada">
    <w:name w:val="Intense Quote"/>
    <w:basedOn w:val="Normal"/>
    <w:next w:val="Normal"/>
    <w:link w:val="CitadestacadaCar"/>
    <w:uiPriority w:val="30"/>
    <w:qFormat/>
    <w:rsid w:val="00A541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541FC"/>
    <w:rPr>
      <w:i/>
      <w:iCs/>
      <w:color w:val="0F4761" w:themeColor="accent1" w:themeShade="BF"/>
    </w:rPr>
  </w:style>
  <w:style w:type="character" w:styleId="Referenciaintensa">
    <w:name w:val="Intense Reference"/>
    <w:basedOn w:val="Fuentedeprrafopredeter"/>
    <w:uiPriority w:val="32"/>
    <w:qFormat/>
    <w:rsid w:val="00A541FC"/>
    <w:rPr>
      <w:b/>
      <w:bCs/>
      <w:smallCaps/>
      <w:color w:val="0F4761" w:themeColor="accent1" w:themeShade="BF"/>
      <w:spacing w:val="5"/>
    </w:rPr>
  </w:style>
  <w:style w:type="table" w:styleId="Tablaconcuadrcula">
    <w:name w:val="Table Grid"/>
    <w:basedOn w:val="Tablanormal"/>
    <w:uiPriority w:val="39"/>
    <w:rsid w:val="00A541FC"/>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089">
      <w:bodyDiv w:val="1"/>
      <w:marLeft w:val="0"/>
      <w:marRight w:val="0"/>
      <w:marTop w:val="0"/>
      <w:marBottom w:val="0"/>
      <w:divBdr>
        <w:top w:val="none" w:sz="0" w:space="0" w:color="auto"/>
        <w:left w:val="none" w:sz="0" w:space="0" w:color="auto"/>
        <w:bottom w:val="none" w:sz="0" w:space="0" w:color="auto"/>
        <w:right w:val="none" w:sz="0" w:space="0" w:color="auto"/>
      </w:divBdr>
      <w:divsChild>
        <w:div w:id="1412435722">
          <w:marLeft w:val="0"/>
          <w:marRight w:val="0"/>
          <w:marTop w:val="0"/>
          <w:marBottom w:val="0"/>
          <w:divBdr>
            <w:top w:val="none" w:sz="0" w:space="0" w:color="auto"/>
            <w:left w:val="none" w:sz="0" w:space="0" w:color="auto"/>
            <w:bottom w:val="none" w:sz="0" w:space="0" w:color="auto"/>
            <w:right w:val="none" w:sz="0" w:space="0" w:color="auto"/>
          </w:divBdr>
          <w:divsChild>
            <w:div w:id="650714913">
              <w:marLeft w:val="0"/>
              <w:marRight w:val="0"/>
              <w:marTop w:val="0"/>
              <w:marBottom w:val="0"/>
              <w:divBdr>
                <w:top w:val="none" w:sz="0" w:space="0" w:color="auto"/>
                <w:left w:val="none" w:sz="0" w:space="0" w:color="auto"/>
                <w:bottom w:val="none" w:sz="0" w:space="0" w:color="auto"/>
                <w:right w:val="none" w:sz="0" w:space="0" w:color="auto"/>
              </w:divBdr>
            </w:div>
            <w:div w:id="1133862419">
              <w:marLeft w:val="0"/>
              <w:marRight w:val="0"/>
              <w:marTop w:val="0"/>
              <w:marBottom w:val="0"/>
              <w:divBdr>
                <w:top w:val="none" w:sz="0" w:space="0" w:color="auto"/>
                <w:left w:val="none" w:sz="0" w:space="0" w:color="auto"/>
                <w:bottom w:val="none" w:sz="0" w:space="0" w:color="auto"/>
                <w:right w:val="none" w:sz="0" w:space="0" w:color="auto"/>
              </w:divBdr>
            </w:div>
            <w:div w:id="668291348">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64917395">
              <w:marLeft w:val="0"/>
              <w:marRight w:val="0"/>
              <w:marTop w:val="0"/>
              <w:marBottom w:val="0"/>
              <w:divBdr>
                <w:top w:val="none" w:sz="0" w:space="0" w:color="auto"/>
                <w:left w:val="none" w:sz="0" w:space="0" w:color="auto"/>
                <w:bottom w:val="none" w:sz="0" w:space="0" w:color="auto"/>
                <w:right w:val="none" w:sz="0" w:space="0" w:color="auto"/>
              </w:divBdr>
            </w:div>
            <w:div w:id="557326081">
              <w:marLeft w:val="0"/>
              <w:marRight w:val="0"/>
              <w:marTop w:val="0"/>
              <w:marBottom w:val="0"/>
              <w:divBdr>
                <w:top w:val="none" w:sz="0" w:space="0" w:color="auto"/>
                <w:left w:val="none" w:sz="0" w:space="0" w:color="auto"/>
                <w:bottom w:val="none" w:sz="0" w:space="0" w:color="auto"/>
                <w:right w:val="none" w:sz="0" w:space="0" w:color="auto"/>
              </w:divBdr>
            </w:div>
            <w:div w:id="2119448707">
              <w:marLeft w:val="0"/>
              <w:marRight w:val="0"/>
              <w:marTop w:val="0"/>
              <w:marBottom w:val="0"/>
              <w:divBdr>
                <w:top w:val="none" w:sz="0" w:space="0" w:color="auto"/>
                <w:left w:val="none" w:sz="0" w:space="0" w:color="auto"/>
                <w:bottom w:val="none" w:sz="0" w:space="0" w:color="auto"/>
                <w:right w:val="none" w:sz="0" w:space="0" w:color="auto"/>
              </w:divBdr>
            </w:div>
            <w:div w:id="373046758">
              <w:marLeft w:val="0"/>
              <w:marRight w:val="0"/>
              <w:marTop w:val="0"/>
              <w:marBottom w:val="0"/>
              <w:divBdr>
                <w:top w:val="none" w:sz="0" w:space="0" w:color="auto"/>
                <w:left w:val="none" w:sz="0" w:space="0" w:color="auto"/>
                <w:bottom w:val="none" w:sz="0" w:space="0" w:color="auto"/>
                <w:right w:val="none" w:sz="0" w:space="0" w:color="auto"/>
              </w:divBdr>
            </w:div>
            <w:div w:id="7746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4045">
      <w:bodyDiv w:val="1"/>
      <w:marLeft w:val="0"/>
      <w:marRight w:val="0"/>
      <w:marTop w:val="0"/>
      <w:marBottom w:val="0"/>
      <w:divBdr>
        <w:top w:val="none" w:sz="0" w:space="0" w:color="auto"/>
        <w:left w:val="none" w:sz="0" w:space="0" w:color="auto"/>
        <w:bottom w:val="none" w:sz="0" w:space="0" w:color="auto"/>
        <w:right w:val="none" w:sz="0" w:space="0" w:color="auto"/>
      </w:divBdr>
      <w:divsChild>
        <w:div w:id="1543322835">
          <w:marLeft w:val="0"/>
          <w:marRight w:val="0"/>
          <w:marTop w:val="0"/>
          <w:marBottom w:val="0"/>
          <w:divBdr>
            <w:top w:val="none" w:sz="0" w:space="0" w:color="auto"/>
            <w:left w:val="none" w:sz="0" w:space="0" w:color="auto"/>
            <w:bottom w:val="none" w:sz="0" w:space="0" w:color="auto"/>
            <w:right w:val="none" w:sz="0" w:space="0" w:color="auto"/>
          </w:divBdr>
          <w:divsChild>
            <w:div w:id="506021154">
              <w:marLeft w:val="0"/>
              <w:marRight w:val="0"/>
              <w:marTop w:val="0"/>
              <w:marBottom w:val="0"/>
              <w:divBdr>
                <w:top w:val="none" w:sz="0" w:space="0" w:color="auto"/>
                <w:left w:val="none" w:sz="0" w:space="0" w:color="auto"/>
                <w:bottom w:val="none" w:sz="0" w:space="0" w:color="auto"/>
                <w:right w:val="none" w:sz="0" w:space="0" w:color="auto"/>
              </w:divBdr>
            </w:div>
            <w:div w:id="1392730029">
              <w:marLeft w:val="0"/>
              <w:marRight w:val="0"/>
              <w:marTop w:val="0"/>
              <w:marBottom w:val="0"/>
              <w:divBdr>
                <w:top w:val="none" w:sz="0" w:space="0" w:color="auto"/>
                <w:left w:val="none" w:sz="0" w:space="0" w:color="auto"/>
                <w:bottom w:val="none" w:sz="0" w:space="0" w:color="auto"/>
                <w:right w:val="none" w:sz="0" w:space="0" w:color="auto"/>
              </w:divBdr>
            </w:div>
            <w:div w:id="570040468">
              <w:marLeft w:val="0"/>
              <w:marRight w:val="0"/>
              <w:marTop w:val="0"/>
              <w:marBottom w:val="0"/>
              <w:divBdr>
                <w:top w:val="none" w:sz="0" w:space="0" w:color="auto"/>
                <w:left w:val="none" w:sz="0" w:space="0" w:color="auto"/>
                <w:bottom w:val="none" w:sz="0" w:space="0" w:color="auto"/>
                <w:right w:val="none" w:sz="0" w:space="0" w:color="auto"/>
              </w:divBdr>
            </w:div>
            <w:div w:id="1443694104">
              <w:marLeft w:val="0"/>
              <w:marRight w:val="0"/>
              <w:marTop w:val="0"/>
              <w:marBottom w:val="0"/>
              <w:divBdr>
                <w:top w:val="none" w:sz="0" w:space="0" w:color="auto"/>
                <w:left w:val="none" w:sz="0" w:space="0" w:color="auto"/>
                <w:bottom w:val="none" w:sz="0" w:space="0" w:color="auto"/>
                <w:right w:val="none" w:sz="0" w:space="0" w:color="auto"/>
              </w:divBdr>
            </w:div>
            <w:div w:id="1186871914">
              <w:marLeft w:val="0"/>
              <w:marRight w:val="0"/>
              <w:marTop w:val="0"/>
              <w:marBottom w:val="0"/>
              <w:divBdr>
                <w:top w:val="none" w:sz="0" w:space="0" w:color="auto"/>
                <w:left w:val="none" w:sz="0" w:space="0" w:color="auto"/>
                <w:bottom w:val="none" w:sz="0" w:space="0" w:color="auto"/>
                <w:right w:val="none" w:sz="0" w:space="0" w:color="auto"/>
              </w:divBdr>
            </w:div>
            <w:div w:id="13044228">
              <w:marLeft w:val="0"/>
              <w:marRight w:val="0"/>
              <w:marTop w:val="0"/>
              <w:marBottom w:val="0"/>
              <w:divBdr>
                <w:top w:val="none" w:sz="0" w:space="0" w:color="auto"/>
                <w:left w:val="none" w:sz="0" w:space="0" w:color="auto"/>
                <w:bottom w:val="none" w:sz="0" w:space="0" w:color="auto"/>
                <w:right w:val="none" w:sz="0" w:space="0" w:color="auto"/>
              </w:divBdr>
            </w:div>
            <w:div w:id="1203010350">
              <w:marLeft w:val="0"/>
              <w:marRight w:val="0"/>
              <w:marTop w:val="0"/>
              <w:marBottom w:val="0"/>
              <w:divBdr>
                <w:top w:val="none" w:sz="0" w:space="0" w:color="auto"/>
                <w:left w:val="none" w:sz="0" w:space="0" w:color="auto"/>
                <w:bottom w:val="none" w:sz="0" w:space="0" w:color="auto"/>
                <w:right w:val="none" w:sz="0" w:space="0" w:color="auto"/>
              </w:divBdr>
            </w:div>
            <w:div w:id="836724216">
              <w:marLeft w:val="0"/>
              <w:marRight w:val="0"/>
              <w:marTop w:val="0"/>
              <w:marBottom w:val="0"/>
              <w:divBdr>
                <w:top w:val="none" w:sz="0" w:space="0" w:color="auto"/>
                <w:left w:val="none" w:sz="0" w:space="0" w:color="auto"/>
                <w:bottom w:val="none" w:sz="0" w:space="0" w:color="auto"/>
                <w:right w:val="none" w:sz="0" w:space="0" w:color="auto"/>
              </w:divBdr>
            </w:div>
            <w:div w:id="19791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5058">
      <w:bodyDiv w:val="1"/>
      <w:marLeft w:val="0"/>
      <w:marRight w:val="0"/>
      <w:marTop w:val="0"/>
      <w:marBottom w:val="0"/>
      <w:divBdr>
        <w:top w:val="none" w:sz="0" w:space="0" w:color="auto"/>
        <w:left w:val="none" w:sz="0" w:space="0" w:color="auto"/>
        <w:bottom w:val="none" w:sz="0" w:space="0" w:color="auto"/>
        <w:right w:val="none" w:sz="0" w:space="0" w:color="auto"/>
      </w:divBdr>
      <w:divsChild>
        <w:div w:id="1030226632">
          <w:marLeft w:val="0"/>
          <w:marRight w:val="0"/>
          <w:marTop w:val="0"/>
          <w:marBottom w:val="0"/>
          <w:divBdr>
            <w:top w:val="none" w:sz="0" w:space="0" w:color="auto"/>
            <w:left w:val="none" w:sz="0" w:space="0" w:color="auto"/>
            <w:bottom w:val="none" w:sz="0" w:space="0" w:color="auto"/>
            <w:right w:val="none" w:sz="0" w:space="0" w:color="auto"/>
          </w:divBdr>
          <w:divsChild>
            <w:div w:id="2008971573">
              <w:marLeft w:val="0"/>
              <w:marRight w:val="0"/>
              <w:marTop w:val="0"/>
              <w:marBottom w:val="0"/>
              <w:divBdr>
                <w:top w:val="none" w:sz="0" w:space="0" w:color="auto"/>
                <w:left w:val="none" w:sz="0" w:space="0" w:color="auto"/>
                <w:bottom w:val="none" w:sz="0" w:space="0" w:color="auto"/>
                <w:right w:val="none" w:sz="0" w:space="0" w:color="auto"/>
              </w:divBdr>
            </w:div>
            <w:div w:id="457839487">
              <w:marLeft w:val="0"/>
              <w:marRight w:val="0"/>
              <w:marTop w:val="0"/>
              <w:marBottom w:val="0"/>
              <w:divBdr>
                <w:top w:val="none" w:sz="0" w:space="0" w:color="auto"/>
                <w:left w:val="none" w:sz="0" w:space="0" w:color="auto"/>
                <w:bottom w:val="none" w:sz="0" w:space="0" w:color="auto"/>
                <w:right w:val="none" w:sz="0" w:space="0" w:color="auto"/>
              </w:divBdr>
            </w:div>
            <w:div w:id="143357078">
              <w:marLeft w:val="0"/>
              <w:marRight w:val="0"/>
              <w:marTop w:val="0"/>
              <w:marBottom w:val="0"/>
              <w:divBdr>
                <w:top w:val="none" w:sz="0" w:space="0" w:color="auto"/>
                <w:left w:val="none" w:sz="0" w:space="0" w:color="auto"/>
                <w:bottom w:val="none" w:sz="0" w:space="0" w:color="auto"/>
                <w:right w:val="none" w:sz="0" w:space="0" w:color="auto"/>
              </w:divBdr>
            </w:div>
            <w:div w:id="1335648611">
              <w:marLeft w:val="0"/>
              <w:marRight w:val="0"/>
              <w:marTop w:val="0"/>
              <w:marBottom w:val="0"/>
              <w:divBdr>
                <w:top w:val="none" w:sz="0" w:space="0" w:color="auto"/>
                <w:left w:val="none" w:sz="0" w:space="0" w:color="auto"/>
                <w:bottom w:val="none" w:sz="0" w:space="0" w:color="auto"/>
                <w:right w:val="none" w:sz="0" w:space="0" w:color="auto"/>
              </w:divBdr>
            </w:div>
            <w:div w:id="1132942056">
              <w:marLeft w:val="0"/>
              <w:marRight w:val="0"/>
              <w:marTop w:val="0"/>
              <w:marBottom w:val="0"/>
              <w:divBdr>
                <w:top w:val="none" w:sz="0" w:space="0" w:color="auto"/>
                <w:left w:val="none" w:sz="0" w:space="0" w:color="auto"/>
                <w:bottom w:val="none" w:sz="0" w:space="0" w:color="auto"/>
                <w:right w:val="none" w:sz="0" w:space="0" w:color="auto"/>
              </w:divBdr>
            </w:div>
            <w:div w:id="680788283">
              <w:marLeft w:val="0"/>
              <w:marRight w:val="0"/>
              <w:marTop w:val="0"/>
              <w:marBottom w:val="0"/>
              <w:divBdr>
                <w:top w:val="none" w:sz="0" w:space="0" w:color="auto"/>
                <w:left w:val="none" w:sz="0" w:space="0" w:color="auto"/>
                <w:bottom w:val="none" w:sz="0" w:space="0" w:color="auto"/>
                <w:right w:val="none" w:sz="0" w:space="0" w:color="auto"/>
              </w:divBdr>
            </w:div>
            <w:div w:id="964653010">
              <w:marLeft w:val="0"/>
              <w:marRight w:val="0"/>
              <w:marTop w:val="0"/>
              <w:marBottom w:val="0"/>
              <w:divBdr>
                <w:top w:val="none" w:sz="0" w:space="0" w:color="auto"/>
                <w:left w:val="none" w:sz="0" w:space="0" w:color="auto"/>
                <w:bottom w:val="none" w:sz="0" w:space="0" w:color="auto"/>
                <w:right w:val="none" w:sz="0" w:space="0" w:color="auto"/>
              </w:divBdr>
            </w:div>
            <w:div w:id="85736206">
              <w:marLeft w:val="0"/>
              <w:marRight w:val="0"/>
              <w:marTop w:val="0"/>
              <w:marBottom w:val="0"/>
              <w:divBdr>
                <w:top w:val="none" w:sz="0" w:space="0" w:color="auto"/>
                <w:left w:val="none" w:sz="0" w:space="0" w:color="auto"/>
                <w:bottom w:val="none" w:sz="0" w:space="0" w:color="auto"/>
                <w:right w:val="none" w:sz="0" w:space="0" w:color="auto"/>
              </w:divBdr>
            </w:div>
            <w:div w:id="525680602">
              <w:marLeft w:val="0"/>
              <w:marRight w:val="0"/>
              <w:marTop w:val="0"/>
              <w:marBottom w:val="0"/>
              <w:divBdr>
                <w:top w:val="none" w:sz="0" w:space="0" w:color="auto"/>
                <w:left w:val="none" w:sz="0" w:space="0" w:color="auto"/>
                <w:bottom w:val="none" w:sz="0" w:space="0" w:color="auto"/>
                <w:right w:val="none" w:sz="0" w:space="0" w:color="auto"/>
              </w:divBdr>
            </w:div>
            <w:div w:id="979074942">
              <w:marLeft w:val="0"/>
              <w:marRight w:val="0"/>
              <w:marTop w:val="0"/>
              <w:marBottom w:val="0"/>
              <w:divBdr>
                <w:top w:val="none" w:sz="0" w:space="0" w:color="auto"/>
                <w:left w:val="none" w:sz="0" w:space="0" w:color="auto"/>
                <w:bottom w:val="none" w:sz="0" w:space="0" w:color="auto"/>
                <w:right w:val="none" w:sz="0" w:space="0" w:color="auto"/>
              </w:divBdr>
            </w:div>
            <w:div w:id="1014308751">
              <w:marLeft w:val="0"/>
              <w:marRight w:val="0"/>
              <w:marTop w:val="0"/>
              <w:marBottom w:val="0"/>
              <w:divBdr>
                <w:top w:val="none" w:sz="0" w:space="0" w:color="auto"/>
                <w:left w:val="none" w:sz="0" w:space="0" w:color="auto"/>
                <w:bottom w:val="none" w:sz="0" w:space="0" w:color="auto"/>
                <w:right w:val="none" w:sz="0" w:space="0" w:color="auto"/>
              </w:divBdr>
            </w:div>
            <w:div w:id="1135028218">
              <w:marLeft w:val="0"/>
              <w:marRight w:val="0"/>
              <w:marTop w:val="0"/>
              <w:marBottom w:val="0"/>
              <w:divBdr>
                <w:top w:val="none" w:sz="0" w:space="0" w:color="auto"/>
                <w:left w:val="none" w:sz="0" w:space="0" w:color="auto"/>
                <w:bottom w:val="none" w:sz="0" w:space="0" w:color="auto"/>
                <w:right w:val="none" w:sz="0" w:space="0" w:color="auto"/>
              </w:divBdr>
            </w:div>
            <w:div w:id="740447924">
              <w:marLeft w:val="0"/>
              <w:marRight w:val="0"/>
              <w:marTop w:val="0"/>
              <w:marBottom w:val="0"/>
              <w:divBdr>
                <w:top w:val="none" w:sz="0" w:space="0" w:color="auto"/>
                <w:left w:val="none" w:sz="0" w:space="0" w:color="auto"/>
                <w:bottom w:val="none" w:sz="0" w:space="0" w:color="auto"/>
                <w:right w:val="none" w:sz="0" w:space="0" w:color="auto"/>
              </w:divBdr>
            </w:div>
            <w:div w:id="1453665604">
              <w:marLeft w:val="0"/>
              <w:marRight w:val="0"/>
              <w:marTop w:val="0"/>
              <w:marBottom w:val="0"/>
              <w:divBdr>
                <w:top w:val="none" w:sz="0" w:space="0" w:color="auto"/>
                <w:left w:val="none" w:sz="0" w:space="0" w:color="auto"/>
                <w:bottom w:val="none" w:sz="0" w:space="0" w:color="auto"/>
                <w:right w:val="none" w:sz="0" w:space="0" w:color="auto"/>
              </w:divBdr>
            </w:div>
            <w:div w:id="2207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9132">
      <w:bodyDiv w:val="1"/>
      <w:marLeft w:val="0"/>
      <w:marRight w:val="0"/>
      <w:marTop w:val="0"/>
      <w:marBottom w:val="0"/>
      <w:divBdr>
        <w:top w:val="none" w:sz="0" w:space="0" w:color="auto"/>
        <w:left w:val="none" w:sz="0" w:space="0" w:color="auto"/>
        <w:bottom w:val="none" w:sz="0" w:space="0" w:color="auto"/>
        <w:right w:val="none" w:sz="0" w:space="0" w:color="auto"/>
      </w:divBdr>
      <w:divsChild>
        <w:div w:id="1771119551">
          <w:marLeft w:val="0"/>
          <w:marRight w:val="0"/>
          <w:marTop w:val="0"/>
          <w:marBottom w:val="0"/>
          <w:divBdr>
            <w:top w:val="none" w:sz="0" w:space="0" w:color="auto"/>
            <w:left w:val="none" w:sz="0" w:space="0" w:color="auto"/>
            <w:bottom w:val="none" w:sz="0" w:space="0" w:color="auto"/>
            <w:right w:val="none" w:sz="0" w:space="0" w:color="auto"/>
          </w:divBdr>
          <w:divsChild>
            <w:div w:id="2035303428">
              <w:marLeft w:val="0"/>
              <w:marRight w:val="0"/>
              <w:marTop w:val="0"/>
              <w:marBottom w:val="0"/>
              <w:divBdr>
                <w:top w:val="none" w:sz="0" w:space="0" w:color="auto"/>
                <w:left w:val="none" w:sz="0" w:space="0" w:color="auto"/>
                <w:bottom w:val="none" w:sz="0" w:space="0" w:color="auto"/>
                <w:right w:val="none" w:sz="0" w:space="0" w:color="auto"/>
              </w:divBdr>
            </w:div>
            <w:div w:id="1648627008">
              <w:marLeft w:val="0"/>
              <w:marRight w:val="0"/>
              <w:marTop w:val="0"/>
              <w:marBottom w:val="0"/>
              <w:divBdr>
                <w:top w:val="none" w:sz="0" w:space="0" w:color="auto"/>
                <w:left w:val="none" w:sz="0" w:space="0" w:color="auto"/>
                <w:bottom w:val="none" w:sz="0" w:space="0" w:color="auto"/>
                <w:right w:val="none" w:sz="0" w:space="0" w:color="auto"/>
              </w:divBdr>
            </w:div>
            <w:div w:id="1639534537">
              <w:marLeft w:val="0"/>
              <w:marRight w:val="0"/>
              <w:marTop w:val="0"/>
              <w:marBottom w:val="0"/>
              <w:divBdr>
                <w:top w:val="none" w:sz="0" w:space="0" w:color="auto"/>
                <w:left w:val="none" w:sz="0" w:space="0" w:color="auto"/>
                <w:bottom w:val="none" w:sz="0" w:space="0" w:color="auto"/>
                <w:right w:val="none" w:sz="0" w:space="0" w:color="auto"/>
              </w:divBdr>
            </w:div>
            <w:div w:id="1952275213">
              <w:marLeft w:val="0"/>
              <w:marRight w:val="0"/>
              <w:marTop w:val="0"/>
              <w:marBottom w:val="0"/>
              <w:divBdr>
                <w:top w:val="none" w:sz="0" w:space="0" w:color="auto"/>
                <w:left w:val="none" w:sz="0" w:space="0" w:color="auto"/>
                <w:bottom w:val="none" w:sz="0" w:space="0" w:color="auto"/>
                <w:right w:val="none" w:sz="0" w:space="0" w:color="auto"/>
              </w:divBdr>
            </w:div>
            <w:div w:id="605230620">
              <w:marLeft w:val="0"/>
              <w:marRight w:val="0"/>
              <w:marTop w:val="0"/>
              <w:marBottom w:val="0"/>
              <w:divBdr>
                <w:top w:val="none" w:sz="0" w:space="0" w:color="auto"/>
                <w:left w:val="none" w:sz="0" w:space="0" w:color="auto"/>
                <w:bottom w:val="none" w:sz="0" w:space="0" w:color="auto"/>
                <w:right w:val="none" w:sz="0" w:space="0" w:color="auto"/>
              </w:divBdr>
            </w:div>
            <w:div w:id="998584192">
              <w:marLeft w:val="0"/>
              <w:marRight w:val="0"/>
              <w:marTop w:val="0"/>
              <w:marBottom w:val="0"/>
              <w:divBdr>
                <w:top w:val="none" w:sz="0" w:space="0" w:color="auto"/>
                <w:left w:val="none" w:sz="0" w:space="0" w:color="auto"/>
                <w:bottom w:val="none" w:sz="0" w:space="0" w:color="auto"/>
                <w:right w:val="none" w:sz="0" w:space="0" w:color="auto"/>
              </w:divBdr>
            </w:div>
            <w:div w:id="1477795505">
              <w:marLeft w:val="0"/>
              <w:marRight w:val="0"/>
              <w:marTop w:val="0"/>
              <w:marBottom w:val="0"/>
              <w:divBdr>
                <w:top w:val="none" w:sz="0" w:space="0" w:color="auto"/>
                <w:left w:val="none" w:sz="0" w:space="0" w:color="auto"/>
                <w:bottom w:val="none" w:sz="0" w:space="0" w:color="auto"/>
                <w:right w:val="none" w:sz="0" w:space="0" w:color="auto"/>
              </w:divBdr>
            </w:div>
            <w:div w:id="1481070116">
              <w:marLeft w:val="0"/>
              <w:marRight w:val="0"/>
              <w:marTop w:val="0"/>
              <w:marBottom w:val="0"/>
              <w:divBdr>
                <w:top w:val="none" w:sz="0" w:space="0" w:color="auto"/>
                <w:left w:val="none" w:sz="0" w:space="0" w:color="auto"/>
                <w:bottom w:val="none" w:sz="0" w:space="0" w:color="auto"/>
                <w:right w:val="none" w:sz="0" w:space="0" w:color="auto"/>
              </w:divBdr>
            </w:div>
            <w:div w:id="1182011189">
              <w:marLeft w:val="0"/>
              <w:marRight w:val="0"/>
              <w:marTop w:val="0"/>
              <w:marBottom w:val="0"/>
              <w:divBdr>
                <w:top w:val="none" w:sz="0" w:space="0" w:color="auto"/>
                <w:left w:val="none" w:sz="0" w:space="0" w:color="auto"/>
                <w:bottom w:val="none" w:sz="0" w:space="0" w:color="auto"/>
                <w:right w:val="none" w:sz="0" w:space="0" w:color="auto"/>
              </w:divBdr>
            </w:div>
            <w:div w:id="1747412356">
              <w:marLeft w:val="0"/>
              <w:marRight w:val="0"/>
              <w:marTop w:val="0"/>
              <w:marBottom w:val="0"/>
              <w:divBdr>
                <w:top w:val="none" w:sz="0" w:space="0" w:color="auto"/>
                <w:left w:val="none" w:sz="0" w:space="0" w:color="auto"/>
                <w:bottom w:val="none" w:sz="0" w:space="0" w:color="auto"/>
                <w:right w:val="none" w:sz="0" w:space="0" w:color="auto"/>
              </w:divBdr>
            </w:div>
            <w:div w:id="293217404">
              <w:marLeft w:val="0"/>
              <w:marRight w:val="0"/>
              <w:marTop w:val="0"/>
              <w:marBottom w:val="0"/>
              <w:divBdr>
                <w:top w:val="none" w:sz="0" w:space="0" w:color="auto"/>
                <w:left w:val="none" w:sz="0" w:space="0" w:color="auto"/>
                <w:bottom w:val="none" w:sz="0" w:space="0" w:color="auto"/>
                <w:right w:val="none" w:sz="0" w:space="0" w:color="auto"/>
              </w:divBdr>
            </w:div>
            <w:div w:id="773673702">
              <w:marLeft w:val="0"/>
              <w:marRight w:val="0"/>
              <w:marTop w:val="0"/>
              <w:marBottom w:val="0"/>
              <w:divBdr>
                <w:top w:val="none" w:sz="0" w:space="0" w:color="auto"/>
                <w:left w:val="none" w:sz="0" w:space="0" w:color="auto"/>
                <w:bottom w:val="none" w:sz="0" w:space="0" w:color="auto"/>
                <w:right w:val="none" w:sz="0" w:space="0" w:color="auto"/>
              </w:divBdr>
            </w:div>
            <w:div w:id="1814787382">
              <w:marLeft w:val="0"/>
              <w:marRight w:val="0"/>
              <w:marTop w:val="0"/>
              <w:marBottom w:val="0"/>
              <w:divBdr>
                <w:top w:val="none" w:sz="0" w:space="0" w:color="auto"/>
                <w:left w:val="none" w:sz="0" w:space="0" w:color="auto"/>
                <w:bottom w:val="none" w:sz="0" w:space="0" w:color="auto"/>
                <w:right w:val="none" w:sz="0" w:space="0" w:color="auto"/>
              </w:divBdr>
            </w:div>
            <w:div w:id="1345395722">
              <w:marLeft w:val="0"/>
              <w:marRight w:val="0"/>
              <w:marTop w:val="0"/>
              <w:marBottom w:val="0"/>
              <w:divBdr>
                <w:top w:val="none" w:sz="0" w:space="0" w:color="auto"/>
                <w:left w:val="none" w:sz="0" w:space="0" w:color="auto"/>
                <w:bottom w:val="none" w:sz="0" w:space="0" w:color="auto"/>
                <w:right w:val="none" w:sz="0" w:space="0" w:color="auto"/>
              </w:divBdr>
            </w:div>
            <w:div w:id="711004957">
              <w:marLeft w:val="0"/>
              <w:marRight w:val="0"/>
              <w:marTop w:val="0"/>
              <w:marBottom w:val="0"/>
              <w:divBdr>
                <w:top w:val="none" w:sz="0" w:space="0" w:color="auto"/>
                <w:left w:val="none" w:sz="0" w:space="0" w:color="auto"/>
                <w:bottom w:val="none" w:sz="0" w:space="0" w:color="auto"/>
                <w:right w:val="none" w:sz="0" w:space="0" w:color="auto"/>
              </w:divBdr>
            </w:div>
            <w:div w:id="1058480746">
              <w:marLeft w:val="0"/>
              <w:marRight w:val="0"/>
              <w:marTop w:val="0"/>
              <w:marBottom w:val="0"/>
              <w:divBdr>
                <w:top w:val="none" w:sz="0" w:space="0" w:color="auto"/>
                <w:left w:val="none" w:sz="0" w:space="0" w:color="auto"/>
                <w:bottom w:val="none" w:sz="0" w:space="0" w:color="auto"/>
                <w:right w:val="none" w:sz="0" w:space="0" w:color="auto"/>
              </w:divBdr>
            </w:div>
            <w:div w:id="1159423960">
              <w:marLeft w:val="0"/>
              <w:marRight w:val="0"/>
              <w:marTop w:val="0"/>
              <w:marBottom w:val="0"/>
              <w:divBdr>
                <w:top w:val="none" w:sz="0" w:space="0" w:color="auto"/>
                <w:left w:val="none" w:sz="0" w:space="0" w:color="auto"/>
                <w:bottom w:val="none" w:sz="0" w:space="0" w:color="auto"/>
                <w:right w:val="none" w:sz="0" w:space="0" w:color="auto"/>
              </w:divBdr>
            </w:div>
            <w:div w:id="2124566687">
              <w:marLeft w:val="0"/>
              <w:marRight w:val="0"/>
              <w:marTop w:val="0"/>
              <w:marBottom w:val="0"/>
              <w:divBdr>
                <w:top w:val="none" w:sz="0" w:space="0" w:color="auto"/>
                <w:left w:val="none" w:sz="0" w:space="0" w:color="auto"/>
                <w:bottom w:val="none" w:sz="0" w:space="0" w:color="auto"/>
                <w:right w:val="none" w:sz="0" w:space="0" w:color="auto"/>
              </w:divBdr>
            </w:div>
            <w:div w:id="2048485271">
              <w:marLeft w:val="0"/>
              <w:marRight w:val="0"/>
              <w:marTop w:val="0"/>
              <w:marBottom w:val="0"/>
              <w:divBdr>
                <w:top w:val="none" w:sz="0" w:space="0" w:color="auto"/>
                <w:left w:val="none" w:sz="0" w:space="0" w:color="auto"/>
                <w:bottom w:val="none" w:sz="0" w:space="0" w:color="auto"/>
                <w:right w:val="none" w:sz="0" w:space="0" w:color="auto"/>
              </w:divBdr>
            </w:div>
            <w:div w:id="790586948">
              <w:marLeft w:val="0"/>
              <w:marRight w:val="0"/>
              <w:marTop w:val="0"/>
              <w:marBottom w:val="0"/>
              <w:divBdr>
                <w:top w:val="none" w:sz="0" w:space="0" w:color="auto"/>
                <w:left w:val="none" w:sz="0" w:space="0" w:color="auto"/>
                <w:bottom w:val="none" w:sz="0" w:space="0" w:color="auto"/>
                <w:right w:val="none" w:sz="0" w:space="0" w:color="auto"/>
              </w:divBdr>
            </w:div>
            <w:div w:id="1822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09504">
      <w:bodyDiv w:val="1"/>
      <w:marLeft w:val="0"/>
      <w:marRight w:val="0"/>
      <w:marTop w:val="0"/>
      <w:marBottom w:val="0"/>
      <w:divBdr>
        <w:top w:val="none" w:sz="0" w:space="0" w:color="auto"/>
        <w:left w:val="none" w:sz="0" w:space="0" w:color="auto"/>
        <w:bottom w:val="none" w:sz="0" w:space="0" w:color="auto"/>
        <w:right w:val="none" w:sz="0" w:space="0" w:color="auto"/>
      </w:divBdr>
      <w:divsChild>
        <w:div w:id="1983072067">
          <w:marLeft w:val="0"/>
          <w:marRight w:val="0"/>
          <w:marTop w:val="0"/>
          <w:marBottom w:val="0"/>
          <w:divBdr>
            <w:top w:val="none" w:sz="0" w:space="0" w:color="auto"/>
            <w:left w:val="none" w:sz="0" w:space="0" w:color="auto"/>
            <w:bottom w:val="none" w:sz="0" w:space="0" w:color="auto"/>
            <w:right w:val="none" w:sz="0" w:space="0" w:color="auto"/>
          </w:divBdr>
          <w:divsChild>
            <w:div w:id="877009236">
              <w:marLeft w:val="0"/>
              <w:marRight w:val="0"/>
              <w:marTop w:val="0"/>
              <w:marBottom w:val="0"/>
              <w:divBdr>
                <w:top w:val="none" w:sz="0" w:space="0" w:color="auto"/>
                <w:left w:val="none" w:sz="0" w:space="0" w:color="auto"/>
                <w:bottom w:val="none" w:sz="0" w:space="0" w:color="auto"/>
                <w:right w:val="none" w:sz="0" w:space="0" w:color="auto"/>
              </w:divBdr>
            </w:div>
            <w:div w:id="880751932">
              <w:marLeft w:val="0"/>
              <w:marRight w:val="0"/>
              <w:marTop w:val="0"/>
              <w:marBottom w:val="0"/>
              <w:divBdr>
                <w:top w:val="none" w:sz="0" w:space="0" w:color="auto"/>
                <w:left w:val="none" w:sz="0" w:space="0" w:color="auto"/>
                <w:bottom w:val="none" w:sz="0" w:space="0" w:color="auto"/>
                <w:right w:val="none" w:sz="0" w:space="0" w:color="auto"/>
              </w:divBdr>
            </w:div>
            <w:div w:id="1424061853">
              <w:marLeft w:val="0"/>
              <w:marRight w:val="0"/>
              <w:marTop w:val="0"/>
              <w:marBottom w:val="0"/>
              <w:divBdr>
                <w:top w:val="none" w:sz="0" w:space="0" w:color="auto"/>
                <w:left w:val="none" w:sz="0" w:space="0" w:color="auto"/>
                <w:bottom w:val="none" w:sz="0" w:space="0" w:color="auto"/>
                <w:right w:val="none" w:sz="0" w:space="0" w:color="auto"/>
              </w:divBdr>
            </w:div>
            <w:div w:id="792675529">
              <w:marLeft w:val="0"/>
              <w:marRight w:val="0"/>
              <w:marTop w:val="0"/>
              <w:marBottom w:val="0"/>
              <w:divBdr>
                <w:top w:val="none" w:sz="0" w:space="0" w:color="auto"/>
                <w:left w:val="none" w:sz="0" w:space="0" w:color="auto"/>
                <w:bottom w:val="none" w:sz="0" w:space="0" w:color="auto"/>
                <w:right w:val="none" w:sz="0" w:space="0" w:color="auto"/>
              </w:divBdr>
            </w:div>
            <w:div w:id="2014990787">
              <w:marLeft w:val="0"/>
              <w:marRight w:val="0"/>
              <w:marTop w:val="0"/>
              <w:marBottom w:val="0"/>
              <w:divBdr>
                <w:top w:val="none" w:sz="0" w:space="0" w:color="auto"/>
                <w:left w:val="none" w:sz="0" w:space="0" w:color="auto"/>
                <w:bottom w:val="none" w:sz="0" w:space="0" w:color="auto"/>
                <w:right w:val="none" w:sz="0" w:space="0" w:color="auto"/>
              </w:divBdr>
            </w:div>
            <w:div w:id="963465251">
              <w:marLeft w:val="0"/>
              <w:marRight w:val="0"/>
              <w:marTop w:val="0"/>
              <w:marBottom w:val="0"/>
              <w:divBdr>
                <w:top w:val="none" w:sz="0" w:space="0" w:color="auto"/>
                <w:left w:val="none" w:sz="0" w:space="0" w:color="auto"/>
                <w:bottom w:val="none" w:sz="0" w:space="0" w:color="auto"/>
                <w:right w:val="none" w:sz="0" w:space="0" w:color="auto"/>
              </w:divBdr>
            </w:div>
            <w:div w:id="1663897356">
              <w:marLeft w:val="0"/>
              <w:marRight w:val="0"/>
              <w:marTop w:val="0"/>
              <w:marBottom w:val="0"/>
              <w:divBdr>
                <w:top w:val="none" w:sz="0" w:space="0" w:color="auto"/>
                <w:left w:val="none" w:sz="0" w:space="0" w:color="auto"/>
                <w:bottom w:val="none" w:sz="0" w:space="0" w:color="auto"/>
                <w:right w:val="none" w:sz="0" w:space="0" w:color="auto"/>
              </w:divBdr>
            </w:div>
            <w:div w:id="1547910447">
              <w:marLeft w:val="0"/>
              <w:marRight w:val="0"/>
              <w:marTop w:val="0"/>
              <w:marBottom w:val="0"/>
              <w:divBdr>
                <w:top w:val="none" w:sz="0" w:space="0" w:color="auto"/>
                <w:left w:val="none" w:sz="0" w:space="0" w:color="auto"/>
                <w:bottom w:val="none" w:sz="0" w:space="0" w:color="auto"/>
                <w:right w:val="none" w:sz="0" w:space="0" w:color="auto"/>
              </w:divBdr>
            </w:div>
            <w:div w:id="11800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7</Pages>
  <Words>1098</Words>
  <Characters>6042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Ballesteros</dc:creator>
  <cp:keywords/>
  <dc:description/>
  <cp:lastModifiedBy>David Ballesteros</cp:lastModifiedBy>
  <cp:revision>1</cp:revision>
  <dcterms:created xsi:type="dcterms:W3CDTF">2024-03-11T00:58:00Z</dcterms:created>
  <dcterms:modified xsi:type="dcterms:W3CDTF">2024-03-11T11:02:00Z</dcterms:modified>
</cp:coreProperties>
</file>