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93"/>
      </w:pPr>
      <w:r>
        <w:rPr>
          <w:rFonts w:ascii="Arial" w:hAnsi="Arial" w:cs="Arial"/>
          <w:sz w:val="29"/>
          <w:sz-cs w:val="29"/>
          <w:color w:val="000000"/>
        </w:rPr>
        <w:t xml:space="preserve">1.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Selezionare tutti gli studenti iscritti al Corso di Laurea in Economia </w:t>
      </w:r>
    </w:p>
    <w:p>
      <w:pPr/>
      <w:r>
        <w:rPr>
          <w:rFonts w:ascii="Arial" w:hAnsi="Arial" w:cs="Arial"/>
          <w:sz w:val="29"/>
          <w:sz-cs w:val="29"/>
        </w:rPr>
        <w:t xml:space="preserve"/>
        <w:tab/>
        <w:t xml:space="preserve">SELECT `students`.*</w:t>
      </w:r>
    </w:p>
    <w:p>
      <w:pPr/>
      <w:r>
        <w:rPr>
          <w:rFonts w:ascii="Arial" w:hAnsi="Arial" w:cs="Arial"/>
          <w:sz w:val="29"/>
          <w:sz-cs w:val="29"/>
        </w:rPr>
        <w:t xml:space="preserve"/>
        <w:tab/>
        <w:t xml:space="preserve">FROM `students`</w:t>
      </w:r>
    </w:p>
    <w:p>
      <w:pPr/>
      <w:r>
        <w:rPr>
          <w:rFonts w:ascii="Arial" w:hAnsi="Arial" w:cs="Arial"/>
          <w:sz w:val="29"/>
          <w:sz-cs w:val="29"/>
        </w:rPr>
        <w:t xml:space="preserve"/>
        <w:tab/>
        <w:t xml:space="preserve">JOIN `degrees`</w:t>
      </w:r>
    </w:p>
    <w:p>
      <w:pPr/>
      <w:r>
        <w:rPr>
          <w:rFonts w:ascii="Arial" w:hAnsi="Arial" w:cs="Arial"/>
          <w:sz w:val="29"/>
          <w:sz-cs w:val="29"/>
        </w:rPr>
        <w:t xml:space="preserve"/>
        <w:tab/>
        <w:t xml:space="preserve">ON `students`.`degree_id` = `degrees`.`id`</w:t>
      </w:r>
    </w:p>
    <w:p>
      <w:pPr/>
      <w:r>
        <w:rPr>
          <w:rFonts w:ascii="Arial" w:hAnsi="Arial" w:cs="Arial"/>
          <w:sz w:val="29"/>
          <w:sz-cs w:val="29"/>
        </w:rPr>
        <w:t xml:space="preserve"/>
        <w:tab/>
        <w:t xml:space="preserve">WHERE `degrees`.`name` = 'Corso di Laurea in Economia’;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color w:val="000000"/>
        </w:rPr>
        <w:t xml:space="preserve">2.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Selezionare tutti i Corsi di Laurea del Dipartimento di Neuroscienze 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SELECT `degrees`.*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FROM `degrees`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JOIN `departments`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ON `degrees`.`department_id` = `departments` .`id`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WHERE `departments`.`name` = 'Dipartimento di Neuroscienze’;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3.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Selezionare tutti i corsi in cui insegna Fulvio Amato (id=44)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courses.*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courses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course_teacher ON courses . id = course_teacher . course_id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teachers ON teachers . id = course_teacher . teacher_id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WHERE `teachers`.`name` = 'Fulvio' AND `teachers`.`surname` = 'Amato'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4.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Selezionare tutti gli studenti con i dati relativi al corso di laurea a cui sono iscritti e il relativo dipartimento, in ordine alfabetico per cognome e nome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SELECT `students`.`registration_number`, `students`.`name`, `students`.`surname`, `degrees`.`name`, `degrees`.`level`, `departments`.`name`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FROM `students`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JOIN `degrees` ON `students`.`degree_id` = `degrees`.`id`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JOIN `departments` ON `degrees`.`department_id` = `departments`.`id`</w:t>
      </w:r>
    </w:p>
    <w:p>
      <w:pPr/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ORDER BY `students`.`surname`, `students`.`name`;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5. Selezionare tutti i corsi di laurea con i relativi corsi e insegnanti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`degrees`.`name`, `courses`.`name`, `teachers`.`name`, `teachers`.`surname`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`degrees`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`courses` ON `courses`.`degree_id` = `degrees`.`id`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`course_teacher` ON `course_teacher`.`course_id` = `courses`.`id`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</w:t>
        <w:tab/>
        <w:t xml:space="preserve">OIN `teachers` ON `course_teacher`.`teacher_id` = `teachers`.`id`;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6. Selezionare tutti i docenti che insegnano nel Dipartimento di Matematica (54)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  <w:tab/>
        <w:t xml:space="preserve">SELECT teachers.*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teachers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`course_teacher` ON `course_teacher`.`teacher_id` = `teachers`.`id`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`courses` ON `course_teacher`.`course_id` = `courses`.`id`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`degrees` ON `courses`.`degree_id` = `degrees`.`id`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JOIN `departments` ON `degrees`.`department_id` = `departments`.`id`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WHERE `departments`.`name` = 'Dipartimento di Matematica'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GROUP BY `teachers`.`id`;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BONUS: Selezionare per ogni studente quanti tentativi d’esame ha sostenuto per superare ciascuno dei suoi esami </w:t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||||||||||||||||||||||||||||||||||||||||||||||||||||||||||||||||||||||||||||||||||||||||| niente BONUS|||||||||||||</w:t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GRUPPO BY</w:t>
      </w:r>
    </w:p>
    <w:p>
      <w:pPr>
        <w:spacing w:after="293"/>
      </w:pPr>
      <w:r>
        <w:rPr>
          <w:rFonts w:ascii="Arial" w:hAnsi="Arial" w:cs="Arial"/>
          <w:sz w:val="29"/>
          <w:sz-cs w:val="29"/>
          <w:color w:val="000000"/>
        </w:rPr>
        <w:t xml:space="preserve">1.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Contare quanti iscritti ci sono stati ogni anno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COUNT(id) AS 'num_subscribers', YEAR(`enrolment_date`) AS `year enrollment`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`students`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GROUP BY `year enrollment`;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2.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Contare gli insegnanti che hanno l'ufficio nello stesso edificio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COUNT(id), `office_address`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`teachers`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GROUP BY `office_address`;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3.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Calcolare la media dei voti di ogni appello d'esame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AVG(`vote`) AS `average grade`, `exam_id`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`exam_student` 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GROUP BY `exam_id`;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>4.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Contare quanti corsi di laurea ci sono per ogni dipartimento 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SELECT COUNT(id), `department_id`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FROM `degrees`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tab/>
        <w:t xml:space="preserve">GROUP BY `department_id`;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>
        <w:spacing w:after="293"/>
      </w:pP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