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80C2" w14:textId="15E0066F" w:rsidR="00B84496" w:rsidRPr="00BC28C7" w:rsidRDefault="00BC28C7">
      <w:pPr>
        <w:rPr>
          <w:b/>
          <w:bCs/>
        </w:rPr>
      </w:pPr>
      <w:r w:rsidRPr="00BC28C7">
        <w:rPr>
          <w:b/>
          <w:bCs/>
        </w:rPr>
        <w:t>BINOMIAL TREE: A TOOL FOR OPTION PRICING</w:t>
      </w:r>
    </w:p>
    <w:p w14:paraId="4E6389F2" w14:textId="794D6966" w:rsidR="00BC28C7" w:rsidRDefault="00BC28C7">
      <w:r>
        <w:t>There are several tools for option pricing, of which binomial trees are one of the most basic. In this article we develop the idea behind it and some algebra</w:t>
      </w:r>
      <w:r w:rsidR="0003774C">
        <w:t>.</w:t>
      </w:r>
    </w:p>
    <w:p w14:paraId="4430D27B" w14:textId="271B3E25" w:rsidR="00316005" w:rsidRDefault="00B5577F">
      <w:pPr>
        <w:rPr>
          <w:i/>
          <w:iCs/>
        </w:rPr>
      </w:pPr>
      <w:r>
        <w:rPr>
          <w:i/>
          <w:iCs/>
        </w:rPr>
        <w:t xml:space="preserve">1.1 </w:t>
      </w:r>
      <w:r w:rsidR="00316005">
        <w:rPr>
          <w:i/>
          <w:iCs/>
        </w:rPr>
        <w:t>A counter-intuitive beginning</w:t>
      </w:r>
      <w:r w:rsidR="00110DC3">
        <w:rPr>
          <w:i/>
          <w:iCs/>
        </w:rPr>
        <w:t xml:space="preserve"> on option value</w:t>
      </w:r>
    </w:p>
    <w:p w14:paraId="772F20E9" w14:textId="6C068DCE" w:rsidR="00316005" w:rsidRDefault="00583EAB">
      <w:r>
        <w:t>The binomial tree is based on the assumption that we can model the price of a stock in two different states: up and down, with a certain probability. Let’s assume that from an initial price of 100 the stock can go to 101 or 99, with p=0.7 and p’=0.3 respectively. We introduce a call option on the stock, asking ourselves the value of the option. We would be inclined to say 0.7 taking the expectation (0.7*(101-100)), but we would be wrong.. In order to get the option value we use the concept of no arbitrage: there is not risk-free money to be made in our market. Now consider two different portfolios:</w:t>
      </w:r>
    </w:p>
    <w:p w14:paraId="527B0AED" w14:textId="41FE03FE" w:rsidR="00583EAB" w:rsidRDefault="00583EAB">
      <w:r>
        <w:t>A). Long one option and short half (we’ll later where this derives from) stock;</w:t>
      </w:r>
    </w:p>
    <w:p w14:paraId="48EBEDA2" w14:textId="1E9C4E57" w:rsidR="00583EAB" w:rsidRDefault="00583EAB">
      <w:r>
        <w:t>B). Risk-free security</w:t>
      </w:r>
    </w:p>
    <w:p w14:paraId="6D762E94" w14:textId="6A72A558" w:rsidR="00583EAB" w:rsidRDefault="00583EAB">
      <w:r>
        <w:t xml:space="preserve">With portfolio A, in the up scenario, the payoff would be (101-100)-0.5*100=-99/2; in the down scenario we would have 0-99/2=-99/2. </w:t>
      </w:r>
    </w:p>
    <w:p w14:paraId="4B3E193A" w14:textId="7D7B3B02" w:rsidR="00583EAB" w:rsidRDefault="00583EAB">
      <w:r>
        <w:t xml:space="preserve">We have therefore constructed a risk free portfolio and assuming the interest rate are 0, the value (payoff) tomorrow must be the same as the ones from today. </w:t>
      </w:r>
    </w:p>
    <w:p w14:paraId="7B93AF56" w14:textId="1E65B7AC" w:rsidR="00583EAB" w:rsidRDefault="00583EAB">
      <w:r>
        <w:t>Therefore, at time t=0, we have: option value – 100/2 = -99/2, finding the option value is ½.</w:t>
      </w:r>
    </w:p>
    <w:p w14:paraId="3F440A9D" w14:textId="63AF284B" w:rsidR="00583EAB" w:rsidRDefault="00C943B0">
      <w:r>
        <w:t>What tricked us in the first place was the probability of the stock having an up movement</w:t>
      </w:r>
      <w:r w:rsidR="00472961">
        <w:t xml:space="preserve">: the value of an option does not depend on the probability of raising and falling. This is since we have hedged the option with a stock and therefore don’t care whether the stocks rises or falls. What we care about is the stock’s </w:t>
      </w:r>
      <w:r w:rsidR="00472961" w:rsidRPr="00472961">
        <w:rPr>
          <w:b/>
          <w:bCs/>
        </w:rPr>
        <w:t>volatility.</w:t>
      </w:r>
      <w:r w:rsidR="00472961">
        <w:t xml:space="preserve"> </w:t>
      </w:r>
    </w:p>
    <w:p w14:paraId="51A9C1B4" w14:textId="358163CC" w:rsidR="00047C64" w:rsidRDefault="00047C64">
      <w:pPr>
        <w:rPr>
          <w:rFonts w:eastAsiaTheme="minorEastAsia"/>
        </w:rPr>
      </w:pPr>
      <w:r>
        <w:t xml:space="preserve">½ is chosen as to hedge the portfolio, in general </w:t>
      </w:r>
      <m:oMath>
        <m:r>
          <w:rPr>
            <w:rFonts w:ascii="Cambria Math" w:hAnsi="Cambria Math"/>
          </w:rPr>
          <m:t xml:space="preserve">∆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Range of option payoffs</m:t>
            </m:r>
          </m:num>
          <m:den>
            <m:r>
              <w:rPr>
                <w:rFonts w:ascii="Cambria Math" w:hAnsi="Cambria Math"/>
              </w:rPr>
              <m:t>Range of stock prices</m:t>
            </m:r>
          </m:den>
        </m:f>
      </m:oMath>
    </w:p>
    <w:p w14:paraId="3FDE644C" w14:textId="0CFB5A68" w:rsidR="00110DC3" w:rsidRDefault="00B5577F">
      <w:pPr>
        <w:rPr>
          <w:i/>
          <w:iCs/>
        </w:rPr>
      </w:pPr>
      <w:r>
        <w:rPr>
          <w:i/>
          <w:iCs/>
        </w:rPr>
        <w:t xml:space="preserve">1.2 </w:t>
      </w:r>
      <w:r w:rsidR="00110DC3">
        <w:rPr>
          <w:i/>
          <w:iCs/>
        </w:rPr>
        <w:t>And the role of risk in pricing stocks..</w:t>
      </w:r>
    </w:p>
    <w:p w14:paraId="0B66E8CE" w14:textId="216889AB" w:rsidR="00110DC3" w:rsidRDefault="00110DC3">
      <w:r>
        <w:t xml:space="preserve">The expected stock value tomorrow is 0.7*101+0.3*99 = 100.4. Why is it not the price of the stock today? Because the stock investment is risky and therefore a positive expected return is expected. </w:t>
      </w:r>
    </w:p>
    <w:p w14:paraId="42761B0F" w14:textId="5016492A" w:rsidR="00110DC3" w:rsidRPr="00110DC3" w:rsidRDefault="00B5577F">
      <w:pPr>
        <w:rPr>
          <w:i/>
          <w:iCs/>
        </w:rPr>
      </w:pPr>
      <w:r>
        <w:rPr>
          <w:i/>
          <w:iCs/>
        </w:rPr>
        <w:t xml:space="preserve">1.3 </w:t>
      </w:r>
      <w:r w:rsidR="00110DC3" w:rsidRPr="00110DC3">
        <w:rPr>
          <w:i/>
          <w:iCs/>
        </w:rPr>
        <w:t>The real and risk-neutral worlds</w:t>
      </w:r>
    </w:p>
    <w:p w14:paraId="6198A275" w14:textId="3DA55C1B" w:rsidR="00F042F5" w:rsidRDefault="00F042F5">
      <w:r>
        <w:t xml:space="preserve">The case we have presented is based in the </w:t>
      </w:r>
      <w:r>
        <w:rPr>
          <w:b/>
          <w:bCs/>
        </w:rPr>
        <w:t>real-world</w:t>
      </w:r>
      <w:r>
        <w:t xml:space="preserve"> where we are sensitive to risk, expecting greater returns for taking risk. Another setting is the </w:t>
      </w:r>
      <w:r>
        <w:rPr>
          <w:b/>
          <w:bCs/>
        </w:rPr>
        <w:t>risk-neutral world</w:t>
      </w:r>
      <w:r>
        <w:t xml:space="preserve">, where risk is not taken into consideration and we price using expectations. </w:t>
      </w:r>
    </w:p>
    <w:p w14:paraId="22B5F7A6" w14:textId="406789FC" w:rsidR="00F042F5" w:rsidRPr="00F042F5" w:rsidRDefault="00F042F5">
      <w:r>
        <w:t xml:space="preserve">In this setting </w:t>
      </w:r>
      <w:proofErr w:type="spellStart"/>
      <w:r>
        <w:t>p</w:t>
      </w:r>
      <w:proofErr w:type="spellEnd"/>
      <w:r>
        <w:t xml:space="preserve">(RN) and p’(RN) would be 0.5: the stock is currently priced at 100 today and the possible values are 101 and 99 in the future. p(RN)*101+p’(RN)*99 =100. These probabilities assumes that expectation are used for pricing and no allowance has been made for risk. </w:t>
      </w:r>
    </w:p>
    <w:p w14:paraId="4D37651B" w14:textId="236A1261" w:rsidR="00FA18E0" w:rsidRDefault="00FA18E0">
      <w:pPr>
        <w:rPr>
          <w:i/>
          <w:iCs/>
        </w:rPr>
      </w:pPr>
      <w:r>
        <w:rPr>
          <w:i/>
          <w:iCs/>
        </w:rPr>
        <w:t>The model</w:t>
      </w:r>
      <w:r w:rsidR="00F4247C">
        <w:rPr>
          <w:i/>
          <w:iCs/>
        </w:rPr>
        <w:t xml:space="preserve"> (Cox-Ross-Rubenstein)</w:t>
      </w:r>
    </w:p>
    <w:p w14:paraId="374FDBD8" w14:textId="0901F8E7" w:rsidR="00AE4B7C" w:rsidRDefault="00DF08F6">
      <w:r>
        <w:t>Single-period replication</w:t>
      </w:r>
      <w:r w:rsidR="00F601CE">
        <w:t>: consider the following stock with its stock price evolution</w:t>
      </w:r>
      <w:r w:rsidR="001C144C">
        <w:t xml:space="preserve"> and the risk free rate is R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</w:p>
    <w:p w14:paraId="041AF65B" w14:textId="1969A554" w:rsidR="00DF08F6" w:rsidRDefault="00DF08F6"/>
    <w:p w14:paraId="04F837B3" w14:textId="417D79A3" w:rsidR="00DF08F6" w:rsidRDefault="00DF08F6"/>
    <w:p w14:paraId="05B0311E" w14:textId="535909A3" w:rsidR="00DF08F6" w:rsidRDefault="00DF08F6"/>
    <w:p w14:paraId="19D3A5D5" w14:textId="77777777" w:rsidR="00DF08F6" w:rsidRDefault="00DF08F6"/>
    <w:p w14:paraId="0B2947BE" w14:textId="07E28CEE" w:rsidR="00DF08F6" w:rsidRPr="00AE4B7C" w:rsidRDefault="00DF08F6">
      <w:r w:rsidRPr="00DF08F6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259E7C" wp14:editId="199BDF39">
                <wp:simplePos x="0" y="0"/>
                <wp:positionH relativeFrom="column">
                  <wp:posOffset>2274570</wp:posOffset>
                </wp:positionH>
                <wp:positionV relativeFrom="paragraph">
                  <wp:posOffset>5080</wp:posOffset>
                </wp:positionV>
                <wp:extent cx="792480" cy="344805"/>
                <wp:effectExtent l="0" t="0" r="2667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FFA30" w14:textId="0D211A56" w:rsidR="00DF08F6" w:rsidRDefault="00DF08F6">
                            <w:r>
                              <w:t xml:space="preserve">    100</w:t>
                            </w:r>
                          </w:p>
                          <w:p w14:paraId="0F365642" w14:textId="77777777" w:rsidR="00DF08F6" w:rsidRDefault="00DF0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59E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1pt;margin-top:.4pt;width:62.4pt;height:27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">
                <v:textbox>
                  <w:txbxContent>
                    <w:p w14:paraId="41AFFA30" w14:textId="0D211A56" w:rsidR="00DF08F6" w:rsidRDefault="00DF08F6">
                      <w:r>
                        <w:t xml:space="preserve">    100</w:t>
                      </w:r>
                    </w:p>
                    <w:p w14:paraId="0F365642" w14:textId="77777777" w:rsidR="00DF08F6" w:rsidRDefault="00DF08F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45CEA" wp14:editId="5F0D4693">
                <wp:simplePos x="0" y="0"/>
                <wp:positionH relativeFrom="column">
                  <wp:posOffset>1443990</wp:posOffset>
                </wp:positionH>
                <wp:positionV relativeFrom="paragraph">
                  <wp:posOffset>64770</wp:posOffset>
                </wp:positionV>
                <wp:extent cx="792480" cy="281940"/>
                <wp:effectExtent l="0" t="38100" r="64770" b="228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BD3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3.7pt;margin-top:5.1pt;width:62.4pt;height:22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AE9059B" w14:textId="5B4C4D45" w:rsidR="00316005" w:rsidRDefault="00DF08F6">
      <w:pPr>
        <w:rPr>
          <w:i/>
          <w:iCs/>
        </w:rPr>
      </w:pPr>
      <w:r w:rsidRPr="00DF08F6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EE85CF" wp14:editId="774ACB8B">
                <wp:simplePos x="0" y="0"/>
                <wp:positionH relativeFrom="column">
                  <wp:posOffset>483870</wp:posOffset>
                </wp:positionH>
                <wp:positionV relativeFrom="paragraph">
                  <wp:posOffset>9525</wp:posOffset>
                </wp:positionV>
                <wp:extent cx="792480" cy="344805"/>
                <wp:effectExtent l="0" t="0" r="2667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55302" w14:textId="5FCBC051" w:rsidR="00DF08F6" w:rsidRDefault="00DF08F6" w:rsidP="00DF08F6">
                            <w:r>
                              <w:t xml:space="preserve">       50</w:t>
                            </w:r>
                          </w:p>
                          <w:p w14:paraId="3DCE4CF7" w14:textId="77777777" w:rsidR="00DF08F6" w:rsidRDefault="00DF08F6" w:rsidP="00DF0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85CF" id="_x0000_s1027" type="#_x0000_t202" style="position:absolute;margin-left:38.1pt;margin-top:.75pt;width:62.4pt;height:27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8yzIwIAAEoEAAAOAAAAZHJzL2Uyb0RvYy54bWysVNtu2zAMfR+wfxD0vjjxnD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">
                <v:textbox>
                  <w:txbxContent>
                    <w:p w14:paraId="48855302" w14:textId="5FCBC051" w:rsidR="00DF08F6" w:rsidRDefault="00DF08F6" w:rsidP="00DF08F6">
                      <w:r>
                        <w:t xml:space="preserve">       50</w:t>
                      </w:r>
                    </w:p>
                    <w:p w14:paraId="3DCE4CF7" w14:textId="77777777" w:rsidR="00DF08F6" w:rsidRDefault="00DF08F6" w:rsidP="00DF08F6"/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D35DA" wp14:editId="265BEE62">
                <wp:simplePos x="0" y="0"/>
                <wp:positionH relativeFrom="column">
                  <wp:posOffset>1459230</wp:posOffset>
                </wp:positionH>
                <wp:positionV relativeFrom="paragraph">
                  <wp:posOffset>183515</wp:posOffset>
                </wp:positionV>
                <wp:extent cx="678180" cy="365760"/>
                <wp:effectExtent l="0" t="0" r="4572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ACBC" id="Straight Arrow Connector 2" o:spid="_x0000_s1026" type="#_x0000_t32" style="position:absolute;margin-left:114.9pt;margin-top:14.45pt;width:53.4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on2gEAAAQEAAAOAAAAZHJzL2Uyb0RvYy54bWysU9uO0zAQfUfiHyy/07RFdFd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3DED869" w14:textId="03E14C1E" w:rsidR="00DF08F6" w:rsidRDefault="00DF08F6">
      <w:pPr>
        <w:rPr>
          <w:i/>
          <w:iCs/>
        </w:rPr>
      </w:pPr>
      <w:r w:rsidRPr="00DF08F6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66DD33" wp14:editId="46A86A98">
                <wp:simplePos x="0" y="0"/>
                <wp:positionH relativeFrom="column">
                  <wp:posOffset>2282190</wp:posOffset>
                </wp:positionH>
                <wp:positionV relativeFrom="paragraph">
                  <wp:posOffset>68580</wp:posOffset>
                </wp:positionV>
                <wp:extent cx="792480" cy="344805"/>
                <wp:effectExtent l="0" t="0" r="2667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5C106" w14:textId="6D6A837A" w:rsidR="00DF08F6" w:rsidRDefault="00DF08F6" w:rsidP="00DF08F6">
                            <w:r>
                              <w:t xml:space="preserve">      25</w:t>
                            </w:r>
                          </w:p>
                          <w:p w14:paraId="5A4ADA3F" w14:textId="77777777" w:rsidR="00DF08F6" w:rsidRDefault="00DF08F6" w:rsidP="00DF0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DD33" id="_x0000_s1028" type="#_x0000_t202" style="position:absolute;margin-left:179.7pt;margin-top:5.4pt;width:62.4pt;height:27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">
                <v:textbox>
                  <w:txbxContent>
                    <w:p w14:paraId="4485C106" w14:textId="6D6A837A" w:rsidR="00DF08F6" w:rsidRDefault="00DF08F6" w:rsidP="00DF08F6">
                      <w:r>
                        <w:t xml:space="preserve">      25</w:t>
                      </w:r>
                    </w:p>
                    <w:p w14:paraId="5A4ADA3F" w14:textId="77777777" w:rsidR="00DF08F6" w:rsidRDefault="00DF08F6" w:rsidP="00DF08F6"/>
                  </w:txbxContent>
                </v:textbox>
                <w10:wrap type="square"/>
              </v:shape>
            </w:pict>
          </mc:Fallback>
        </mc:AlternateContent>
      </w:r>
    </w:p>
    <w:p w14:paraId="4F24548A" w14:textId="6159478A" w:rsidR="00DF08F6" w:rsidRDefault="00DF08F6">
      <w:pPr>
        <w:rPr>
          <w:i/>
          <w:iCs/>
        </w:rPr>
      </w:pPr>
    </w:p>
    <w:p w14:paraId="12671BF5" w14:textId="5F4A10A8" w:rsidR="00DF08F6" w:rsidRDefault="00DF08F6">
      <w:pPr>
        <w:rPr>
          <w:i/>
          <w:iCs/>
        </w:rPr>
      </w:pPr>
    </w:p>
    <w:p w14:paraId="0CAB8794" w14:textId="2F6EAD4D" w:rsidR="00DF08F6" w:rsidRDefault="00DF08F6"/>
    <w:p w14:paraId="2BFB3A39" w14:textId="5F3FAEDB" w:rsidR="00F601CE" w:rsidRDefault="00F601CE" w:rsidP="00F601CE">
      <w:r>
        <w:t>Now consider a call with strike K=25.</w:t>
      </w:r>
    </w:p>
    <w:p w14:paraId="68EECB54" w14:textId="04140E24" w:rsidR="00F601CE" w:rsidRDefault="00DB3D8B">
      <w:r w:rsidRPr="00DF08F6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507673" wp14:editId="13E114B1">
                <wp:simplePos x="0" y="0"/>
                <wp:positionH relativeFrom="column">
                  <wp:posOffset>2266950</wp:posOffset>
                </wp:positionH>
                <wp:positionV relativeFrom="paragraph">
                  <wp:posOffset>118745</wp:posOffset>
                </wp:positionV>
                <wp:extent cx="792480" cy="344805"/>
                <wp:effectExtent l="0" t="0" r="2667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5317F" w14:textId="05F1C33E" w:rsidR="00DB3D8B" w:rsidRDefault="00DB3D8B" w:rsidP="00DB3D8B">
                            <w:r>
                              <w:t xml:space="preserve">    50</w:t>
                            </w:r>
                          </w:p>
                          <w:p w14:paraId="3918A323" w14:textId="77777777" w:rsidR="00DB3D8B" w:rsidRDefault="00DB3D8B" w:rsidP="00DB3D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7673" id="_x0000_s1029" type="#_x0000_t202" style="position:absolute;margin-left:178.5pt;margin-top:9.35pt;width:62.4pt;height:27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">
                <v:textbox>
                  <w:txbxContent>
                    <w:p w14:paraId="2515317F" w14:textId="05F1C33E" w:rsidR="00DB3D8B" w:rsidRDefault="00DB3D8B" w:rsidP="00DB3D8B">
                      <w:r>
                        <w:t xml:space="preserve">    50</w:t>
                      </w:r>
                    </w:p>
                    <w:p w14:paraId="3918A323" w14:textId="77777777" w:rsidR="00DB3D8B" w:rsidRDefault="00DB3D8B" w:rsidP="00DB3D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F5AB3" wp14:editId="265439DC">
                <wp:simplePos x="0" y="0"/>
                <wp:positionH relativeFrom="column">
                  <wp:posOffset>1322070</wp:posOffset>
                </wp:positionH>
                <wp:positionV relativeFrom="paragraph">
                  <wp:posOffset>225425</wp:posOffset>
                </wp:positionV>
                <wp:extent cx="792480" cy="281940"/>
                <wp:effectExtent l="0" t="38100" r="6477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AB540" id="Straight Arrow Connector 5" o:spid="_x0000_s1026" type="#_x0000_t32" style="position:absolute;margin-left:104.1pt;margin-top:17.75pt;width:62.4pt;height:22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ED69D3F" w14:textId="3604769F" w:rsidR="00DB3D8B" w:rsidRPr="00F601CE" w:rsidRDefault="00DB3D8B">
      <w:r w:rsidRPr="00DF08F6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253230" wp14:editId="7CD8564A">
                <wp:simplePos x="0" y="0"/>
                <wp:positionH relativeFrom="column">
                  <wp:posOffset>422910</wp:posOffset>
                </wp:positionH>
                <wp:positionV relativeFrom="paragraph">
                  <wp:posOffset>69215</wp:posOffset>
                </wp:positionV>
                <wp:extent cx="792480" cy="344805"/>
                <wp:effectExtent l="0" t="0" r="26670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C222A" w14:textId="1EE4983A" w:rsidR="00DB3D8B" w:rsidRDefault="00DB3D8B" w:rsidP="00DB3D8B">
                            <w:r>
                              <w:t xml:space="preserve">      C=?</w:t>
                            </w:r>
                          </w:p>
                          <w:p w14:paraId="2A077A4E" w14:textId="77777777" w:rsidR="00DB3D8B" w:rsidRDefault="00DB3D8B" w:rsidP="00DB3D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3230" id="_x0000_s1030" type="#_x0000_t202" style="position:absolute;margin-left:33.3pt;margin-top:5.45pt;width:62.4pt;height:27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3W8IwIAAEoEAAAOAAAAZHJzL2Uyb0RvYy54bWysVNtu2zAMfR+wfxD0vjjxnD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">
                <v:textbox>
                  <w:txbxContent>
                    <w:p w14:paraId="5B8C222A" w14:textId="1EE4983A" w:rsidR="00DB3D8B" w:rsidRDefault="00DB3D8B" w:rsidP="00DB3D8B">
                      <w:r>
                        <w:t xml:space="preserve">      C=?</w:t>
                      </w:r>
                    </w:p>
                    <w:p w14:paraId="2A077A4E" w14:textId="77777777" w:rsidR="00DB3D8B" w:rsidRDefault="00DB3D8B" w:rsidP="00DB3D8B"/>
                  </w:txbxContent>
                </v:textbox>
                <w10:wrap type="square"/>
              </v:shape>
            </w:pict>
          </mc:Fallback>
        </mc:AlternateContent>
      </w:r>
    </w:p>
    <w:p w14:paraId="72465AC7" w14:textId="1D252B8D" w:rsidR="00DF08F6" w:rsidRDefault="00DB3D8B">
      <w:pPr>
        <w:rPr>
          <w:i/>
          <w:iCs/>
        </w:rPr>
      </w:pPr>
      <w:r w:rsidRPr="00DF08F6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8F0C47" wp14:editId="27CA41FC">
                <wp:simplePos x="0" y="0"/>
                <wp:positionH relativeFrom="column">
                  <wp:posOffset>2274570</wp:posOffset>
                </wp:positionH>
                <wp:positionV relativeFrom="paragraph">
                  <wp:posOffset>255905</wp:posOffset>
                </wp:positionV>
                <wp:extent cx="792480" cy="344805"/>
                <wp:effectExtent l="0" t="0" r="2667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6B070" w14:textId="0FAFC9E1" w:rsidR="00DB3D8B" w:rsidRDefault="00DB3D8B" w:rsidP="00DB3D8B">
                            <w:r>
                              <w:t xml:space="preserve">      0</w:t>
                            </w:r>
                          </w:p>
                          <w:p w14:paraId="122BAEA1" w14:textId="77777777" w:rsidR="00DB3D8B" w:rsidRDefault="00DB3D8B" w:rsidP="00DB3D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0C47" id="_x0000_s1031" type="#_x0000_t202" style="position:absolute;margin-left:179.1pt;margin-top:20.15pt;width:62.4pt;height:27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">
                <v:textbox>
                  <w:txbxContent>
                    <w:p w14:paraId="6886B070" w14:textId="0FAFC9E1" w:rsidR="00DB3D8B" w:rsidRDefault="00DB3D8B" w:rsidP="00DB3D8B">
                      <w:r>
                        <w:t xml:space="preserve">      0</w:t>
                      </w:r>
                    </w:p>
                    <w:p w14:paraId="122BAEA1" w14:textId="77777777" w:rsidR="00DB3D8B" w:rsidRDefault="00DB3D8B" w:rsidP="00DB3D8B"/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BE275B" wp14:editId="17C425D3">
                <wp:simplePos x="0" y="0"/>
                <wp:positionH relativeFrom="column">
                  <wp:posOffset>1344930</wp:posOffset>
                </wp:positionH>
                <wp:positionV relativeFrom="paragraph">
                  <wp:posOffset>4445</wp:posOffset>
                </wp:positionV>
                <wp:extent cx="678180" cy="365760"/>
                <wp:effectExtent l="0" t="0" r="4572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CD195" id="Straight Arrow Connector 6" o:spid="_x0000_s1026" type="#_x0000_t32" style="position:absolute;margin-left:105.9pt;margin-top:.35pt;width:53.4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E833634" w14:textId="6DBCCD78" w:rsidR="00DB3D8B" w:rsidRDefault="00DB3D8B">
      <w:pPr>
        <w:rPr>
          <w:i/>
          <w:iCs/>
        </w:rPr>
      </w:pPr>
    </w:p>
    <w:p w14:paraId="301D4F05" w14:textId="74551CE6" w:rsidR="00DB3D8B" w:rsidRDefault="00DB3D8B">
      <w:pPr>
        <w:rPr>
          <w:i/>
          <w:iCs/>
        </w:rPr>
      </w:pPr>
    </w:p>
    <w:p w14:paraId="0042A556" w14:textId="2C40150D" w:rsidR="00B15068" w:rsidRDefault="00B15068">
      <w:pPr>
        <w:rPr>
          <w:rFonts w:eastAsiaTheme="minorEastAsia"/>
        </w:rPr>
      </w:pPr>
      <w:r>
        <w:t xml:space="preserve">Considering a long position of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in the stock and </w:t>
      </w:r>
      <m:oMath>
        <m:r>
          <w:rPr>
            <w:rFonts w:ascii="Cambria Math" w:eastAsiaTheme="minorEastAsia" w:hAnsi="Cambria Math"/>
          </w:rPr>
          <m:t xml:space="preserve">B </m:t>
        </m:r>
      </m:oMath>
      <w:r>
        <w:rPr>
          <w:rFonts w:eastAsiaTheme="minorEastAsia"/>
        </w:rPr>
        <w:t xml:space="preserve">dollars in the bond, we have two different payoffs: </w:t>
      </w:r>
    </w:p>
    <w:p w14:paraId="3174628C" w14:textId="2C6469F0" w:rsidR="00B15068" w:rsidRDefault="001C144C">
      <w:pPr>
        <w:rPr>
          <w:rFonts w:eastAsiaTheme="minorEastAsia"/>
        </w:rPr>
      </w:pPr>
      <w:r>
        <w:rPr>
          <w:rFonts w:eastAsiaTheme="minorEastAsia"/>
        </w:rPr>
        <w:t xml:space="preserve">UP: </w:t>
      </w:r>
      <m:oMath>
        <m:r>
          <w:rPr>
            <w:rFonts w:ascii="Cambria Math" w:eastAsiaTheme="minorEastAsia" w:hAnsi="Cambria Math"/>
          </w:rPr>
          <m:t>∆uS+RB=100∆+1.25B</m:t>
        </m:r>
      </m:oMath>
    </w:p>
    <w:p w14:paraId="2340EFA9" w14:textId="415B03D9" w:rsidR="001C144C" w:rsidRDefault="001C144C">
      <w:pPr>
        <w:rPr>
          <w:rFonts w:eastAsiaTheme="minorEastAsia"/>
        </w:rPr>
      </w:pPr>
      <w:r>
        <w:rPr>
          <w:rFonts w:eastAsiaTheme="minorEastAsia"/>
        </w:rPr>
        <w:t xml:space="preserve">DOWN: </w:t>
      </w:r>
      <m:oMath>
        <m:r>
          <w:rPr>
            <w:rFonts w:ascii="Cambria Math" w:eastAsiaTheme="minorEastAsia" w:hAnsi="Cambria Math"/>
          </w:rPr>
          <m:t>∆dS+RB=25∆+1.25B</m:t>
        </m:r>
      </m:oMath>
    </w:p>
    <w:p w14:paraId="5BAF81F5" w14:textId="4BD7688B" w:rsidR="00CB6E39" w:rsidRDefault="00CB6E39">
      <w:pPr>
        <w:rPr>
          <w:rFonts w:eastAsiaTheme="minorEastAsia"/>
        </w:rPr>
      </w:pPr>
      <w:r>
        <w:rPr>
          <w:rFonts w:eastAsiaTheme="minorEastAsia"/>
        </w:rPr>
        <w:t xml:space="preserve">Defining the payoff of the call in the UP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in the DOWN case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we have that: </w:t>
      </w:r>
    </w:p>
    <w:p w14:paraId="21D27E5B" w14:textId="24DAC6B7" w:rsidR="00CB6E39" w:rsidRDefault="004A34B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∆uS+RB</m:t>
        </m:r>
      </m:oMath>
      <w:r w:rsidR="00CB6E39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d </m:t>
            </m:r>
          </m:sub>
        </m:sSub>
        <m:r>
          <w:rPr>
            <w:rFonts w:ascii="Cambria Math" w:eastAsiaTheme="minorEastAsia" w:hAnsi="Cambria Math"/>
          </w:rPr>
          <m:t>= ∆dS+RB</m:t>
        </m:r>
      </m:oMath>
    </w:p>
    <w:p w14:paraId="78061931" w14:textId="13F46A91" w:rsidR="00CB6E39" w:rsidRDefault="0032436C">
      <w:pPr>
        <w:rPr>
          <w:rFonts w:eastAsiaTheme="minorEastAsia"/>
        </w:rPr>
      </w:pPr>
      <w:r>
        <w:rPr>
          <w:rFonts w:eastAsiaTheme="minorEastAsia"/>
        </w:rPr>
        <w:t>(Same as before where we considered Call – stock, but here there is interest rate)</w:t>
      </w:r>
      <w:r w:rsidR="00B5577F">
        <w:rPr>
          <w:rFonts w:eastAsiaTheme="minorEastAsia"/>
        </w:rPr>
        <w:t>; solving we have</w:t>
      </w:r>
    </w:p>
    <w:p w14:paraId="22A8F699" w14:textId="16BEC3B9" w:rsidR="00B5577F" w:rsidRPr="00B15068" w:rsidRDefault="00B5577F">
      <m:oMath>
        <m:r>
          <w:rPr>
            <w:rFonts w:ascii="Cambria Math" w:hAnsi="Cambria Math"/>
          </w:rPr>
          <m:t xml:space="preserve">∆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S(u-d)</m:t>
            </m:r>
          </m:den>
        </m:f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 xml:space="preserve">B=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-d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(u-d)R</m:t>
            </m:r>
          </m:den>
        </m:f>
      </m:oMath>
    </w:p>
    <w:p w14:paraId="4E3CA50C" w14:textId="6683F92F" w:rsidR="00DB3D8B" w:rsidRDefault="00B5577F">
      <w:r>
        <w:t>The formula for Delta is the same in paragraph 1.1</w:t>
      </w:r>
    </w:p>
    <w:p w14:paraId="6FFB7A0E" w14:textId="0FE86F7F" w:rsidR="004903F7" w:rsidRDefault="004903F7">
      <w:r>
        <w:t xml:space="preserve">The value of the call is therefore: </w:t>
      </w:r>
    </w:p>
    <w:p w14:paraId="630A1CFF" w14:textId="4E4250EB" w:rsidR="004903F7" w:rsidRPr="004903F7" w:rsidRDefault="004903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 ∆S+B</m:t>
          </m:r>
        </m:oMath>
      </m:oMathPara>
    </w:p>
    <w:p w14:paraId="6127148C" w14:textId="51AB93D7" w:rsidR="004903F7" w:rsidRDefault="004903F7">
      <w:pPr>
        <w:rPr>
          <w:rFonts w:eastAsiaTheme="minorEastAsia"/>
        </w:rPr>
      </w:pPr>
      <w:r>
        <w:rPr>
          <w:rFonts w:eastAsiaTheme="minorEastAsia"/>
        </w:rPr>
        <w:t>Which substituting gives us</w:t>
      </w:r>
    </w:p>
    <w:p w14:paraId="3E53878E" w14:textId="4FC6E372" w:rsidR="004903F7" w:rsidRPr="004903F7" w:rsidRDefault="004903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R-d</m:t>
              </m:r>
            </m:num>
            <m:den>
              <m:r>
                <w:rPr>
                  <w:rFonts w:ascii="Cambria Math" w:hAnsi="Cambria Math"/>
                </w:rPr>
                <m:t>u-d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u-R</m:t>
              </m:r>
            </m:num>
            <m:den>
              <m:r>
                <w:rPr>
                  <w:rFonts w:ascii="Cambria Math" w:hAnsi="Cambria Math"/>
                </w:rPr>
                <m:t>u-d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C107DEF" w14:textId="7E0FE857" w:rsidR="004903F7" w:rsidRDefault="004903F7">
      <w:pPr>
        <w:rPr>
          <w:rFonts w:eastAsiaTheme="minorEastAsia"/>
        </w:rPr>
      </w:pPr>
      <w:r>
        <w:rPr>
          <w:rFonts w:eastAsiaTheme="minorEastAsia"/>
        </w:rPr>
        <w:t xml:space="preserve">Defining </w:t>
      </w:r>
      <m:oMath>
        <m:r>
          <w:rPr>
            <w:rFonts w:ascii="Cambria Math" w:eastAsiaTheme="minorEastAsia" w:hAnsi="Cambria Math"/>
          </w:rPr>
          <m:t xml:space="preserve">p=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R-d</m:t>
            </m:r>
          </m:num>
          <m:den>
            <m:r>
              <w:rPr>
                <w:rFonts w:ascii="Cambria Math" w:eastAsiaTheme="minorEastAsia" w:hAnsi="Cambria Math"/>
              </w:rPr>
              <m:t>u-d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 xml:space="preserve">1-p=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u-R</m:t>
            </m:r>
          </m:num>
          <m:den>
            <m:r>
              <w:rPr>
                <w:rFonts w:ascii="Cambria Math" w:eastAsiaTheme="minorEastAsia" w:hAnsi="Cambria Math"/>
              </w:rPr>
              <m:t>u-d</m:t>
            </m:r>
          </m:den>
        </m:f>
      </m:oMath>
      <w:r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(p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1-p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35144D8" w14:textId="79C5D76B" w:rsidR="00662D56" w:rsidRDefault="00662D56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probability of the stock going up in a risk-neutral world.</w:t>
      </w:r>
    </w:p>
    <w:p w14:paraId="35E6146A" w14:textId="54F37A8C" w:rsidR="004A34B5" w:rsidRPr="004A34B5" w:rsidRDefault="004A34B5">
      <w:pPr>
        <w:rPr>
          <w:rFonts w:eastAsiaTheme="minorEastAsia"/>
          <w:b/>
          <w:bCs/>
        </w:rPr>
      </w:pPr>
      <w:r w:rsidRPr="004A34B5">
        <w:rPr>
          <w:rFonts w:eastAsiaTheme="minorEastAsia"/>
          <w:b/>
          <w:bCs/>
        </w:rPr>
        <w:t>References: Paul Wilmott on Quantitative Finance, cap. 3</w:t>
      </w:r>
    </w:p>
    <w:p w14:paraId="1BB1238E" w14:textId="77777777" w:rsidR="004A34B5" w:rsidRPr="004A34B5" w:rsidRDefault="004A34B5">
      <w:pPr>
        <w:rPr>
          <w:rFonts w:eastAsiaTheme="minorEastAsia"/>
          <w:b/>
          <w:bCs/>
        </w:rPr>
      </w:pPr>
    </w:p>
    <w:p w14:paraId="4426CA45" w14:textId="77777777" w:rsidR="00662D56" w:rsidRPr="00B5577F" w:rsidRDefault="00662D56"/>
    <w:p w14:paraId="239D2E01" w14:textId="77777777" w:rsidR="00AB59CF" w:rsidRPr="00FA18E0" w:rsidRDefault="00AB59CF">
      <w:pPr>
        <w:rPr>
          <w:i/>
          <w:iCs/>
        </w:rPr>
      </w:pPr>
    </w:p>
    <w:sectPr w:rsidR="00AB59CF" w:rsidRPr="00FA18E0" w:rsidSect="002704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2C"/>
    <w:rsid w:val="0003774C"/>
    <w:rsid w:val="00047C64"/>
    <w:rsid w:val="000A1304"/>
    <w:rsid w:val="00110DC3"/>
    <w:rsid w:val="001C144C"/>
    <w:rsid w:val="00212D54"/>
    <w:rsid w:val="00270450"/>
    <w:rsid w:val="00316005"/>
    <w:rsid w:val="0032436C"/>
    <w:rsid w:val="00472961"/>
    <w:rsid w:val="004903F7"/>
    <w:rsid w:val="004A34B5"/>
    <w:rsid w:val="004B3FE3"/>
    <w:rsid w:val="004E1ADF"/>
    <w:rsid w:val="00583EAB"/>
    <w:rsid w:val="00662D56"/>
    <w:rsid w:val="006C36D5"/>
    <w:rsid w:val="007B6F95"/>
    <w:rsid w:val="0091195A"/>
    <w:rsid w:val="00A675F8"/>
    <w:rsid w:val="00AB59CF"/>
    <w:rsid w:val="00AE4B7C"/>
    <w:rsid w:val="00B15068"/>
    <w:rsid w:val="00B5577F"/>
    <w:rsid w:val="00B84496"/>
    <w:rsid w:val="00BC28C7"/>
    <w:rsid w:val="00C943B0"/>
    <w:rsid w:val="00CB6E39"/>
    <w:rsid w:val="00D119C8"/>
    <w:rsid w:val="00DB3D8B"/>
    <w:rsid w:val="00DF08F6"/>
    <w:rsid w:val="00F042F5"/>
    <w:rsid w:val="00F4247C"/>
    <w:rsid w:val="00F46F2C"/>
    <w:rsid w:val="00F601CE"/>
    <w:rsid w:val="00F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9D15"/>
  <w15:chartTrackingRefBased/>
  <w15:docId w15:val="{1076F542-8031-4794-BA2A-C684C9A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7C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MARTINTONI</dc:creator>
  <cp:keywords/>
  <dc:description/>
  <cp:lastModifiedBy>DAVIDE MARTINTONI</cp:lastModifiedBy>
  <cp:revision>28</cp:revision>
  <dcterms:created xsi:type="dcterms:W3CDTF">2021-08-30T18:31:00Z</dcterms:created>
  <dcterms:modified xsi:type="dcterms:W3CDTF">2021-09-13T19:23:00Z</dcterms:modified>
</cp:coreProperties>
</file>