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882"/>
        <w:gridCol w:w="1918"/>
        <w:gridCol w:w="4802"/>
      </w:tblGrid>
      <w:tr w:rsidR="00C6106A" w:rsidTr="007E060C">
        <w:tc>
          <w:tcPr>
            <w:tcW w:w="2882" w:type="dxa"/>
          </w:tcPr>
          <w:p w:rsidR="00C6106A" w:rsidRDefault="00C6106A">
            <w:r>
              <w:t xml:space="preserve">Class </w:t>
            </w:r>
            <w:proofErr w:type="spellStart"/>
            <w:r>
              <w:t>Name</w:t>
            </w:r>
            <w:proofErr w:type="spellEnd"/>
          </w:p>
        </w:tc>
        <w:tc>
          <w:tcPr>
            <w:tcW w:w="6720" w:type="dxa"/>
            <w:gridSpan w:val="2"/>
          </w:tcPr>
          <w:p w:rsidR="00C6106A" w:rsidRDefault="007E060C" w:rsidP="00E46655">
            <w:pPr>
              <w:jc w:val="center"/>
            </w:pPr>
            <w:proofErr w:type="spellStart"/>
            <w:r>
              <w:t>AWSCognito</w:t>
            </w:r>
            <w:proofErr w:type="spellEnd"/>
          </w:p>
        </w:tc>
      </w:tr>
      <w:tr w:rsidR="00C6106A" w:rsidTr="007E060C">
        <w:tc>
          <w:tcPr>
            <w:tcW w:w="2882" w:type="dxa"/>
          </w:tcPr>
          <w:p w:rsidR="00C6106A" w:rsidRDefault="00C6106A">
            <w:proofErr w:type="spellStart"/>
            <w:r>
              <w:t>Superclasses</w:t>
            </w:r>
            <w:proofErr w:type="spellEnd"/>
          </w:p>
        </w:tc>
        <w:tc>
          <w:tcPr>
            <w:tcW w:w="6720" w:type="dxa"/>
            <w:gridSpan w:val="2"/>
          </w:tcPr>
          <w:p w:rsidR="00C6106A" w:rsidRDefault="00C6106A"/>
        </w:tc>
      </w:tr>
      <w:tr w:rsidR="00C6106A" w:rsidTr="007E060C">
        <w:tc>
          <w:tcPr>
            <w:tcW w:w="2882" w:type="dxa"/>
          </w:tcPr>
          <w:p w:rsidR="00C6106A" w:rsidRDefault="00C6106A">
            <w:proofErr w:type="spellStart"/>
            <w:r>
              <w:t>Subclasses</w:t>
            </w:r>
            <w:proofErr w:type="spellEnd"/>
          </w:p>
        </w:tc>
        <w:tc>
          <w:tcPr>
            <w:tcW w:w="6720" w:type="dxa"/>
            <w:gridSpan w:val="2"/>
          </w:tcPr>
          <w:p w:rsidR="00C6106A" w:rsidRDefault="00C6106A"/>
        </w:tc>
      </w:tr>
      <w:tr w:rsidR="00C6106A" w:rsidTr="007E060C">
        <w:tc>
          <w:tcPr>
            <w:tcW w:w="4800" w:type="dxa"/>
            <w:gridSpan w:val="2"/>
          </w:tcPr>
          <w:p w:rsidR="00C6106A" w:rsidRDefault="00C6106A" w:rsidP="00C6106A">
            <w:pPr>
              <w:jc w:val="center"/>
            </w:pPr>
            <w:proofErr w:type="spellStart"/>
            <w:r>
              <w:t>Responsabilities</w:t>
            </w:r>
            <w:proofErr w:type="spellEnd"/>
          </w:p>
        </w:tc>
        <w:tc>
          <w:tcPr>
            <w:tcW w:w="4802" w:type="dxa"/>
          </w:tcPr>
          <w:p w:rsidR="00C6106A" w:rsidRDefault="00C6106A" w:rsidP="00C6106A">
            <w:pPr>
              <w:jc w:val="center"/>
            </w:pPr>
            <w:proofErr w:type="spellStart"/>
            <w:r>
              <w:t>Collaborators</w:t>
            </w:r>
            <w:proofErr w:type="spellEnd"/>
          </w:p>
          <w:p w:rsidR="00E46655" w:rsidRDefault="00E46655" w:rsidP="00C6106A">
            <w:pPr>
              <w:jc w:val="center"/>
            </w:pPr>
          </w:p>
        </w:tc>
      </w:tr>
      <w:tr w:rsidR="00C6106A" w:rsidTr="007E060C">
        <w:tc>
          <w:tcPr>
            <w:tcW w:w="4800" w:type="dxa"/>
            <w:gridSpan w:val="2"/>
          </w:tcPr>
          <w:p w:rsidR="00C6106A" w:rsidRDefault="007E060C" w:rsidP="00C6106A">
            <w:r>
              <w:t>Fornisce i servizi di autenticazione AWS Cognito</w:t>
            </w:r>
          </w:p>
        </w:tc>
        <w:tc>
          <w:tcPr>
            <w:tcW w:w="4802" w:type="dxa"/>
          </w:tcPr>
          <w:p w:rsidR="00C6106A" w:rsidRDefault="007E060C" w:rsidP="00C6106A">
            <w:pPr>
              <w:jc w:val="center"/>
            </w:pPr>
            <w:proofErr w:type="spellStart"/>
            <w:r>
              <w:t>UtenteDao</w:t>
            </w:r>
            <w:proofErr w:type="spellEnd"/>
            <w:r>
              <w:t xml:space="preserve"> (</w:t>
            </w:r>
            <w:proofErr w:type="spellStart"/>
            <w:r>
              <w:t>implements</w:t>
            </w:r>
            <w:proofErr w:type="spellEnd"/>
            <w:r>
              <w:t>)</w:t>
            </w:r>
          </w:p>
        </w:tc>
      </w:tr>
      <w:tr w:rsidR="00C6106A" w:rsidTr="007E060C">
        <w:tc>
          <w:tcPr>
            <w:tcW w:w="4800" w:type="dxa"/>
            <w:gridSpan w:val="2"/>
          </w:tcPr>
          <w:p w:rsidR="00C6106A" w:rsidRDefault="00C6106A" w:rsidP="00C6106A"/>
        </w:tc>
        <w:tc>
          <w:tcPr>
            <w:tcW w:w="4802" w:type="dxa"/>
          </w:tcPr>
          <w:p w:rsidR="00C6106A" w:rsidRDefault="007E060C" w:rsidP="00C6106A">
            <w:pPr>
              <w:jc w:val="center"/>
            </w:pPr>
            <w:r>
              <w:t>Utente</w:t>
            </w:r>
          </w:p>
        </w:tc>
      </w:tr>
    </w:tbl>
    <w:p w:rsidR="00695F0F" w:rsidRDefault="00695F0F"/>
    <w:sectPr w:rsidR="00695F0F" w:rsidSect="00EE4AB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attachedTemplate r:id="rId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60C"/>
    <w:rsid w:val="00695F0F"/>
    <w:rsid w:val="007E060C"/>
    <w:rsid w:val="00C6106A"/>
    <w:rsid w:val="00E46655"/>
    <w:rsid w:val="00EE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76AB49"/>
  <w15:chartTrackingRefBased/>
  <w15:docId w15:val="{947A71E4-B73E-8D4C-A8B6-68814DBE7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61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iuseppe.porcaro/GitHub/INGSW1920_15/System%20Design/CRC%20Cards/Modello%20CRC%20cards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CRC cards.dotx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PORCARO</dc:creator>
  <cp:keywords/>
  <dc:description/>
  <cp:lastModifiedBy>GIUSEPPE PORCARO</cp:lastModifiedBy>
  <cp:revision>1</cp:revision>
  <dcterms:created xsi:type="dcterms:W3CDTF">2020-09-07T17:05:00Z</dcterms:created>
  <dcterms:modified xsi:type="dcterms:W3CDTF">2020-09-07T17:08:00Z</dcterms:modified>
</cp:coreProperties>
</file>