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652658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8105DE" w:rsidP="00E46655">
            <w:pPr>
              <w:jc w:val="center"/>
            </w:pPr>
            <w:proofErr w:type="spellStart"/>
            <w:r w:rsidRPr="008105DE">
              <w:t>AWSMySQLRDS</w:t>
            </w:r>
            <w:proofErr w:type="spellEnd"/>
          </w:p>
        </w:tc>
      </w:tr>
      <w:tr w:rsidR="00C6106A" w:rsidTr="00652658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52658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A90149" w:rsidP="00C6106A">
            <w:r>
              <w:t xml:space="preserve">Fornisce i servizi per AWS RDS (database 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StatisticheStruttureDAO</w:t>
            </w:r>
            <w:proofErr w:type="spellEnd"/>
            <w:r w:rsidR="00652658">
              <w:t xml:space="preserve"> (Interface)</w:t>
            </w: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/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StatisticheUtentiDAO</w:t>
            </w:r>
            <w:proofErr w:type="spellEnd"/>
            <w:r w:rsidR="00652658">
              <w:t xml:space="preserve"> (Interface)</w:t>
            </w: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/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RecensioniDAO</w:t>
            </w:r>
            <w:proofErr w:type="spellEnd"/>
            <w:r w:rsidR="00652658">
              <w:t xml:space="preserve"> (Interface)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49"/>
    <w:rsid w:val="00652658"/>
    <w:rsid w:val="00695F0F"/>
    <w:rsid w:val="008105DE"/>
    <w:rsid w:val="00A90149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6685C8-76C7-974E-960C-91A0C922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3</cp:revision>
  <dcterms:created xsi:type="dcterms:W3CDTF">2020-09-07T17:08:00Z</dcterms:created>
  <dcterms:modified xsi:type="dcterms:W3CDTF">2020-09-19T20:29:00Z</dcterms:modified>
</cp:coreProperties>
</file>