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set 28,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kszqqgkuexjn"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Pigliacelli Workspace | Briefing e SAL</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invitato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davide.chieli@digiwebuno.it</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Erik Capoccetta</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Allegati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Pigliacelli Workspace | Briefing e SAL</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Record delle riunioni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Trascrizione</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uiphr5z5lf7"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Riepilogo</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Test di deployment e configurazione del wizard e gestione documentale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Deployment e configurazione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Test di deployment in UAT superati con successo e verifica dei flussi iniziali per il progetto Pigliacelli.</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documentale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Ridefinita la richiesta dei documenti ANGA e RENTRI a livello aziendale nel sistema.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e scadenze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Concordato il completamento delle modifiche al wizard entro mercoledì per consentire i test dei clienti.</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v2k1fkb6nrdd"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Decisioni</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m1c0sqrs1opu"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Concordato</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Divisione dei dati aziendali e del rappresentante</w:t>
      </w:r>
      <w:r w:rsidDel="00000000" w:rsidR="00000000" w:rsidRPr="00000000">
        <w:rPr>
          <w:rFonts w:ascii="Google Sans Flex Normal" w:cs="Google Sans Flex Normal" w:eastAsia="Google Sans Flex Normal" w:hAnsi="Google Sans Flex Normal"/>
          <w:color w:val="303030"/>
          <w:sz w:val="24"/>
          <w:szCs w:val="24"/>
          <w:rtl w:val="0"/>
        </w:rPr>
        <w:t xml:space="preserve"> I dati sociali e quelli del legale rappresentante devono essere separati in due blocchi distinti nel modulo.</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centralizzata dei documenti ANGA e RENTRI</w:t>
      </w:r>
      <w:r w:rsidDel="00000000" w:rsidR="00000000" w:rsidRPr="00000000">
        <w:rPr>
          <w:rFonts w:ascii="Google Sans Flex Normal" w:cs="Google Sans Flex Normal" w:eastAsia="Google Sans Flex Normal" w:hAnsi="Google Sans Flex Normal"/>
          <w:color w:val="303030"/>
          <w:sz w:val="24"/>
          <w:szCs w:val="24"/>
          <w:rtl w:val="0"/>
        </w:rPr>
        <w:t xml:space="preserve"> I documenti ANGA e RENTRI devono essere rimossi dalla gestione dei singoli veicoli e gestiti in base alle categorie dei mezzi nel Wizard.</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Inserimento dello step per l'Allegato E</w:t>
      </w:r>
      <w:r w:rsidDel="00000000" w:rsidR="00000000" w:rsidRPr="00000000">
        <w:rPr>
          <w:rFonts w:ascii="Google Sans Flex Normal" w:cs="Google Sans Flex Normal" w:eastAsia="Google Sans Flex Normal" w:hAnsi="Google Sans Flex Normal"/>
          <w:color w:val="303030"/>
          <w:sz w:val="24"/>
          <w:szCs w:val="24"/>
          <w:rtl w:val="0"/>
        </w:rPr>
        <w:t xml:space="preserve"> Il flusso del Wizard deve includere uno step separato dedicato esclusivamente alla compilazione dell'Allegato 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Utilizzo di griglie per le viste</w:t>
      </w:r>
      <w:r w:rsidDel="00000000" w:rsidR="00000000" w:rsidRPr="00000000">
        <w:rPr>
          <w:rFonts w:ascii="Google Sans Flex Normal" w:cs="Google Sans Flex Normal" w:eastAsia="Google Sans Flex Normal" w:hAnsi="Google Sans Flex Normal"/>
          <w:color w:val="303030"/>
          <w:sz w:val="24"/>
          <w:szCs w:val="24"/>
          <w:rtl w:val="0"/>
        </w:rPr>
        <w:t xml:space="preserve"> È stato stabilito di impiegare le griglie per la gestione delle viste anziché i form.</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Layout a pagina intera per gli allegati</w:t>
      </w:r>
      <w:r w:rsidDel="00000000" w:rsidR="00000000" w:rsidRPr="00000000">
        <w:rPr>
          <w:rFonts w:ascii="Google Sans Flex Normal" w:cs="Google Sans Flex Normal" w:eastAsia="Google Sans Flex Normal" w:hAnsi="Google Sans Flex Normal"/>
          <w:color w:val="303030"/>
          <w:sz w:val="24"/>
          <w:szCs w:val="24"/>
          <w:rtl w:val="0"/>
        </w:rPr>
        <w:t xml:space="preserve"> È stato concordato di impostare la sezione degli allegati a tutta pagina senza l'utilizzo di modali.</w:t>
      </w:r>
    </w:p>
    <w:p w:rsidR="00000000" w:rsidDel="00000000" w:rsidP="00000000" w:rsidRDefault="00000000" w:rsidRPr="00000000" w14:paraId="0000001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5">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rk3r5d4iwiw5"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Passaggi successivi</w:t>
      </w:r>
      <w:r w:rsidDel="00000000" w:rsidR="00000000" w:rsidRPr="00000000">
        <w:rPr>
          <w:rtl w:val="0"/>
        </w:rPr>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Avvisare Francesco: Comunicare a Francesco la scadenza della licenza di ScriptCase entro i prossimi 7-8 giorni.</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Spostare Rentry: Rimuovere il campo Rentry dai mezzi e trasferire la gestione dello stesso nell'anagrafica aziendale.</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Aggiornare Wizard: Implementare un nuovo passaggio nel Wizard per caricare autorizzazioni e ricevute specifiche basate sulle categorie dichiarate per i mezzi.</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Definire obbligatorietà campi: Richiedere ai clienti delucidazioni su quali campi specifici del questionario debbano essere impostati come obbligatori.</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Formattare valuta: Inserire il simbolo dell'euro in corrispondenza di tutti i campi relativi ai dati economici.</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Aggiungere step Allegato E: Implementare il nuovo passaggio nel Wizard posizionato dopo l'inserimento di autisti e mezzi per la compilazione dei documenti.</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Generare documenti dinamici: Creare un controllo che verifichi le categorie assegnate ai veicoli e richieda solo i documenti pertinenti durante il processo di onboarding.</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Aggiornare gestione file: Utilizzare una griglia editabile al posto della modale e disabilitare l'opzione di eliminazione dei file da parte degli utenti.</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Validare campi obbligatori: Impostare i campi documento e data di scadenza come obbligatori per garantire la completezza dell'inserimento dati.</w:t>
      </w:r>
    </w:p>
    <w:p w:rsidR="00000000" w:rsidDel="00000000" w:rsidP="00000000" w:rsidRDefault="00000000" w:rsidRPr="00000000" w14:paraId="0000001F">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Davide Chieli] Pianificare riunione di controllo: Verificare entro mercoledì sera l'avanzamento dei lavori per procedere con l'invio delle credenziali agli utenti giovedì.</w:t>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2">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bb7wqe3fotse"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Dettagli</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1</w:t>
      </w:r>
      <w:r w:rsidDel="00000000" w:rsidR="00000000" w:rsidRPr="00000000">
        <w:rPr>
          <w:rFonts w:ascii="Google Sans Flex Normal" w:cs="Google Sans Flex Normal" w:eastAsia="Google Sans Flex Normal" w:hAnsi="Google Sans Flex Normal"/>
          <w:color w:val="303030"/>
          <w:sz w:val="24"/>
          <w:szCs w:val="24"/>
          <w:rtl w:val="0"/>
        </w:rPr>
        <w:t xml:space="preserve">: Test di deployment e flusso iniziale per il progetto Pigliacelli: Davide Chieli spiega di aver eseguito diversi deploy e test in ambiente UAT in modalità incognito, verificando il corretto funzionamento del flusso di creazione dei subvettori e l'invio delle credenziali via email (</w:t>
      </w:r>
      <w:hyperlink w:anchor="_9eows3jqrz4y">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00:00:41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verifica la ricezione e la formattazione in HTML dell'email di test (</w:t>
      </w:r>
      <w:hyperlink w:anchor="_wllism97m61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00:01:55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2</w:t>
      </w:r>
      <w:r w:rsidDel="00000000" w:rsidR="00000000" w:rsidRPr="00000000">
        <w:rPr>
          <w:rFonts w:ascii="Google Sans Flex Normal" w:cs="Google Sans Flex Normal" w:eastAsia="Google Sans Flex Normal" w:hAnsi="Google Sans Flex Normal"/>
          <w:color w:val="303030"/>
          <w:sz w:val="24"/>
          <w:szCs w:val="24"/>
          <w:rtl w:val="0"/>
        </w:rPr>
        <w:t xml:space="preserve">: Configurazione dei campi anagrafici e delle validazioni: Davide Chieli illustra i campi aggiunti nello step 3, tra cui il codice fiscale del rappresentante legale, la residenza, la banca, l'IBAN e il codice destinatario. Erik Capoccetta suggerisce di suddividere i dati sociali dell'azienda da quelli del legale rappresentante in due blocchi distinti per chiarezza (</w:t>
      </w:r>
      <w:hyperlink w:anchor="_t1lulz6c75k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00:03:38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Vengono inoltre esaminate le validazioni tramite espressione regolare per l'IBAN e segnalata la scadenza imminente della licenza di Script Case prevista tra 7-8 giorni, che Erik Capoccetta si impegna a comunicare a Francesco (</w:t>
      </w:r>
      <w:hyperlink w:anchor="_nofkojh0slyj">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00:04:47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3</w:t>
      </w:r>
      <w:r w:rsidDel="00000000" w:rsidR="00000000" w:rsidRPr="00000000">
        <w:rPr>
          <w:rFonts w:ascii="Google Sans Flex Normal" w:cs="Google Sans Flex Normal" w:eastAsia="Google Sans Flex Normal" w:hAnsi="Google Sans Flex Normal"/>
          <w:color w:val="303030"/>
          <w:sz w:val="24"/>
          <w:szCs w:val="24"/>
          <w:rtl w:val="0"/>
        </w:rPr>
        <w:t xml:space="preserve">: Inserimento e gestione degli autisti nel sistema: Vengono esaminati i passaggi per l'inserimento degli autisti (step 6), che comprendono il nome, le scadenze della patente, il CQC, la formazione sulla sicurezza e l'eventuale permesso di soggiorno con relativa scadenza (</w:t>
      </w:r>
      <w:hyperlink w:anchor="_40jr2rmkt15z">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00:07:29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spiega che i file possono essere trascinati direttamente nei riquadri e che il salvataggio conferma la creazione dell'autista nel sistema (</w:t>
      </w:r>
      <w:hyperlink w:anchor="_28iu15jdu9i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00:08:44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4</w:t>
      </w:r>
      <w:r w:rsidDel="00000000" w:rsidR="00000000" w:rsidRPr="00000000">
        <w:rPr>
          <w:rFonts w:ascii="Google Sans Flex Normal" w:cs="Google Sans Flex Normal" w:eastAsia="Google Sans Flex Normal" w:hAnsi="Google Sans Flex Normal"/>
          <w:color w:val="303030"/>
          <w:sz w:val="24"/>
          <w:szCs w:val="24"/>
          <w:rtl w:val="0"/>
        </w:rPr>
        <w:t xml:space="preserve">: Gestione dei mezzi e discussione sui documenti ANGA e RENTRI: Nella sezione relativa ai veicoli, il modello è stato rimosso poiché ricavato dalla carta di circolazione e l'assegnazione dell'autista è stata resa opzionale (</w:t>
      </w:r>
      <w:hyperlink w:anchor="_l1e4s9ujue4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00:11:29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Sorge un confronto tra Erik Capoccetta e Davide Chieli in merito alla gestione delle autorizzazioni dell'Albo Nazionale Gestione Ambientale (ANGA) e del RENTRI: Davide Chieli sostiene che tali documenti vadano richiesti per singolo mezzo in base alle indicazioni fornite da Flavia Pigliacelli e Davide Marcoccia, mentre Erik Capoccetta sostiene che l'autorizzazione ANGA sia aziendale sebbene richieda l'aggiornamento costante dei singoli mezzi (</w:t>
      </w:r>
      <w:hyperlink w:anchor="_jussggj7pjlt">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00:12:45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js9e2lvr8tr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00:17:31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5</w:t>
      </w:r>
      <w:r w:rsidDel="00000000" w:rsidR="00000000" w:rsidRPr="00000000">
        <w:rPr>
          <w:rFonts w:ascii="Google Sans Flex Normal" w:cs="Google Sans Flex Normal" w:eastAsia="Google Sans Flex Normal" w:hAnsi="Google Sans Flex Normal"/>
          <w:color w:val="303030"/>
          <w:sz w:val="24"/>
          <w:szCs w:val="24"/>
          <w:rtl w:val="0"/>
        </w:rPr>
        <w:t xml:space="preserve">: Chiarimento sulla normativa e ridefinizione della richiesta documenti nel Wizard: Dopo aver verificato i riferimenti normativi, Erik Capoccetta chiarisce che le categorie dell'Albo Ambientale e le iscrizioni sono rilasciate all'azienda e non al singolo mezzo, sebbene i veicoli debbano essere associati a una specifica categoria (</w:t>
      </w:r>
      <w:hyperlink w:anchor="_h6i697g2rza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Di conseguenza, viene concordato che i documenti ANGA e RENTRI non devono essere caricati direttamente all'interno di ogni singolo mezzo, ma il sistema dovrà verificare le categorie dei mezzi inseriti per richiedere i relativi documenti e ricevute in un passaggio successivo del Wizard (</w:t>
      </w:r>
      <w:hyperlink w:anchor="_8wuqacd5iil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00:24:28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6</w:t>
      </w:r>
      <w:r w:rsidDel="00000000" w:rsidR="00000000" w:rsidRPr="00000000">
        <w:rPr>
          <w:rFonts w:ascii="Google Sans Flex Normal" w:cs="Google Sans Flex Normal" w:eastAsia="Google Sans Flex Normal" w:hAnsi="Google Sans Flex Normal"/>
          <w:color w:val="303030"/>
          <w:sz w:val="24"/>
          <w:szCs w:val="24"/>
          <w:rtl w:val="0"/>
        </w:rPr>
        <w:t xml:space="preserve">: Gestione di Durf, polizze assicurative e form di dichiarazione (Allegato E): Vengono analizzati altri documenti richiesti come il Durf e la polizza assicurativa, oltre al form per la dichiarazione aziendale (Allegato E) contenente i dati strutturali e i fatturati degli ultimi anni (</w:t>
      </w:r>
      <w:hyperlink w:anchor="_gn1m4oe7ker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00:29:29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2siy1ldcv73j">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00:32:50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propone di scorporare l'Allegato E inserendolo come uno step dedicato del Wizard (passo 5), posizionato prima del caricamento finale dei documenti e della firma, per rispettare le richieste di Flavia Pigliacelli (</w:t>
      </w:r>
      <w:hyperlink w:anchor="_jmfg7mr3o5w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00:49:31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si occuperà di riorganizzare questa struttura (</w:t>
      </w:r>
      <w:hyperlink w:anchor="_8m6wvqzahr2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00:50:55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94qjbsxpajs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00:55:46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Topic 7</w:t>
      </w:r>
      <w:r w:rsidDel="00000000" w:rsidR="00000000" w:rsidRPr="00000000">
        <w:rPr>
          <w:rFonts w:ascii="Google Sans Flex Normal" w:cs="Google Sans Flex Normal" w:eastAsia="Google Sans Flex Normal" w:hAnsi="Google Sans Flex Normal"/>
          <w:color w:val="303030"/>
          <w:sz w:val="24"/>
          <w:szCs w:val="24"/>
          <w:rtl w:val="0"/>
        </w:rPr>
        <w:t xml:space="preserve">: Miglioramenti dell'interfaccia e pianificazione delle scadenze: Vengono discussi ulteriori interventi tecnici, tra cui la validazione del codice destinatario e dell'IBAN, l'utilizzo di griglie editabili per i documenti anziché finestre modali e la rimozione della possibilità di eliminare autonomamente determinati file per evitare errori di compilazione (</w:t>
      </w:r>
      <w:hyperlink w:anchor="_8xgsy0vs5tz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00:52:28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Infine, Erik Capoccetta stabilisce che le modifiche allo spostamento del form e alla gestione dei documenti dovranno essere completate entro mercoledì (</w:t>
      </w:r>
      <w:hyperlink w:anchor="_94qjbsxpajs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00:55:46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dei pulsanti del Wizard tramite variabili globali o menu</w:t>
      </w:r>
      <w:r w:rsidDel="00000000" w:rsidR="00000000" w:rsidRPr="00000000">
        <w:rPr>
          <w:rFonts w:ascii="Google Sans Flex Normal" w:cs="Google Sans Flex Normal" w:eastAsia="Google Sans Flex Normal" w:hAnsi="Google Sans Flex Normal"/>
          <w:color w:val="303030"/>
          <w:sz w:val="24"/>
          <w:szCs w:val="24"/>
          <w:rtl w:val="0"/>
        </w:rPr>
        <w:t xml:space="preserve">: Il problema discusso riguarda la gestione dei pulsanti avanti e indietro all'interno del wizard per evitare di duplicare inutilmente le form. Davide Chieli evidenzia che Scriptcase gestisce la stessa form e la medesima variabile in input, rendendo complesso nascondere i pulsanti nelle diverse sezioni. Erik Capoccetta suggerisce l'impiego di una variabile globale o l'utilizzo dell'evento di sistema del menu denominato `SC menu item` per impostare una variabile a zero all'apertura del menu, nascondendo così i comandi non necessari (</w:t>
      </w:r>
      <w:hyperlink w:anchor="_3qixcaewyw1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00:58:16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precisa di non utilizzare il menu standard dell'applicazione, ma Erik Capoccetta ribadisce che la variabile fa parte del modulo di sistema del menu principale (</w:t>
      </w:r>
      <w:hyperlink w:anchor="_55heausl8hdn">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00:59:16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Utilizzo delle griglie per la visualizzazione statica dei dati</w:t>
      </w:r>
      <w:r w:rsidDel="00000000" w:rsidR="00000000" w:rsidRPr="00000000">
        <w:rPr>
          <w:rFonts w:ascii="Google Sans Flex Normal" w:cs="Google Sans Flex Normal" w:eastAsia="Google Sans Flex Normal" w:hAnsi="Google Sans Flex Normal"/>
          <w:color w:val="303030"/>
          <w:sz w:val="24"/>
          <w:szCs w:val="24"/>
          <w:rtl w:val="0"/>
        </w:rPr>
        <w:t xml:space="preserve">: Durante l'esame delle viste nel wizard, Davide Chieli ricontra la comparsa indesiderata di pulsanti di navigazione all'interno della stessa form (</w:t>
      </w:r>
      <w:hyperlink w:anchor="_hqva7i6rch7f">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01:00:17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propone di sostituire la form con una griglia (*grid*), sottolineando che le viste devono rimanere statiche e l'uso di una griglia nativa previene anomalie di visualizzazione. Davide Chieli esprime inizialmente perplessità riguardo alla creazione di una griglia separata per ogni vista per evitare un lavoro ripetitivo, ma riconosce le difficoltà tecniche riscontrate finora (</w:t>
      </w:r>
      <w:hyperlink w:anchor="_rk8d26eru7lz">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01:01:08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Infine, il consenso condiviso orienta verso l'utilizzo delle griglie per garantire la stabilità delle viste (</w:t>
      </w:r>
      <w:hyperlink w:anchor="_wfnumg5eg6fx">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delle scadenze e invio delle credenziali di prova</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definisce la tempistica per il completamento del wizard, fissando una verifica di controllo per mercoledì con l'obiettivo di inviare giovedì le credenziali ai clienti per consentire loro di effettuare test in autonomia (</w:t>
      </w:r>
      <w:hyperlink w:anchor="_wfnumg5eg6fx">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stima il lavoro residuo a meno di due ore per la giornata corrente e circa un giorno e due ore per mercoledì, manifestando preoccupazione per la ristrettezza dei tempi dedicati ai test. Erik Capoccetta concorda un ulteriore riscontro telefonico per mercoledì a fine giornata (alle ore 17:00), in modo da garantire due giorni pieni di lavoro effettivo (</w:t>
      </w:r>
      <w:hyperlink w:anchor="_49gc65u26njv">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01:04:13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dinamica dei documenti e delle categorie dei mezzi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solleva una questione operativa in merito alla gestione dei documenti per i mezzi abilitati a specifiche categorie (dalla categoria 1 alla 4/5). Erik Capoccetta indica di lasciare invariata la configurazione dei mezzi senza attivare interazioni dirette al clic, delegando la logica di controllo al sistema (</w:t>
      </w:r>
      <w:hyperlink w:anchor="_wfnumg5eg6fx">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spiega che, al momento del passaggio all'azione successiva, il sistema dovrà interrogare l'elenco dei mezzi per verificare la presenza di categorie specifiche (come la categoria 1, 2 o 4) e inserire dinamicamente i documenti associati (quali quietanza o *rentry*) solo se non già presenti. Davide Chieli riconosce che la generazione automatica di questa struttura rappresenta la parte più complessa da implementare (</w:t>
      </w:r>
      <w:hyperlink w:anchor="_poxwc15xmu9f">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01:03:10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Strutturazione dei dati anagrafici e navigazione a pagina intera</w:t>
      </w:r>
      <w:r w:rsidDel="00000000" w:rsidR="00000000" w:rsidRPr="00000000">
        <w:rPr>
          <w:rFonts w:ascii="Google Sans Flex Normal" w:cs="Google Sans Flex Normal" w:eastAsia="Google Sans Flex Normal" w:hAnsi="Google Sans Flex Normal"/>
          <w:color w:val="303030"/>
          <w:sz w:val="24"/>
          <w:szCs w:val="24"/>
          <w:rtl w:val="0"/>
        </w:rPr>
        <w:t xml:space="preserve">: Vengono definiti i dettagli di layout del wizard: cliccando sul pulsante per procedere, l'utente accederà direttamente alla form dell'allegato a pagina intera, eliminando la modalità modale. Erik Capoccetta consiglia di organizzare ulteriormente i dati anagrafici suddividendoli in blocchi dedicati, un approccio che Davide Chieli ha già iniziato a impostare positivamente. La riunione si conclude con i saluti poiché Erik Capoccetta deve partecipare a un altro impegno fissato alle 16:00, concordando di riaggiornarsi il giorno seguente o direttamente a ridosso della scadenza (</w:t>
      </w:r>
      <w:hyperlink w:anchor="_49gc65u26njv">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01:04:13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1">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Dovresti rivedere le note di Gemini per assicurarti che siano accurate.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32">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Facci sapere cosa ne pensi e quanto le note siano state utili per le tue esigenze.</w:t>
      </w:r>
    </w:p>
    <w:p w:rsidR="00000000" w:rsidDel="00000000" w:rsidP="00000000" w:rsidRDefault="00000000" w:rsidRPr="00000000" w14:paraId="00000033">
      <w:pPr>
        <w:rPr>
          <w:color w:val="062e6f"/>
          <w:shd w:fill="d6eaff" w:val="clear"/>
        </w:rPr>
      </w:pPr>
      <w:r w:rsidDel="00000000" w:rsidR="00000000" w:rsidRPr="00000000">
        <w:rPr>
          <w:color w:val="062e6f"/>
          <w:shd w:fill="d6eaff" w:val="clear"/>
          <w:rtl w:val="0"/>
        </w:rPr>
        <w:t xml:space="preserve">set 28, 2026</w:t>
      </w:r>
      <w:r w:rsidDel="00000000" w:rsidR="00000000" w:rsidRPr="00000000">
        <w:rPr>
          <w:rtl w:val="0"/>
        </w:rPr>
      </w:r>
    </w:p>
    <w:p w:rsidR="00000000" w:rsidDel="00000000" w:rsidP="00000000" w:rsidRDefault="00000000" w:rsidRPr="00000000" w14:paraId="00000034">
      <w:pPr>
        <w:pStyle w:val="Heading2"/>
        <w:rPr/>
      </w:pPr>
      <w:bookmarkStart w:colFirst="0" w:colLast="0" w:name="_o7bedin38e1z" w:id="6"/>
      <w:bookmarkEnd w:id="6"/>
      <w:r w:rsidDel="00000000" w:rsidR="00000000" w:rsidRPr="00000000">
        <w:rPr>
          <w:rtl w:val="0"/>
        </w:rPr>
        <w:t xml:space="preserve">Pigliacelli Workspace | Briefing e SAL - Trascrizione</w:t>
      </w:r>
    </w:p>
    <w:p w:rsidR="00000000" w:rsidDel="00000000" w:rsidP="00000000" w:rsidRDefault="00000000" w:rsidRPr="00000000" w14:paraId="00000035">
      <w:pPr>
        <w:pStyle w:val="Heading3"/>
        <w:rPr/>
      </w:pPr>
      <w:bookmarkStart w:colFirst="0" w:colLast="0" w:name="_9eows3jqrz4y" w:id="7"/>
      <w:bookmarkEnd w:id="7"/>
      <w:r w:rsidDel="00000000" w:rsidR="00000000" w:rsidRPr="00000000">
        <w:rPr>
          <w:rtl w:val="0"/>
        </w:rPr>
        <w:t xml:space="preserve">00:00:41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Davide,</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 Erik,buon ciao buon pomeriggio a te.</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buon pomeriggio. Allora, come stai?</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Tutto bene? Ti ringrazio.</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allora, vediamo un attimo di fare un po' il punto della situazione su su Pigliacelli per cercare di</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capire un attimo se possiamo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ti Sì, io ho fatto già un paio di deploy. In realtà ho fatto sia venerdì scorso e ho fatto già dei test in Oat in incognito, cioè il massimo che posso fare da solo è mi servirebbe solo un'altra macchina, però ho fatto diciamo e poi li ho rifatti anche ieri e oggi, eh, o meglio ieri,</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Ja.</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no, oggi ieri vabbè ho visto giusto qualcosa per stare sicuro, però eh, praticamente eh sta funzionando tutto. Eh,</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ti faccio vedere un attimo. Allora, vi faccio vedere la prova su ATI perché io già ho pulito tutto.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facciamo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Ehm, allora, non so se stai vedendo.</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già ho pulito tutto.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wllism97m617" w:id="8"/>
      <w:bookmarkEnd w:id="8"/>
      <w:r w:rsidDel="00000000" w:rsidR="00000000" w:rsidRPr="00000000">
        <w:rPr>
          <w:rtl w:val="0"/>
        </w:rPr>
        <w:t xml:space="preserve">00:01:55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Stavo dicendo, ho fatto, vabbè, dei test giusto per un po' come come abbiamo detto loro, loro non vogliono non vogliono la sincronizzazione immediata coi subvettori, vogliono solo creare il subvettore da qua, no? Quindi io sono un admin, faccio il flusso di creazione subvettori, come abbiamo visto l'altra volta.</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ti do un attimo la tua Eric Capozzetta,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E questo è un per adesso serve ancora il codice qua. Test. Vando la questa è quest.</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Mando le credenziali. Dovrebbero arrivarti le credenziali a te.</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Pigliacellisupport. Ok.</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Poi da lì puoi, diciamo, fare il flusso che abbiamo visto con magari se la condividi lo vediamo insieme, così ho anche la tua visione, tra virgolette del del flusso non infettato dalla mia macchina,</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tra virgolette.</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Угуm.</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Vbè, la mail sì, è formattata in HTML, quindi ho visto che lo è.</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qua ci sono un po' di novità, diciamo che c'hanno cominciamo.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t1lulz6c75ko" w:id="9"/>
      <w:bookmarkEnd w:id="9"/>
      <w:r w:rsidDel="00000000" w:rsidR="00000000" w:rsidRPr="00000000">
        <w:rPr>
          <w:rtl w:val="0"/>
        </w:rPr>
        <w:t xml:space="preserve">00:03:38</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questa qui è è uguale, è una grafica aziendale, questa è uguale, identica, diciamo, questa step qua, a parte i campi nuovi che ci hanno chiesto di aggiungere.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che erano quelli?</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erano pochi, diciamo, erano pochi campi. Se a vedere giù sono giusto i campi, codice fiscale rappresentante, residenza rappresentante e la banca, l'iban e il codice destinatario. Questi questi altri pochi campi qua.</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la l'enormità dei campi sarà nello step 5,</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quello là che che avevo che abbiamo fatto in una forma nuova.</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qua riusciamo a dividere i dati dell'azienda da quelli del legale rappresent,</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facciamo due blocchi,</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l'ho fatto. Ti faccio vedere dopo come ho fatto per la step 5 col nuovo form. Comunque sì, dividere i dati di che cosa? della del rappresentante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dati sociali io metterei e dati legali rappresentante.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dati sociali, dati rappresentante. Va bene. Due blocks.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lui sa che sta compilando il rappresentante legale.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nofkojh0slyj" w:id="10"/>
      <w:bookmarkEnd w:id="10"/>
      <w:r w:rsidDel="00000000" w:rsidR="00000000" w:rsidRPr="00000000">
        <w:rPr>
          <w:rtl w:val="0"/>
        </w:rPr>
        <w:t xml:space="preserve">00:04:47</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Ok,</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io mo confino se vado avanti.</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puoi mettere Puoi mettere No, purtroppo sono tutti bloccati questi qua.</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Katt.</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Anzi, la cosa che mi chiederò che dovrò chiedere poi a loro è quando fanno il sondaggio,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mega sondaggio, che campi saranno obbligatori, perché per adesso ho messo una parte dei dati obbligatori e una parte no. Diciamo poi ce lo devono dire loro quali saranno obbligatorie.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perché seò qua Eric. Ok.</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so se vuoi fa freddo. Qui incomincia a fare freddo.</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un pochino qua. Tu lo controlli il formato quando faccio valida. Se io non ho messo un formato valido.</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In realtà questo formato qui viene validato anche più avanti sui sign,</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mh.</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viene anche trasformato nel caso non sia valido.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Codice fiscale. Presidenza.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coxn7hto2l5h" w:id="11"/>
      <w:bookmarkEnd w:id="11"/>
      <w:r w:rsidDel="00000000" w:rsidR="00000000" w:rsidRPr="00000000">
        <w:rPr>
          <w:rtl w:val="0"/>
        </w:rPr>
        <w:t xml:space="preserve">00:06:19</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 Eh, vedi perché poi si mischia con numero iscrizione al</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infatti questi magari però erano dei rappresentanti questi questi dati.</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l'albo no, però capito?</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 sta proprio nuovo campo che è l'iscrizione all'albo del rappresentante.</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pensato. Allora, banca IB. Vabbè, questo qua dovremmo</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qua c'è una cosa, qua c'è una cosa strana, però vabbè, penso che in realtà tu non ce l'hai, però vabbè, l'autocompilazione me dice tipo è bloccata perché nel sito non è sicuro,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m Ah,</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non c'hanno il certificato qua in UAT.</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un'altra cosa che dice che tra poco, tra 8 giorni, 7 giorni, non mi ricordo quanto, scade script case, la licenza</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sì, sì. Quello lo devo dire a Francesco. E qua lo validiamo l'IBAN.</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perché non devo vedere come si fa a validare l'Ban. Devo vedere la regola.</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Validare.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con una reex,</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40jr2rmkt15z" w:id="12"/>
      <w:bookmarkEnd w:id="12"/>
      <w:r w:rsidDel="00000000" w:rsidR="00000000" w:rsidRPr="00000000">
        <w:rPr>
          <w:rtl w:val="0"/>
        </w:rPr>
        <w:t xml:space="preserve">00:07:29</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aspetta che gioco valida. Aggiungo sempre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pure il codice sì. Sono sette cifre alfa numeriche o gli zer</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Solo numeri, sono anche lettere.</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Lettere e numeri alfa numeri o 7 z0 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f***. Ecco.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prossimo. Ok, quindi io mo qua dovrò inserire poi gli autisti, no?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Allora, qui c'è già la prima novità. Se fai nuova,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se incominci vabbè qua ci saranno, vabbè, qui metti il nome dell'autista, le scadenze varie che ci hanno chiesto. Eh, per adesso ho messo dei dati a caso.</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abbiamo levato quei campi.</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abbiamo levato quei cambi, li abbiamo spostati nei mezzi. In più cà aggiunto vabbè.</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 se tu se tu la patente qua vicino ci metti la scadenza,</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 a livello di, diciamo, di di blocco di di di Sì,</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anche qua,</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28iu15jdu9ip" w:id="13"/>
      <w:bookmarkEnd w:id="13"/>
      <w:r w:rsidDel="00000000" w:rsidR="00000000" w:rsidRPr="00000000">
        <w:rPr>
          <w:rtl w:val="0"/>
        </w:rPr>
        <w:t xml:space="preserve">00:08:44</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Metto patente, scadenza sotto.</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vedi, sono uguali sti campi, no?</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tu dici proprio a livello di campo non non Eh,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CQC CQC c'è il CQC qua.</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Sì,</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Patente ce l'hai qua. Formazione sicurezza.</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Li ho messi sopra e sotto scadenze sopra e sotto.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Vabbè, tanto no, potremmo fare anche dei blocchi tipo patente, eh, così ci metti documento e scadenza. Documento scadenza. Allora, fare blocchi per ogni queste sono cose a livello di però fanno sempre piacere.</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scadenza. Ah, formazione sicurezza 01.</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ti conviene copiarli, incovallarli un attimo, giusto per provarli tanto.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tanto qua mi devo caricare i cosi.</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 devi caricare. Io c ho caricato un blank da 0 byte, diciamo, da 1 byte, quello che è.</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infatti lo trovo pure io che tanto ce l'ho qua. Sempre buono.</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puoi anche trascinarli direttamente.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xm2th7swte14" w:id="14"/>
      <w:bookmarkEnd w:id="14"/>
      <w:r w:rsidDel="00000000" w:rsidR="00000000" w:rsidRPr="00000000">
        <w:rPr>
          <w:rtl w:val="0"/>
        </w:rPr>
        <w:t xml:space="preserve">00:10:01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faccio così. Ok. C'è lo stesso blank li trascini direttamente in ogni riquadro. Fai primo.</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Vabbè, tanto DP.</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M E qua ci sta questa parte qua. Tu puoi aggiungere il permesso di soggiorno. Se è sì devi metterlo per forza.</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ecco la scadenza.</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eh vabbè in questo caso no. Va bene sal. Poi devi salvare e qui ti crea l'audista.</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ne posso aggiungere un altro.</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però diciamo puoi andare già avanti eventualmente.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mi dice</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sono Allora, qui c'è la parte più importante che sono i mezzi</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nuovo.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stavo vedendo qua.</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L'ID non c'è qua.</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Levalo tanto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dimetti la griglia. Ok.</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tipo veicolo. Perfetto. Anzi, queste sono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l1e4s9ujue4h" w:id="15"/>
      <w:bookmarkEnd w:id="15"/>
      <w:r w:rsidDel="00000000" w:rsidR="00000000" w:rsidRPr="00000000">
        <w:rPr>
          <w:rtl w:val="0"/>
        </w:rPr>
        <w:t xml:space="preserve">00:11:29</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qua eh c'è praticamente io mi sono basato su quello che ci ha detto Davide, quindi e mi sono ripreso proprio le conversazioni col registrate proprio perché ho</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dovuto capire che cosa diceva lui. Allora, qua a parte, vabbè, il tipo veicolo che adesso è un, diciamo, a loro non serviva più il modello perché il modello lo ricavano dalla dalla carta di circolazione, quindi non gli serviva.</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Giusto.</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è il select che abbiamo aggiunto. Questi vabbè, sono i campi, scadenze, eccetera. Eh sì,</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pure qua raggruppa scadenza e documento.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l'ho segnato già questo qui. Adesso quella parte sotto è quella più importante.</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Aspetta, me lo segno pure io. Autista ha segnato, sì o no?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è opzionale.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Stavolta prima era obbligatorio.</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Adesso qua se specifici specifichi che hai cat ti ti devi ti obbliga a inserire i nuovi documenti che sono questi qua che ci hanno chiesto che ce le chieste Flavia praticamente. Quindi qua c'è per la 1 metti l'angorizzazione ricevuta a pagamento con 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jussggj7pjlt" w:id="16"/>
      <w:bookmarkEnd w:id="16"/>
      <w:r w:rsidDel="00000000" w:rsidR="00000000" w:rsidRPr="00000000">
        <w:rPr>
          <w:rtl w:val="0"/>
        </w:rPr>
        <w:t xml:space="preserve">00:12:45</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Ora non so però qua se sono specifichi per quel mezzo o</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scadenze sta scritto che sono specifici</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Ah,</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mezzo,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ogni mezzo c'ha quelli suoi. Ok.</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qu così sta scritto nella nella registrazione per un per unità anche nella</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mail. Se vai a vedere la mail di Davide,</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quello volevo riprendere. Marcoccia. Aspetta che la ritroviamo. Lo trova</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perché volevo essere sicuro che fosse così.</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dice se ne ha due deve ne caricare deve caricarne due. indicare le scadenze.</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Davide Chielie Davide Marcoccia, ecco qua, del 22 facendo No, questo è il turf, non c'entra niente.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quella ce l'ho accelerito. Vabbè, è la quella sotto.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Provo a chiarire quanto autorizzazione anche a categoria sono la medesima cosa. Vabbè, se il vettore dichiara di averne anche soltanto uno, deve caricare per portare a scadenza. Eh, però non ha detto che sono specifiche per il mezzo, sono per l'azienda.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hxw2diq4bjp7" w:id="17"/>
      <w:bookmarkEnd w:id="17"/>
      <w:r w:rsidDel="00000000" w:rsidR="00000000" w:rsidRPr="00000000">
        <w:rPr>
          <w:rtl w:val="0"/>
        </w:rPr>
        <w:t xml:space="preserve">00:14:15</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l'hanno detto, l'hanno detto l'hanno detto durante la conversazione, la registrazione della conversazione.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Sei sicuro tu di questa cosa?</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Controlla,</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Ricevo sono</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puoi controllare direttamente su Gemini.</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potrzione. Entri è unica vedi queste so per l'azienda però ne sono più che certo perché lo facciamo già per un altro cliente sta roba.</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qua non è per</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registro rentri è unico per l'azienda quindi ora ha detto una cazzata lui,</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mezzo che a prescindere dal numero delle categorie è collegato</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Oh, tetto</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alle unità locali dell'azienda. Se mi dice unità locali, io capisco l'unità, cioè i mezzi singoli.</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non so i mezzi. M. No, vabbè, devo riprendere.</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e le categorie possedute.</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Vediamo un attimo, tanto non ci mettiamo niente a ritrovarla.</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perché io lo so per certo, perché lo fa anche un altro nostro cliente sta roba renti e allora è una non è per</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ogni</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da come è scritto qua, appunto, sembra che entri lo chiedono per singolo mezzo.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pPr>
      <w:bookmarkStart w:colFirst="0" w:colLast="0" w:name="_yuu9y2c3a1hn" w:id="18"/>
      <w:bookmarkEnd w:id="18"/>
      <w:r w:rsidDel="00000000" w:rsidR="00000000" w:rsidRPr="00000000">
        <w:rPr>
          <w:rtl w:val="0"/>
        </w:rPr>
        <w:t xml:space="preserve">00:15:25</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raga deciso di numerare documenti rentri. Va bene, non abbiamo capito. Allora, iscrizione poi. Ok. Ok.</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infatti alla fine io ne chiedo una sì per mezzo, però sì.</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però quello qui sono tre documenti che è lo stesso documento. Va bene. Eh, però non lo dice niente, non dice un trasportatore può avere la categoria uno, vedi, è un per l'azienda, quindi no, questi li dovresti mettere nell'anagrafica.</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Va bene. Questo va fatto una modifica. Ok. Rentry, però scritto così eh, mi fa venire dei dubbi tutto qua. Reente è collegato alle unità locali dell'azienda, non alle categorie possedute.</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dove sta scritto?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la mail.</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scusa, eh, buongiorno. Prova a chiarire un po' quanto richiesto. Autorizzazione anche categoria e va bene. Se il vettore dichiara di averne anche soltanto una tra le categorie 1 4 e 5, deve caricarla, supportarla e indicare la relativa scadenza. Ovviamente se ne ha due ne deve caricare due.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2h055u1nkorl" w:id="19"/>
      <w:bookmarkEnd w:id="19"/>
      <w:r w:rsidDel="00000000" w:rsidR="00000000" w:rsidRPr="00000000">
        <w:rPr>
          <w:rtl w:val="0"/>
        </w:rPr>
        <w:t xml:space="preserve">00:16:42</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 relative scadenze così via ricevuto il pagamento anca dovrebbe essere unica per tutte le categorie e la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mh mh</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scadenza ciò non toglie che il vettore possa effettuare il pagamento. Vabbè che chi se ne frega. Eh,</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per ogni categoria io metterei la possibilità di caricare la relativa ricevuta e quindi lui ha</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Okure l'ha disaccoppiata. Questa sta cosa della rentry è l'unica non ha scadenza a prescindere dal numero delle categorie. Quindi qua io che cosa ho fatto?</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se tu metti una te ne chiede sempre una nel forma a prescindere se metti una che hai una o la quattro o la cinque.</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Cioè, basta che tu metti sia a una,</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eh te ne chiede una sola però.</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lui ti chiede il rente.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una basta a prescindere dalle categorie che hai.</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problema è che però se c'hai un altro mezzo, io chiedo anche la un'altra rento.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no,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js9e2lvr8trh" w:id="20"/>
      <w:bookmarkEnd w:id="20"/>
      <w:r w:rsidDel="00000000" w:rsidR="00000000" w:rsidRPr="00000000">
        <w:rPr>
          <w:rtl w:val="0"/>
        </w:rPr>
        <w:t xml:space="preserve">00:17:31</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Lì è questo perché da quello che sta scritto qua,</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è</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rente è collegato all'unità locale dell'azienda e non alle categorie possedute.</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 unità locali sono le sedi. Se tu c'hai più sedi.</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sono le sedi.</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la rentri magari se chiamo, non so, gli do chiedo conferma di questa cosa, però va bene, la sposta in anagrafica.</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Ma sì. Uro questo. Quindi la devi togliere dai mezzi sta roba e semplicemente metterla nell'anagrafica.</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scadenza rentri e rentri e che cosa più noa no.</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Anga, tutta sta roba qua.</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Langga vi serve per il mezzo, no?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l'anga è sempre per la per la società. Questa qua da qua fino in giù è tutto peragrafica società.</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lo so, io sono perplesso. Va bene. Perché se loro cioè hanno detto loro di mettere Yanga nei mezzi,</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 è di della società. Il documento è della società.</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aspetta, io sono, aspetta, vedo questo trovo un attimo la Gemini, aspetta.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3tiv8gi852sb" w:id="21"/>
      <w:bookmarkEnd w:id="21"/>
      <w:r w:rsidDel="00000000" w:rsidR="00000000" w:rsidRPr="00000000">
        <w:rPr>
          <w:rtl w:val="0"/>
        </w:rPr>
        <w:t xml:space="preserve">00:18:58</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io pure l'ho trovata, ma non è che lo dice.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io ce l'ho qua. Allora,</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Grazie.</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rileggiamo l'ultima call di Flavia Pigliacelli e Davide Marcoccia. i documenti. Га?</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duplicati, ma non è che dice è stato vedi è stato decostare i campi e le verifiche reali della vista a quella del mezzo. Ok.</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Eliminare i documenti documenti partecipanti alle trasporto. Quindi qua che cos'è? Che il mezzo ecco, adesso ho capito che cos'è, cioè il mezzo può avere questo. Ok?</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Cosa? Questo eh perché ce l'hanno detto loro di metterlo nei mezzi.</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Questi campi sono relativi al mezzo, sì,</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sicuro di questo.</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il caricamento dei documenti è unico e aziendale, cioè se almeno un mezzo c'ha una categoria 1, tu gli devi chiedere il catri eccetera. Se almeno un mezzo c'ha la categoria due, gli devi chiedere, capito? Per quel motivo là. Il documento però è uno, non è che è 1 per mezzo.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ofhhjxybts18" w:id="22"/>
      <w:bookmarkEnd w:id="22"/>
      <w:r w:rsidDel="00000000" w:rsidR="00000000" w:rsidRPr="00000000">
        <w:rPr>
          <w:rtl w:val="0"/>
        </w:rPr>
        <w:t xml:space="preserve">00:20:38</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Uno per Ok, per quelle unità locali era proprio strano, però va bene.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 aspetta. No, no, le unità locali sono le sedi.</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Autorizzazione anga è legata all'azienda Facciamo una ricerca noi, cioè basta.</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controllo delle categorie deviale per ogni veicolo, non per l'azienda e non per l'autista.</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la l'autorizzazione dell'Albo nazionale gestione ambientale è primariamente legata all'azienda, ma prevede l'associazione obbligatoria l'aggiornamento costante dei singoli mezzi impiegati. Quindi se tu c'hai un l'autorizzazione anche è unica,</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per tutta l'azienda, però la devi tenere aggiornata con l'elenco dei mezzi.</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Oh, aggiornata con l'elenco dei mezzi. Ah, semplicemente m se tuoro mi mettono due veicoli, uno che c'ha uno e uno che c'ha quattro, io banalmente, cioè questa cosa perché metterla nei mezzi allora? Cioè,</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boh,</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infatti non ha senso metterla nel mettiamola nell'anagrafica aziendale</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ha senso sta cosa, eh. Non non non mi torna.</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secondo me è legata all'anagrafica Eh,</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una cosa che ha chiesto proprio specificamente Flavia, perciò eh gli</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h6i697g2rza0" w:id="23"/>
      <w:bookmarkEnd w:id="23"/>
      <w:r w:rsidDel="00000000" w:rsidR="00000000" w:rsidRPr="00000000">
        <w:rPr>
          <w:rtl w:val="0"/>
        </w:rPr>
        <w:t xml:space="preserve">00:21:59</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quella non è che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appunti della stessa cosa la descrizione. Allora, questa proprio la citazione,</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Io ho</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per ogni c'è un mezzo che ha uno e 4, un altro mezzo che ha cinque. Devi chiedere uno, cioè devi controllare tutti i mezzi mezzo categoria qu se io devo aggiungere due, diciamo, due file aggiuntivi obbligatori che sono relativi al mezzo. Ecco, diciamo qua.</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aspetta.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roba all'ang è legata al mezzo, non è legata all'azienda. Eric questa proprio testori di parole tue proprio</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No, ma ho visto quello che perché l'aveva detto lui, quindi le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 fanno perdere tempo se non so chiari così.</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riediamo facciamo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 E io sì, faccio direttamente così. Lui trova direttamente nella conversazione di Gemini.</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ma non mi interessa la conversazione, mi interessa la normativa.</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conversazione. Allora, le categorie di iscrizione all'albo vengono rilasciate esclusivamente all'azienda e non al singolo mezzo.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qksy05q8ocr4" w:id="24"/>
      <w:bookmarkEnd w:id="24"/>
      <w:r w:rsidDel="00000000" w:rsidR="00000000" w:rsidRPr="00000000">
        <w:rPr>
          <w:rtl w:val="0"/>
        </w:rPr>
        <w:t xml:space="preserve">00:23:30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il meccanismo funziona in questo modo. L'azienda ottiene la qualifica e riceve l'autorizzazione per una o più categorie. i mezzi vengono abilitati sotto quell'ombrello. Ogni volta che l'azienda possiede una determinata categoria decide quale dei suoi mezzi vedi, associare. Ecco perché.</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sì,</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ha senso che la il mezzo abbia la categoria.</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il mezzo ti dice a quale categoria appartiene, ok?</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il documento della categoria è unico per l'azienda,</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per il mezzo. Cioè lui ti dice, "Se tu hai almeno un mezzo che c'ha la categoria 1, mi devi dimostrare che c'hai quell'autorizzazione.</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questa cosa la richiedono anche dopo.</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c'hai almeno un mezzo,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quindi capis? Se c'hai almeno un mezzo che c'ha la categoria 4, mi devi dimostrare che c'ha questa perzione, quindi mi devi caricare l'autorizzazione tua che è una</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la categoria 4. Quindi tu qua fai certo la domanda a quale categoria è associato il mezzo?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8wuqacd5iil1" w:id="25"/>
      <w:bookmarkEnd w:id="25"/>
      <w:r w:rsidDel="00000000" w:rsidR="00000000" w:rsidRPr="00000000">
        <w:rPr>
          <w:rtl w:val="0"/>
        </w:rPr>
        <w:t xml:space="preserve">00:24:28</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n'è associata una.</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in base al risultato di questi di questi record</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Nei documenti dopo aggiunger automaticamente.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nei documenti gli devi chiedere o l'uno o il 4 o il cinque oppure insieme.</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 Eh, però pure le scadenze vanno aggiunte,</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questo e pure le scaden Certo tutto quanto.</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quindi questo ha senso, però non deve far caricare questi non devono apparire qua, ma devono apparire poi nel caricamento documenti di</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perché attualmente,</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là.</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qu il problema è questo. Adesso loro caricano documento e scadenza e vanno sullo stesso record di documento. Quindi, praticamente, loro caricano tutte e due le cose e mi ritrovo nei documenti, il documento Ang con la data di scadenza pura.</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dovessero fare, cioè se se deve cambiare questa cosa, adesso il documento ang va a finire direttamente nei documenti e la scadenza la devono mettere loro a manina senza specificarlo qui dai documenti come viene già.</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la deve essere un ulteriore passaggio del Wizard dove loro ti caricano dei documenti prima di chiuderlo.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5q3i25g755st" w:id="26"/>
      <w:bookmarkEnd w:id="26"/>
      <w:r w:rsidDel="00000000" w:rsidR="00000000" w:rsidRPr="00000000">
        <w:rPr>
          <w:rtl w:val="0"/>
        </w:rPr>
        <w:t xml:space="preserve">00:25:41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Un altro step deve essere.</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 forza, perché questi devono caricare prima di chiudere il Wizard. No, dopo.</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 è sempre nel Wizard. È sempre nel Wizard che avviene questa cosa,</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avviene lo step dopo,</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 bene. Giusto.</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praticamente quello che ti dicevo è si ritrovano oltre ai documenti già obbligatori aggiungo sotto seder aggiungo anche questi</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ango firmato che hanno segnalato e i</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il rentri.</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rentri e ok e quindi più le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le insomma le scadenze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 base a quello che t' hanno dichiarato sui mezzi.</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base a quello che hanno dichiarato sui mezzi. Va bene,</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sì,</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però devo fare un check tutti i mezzi che mettono poi.</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lui eh se lui ti ha inserito quattro mezzi di cui due c'hanno categoria uno, uno il tre e l'altro il cinque, tu gli vai a chiedere un vabbè quattro, scusami, tu gli vai a chiedere tutte e tre le ricevute e una sola rentry perché rentri</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5yrevivoywi0" w:id="27"/>
      <w:bookmarkEnd w:id="27"/>
      <w:r w:rsidDel="00000000" w:rsidR="00000000" w:rsidRPr="00000000">
        <w:rPr>
          <w:rtl w:val="0"/>
        </w:rPr>
        <w:t xml:space="preserve">00:26:44</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Eh, una già. Vabbè, ci sta una.</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Se invece lui ti inserisce</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Infatti ne chiedevo una sola là.</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5 e mezzi tutti categoria 4, tu gli chiedi una categoria 4 e riend.</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e bassa. Sì.</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questo va va modificato qua.</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Угуm.</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fare modifica su documenti e rentra con</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nel passaggio successivo in base alle categorie dei mezzi inseriti. Vabbè. Quindi vabbè, non qua metto no perché Ok.</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ci sono ancora delle cose da su,</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carte di circolazione, scadenza. Vabbè, comunque c di ccolazione che non gli diedono l'assicurazione. Qua</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c'è il documento di assicurazione, diciamo, però</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hanno messo scadenza assicurazione, non hanno non richiedono il cedolino.</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c'è da nessuna parte il</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No, vabbè, sarà una cosa loro. Oh, vedi qua? Poi aggiungi qua</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 è questo ti sto dicendo io qua li raggiungevo alla fine.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bhnicg1qw045" w:id="28"/>
      <w:bookmarkEnd w:id="28"/>
      <w:r w:rsidDel="00000000" w:rsidR="00000000" w:rsidRPr="00000000">
        <w:rPr>
          <w:rtl w:val="0"/>
        </w:rPr>
        <w:t xml:space="preserve">00:28:29</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copia documento del regal certificato Ren turc ricevuto annuale campo da</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pagamento visuale.</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posso fare un'altra cosa molto più semplice in realtà, però eh posso fare anche che loro mettono io loro mi caricano già i documenti anga e poi me li vado a cancellare io. Posso fare un'altra cosa? Cioè io già,</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Come te</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nel senso loro già mi caricano tutti i documenti anga con le scadenze eccetera per no per quel mezzo che mi caricano quel mezzo,</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tutti quanti.</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 caricano già il documento anga come viene già. Se me lo caricano per per più mezzi semplicemente mi vado a eliminare tutti i documenti, tra virgolette doppioni che non servono.</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però mh cioè perché quelli poi li fai perché la la è un documento tipo la quita</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ti piace?</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RCA in tra l'altro anche questo, no?</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questa è opzionale,</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questa la devono questa la devono mettere nel</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 pare. No, quella là no. 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bookmarkStart w:colFirst="0" w:colLast="0" w:name="_gn1m4oe7kerp" w:id="29"/>
      <w:bookmarkEnd w:id="29"/>
      <w:r w:rsidDel="00000000" w:rsidR="00000000" w:rsidRPr="00000000">
        <w:rPr>
          <w:rtl w:val="0"/>
        </w:rPr>
        <w:t xml:space="preserve">00:29:29</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mezzo perché ogni mezzo c'ha la sua polizza assicurativa, però non ce l'hanno detto.</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Cavoli loro. Cioè io li farei comparire qua in base a quello che t' hanno scritto di così è più pulito, no? Loro è un documento aziendale, quindi Ok,</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No. qui praticamente comunque sì, invece di apparire sui mezzi.</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Fai dalla scadenza mettono un giorno a finire sto Wizard.</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tu non hai visto niente.</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sì, sì, sta quello d'oro. Ciao ciao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dico.</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a parte che mancano anche i tre documenti che ci dovrebbero mandare che devo ancora fare da zero praticamente.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Misura camerale. Beh, ma là son dei flag, delle cose, della privacy,</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sono cambi solo da mettere la DB solo devo disegnare il documento da zero. Questo è opzionale. Puoi anche non metterlo.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devi dire se sei in possesso o no.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3zxvqdci3lzj" w:id="30"/>
      <w:bookmarkEnd w:id="30"/>
      <w:r w:rsidDel="00000000" w:rsidR="00000000" w:rsidRPr="00000000">
        <w:rPr>
          <w:rtl w:val="0"/>
        </w:rPr>
        <w:t xml:space="preserve">00:31:23</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sei imposto però sei obbligato poi a inserirlo.</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questa è una cosa che non ci dovrebbe sta. Solo su questa form Sì. Eh, prossimo è indietro la farmo.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solo qua sta il sito qua.</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quando fai il reload, vedi?</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però vuoi fare il reload della</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far apparire i campi.</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 quello lo puoi fare pure senza fare il reload, ti ricompa.</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non mi ricordo il motivo.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Comunque il durf e la poliz sono obbligatorio. In effetti secondo me pure a me ha molto senso. R ha molto più senso che siano i veicoli, onestamente.</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eh. Eh, questo è per ogni mezzo.</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pure, secondo me,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Documenti caricati. firmare i documenti predisposti di inviare per attivazione. Eh, però prima non devono compilare tutto quel</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solo per quel documento dichiarazione.</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Vedi?</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compila la dichiarazione.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2siy1ldcv73j" w:id="31"/>
      <w:bookmarkEnd w:id="31"/>
      <w:r w:rsidDel="00000000" w:rsidR="00000000" w:rsidRPr="00000000">
        <w:rPr>
          <w:rtl w:val="0"/>
        </w:rPr>
        <w:t xml:space="preserve">00:32:50</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 Ah, e qua c'è tutto.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qui l' ho fatto. vari blocchi proprio per se vai vedi giù.</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per esempio vedi iscrizione anga questo,</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queste sono dal da quando è parte l'anga. Se siete iscritti all'anga. Perciò te l'ho chiesto lo richiedono dopo qua.</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vedi che però è una cosa aziendale, quindi glielo io glielo chiederei quando compilano il documento, così qua te lo ritrovi già già caricato.</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glielo glielo chiedi quando gli chiedono il documento.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quando ti carica il documento,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esempio, pure sede amministrativa. Ah, questi tutti capitale sociale,</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ci sono tutti i dati che servono per compilare quel PDF.</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esempio, sede amministrativa e fax. Io lo metterei in quegli altri campi.</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vabbè, questa poi sia giusta, eh. Io ti faccio vedere prima come lo eh se vai più giù, qua ci stanno i fatturati. Questi qua sono, tra virgolette, una tabella praticamente e qua sono a blocchi.</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cl9dqfqu4uuz" w:id="32"/>
      <w:bookmarkEnd w:id="32"/>
      <w:r w:rsidDel="00000000" w:rsidR="00000000" w:rsidRPr="00000000">
        <w:rPr>
          <w:rtl w:val="0"/>
        </w:rPr>
        <w:t xml:space="preserve">00:34:05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Fatte sono le domande 7 8 5 eccetera.</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ho capito. L'unica cosa, quindi questi si possono eliminare, per esempio, io s amministrativa la</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Queste però a meno che non le ripigliamo dal iscrizione allanga viene richiesta nel documento, mi posso nascondere e mettere quella che c'abbiamo c'abbiamo già eventualmente.</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 Ma io tanti dati li metterei pure in e li metterei in nella screta anagrafica.</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Flavia aveva detto di no,</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tipo la sede amministrativa ec.</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a Flavia aveva chiesto di tenere minimale, diciamo, di aggiungere qualche campo, appunto, come la banca, il sede legale del cè roba del rappresent entante nella prima anagrafica e poi di fare questa forma apposta tutto quanto. Ma quello che ha detto lei è proprio questo, però</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io sono sempre del principio che chiedi una volta e non li chiedi</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più. Ok, quindi vabbè, quindi vanno come compilati tutti questi</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lo puoi fare.</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questi campi e dopo lo posso firmare. Per esempio, capitale sociale.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o9hix2gmwk0p" w:id="33"/>
      <w:bookmarkEnd w:id="33"/>
      <w:r w:rsidDel="00000000" w:rsidR="00000000" w:rsidRPr="00000000">
        <w:rPr>
          <w:rtl w:val="0"/>
        </w:rPr>
        <w:t xml:space="preserve">00:35:39</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è un è un cur.000.</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 currency</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Certo, è un po' scomoda così sta forma, eh.</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un po'.</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un po' scomoda perché devi Vabbè, mo perché forse c'ho la finestra.</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C'è la finestra. Sì, che in teoria è calibrata.</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sede amministrativa e qua però mi sembra sede amministrativa la dovevi dividere per indirizzo città, indirizzo e coso, vero?</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me la ricordo,</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era un campo,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dico la verità questa cosa non me la ricordo. Io ho preso solo i campi della del come si dice del PDF.</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C'era un unico campo. Questo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Sta proprio sede amministrativa mi pare. Aspetta che te la trovo. Migrazioni PDF. Digazioni riferimento. Eccolo qua. Allora, sì. No, questa sede amministrativa è è sotto, tra virgolette, non è quel campo lì.</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è un unico campo.</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ci sta sede legale, eh capitale sociale, aspetta. Sede amministrativa, indirizzo sede amministrativa. Responsabile amministrativo.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utg3sn991dbd" w:id="34"/>
      <w:bookmarkEnd w:id="34"/>
      <w:r w:rsidDel="00000000" w:rsidR="00000000" w:rsidRPr="00000000">
        <w:rPr>
          <w:rtl w:val="0"/>
        </w:rPr>
        <w:t xml:space="preserve">00:37:11</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si chiama il campo?</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Sede amministrativa. Va,</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quella indirizzo sede amministrativa e c in realtà ci stanno indirizzo sede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è unico.</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legale e indirizzo sede amministrativo.</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due campi,</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la sede legale ce l'abbiamo dallica.</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non mi ricordo se ci sta la sede legale questa qua.</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beh, la sede quella sì, eh.</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mi ricordo. Sono talmente tanti che onestamente non li ho visti, non me li ricordo tutti quanti.</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basta che non è separato il campo. Facciamo</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li compigli poi si vede, insomma. Pure magari la lebol è sbagliata, semplicemente capito. Io ho scritto sede amministrativa, ma in realtà è indirizzo sede, però</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numero iscritti Ren. Per esempio, numero iscrizione all'albo è quello che gli abbiamo chiesto all'inizio.</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numero albo gestori. Questo è il nazionale gestori ambientali numero.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mh.</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qua sarebbe per le categorie 1 4 5 sarebbe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q6ub64hhcokg" w:id="35"/>
      <w:bookmarkEnd w:id="35"/>
      <w:r w:rsidDel="00000000" w:rsidR="00000000" w:rsidRPr="00000000">
        <w:rPr>
          <w:rtl w:val="0"/>
        </w:rPr>
        <w:t xml:space="preserve">00:38:39</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Addirittura ma sono tutti obbligatori, no?</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 La maggior parte no. M.</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questo</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qui ci devono dire appunto che cosa nascondere, che cosa no.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può banalmente non rendere obbligatorio,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Mamma mia.</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anche perché, per esempio, alcuni responsabili qui non sono obbligatori se non flaggi delle cose in teoria.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ok. M l'amministrativo non lo vogli il telefono internazionale. No, numero personale.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mercato internazionale. Qua per dirti se metti sì dovresti mettere le nazioni,</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non ho messo nessuna logica per di controllo in questo momento.</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Bah, sta roba.</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questo è solo per compilare il PDF, cioè sennò era i campi sono vuoti banalmente,</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questo ovviamente mettiamoci l'euro vicino, il simbolo dell'euro.</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sui Corren.</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m</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mamma mia. Vabbè, mi vuole tutti. Matturato anno. Oh,</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realtà.</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s1iyqrsifof7" w:id="36"/>
      <w:bookmarkEnd w:id="36"/>
      <w:r w:rsidDel="00000000" w:rsidR="00000000" w:rsidRPr="00000000">
        <w:rPr>
          <w:rtl w:val="0"/>
        </w:rPr>
        <w:t xml:space="preserve">00:40:45</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questi questi qua tu poi te li salvi?</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 Sì,</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Eh,</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tutto sì.</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dico te li i fatturati te li salvi in una tabella separata in modo da togliere i profond.</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è sempre nella stessa riga su vettori eh dichiarazioni ce l'ho, però diciamo per ogni anno chiaramente ce l'ho.</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così poi lui se quest'anno gli compila poi l'anno prossimo alcuni già se ritrovano.</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Già ci sì, perché già sta mo questa è una cosa che stavo facendo adesso, in realtà che ho appena iniziato però che è il quando scade la dichiarazione, lui praticamente quando firma la dichiarazione si mette in automatico la scadenza un anno. quando scade ti chiederà mo questa cosa dobbiamo discuterne un attimo magari o io le faccio vedere in una grid le dichiarazioni del subvettore e quindi</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cosa? M.</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diciamo gli arriva banalmente una semplice mail che gli dice di compilare, cioè io creo sotto al sedere una nuova un nuovo documento dichiarazione che deve compilare e lui si va a ricompilare banalmente il questo form eh questo stesso form dichiarazioni con già alcuni dati, come per esempio gli Ianni caricati con, diciamo, diciamo quelli che ha messo meno l'ultimo,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ljy91o463pn2" w:id="37"/>
      <w:bookmarkEnd w:id="37"/>
      <w:r w:rsidDel="00000000" w:rsidR="00000000" w:rsidRPr="00000000">
        <w:rPr>
          <w:rtl w:val="0"/>
        </w:rPr>
        <w:t xml:space="preserve">00:42:02</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quelli che ho messo. Eh, esatto, così. E qua per esempio si potrebbero già compilare perché</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per dirti qua, Esatto. Però forse la cosa migliore magari era mettere già però questo non lo io non sono non sono un tecnico di di questa roba, quindi non so se loro possono mettere 2020, 2021,</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2022 e magari che se non so,</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sono gli ultimi tre.</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capito se se sono aziende che hanno lavorato solo 88 anni,</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devo dire,</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appunto, si possono mettere anche fissi per me. Cioè, se tu mi dici se il fatturato parte dall'anno scorso,</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dal 2026 metto in automatico metto 2025 2024 2023,</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ce lo dovrebbero confermare se lo sapr</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se si caria, vedi, questo è un'altra cosa che poi gli devi chiedere.</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secondo me, questa gliela devi far fare prima ancora di proporgli i documenti da caricare.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se si è allegare una copia del certificato senza rispondere alle domande a seguito tranne il punto 5.4 che va compilato.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khl4yi1d2b1i" w:id="38"/>
      <w:bookmarkEnd w:id="38"/>
      <w:r w:rsidDel="00000000" w:rsidR="00000000" w:rsidRPr="00000000">
        <w:rPr>
          <w:rtl w:val="0"/>
        </w:rPr>
        <w:t xml:space="preserve">00:43:24</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capito? Questa è è un un casino.</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questa qua sì, secondo me io la farei prima di chiedere così poi alla fine di tutto Vabbè, ma tanto questi non sono obbligatori, no?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dove salvo? Ah, salva.</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roba la compilare presenza sul mercato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Presenta su mercato nazionale o internazionale?</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là su cassato sopra sì o no?</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l'ho compilato.</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ah in nazioni forse perché come ti dicevo se non metti mercato nazionale no mercato internazionale no hai messo</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ok. Forse non vuole un attimo.</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ok.</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prodotti, servizi, clienti. Vabbè, sta roba qua.</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quella.</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erano tutti e due. No, ecco perché.</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qua dovresti compilarli perché servono appunto per l'anno prossimo. Poi ripeto, ci devono dire che cosa sono obbligatorie e cosa no.</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Certo.</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 sono percentuali, credo.</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non c'è il cont sul 100% anche perché</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5vcfxbz163i0" w:id="39"/>
      <w:bookmarkEnd w:id="39"/>
      <w:r w:rsidDel="00000000" w:rsidR="00000000" w:rsidRPr="00000000">
        <w:rPr>
          <w:rtl w:val="0"/>
        </w:rPr>
        <w:t xml:space="preserve">00:45:03</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io lo posso andare a firmare una volta firmato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adesso se se vedi la firma adesso vedi il documento che ho generato con tutti i campi vicino. No.</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Ok, ma questo è il numero albo però è della società. Perché vedi società dig cons legale in Frosinone sono, partita IVA, codice fiscale iscrizione no. Quindi è della società,</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questo è il numero albo e quello questa</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è del rappresentante legale, è della società,</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ce ne sono due, abbiamo detto.</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 in realtà è sempre uno, il rappresentante legale non è non ha iscrizione all'album in qualità.</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allora è sempre lo stesso.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in qualità di pettore in via Sant'Anna, vero? Ma dichiara terzi, va bene.</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Descrizione all'albo è uno solo.</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se è per la società? Mh. Ah, e poi c'è tutto DGSRL, capitale sociale, questo.</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Vedi numero albo trasportatori ci sta numero albo rap quello che hai messo prima.</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eh, esatto.</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fv5bg1ny3s13" w:id="40"/>
      <w:bookmarkEnd w:id="40"/>
      <w:r w:rsidDel="00000000" w:rsidR="00000000" w:rsidRPr="00000000">
        <w:rPr>
          <w:rtl w:val="0"/>
        </w:rPr>
        <w:t xml:space="preserve">00:46:32</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Invece è sempre quello, è sempre l'unico,</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questo non so che è successo qua. Scendo. Questo non ho visto questo qua.</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o no?</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Ok. Ci sarà qualche variabile globale che dovesse CB da controllare.</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Ione registro delle imprese, luogo registro delle imprese, il numero registro delle imprese rea numero rea numero albo è sempre quello della società Massimo Giano, Mario Verdi Intesta, codice destinatario, legale rappresentante a Vellete. Eh, ok. Inizio attività 2020 indirizzo sede legale. Vedi indirizzo sede amministrativa dice no questo me l'hai fatto mettere. Ok. Sì,</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sete amministrativa, come ti dicevo.</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Pax parti luogo registro impresa. Numero registro impresa. Numero albo è sempre non è del rappresentante, capito? numero ren,</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per esempio, conto terzi numero eh,</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ecco, numero albo gestore. Invece questa è un'altra cosa che è legato a queste categorie anga 1 4 e</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quello che ti dicevo, cioè so due Sì.</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59rza0nr9z80" w:id="41"/>
      <w:bookmarkEnd w:id="41"/>
      <w:r w:rsidDel="00000000" w:rsidR="00000000" w:rsidRPr="00000000">
        <w:rPr>
          <w:rtl w:val="0"/>
        </w:rPr>
        <w:t xml:space="preserve">00:47:40</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5. ADR. Ah, ok. Anche qua vedi frat</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ho notato c'era qualche parentesi quadra che non è andata bene.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 nuovi numero 5 di Ok, perfetto. Qua è stato fatto tutto il coso e percentuale strutturato parco automezzi autisti. Vabbè, qua le varie crocette che sono state messe eccetera. dichiarazione nella sua qualità della società. Anche qua, vedi, c'è lo slash</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questo slash, aspetta, sarà un escape. Forse vedere un attimo. Legale appresentante.</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della società di là sopra. C'era pure in qualità, c'era pure lo slash. Va bene. Partita IVA. Ok, lo vedi società pure qua c'è lo scappe tutti quelli con in qualità,</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forse perché gli accenti danno fastidio. Sì. Ok, devo vedere che devo fa' qua.</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Sempre qua no.</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Società sì. Ah, partita io la consapevo. Di chiara Massimale Massimale Massime. Ok, ok, quindi vabbè, poi io qua firmo e lui mi fa completare tutto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jmfg7mr3o5wx" w:id="42"/>
      <w:bookmarkEnd w:id="42"/>
      <w:r w:rsidDel="00000000" w:rsidR="00000000" w:rsidRPr="00000000">
        <w:rPr>
          <w:rtl w:val="0"/>
        </w:rPr>
        <w:t xml:space="preserve">00:49:31</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E poi devi fare il flusso di mio</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leader. L'unica cosa che adesso qua secondo me io la qua tu dove chiedi i documenti io lo farei fare dopo.</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faresti prima i documenti del</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Farei prima compilare quel form là</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e poi farei così. Se ti deve allegare pure quell'altro documento, te l'allega qua.</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perfetto. 9001 là quello che è</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Cioè, io ti farei fare anagrafica, autisti, mezzi, quel form là, poi tutti i documenti che ti devi caricare e poi quelli che deve firmare.</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ci sta. anche se non po vista stavol 9001 onestamente. Vabbè,</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questo questo form qua, Davide, questo qua, io lo farei come un altro step del Wizard,</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solo le dichiarazioni.</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solo che poi sarebbe solo questa l'allegato eh allegato e no allegato e scusami. Sì, l'allegato che c**** l'allegato E. Sì.</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vedo nulla. Ci stai condividendo?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vedo solo Ok.</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8m6wvqzahr2p" w:id="43"/>
      <w:bookmarkEnd w:id="43"/>
      <w:r w:rsidDel="00000000" w:rsidR="00000000" w:rsidRPr="00000000">
        <w:rPr>
          <w:rtl w:val="0"/>
        </w:rPr>
        <w:t xml:space="preserve">00:50:55</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Allegato E si chiama. Ma io farei proprio un altro form legato.</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questo si chiama EFC. Ce lo dissero Flavia. Tutti quelli sotto sarebbe Sì,</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perché sono tanti documenti insieme,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il form è l'allegato e allegato e quindi aggiungiamo uno step al wizard allegato e</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quindi praticamente aggiungere lo step allegato e</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passo 4 alle L'allegato</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quindi praticamente c'ho anagrafica, poi c'ho autisti, mezzi. Dopo autisti e mezzi che cosa c'ho?</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passo 5 upload documenti e passo 6 firma documenti.</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quindi la firma rimane dove sta praticamente solo il form della compilazione rimane prima.</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Ho capito bene? Mh, va bene, perché Flavia voleva un form là. Io perciò io il suo desiderata l'ha espresso così.</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lei lo voleva separato dai tadi grafici, è giusto, glielo lo facciamo separato dai tadira.</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va bene. Eh, devo aggiungere un po' di cose, devo bene. Devo rifare questa parte, va bene così.</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8xgsy0vs5tz2" w:id="44"/>
      <w:bookmarkEnd w:id="44"/>
      <w:r w:rsidDel="00000000" w:rsidR="00000000" w:rsidRPr="00000000">
        <w:rPr>
          <w:rtl w:val="0"/>
        </w:rPr>
        <w:t xml:space="preserve">00:52:28</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grafica intrig. Ok, per il resto direi che ci siamo al netto di alcuni accorgimenti del Wii o validare l'iban, validare il codice SD,</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 sì,</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diciamo che per il resto ci siamo.</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Sì, sì. M.</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aggiungere sto coso che rentri compilazione allegato e ok. Eh, tipo qua, infatti io ti avevo suggerito di fare di fare una grid editabile invece che fare così.</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su basta cambiare solo questa è una questa è una editabile.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e perché, scusa, io devo andare in modale per caricare il documento? sarebbe,</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fai</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mi chiedesti che ci voleva la modale per caricare i documenti, perché se ti ricordi all'inizio era una forma multiord.</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dico qua, vi qua è utile nella io te l'avevo detto nel nel pannello del dell'operatore Pigliacelli, quando lui doveva richiedere il documento.</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quello no, quello è vecchio. Quello là quello è molto vecchio. Questa qui è l'ultima cosa che abbiamo fatto.</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1y2kewln6791" w:id="45"/>
      <w:bookmarkEnd w:id="45"/>
      <w:r w:rsidDel="00000000" w:rsidR="00000000" w:rsidRPr="00000000">
        <w:rPr>
          <w:rtl w:val="0"/>
        </w:rPr>
        <w:t xml:space="preserve">00:53:48</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infatti, guarda, io ti avevo scritto li farei caricare direttamente dalla Crid senza aprire la modale l'altra.</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vabbè, se diciamo che ehm Prima ancora mi dicesti di fare che ricordo era una</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multord prima era molto più sempra come dicevi tu si mettevano direttamente i file all'interno.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non so perché, diciamo, mi chiedesti la la modale per ogni cosa.</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ma questa non l'avevo mai vista io. La prima volta l'ho vista quando t' ho chiesto di farla</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modare. Qui è più facile senza che stanno aprire la modale. Dove non serve non non la mettiamo la moda</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allora metto una mult record o una forma, la Questa è una cosa che stavo</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poi qua non devono poterli eliminare loro.</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pensando pure io, onestamente. Non penso che si devono eliminare.</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sennò immagino che li manda avanti pure se</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Allora, mo gli levo le per mettere l'eliminazione.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rPr/>
      </w:pPr>
      <w:bookmarkStart w:colFirst="0" w:colLast="0" w:name="_4itpd1rnto5s" w:id="46"/>
      <w:bookmarkEnd w:id="46"/>
      <w:r w:rsidDel="00000000" w:rsidR="00000000" w:rsidRPr="00000000">
        <w:rPr>
          <w:rtl w:val="0"/>
        </w:rPr>
        <w:t xml:space="preserve">00:54:50</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perché a meno che tu non fai un controllo dopo dove se lui ne ha pure se lui ne ha eliminato uno, tu però glielo chiedi.</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No, no,</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non sì,</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devono non devono toccarla sta cosa.</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né la modifica n tanto qua c'hanno la la cosa che è solo modifica.</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se non ti caricano il coso non è valido, no?</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non ti caricano il documento e la scadenza.</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 Devi metti come campi obbligatori,</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possono salvar,</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già, già lo sono. Già. Se vedi non valide te li chiede già.</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Perfetto, perfetto. Vabbè, poi l'onboarding si completa e quella accede e ci manca tutto quell'altro pezzo.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Quale verzo?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eh diciamo mo adesso ci manca la parte del contratto della cioè va rivista,</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 sì, sì, sì, esatto. Sì,</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diciamo l'onboarding è terminato.</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 netto che loro ci devono dare quei tre documenti.</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94qjbsxpajsa" w:id="47"/>
      <w:bookmarkEnd w:id="47"/>
      <w:r w:rsidDel="00000000" w:rsidR="00000000" w:rsidRPr="00000000">
        <w:rPr>
          <w:rtl w:val="0"/>
        </w:rPr>
        <w:t xml:space="preserve">00:55:46</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e che si devono fare da zero.</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sperando che non chiedano da in altri campi,</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io direi io direi queste cose di farle</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altre cose.</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entro mercoledì, tanto non sono grosse cose, se spostare il form e basta.</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può stare in step un po' la scocciatura, eh, perché devo è un po' una scocciatura, però penso per mercoledì solo questa parte qua che tutto entro mercoledì non lo so se ce la faccio.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Entro mercoledì, guarda, bisogna fare, vabbè, a parte quelle robe là delle grupp del blocco,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 blocchi,</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sono sono cose semplici, tra virgolette.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lo fai in 30 secondi, poi, eh, devi spostare i documenti angan li devi levare dalla dalla forma del del mezzo. Là ci devi lasciare solo i radio button.</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è la parte quella là dicevo, la parte che devo smontare è quella là de Yanga con Na.</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quella validazione E il form devi solo spostarlo dentro uno step del Wizard,</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aggiungere uno step del Wizard,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rPr/>
      </w:pPr>
      <w:bookmarkStart w:colFirst="0" w:colLast="0" w:name="_kc6xrexgfjzj" w:id="48"/>
      <w:bookmarkEnd w:id="48"/>
      <w:r w:rsidDel="00000000" w:rsidR="00000000" w:rsidRPr="00000000">
        <w:rPr>
          <w:rtl w:val="0"/>
        </w:rPr>
        <w:t xml:space="preserve">00:57:04</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diciamo la parte secondo me più eh e la parte più</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Sì, esatto.</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complicata secondo me è quella poi di di controllo quali categorie ti hanno inserito i mezzi e di reinserire i relativi documenti dell'area. Quello può essere un po' più complicato. Ah, per il resto mo non so comeè costruito il Wizard, però devi aggiungere uno step.</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parte più rognosa è stato eh nascondere banalmente, cioè vabbè, a parte le logiche più complicate, il questi i tasti avanti e indietro Banalmente sono sono una scocciatura perché a volte non riesco a nasconderli in entrambi forma.</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ho capito.</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sono una scocciatura proprio grossi.</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scusa, se tu il passo avanti e indietro te lo fai, no? Vabbè, devi comunque validare il form, quindi però ti fai dei form separati, eh.</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tutti formi separati tranne eh</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ti dico, ti fai altri, cioè questo qua dei documenti o quello degli autisti,</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te ne fai uno dedicato per il Wizard e quell'altro che invece poi viene usato dentro la piattaforma, te ne fai un altro.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rPr/>
      </w:pPr>
      <w:bookmarkStart w:colFirst="0" w:colLast="0" w:name="_3qixcaewyw1w" w:id="49"/>
      <w:bookmarkEnd w:id="49"/>
      <w:r w:rsidDel="00000000" w:rsidR="00000000" w:rsidRPr="00000000">
        <w:rPr>
          <w:rtl w:val="0"/>
        </w:rPr>
        <w:t xml:space="preserve">00:58:16</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dedicato per il wizard.</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usi quello del Wizard, lo riusi pure quando lui, che ne so,</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entrato.</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se se non creare senò se arriviamo a 200.</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 però se c'hai questo problema dei pulsanti alla fine lo potresti fare tanto su due</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questo sì,</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formello lo potresti fare</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potendo si può fare. Sì,</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con una variabile globale, che ne so,</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ho fatto così.</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isard is wizard è uno.</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 è così. che però il problema è è che script case ehm prende lo stesso form in input, quindi prende comunque la stessa variabile in input e deve riuscire a</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quella la imposti nel menù. nel menù quando chiami quel format dentro un evento del click,</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 sembra che è, mo non mi ricordo bene, comunque tra gli eventi del menù c'è la possibilità in cui tu dici se io ho selezionato questa voce</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imposta questa variabile a</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bookmarkStart w:colFirst="0" w:colLast="0" w:name="_55heausl8hdn" w:id="50"/>
      <w:bookmarkEnd w:id="50"/>
      <w:r w:rsidDel="00000000" w:rsidR="00000000" w:rsidRPr="00000000">
        <w:rPr>
          <w:rtl w:val="0"/>
        </w:rPr>
        <w:t xml:space="preserve">00:59:16</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questa non mi manca.</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c'è scritto on SC menù item.</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non la conosco.</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If SC menù,</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a te non è che la devi impostare per ogni volta, basta che quando apri il menù metti quella variabile a zero, tutto quello che viene dopo è Wizard Zero,</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te li nasconde i pulsanti.</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studiarmela un attimo. Come si chiama? SC menù.</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SC menù item. No, comunque sta tra le</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Menù item. Sembra qualcos'altro, però va bene. Sembra quella della dell'app menù. Boh.</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la variabile è una variabile di sistema del modulo menù che eh vedi che identifica quale He. voce di menù è stata selezionata sc_ menù_ item si chiama il menù</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menù in che senso menù? Cioè che menù?</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principale il menù</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io non uso quello, eh?</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della Ah,</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uso proprio quello. Io no,</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hqva7i6rch7f" w:id="51"/>
      <w:bookmarkEnd w:id="51"/>
      <w:r w:rsidDel="00000000" w:rsidR="00000000" w:rsidRPr="00000000">
        <w:rPr>
          <w:rtl w:val="0"/>
        </w:rPr>
        <w:t xml:space="preserve">01:00:17</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 hai fatto uno.</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uso proprio quello.</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non usi il menù app menù? No,</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c questa roba non sta proprio nell'app menù.</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il wizard, la parte quella che sta in piattaforma. Sì,</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eh</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quella sì, quella sì. Ah, ma quella quella è più semplice. Quella non è tanto quello il problema. Ripeto, è solo i Wizard stesso che è</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dove li devi nascondere? Nel cioè li devi nascondere dentro il menù.</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Wizard. È Wizard proprio il problema perché se tu fai edit in questo momento tu apri la stessa formale, per esempio,</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ah.</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quella stessa formai gli stessi campi,</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tu dici qua.</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capito?</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eh ok su questo step qui</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non la devi aprire più, però.</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sugli altri vale lo stesso.</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sugli autisti però non c'è. Avanti e indietro, scusa. Eh,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rPr/>
      </w:pPr>
      <w:bookmarkStart w:colFirst="0" w:colLast="0" w:name="_rk8d26eru7lz" w:id="52"/>
      <w:bookmarkEnd w:id="52"/>
      <w:r w:rsidDel="00000000" w:rsidR="00000000" w:rsidRPr="00000000">
        <w:rPr>
          <w:rtl w:val="0"/>
        </w:rPr>
        <w:t xml:space="preserve">01:01:08</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infatti lo sono riuscito a nascondere qua.</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nascosto ovunque.</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dico perché ci dovrebbe stare avanti e indietro qua.</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a qui appariva, fidati di me che appariva. È partito non so quante volte. Qua è la stessa forma.</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perché questa è la stessa forma. E qua non è una E qua non puoi usare una grid</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Potrei Sì, potrei fare anche una grid,</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eh qua usa una grid perché è una vista,</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volendo. Sì, mo funziona. Vabbè, farmi un'altra grid solo per questo.</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perché la Crid c'ha le sue peccoli e io userei una Grid qua.</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Oh, banalmente. Eh sì, e ho capito perché tu visualizzavi questi pure dentro, perché è la stessa.</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se invece qua ti fai una grid e ti apri</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volevo utilizzare la stessa cosa senza fare?</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Senza fare grid ogni volta eccetera,</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effettivamente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rPr/>
      </w:pPr>
      <w:bookmarkStart w:colFirst="0" w:colLast="0" w:name="_wfnumg5eg6fx" w:id="53"/>
      <w:bookmarkEnd w:id="53"/>
      <w:r w:rsidDel="00000000" w:rsidR="00000000" w:rsidRPr="00000000">
        <w:rPr>
          <w:rtl w:val="0"/>
        </w:rPr>
        <w:t xml:space="preserve">01:02:03</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però sulle view ti conviene usare le grid,</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tanto quelle sono view, devono rimanere statiche per una questione di cose,</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Sì, impazzisce. fare sta cosa.</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infatti sto impazzend sto impazzendo veramente.</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credo.</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va bene.</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Davide,</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facciamo così, rimaniamo che ci facciamo un controllo mercoledì per terminare questo Wizard, così io vorrei giovedì mandare a loro le credenziali, si fanno un po' di prove,</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li li facciamo stare un po'</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tranquilli e noi poi</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Quindi la cosa importante è la cosa importante è quella cosa dell'anga. Quindi per adesso che è la cosa che sperando che non ci richiedano cose strane, però diciamo i documenti abbiamo detto l'unica cosa come recupi mezzi quindi anche se loro dicono No. Al contrario. Io metto solo eh sì a a diciamo quel mezzo a abilitato a categoria 1 45.</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Questi devi lasciare di com'è la devi lasciare.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bookmarkStart w:colFirst="0" w:colLast="0" w:name="_poxwc15xmu9f" w:id="54"/>
      <w:bookmarkEnd w:id="54"/>
      <w:r w:rsidDel="00000000" w:rsidR="00000000" w:rsidRPr="00000000">
        <w:rPr>
          <w:rtl w:val="0"/>
        </w:rPr>
        <w:t xml:space="preserve">01:03:10</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quindi metto abilitato a eh però non</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senza questo però che quando clicchi poi ti questo no.</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chiedono eh perché questa roba qui dove la sposto adesso? i documenti.</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roba qui in base al risultato che t'ha compilato, quello che è presente dentro l'elenco mezzi, te lo vai a leggere e dici "C'è qualcuno con categoria 1?" No, quello categoria 1 non lo inserisco. C'è qualcuno con categoria 2? Così inserisco documento categoria 2, quietanza e rentry. Poi c'è qualcuno in categoria 4? Sì, inserisco categoria 4. Rentry già ce l'ho, non lo rinserisco.</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certo, quello</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è un po' la cosa più che altro. Vabbè, perché a livello di queri che devi fare, ma quando vai a costruire l'allenco documenti,</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 Sì, sì,</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niente di niente di magari te la fai</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quella la parte rognosa, appunto, solo creare sotto al sedere le cose.</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la fai qua, quando questo fa prossimo,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rPr/>
      </w:pPr>
      <w:bookmarkStart w:colFirst="0" w:colLast="0" w:name="_49gc65u26njv" w:id="55"/>
      <w:bookmarkEnd w:id="55"/>
      <w:r w:rsidDel="00000000" w:rsidR="00000000" w:rsidRPr="00000000">
        <w:rPr>
          <w:rtl w:val="0"/>
        </w:rPr>
        <w:t xml:space="preserve">01:04:13</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 base ai risultati che c'ha gli vai a riempire i documenti. Se già non ci sono, glielo metti. Se già ci sono,</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quindi invece di prossimo adesso vado adesso se clicco sul prossimo vado sull'allegato i quindi vado</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vai sull'allegato e Sil.</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sul direttamente sul form.</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così lo metti a tutta pagina senza il modale.</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perfetto. E mh</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Magari pure là cerchiamo. Cerca. Ho visto che già l'hai organizzato bene con i cioè però anche i dati quelli là anagrafici mettiamo</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 blocchi.</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qualche altro blocco,</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tipo dati a</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Perciò ti dicevo io, allora, considerando che mo sono manco 2 ore che di lavoro, domani praticamente è un giorno e 2 ore per mercoledì.</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tutto domani. No, mercoledì. Vabbè, sentiamoci anche a fine giornata, eh.</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C'hai, diciamo, un giorno e me quasi quasi due, diciamo, di lavoro.</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poch è pochino per fare i test pure è pochino, però vabbè,</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provo provo a farcela.</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no, no, dai,</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 risentiamo magari mercoledì fine giornata anche alle 5 e così c'hai due</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giorni pieni di lavoro,</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Va benissimo.</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considerato anche quest'ora qua. Tanto, ecco, adesso io ti lascio che c'ho un'altra riunione,</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è cominciata pure alle 4:00 e</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scusami. Ci sentiamo domani, allora domani e dopodomani direttamente.</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dopodomani,</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dopodomani se c'hai qualche problema domani. Seò dopodomani.</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Buona riunione.</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grazie.</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 Eric.</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Ciao. Ciao.</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rPr/>
      </w:pPr>
      <w:bookmarkStart w:colFirst="0" w:colLast="0" w:name="_6o5ukajeg6w5" w:id="56"/>
      <w:bookmarkEnd w:id="56"/>
      <w:r w:rsidDel="00000000" w:rsidR="00000000" w:rsidRPr="00000000">
        <w:rPr>
          <w:rtl w:val="0"/>
        </w:rPr>
        <w:t xml:space="preserve">Trascrizione terminata dopo 01:05:49</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i w:val="1"/>
          <w:iCs w:val="1"/>
          <w:color w:val="747775"/>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mpBXgR_nuIKc7vU-b92kDxIPOBEBMgUIigIgABgDCA&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SrerR_xBcL2snrt2xwjNZKylGej2PRHVD1j4ZQXt-Fs/edit?usp=drive_web&amp;tab=t.hd9u9qqegazd" TargetMode="External"/><Relationship Id="rId5" Type="http://schemas.openxmlformats.org/officeDocument/2006/relationships/styles" Target="styles.xml"/><Relationship Id="rId6" Type="http://schemas.openxmlformats.org/officeDocument/2006/relationships/hyperlink" Target="mailto:davide.chieli@digiwebuno.it" TargetMode="External"/><Relationship Id="rId7" Type="http://schemas.openxmlformats.org/officeDocument/2006/relationships/hyperlink" Target="mailto:erik.capoccetta@digiwebuno.it" TargetMode="External"/><Relationship Id="rId8" Type="http://schemas.openxmlformats.org/officeDocument/2006/relationships/hyperlink" Target="https://calendar.google.com/calendar/event?eid=MW9pOXNtdnVqYmtnOTNmc3MyajNpNHZya2sgZXJpay5jYXBvY2NldHRhQGRpZ2l3ZWJ1bm8ua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