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EF629" w14:textId="24114D56" w:rsidR="004E503B" w:rsidRDefault="004E503B" w:rsidP="004E503B">
      <w:pPr>
        <w:pStyle w:val="Paragrafoelenco"/>
        <w:jc w:val="center"/>
      </w:pPr>
      <w:r>
        <w:t>Panoramica generale del progetto:</w:t>
      </w:r>
    </w:p>
    <w:p w14:paraId="140724C7" w14:textId="53995E2E" w:rsidR="00AE2BC5" w:rsidRDefault="00AE2BC5">
      <w:r>
        <w:t xml:space="preserve">Nome del progetto: </w:t>
      </w:r>
      <w:proofErr w:type="spellStart"/>
      <w:r>
        <w:t>CineMax</w:t>
      </w:r>
      <w:proofErr w:type="spellEnd"/>
      <w:r>
        <w:t xml:space="preserve"> </w:t>
      </w:r>
    </w:p>
    <w:p w14:paraId="0C70E070" w14:textId="45ADE95E" w:rsidR="00AE2BC5" w:rsidRDefault="00AE2BC5">
      <w:r>
        <w:t xml:space="preserve">Obiettivi dell’app: L’applicazione viene sviluppata per un utilizzo orientato ai piccoli cinema monosala, atto alla pubblicazione della programmazione giornaliera ed alla gestione delle prenotazioni degli utenti. </w:t>
      </w:r>
    </w:p>
    <w:p w14:paraId="66CDAECC" w14:textId="69A658B4" w:rsidR="00AE2BC5" w:rsidRDefault="00AE2BC5">
      <w:r>
        <w:t xml:space="preserve">Funzionalità principali in base all’utente utilizzatore dell’app: </w:t>
      </w:r>
    </w:p>
    <w:p w14:paraId="23007F98" w14:textId="1A153F63" w:rsidR="00AE2BC5" w:rsidRDefault="004E503B" w:rsidP="00AE2BC5">
      <w:pPr>
        <w:pStyle w:val="Paragrafoelenco"/>
        <w:numPr>
          <w:ilvl w:val="0"/>
          <w:numId w:val="1"/>
        </w:numPr>
      </w:pPr>
      <w:r>
        <w:t>Proiezionisti</w:t>
      </w:r>
      <w:r w:rsidR="00AE2BC5">
        <w:t xml:space="preserve">: gestione palinsesto (Programmazione </w:t>
      </w:r>
      <w:r>
        <w:t xml:space="preserve">della proiezione delle </w:t>
      </w:r>
      <w:r w:rsidR="00AE2BC5">
        <w:t xml:space="preserve">pellicole) </w:t>
      </w:r>
    </w:p>
    <w:p w14:paraId="16DE65DD" w14:textId="72F75A8D" w:rsidR="00AE2BC5" w:rsidRDefault="00AE2BC5" w:rsidP="00AE2BC5">
      <w:pPr>
        <w:pStyle w:val="Paragrafoelenco"/>
        <w:numPr>
          <w:ilvl w:val="0"/>
          <w:numId w:val="1"/>
        </w:numPr>
      </w:pPr>
      <w:r>
        <w:t>Utenti:</w:t>
      </w:r>
      <w:r w:rsidR="004E503B">
        <w:t xml:space="preserve"> Ricerca della pellicola (In base al genere, titolo, costo, data e prezzo) / prenotazione</w:t>
      </w:r>
    </w:p>
    <w:p w14:paraId="195C897C" w14:textId="328C8364" w:rsidR="00AE2BC5" w:rsidRDefault="00AE2BC5" w:rsidP="00AE2BC5">
      <w:pPr>
        <w:pStyle w:val="Paragrafoelenco"/>
        <w:numPr>
          <w:ilvl w:val="0"/>
          <w:numId w:val="1"/>
        </w:numPr>
      </w:pPr>
      <w:r>
        <w:t>Bigliettai:</w:t>
      </w:r>
      <w:r w:rsidR="004E503B">
        <w:t xml:space="preserve"> Gestione delle prenotazioni </w:t>
      </w:r>
    </w:p>
    <w:p w14:paraId="4A4E95B4" w14:textId="77777777" w:rsidR="004E503B" w:rsidRDefault="004E503B" w:rsidP="004E503B">
      <w:pPr>
        <w:pStyle w:val="Paragrafoelenco"/>
      </w:pPr>
    </w:p>
    <w:p w14:paraId="6CC4DF1F" w14:textId="05AED262" w:rsidR="004E503B" w:rsidRDefault="004E503B" w:rsidP="004E503B">
      <w:pPr>
        <w:pStyle w:val="Paragrafoelenco"/>
        <w:jc w:val="right"/>
      </w:pPr>
      <w:r>
        <w:t>21/05</w:t>
      </w:r>
      <w:r>
        <w:t>/2026</w:t>
      </w:r>
    </w:p>
    <w:p w14:paraId="0ECAD50E" w14:textId="0964BC06" w:rsidR="004E503B" w:rsidRDefault="004E503B" w:rsidP="004E503B">
      <w:pPr>
        <w:pStyle w:val="Paragrafoelenco"/>
        <w:jc w:val="right"/>
      </w:pPr>
      <w:r>
        <w:t>De Agostini, d’Elia, Saeed, Zecchini</w:t>
      </w:r>
    </w:p>
    <w:p w14:paraId="4F7C06BB" w14:textId="70BC1736" w:rsidR="00413075" w:rsidRDefault="00AE2BC5">
      <w:r>
        <w:t xml:space="preserve">Fase iniziale: </w:t>
      </w:r>
      <w:r w:rsidR="004E503B">
        <w:t xml:space="preserve">Brainstorming. </w:t>
      </w:r>
    </w:p>
    <w:sectPr w:rsidR="0041307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AE6005"/>
    <w:multiLevelType w:val="hybridMultilevel"/>
    <w:tmpl w:val="A3EC4602"/>
    <w:lvl w:ilvl="0" w:tplc="C68204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695856"/>
    <w:multiLevelType w:val="hybridMultilevel"/>
    <w:tmpl w:val="FCF4AF4A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8431885">
    <w:abstractNumId w:val="0"/>
  </w:num>
  <w:num w:numId="2" w16cid:durableId="3324957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BC5"/>
    <w:rsid w:val="001F2E6D"/>
    <w:rsid w:val="00413075"/>
    <w:rsid w:val="004E503B"/>
    <w:rsid w:val="00AE2BC5"/>
    <w:rsid w:val="00DD5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137CA"/>
  <w15:chartTrackingRefBased/>
  <w15:docId w15:val="{9F5AB8A9-FF17-44CD-BADF-7648B9CB5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E2B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E2B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E2B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E2B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E2B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E2B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E2B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E2B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E2B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E2B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E2B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E2B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E2BC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E2BC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E2BC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E2BC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E2BC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E2BC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E2B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E2B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E2B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E2B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E2B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E2BC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E2BC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E2BC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E2B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E2BC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E2B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ZECCHINI MARTINA</dc:creator>
  <cp:keywords/>
  <dc:description/>
  <cp:lastModifiedBy>ZECCHINI MARTINA</cp:lastModifiedBy>
  <cp:revision>1</cp:revision>
  <dcterms:created xsi:type="dcterms:W3CDTF">2026-05-21T11:07:00Z</dcterms:created>
  <dcterms:modified xsi:type="dcterms:W3CDTF">2026-05-21T11:26:00Z</dcterms:modified>
</cp:coreProperties>
</file>