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E965F" w14:textId="668B05D2" w:rsidR="002B546B" w:rsidRPr="00B548A1" w:rsidRDefault="00066AA3" w:rsidP="009F58D6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B548A1">
        <w:rPr>
          <w:rFonts w:ascii="Cambria" w:hAnsi="Cambria"/>
          <w:b/>
          <w:bCs/>
          <w:sz w:val="36"/>
          <w:szCs w:val="36"/>
        </w:rPr>
        <w:t xml:space="preserve">5. </w:t>
      </w:r>
      <w:r w:rsidRPr="00B548A1">
        <w:rPr>
          <w:rFonts w:ascii="Cambria" w:hAnsi="Cambria" w:cs="Times New Roman (Corpo CS)"/>
          <w:b/>
          <w:bCs/>
          <w:caps/>
          <w:sz w:val="36"/>
          <w:szCs w:val="36"/>
        </w:rPr>
        <w:t xml:space="preserve">Analisi Sperimentale e </w:t>
      </w:r>
      <w:r w:rsidR="00AF2EAF" w:rsidRPr="00B548A1">
        <w:rPr>
          <w:rFonts w:ascii="Cambria" w:hAnsi="Cambria" w:cs="Times New Roman (Corpo CS)"/>
          <w:b/>
          <w:bCs/>
          <w:caps/>
          <w:sz w:val="36"/>
          <w:szCs w:val="36"/>
        </w:rPr>
        <w:t xml:space="preserve">DISCUSSIONE DEI </w:t>
      </w:r>
      <w:r w:rsidRPr="00B548A1">
        <w:rPr>
          <w:rFonts w:ascii="Cambria" w:hAnsi="Cambria" w:cs="Times New Roman (Corpo CS)"/>
          <w:b/>
          <w:bCs/>
          <w:caps/>
          <w:sz w:val="36"/>
          <w:szCs w:val="36"/>
        </w:rPr>
        <w:t>Risultati</w:t>
      </w:r>
    </w:p>
    <w:p w14:paraId="64618037" w14:textId="0B5C6A77" w:rsidR="00AF2EAF" w:rsidRPr="00B548A1" w:rsidRDefault="00AF2EAF" w:rsidP="009F58D6">
      <w:pPr>
        <w:jc w:val="both"/>
        <w:rPr>
          <w:rFonts w:ascii="Cambria" w:hAnsi="Cambria" w:cs="Times New Roman (Corpo CS)"/>
          <w:b/>
          <w:bCs/>
          <w:caps/>
        </w:rPr>
      </w:pPr>
    </w:p>
    <w:p w14:paraId="3B7C99B1" w14:textId="77777777" w:rsidR="00AF2EAF" w:rsidRPr="00B548A1" w:rsidRDefault="00AF2EAF" w:rsidP="009F58D6">
      <w:pPr>
        <w:jc w:val="both"/>
        <w:rPr>
          <w:rFonts w:ascii="Cambria" w:hAnsi="Cambria" w:cs="Times New Roman (Corpo CS)"/>
          <w:b/>
          <w:bCs/>
          <w:caps/>
        </w:rPr>
      </w:pPr>
    </w:p>
    <w:p w14:paraId="2730115C" w14:textId="12C4E31B" w:rsidR="00AF2EAF" w:rsidRPr="00B548A1" w:rsidRDefault="00151754" w:rsidP="009F58D6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Questo capitolo definisce l'ambiente sperimentale utilizzato per la valutazione del prototipo, descrive la metodologia di benchmark adottata e, infine, analizza e discute i risultati ottenuti. L'obiettivo primario dell'analisi è validare l'efficacia dell'architettura software disaccoppiata</w:t>
      </w:r>
      <w:r w:rsidRPr="00B548A1">
        <w:rPr>
          <w:rFonts w:ascii="Cambria" w:hAnsi="Cambria"/>
        </w:rPr>
        <w:t>, valutare l’efficienza del nodo accelerato</w:t>
      </w:r>
      <w:r w:rsidRPr="00B548A1">
        <w:rPr>
          <w:rFonts w:ascii="Cambria" w:hAnsi="Cambria"/>
        </w:rPr>
        <w:t xml:space="preserve"> e misurare il costo di integrazione (overhead) di diversi acceleratori hardware al variare del carico di lavoro.</w:t>
      </w:r>
    </w:p>
    <w:p w14:paraId="38E16235" w14:textId="77777777" w:rsidR="007A36EF" w:rsidRPr="00B548A1" w:rsidRDefault="007A36EF" w:rsidP="009F58D6">
      <w:pPr>
        <w:jc w:val="both"/>
        <w:rPr>
          <w:rFonts w:ascii="Cambria" w:hAnsi="Cambria"/>
        </w:rPr>
      </w:pPr>
    </w:p>
    <w:p w14:paraId="63BDA266" w14:textId="77777777" w:rsidR="00151754" w:rsidRPr="00B548A1" w:rsidRDefault="00151754" w:rsidP="009F58D6">
      <w:pPr>
        <w:jc w:val="both"/>
        <w:rPr>
          <w:rFonts w:ascii="Cambria" w:hAnsi="Cambria"/>
        </w:rPr>
      </w:pPr>
    </w:p>
    <w:p w14:paraId="011926DF" w14:textId="77777777" w:rsidR="007A36EF" w:rsidRPr="00B548A1" w:rsidRDefault="007A36EF" w:rsidP="009F58D6">
      <w:pPr>
        <w:jc w:val="both"/>
        <w:rPr>
          <w:rFonts w:ascii="Cambria" w:hAnsi="Cambria"/>
        </w:rPr>
      </w:pPr>
    </w:p>
    <w:p w14:paraId="345DB7E6" w14:textId="77777777" w:rsidR="007A36EF" w:rsidRPr="00B548A1" w:rsidRDefault="007A36EF" w:rsidP="009F58D6">
      <w:pPr>
        <w:jc w:val="both"/>
        <w:rPr>
          <w:rFonts w:ascii="Cambria" w:hAnsi="Cambria"/>
        </w:rPr>
      </w:pPr>
    </w:p>
    <w:p w14:paraId="602CC4B3" w14:textId="67D5688F" w:rsidR="00151754" w:rsidRPr="00B548A1" w:rsidRDefault="00151754" w:rsidP="009F58D6">
      <w:p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  <w:b/>
          <w:bCs/>
          <w:sz w:val="32"/>
          <w:szCs w:val="32"/>
        </w:rPr>
        <w:t>5.1 Setup sperimentale</w:t>
      </w:r>
    </w:p>
    <w:p w14:paraId="11C736E6" w14:textId="77777777" w:rsidR="00151754" w:rsidRPr="00B548A1" w:rsidRDefault="00151754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EE27DAE" w14:textId="313ABE63" w:rsidR="00151754" w:rsidRPr="00B548A1" w:rsidRDefault="00151754" w:rsidP="009F58D6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>5.1.1 Configurazione Hardware</w:t>
      </w:r>
    </w:p>
    <w:p w14:paraId="385CE793" w14:textId="77777777" w:rsidR="00151754" w:rsidRPr="00B548A1" w:rsidRDefault="00151754" w:rsidP="009F58D6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1F200622" w14:textId="59D86566" w:rsidR="00151754" w:rsidRPr="00B548A1" w:rsidRDefault="00151754" w:rsidP="009F58D6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Le misurazioni sono state eseguite su due host di calcolo distinti</w:t>
      </w:r>
      <w:r w:rsidRPr="00B548A1">
        <w:rPr>
          <w:rFonts w:ascii="Cambria" w:hAnsi="Cambria"/>
        </w:rPr>
        <w:t>:</w:t>
      </w:r>
    </w:p>
    <w:p w14:paraId="4DB19E69" w14:textId="77777777" w:rsidR="00151754" w:rsidRPr="00B548A1" w:rsidRDefault="00151754" w:rsidP="009F58D6">
      <w:pPr>
        <w:jc w:val="both"/>
        <w:rPr>
          <w:rFonts w:ascii="Cambria" w:hAnsi="Cambria"/>
        </w:rPr>
      </w:pPr>
    </w:p>
    <w:p w14:paraId="3FB5325B" w14:textId="2D1B1FC3" w:rsidR="00151754" w:rsidRPr="00B548A1" w:rsidRDefault="005760A4" w:rsidP="009F58D6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MacBook</w:t>
      </w:r>
      <w:r w:rsidR="00151754" w:rsidRPr="00B548A1">
        <w:rPr>
          <w:rFonts w:ascii="Cambria" w:hAnsi="Cambria"/>
        </w:rPr>
        <w:t xml:space="preserve"> M2 Pro (ambiente di sviluppo): </w:t>
      </w:r>
    </w:p>
    <w:p w14:paraId="23B89187" w14:textId="3994FC59" w:rsidR="00151754" w:rsidRPr="00B548A1" w:rsidRDefault="00151754" w:rsidP="009F58D6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architettura: ARM64</w:t>
      </w:r>
      <w:r w:rsidR="005760A4" w:rsidRPr="00B548A1">
        <w:rPr>
          <w:rFonts w:ascii="Cambria" w:hAnsi="Cambria"/>
        </w:rPr>
        <w:t>;</w:t>
      </w:r>
    </w:p>
    <w:p w14:paraId="7186F0CE" w14:textId="66A3351D" w:rsidR="00151754" w:rsidRPr="00B548A1" w:rsidRDefault="00151754" w:rsidP="009F58D6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CPU: Apple M2 Pro, con 10 core</w:t>
      </w:r>
      <w:r w:rsidRPr="00B548A1">
        <w:rPr>
          <w:rFonts w:ascii="Cambria" w:hAnsi="Cambria"/>
        </w:rPr>
        <w:t>;</w:t>
      </w:r>
    </w:p>
    <w:p w14:paraId="469B5703" w14:textId="7F4952D4" w:rsidR="00151754" w:rsidRPr="00B548A1" w:rsidRDefault="00151754" w:rsidP="009F58D6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GPU: </w:t>
      </w:r>
      <w:r w:rsidRPr="00B548A1">
        <w:rPr>
          <w:rFonts w:ascii="Cambria" w:hAnsi="Cambria"/>
        </w:rPr>
        <w:t>i</w:t>
      </w:r>
      <w:r w:rsidRPr="00B548A1">
        <w:rPr>
          <w:rFonts w:ascii="Cambria" w:hAnsi="Cambria"/>
        </w:rPr>
        <w:t>ntegrata Apple M2 Pro (con 16 unità di calcolo)</w:t>
      </w:r>
      <w:r w:rsidRPr="00B548A1">
        <w:rPr>
          <w:rFonts w:ascii="Cambria" w:hAnsi="Cambria"/>
        </w:rPr>
        <w:t>;</w:t>
      </w:r>
    </w:p>
    <w:p w14:paraId="043E16D9" w14:textId="36E32868" w:rsidR="00151754" w:rsidRPr="00B548A1" w:rsidRDefault="00151754" w:rsidP="009F58D6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 xml:space="preserve">istema </w:t>
      </w:r>
      <w:r w:rsidRPr="00B548A1">
        <w:rPr>
          <w:rFonts w:ascii="Cambria" w:hAnsi="Cambria"/>
        </w:rPr>
        <w:t>o</w:t>
      </w:r>
      <w:r w:rsidRPr="00B548A1">
        <w:rPr>
          <w:rFonts w:ascii="Cambria" w:hAnsi="Cambria"/>
        </w:rPr>
        <w:t xml:space="preserve">perativo: </w:t>
      </w:r>
      <w:r w:rsidR="005760A4" w:rsidRPr="00B548A1">
        <w:rPr>
          <w:rFonts w:ascii="Cambria" w:hAnsi="Cambria"/>
        </w:rPr>
        <w:t>MacOS</w:t>
      </w:r>
      <w:r w:rsidRPr="00B548A1">
        <w:rPr>
          <w:rFonts w:ascii="Cambria" w:hAnsi="Cambria"/>
        </w:rPr>
        <w:t xml:space="preserve"> Sonoma 15.6.1</w:t>
      </w:r>
      <w:r w:rsidR="005760A4" w:rsidRPr="00B548A1">
        <w:rPr>
          <w:rFonts w:ascii="Cambria" w:hAnsi="Cambria"/>
        </w:rPr>
        <w:t>.</w:t>
      </w:r>
    </w:p>
    <w:p w14:paraId="0B0EEAE7" w14:textId="77777777" w:rsidR="00151754" w:rsidRPr="00B548A1" w:rsidRDefault="00151754" w:rsidP="009F58D6">
      <w:pPr>
        <w:jc w:val="both"/>
        <w:rPr>
          <w:rFonts w:ascii="Cambria" w:hAnsi="Cambria"/>
        </w:rPr>
      </w:pPr>
    </w:p>
    <w:p w14:paraId="671AB0F1" w14:textId="78370C5D" w:rsidR="00151754" w:rsidRPr="00B548A1" w:rsidRDefault="00151754" w:rsidP="009F58D6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Host Linux:</w:t>
      </w:r>
    </w:p>
    <w:p w14:paraId="4375B7C5" w14:textId="256DFB7E" w:rsidR="00151754" w:rsidRPr="00B548A1" w:rsidRDefault="00151754" w:rsidP="009F58D6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CPU: Intel Xeon E5-2650 v3 @ 2.30GHz, fornisce 40 thread logici (20 core fisici)</w:t>
      </w:r>
      <w:r w:rsidR="005760A4" w:rsidRPr="00B548A1">
        <w:rPr>
          <w:rFonts w:ascii="Cambria" w:hAnsi="Cambria"/>
        </w:rPr>
        <w:t>;</w:t>
      </w:r>
    </w:p>
    <w:p w14:paraId="2C47F7C6" w14:textId="1275C11C" w:rsidR="00151754" w:rsidRPr="00B548A1" w:rsidRDefault="00151754" w:rsidP="009F58D6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>istema Operativo: Ubuntu 22.04.5 LTS</w:t>
      </w:r>
      <w:r w:rsidR="005760A4" w:rsidRPr="00B548A1">
        <w:rPr>
          <w:rFonts w:ascii="Cambria" w:hAnsi="Cambria"/>
        </w:rPr>
        <w:t>;</w:t>
      </w:r>
    </w:p>
    <w:p w14:paraId="531A69E9" w14:textId="776E0A30" w:rsidR="00151754" w:rsidRPr="00B548A1" w:rsidRDefault="00151754" w:rsidP="009F58D6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a</w:t>
      </w:r>
      <w:r w:rsidRPr="00B548A1">
        <w:rPr>
          <w:rFonts w:ascii="Cambria" w:hAnsi="Cambria"/>
        </w:rPr>
        <w:t xml:space="preserve">cceleratore: </w:t>
      </w:r>
      <w:r w:rsidR="00B548A1"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 xml:space="preserve">cheda </w:t>
      </w:r>
      <w:proofErr w:type="spellStart"/>
      <w:r w:rsidRPr="00B548A1">
        <w:rPr>
          <w:rFonts w:ascii="Cambria" w:hAnsi="Cambria"/>
        </w:rPr>
        <w:t>Xilinx</w:t>
      </w:r>
      <w:proofErr w:type="spellEnd"/>
      <w:r w:rsidRPr="00B548A1">
        <w:rPr>
          <w:rFonts w:ascii="Cambria" w:hAnsi="Cambria"/>
        </w:rPr>
        <w:t xml:space="preserve"> Alveo U50 (xilinx_u50_gen3x16_xdma_base_5), connessa tramite bus </w:t>
      </w:r>
      <w:proofErr w:type="spellStart"/>
      <w:r w:rsidRPr="00B548A1">
        <w:rPr>
          <w:rFonts w:ascii="Cambria" w:hAnsi="Cambria"/>
        </w:rPr>
        <w:t>PCIe</w:t>
      </w:r>
      <w:proofErr w:type="spellEnd"/>
      <w:r w:rsidR="005760A4" w:rsidRPr="00B548A1">
        <w:rPr>
          <w:rFonts w:ascii="Cambria" w:hAnsi="Cambria"/>
        </w:rPr>
        <w:t>.</w:t>
      </w:r>
    </w:p>
    <w:p w14:paraId="3EC6F735" w14:textId="77777777" w:rsidR="005760A4" w:rsidRPr="00B548A1" w:rsidRDefault="005760A4" w:rsidP="009F58D6">
      <w:pPr>
        <w:jc w:val="both"/>
        <w:rPr>
          <w:rFonts w:ascii="Cambria" w:hAnsi="Cambria"/>
        </w:rPr>
      </w:pPr>
    </w:p>
    <w:p w14:paraId="2DEC9506" w14:textId="77777777" w:rsidR="007A36EF" w:rsidRPr="00B548A1" w:rsidRDefault="007A36EF" w:rsidP="009F58D6">
      <w:pPr>
        <w:jc w:val="both"/>
        <w:rPr>
          <w:rFonts w:ascii="Cambria" w:hAnsi="Cambria"/>
        </w:rPr>
      </w:pPr>
    </w:p>
    <w:p w14:paraId="15B42CBC" w14:textId="26D98BAA" w:rsidR="005760A4" w:rsidRPr="00B548A1" w:rsidRDefault="005760A4" w:rsidP="009F58D6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>5.1.2 Stack software e versioni</w:t>
      </w:r>
    </w:p>
    <w:p w14:paraId="56F1E3CA" w14:textId="77777777" w:rsidR="005760A4" w:rsidRPr="00B548A1" w:rsidRDefault="005760A4" w:rsidP="009F58D6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17689400" w14:textId="7005BB0C" w:rsidR="005760A4" w:rsidRPr="00B548A1" w:rsidRDefault="005760A4" w:rsidP="009F58D6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La riproducibilità dei risultati è garantita dalle seguenti versioni software esatte:</w:t>
      </w:r>
    </w:p>
    <w:p w14:paraId="54A74883" w14:textId="77777777" w:rsidR="005760A4" w:rsidRPr="00B548A1" w:rsidRDefault="005760A4" w:rsidP="009F58D6">
      <w:pPr>
        <w:jc w:val="both"/>
        <w:rPr>
          <w:rFonts w:ascii="Cambria" w:hAnsi="Cambria"/>
        </w:rPr>
      </w:pPr>
    </w:p>
    <w:p w14:paraId="539F3291" w14:textId="31D469D5" w:rsidR="005760A4" w:rsidRPr="00B548A1" w:rsidRDefault="005760A4" w:rsidP="009F58D6">
      <w:pPr>
        <w:pStyle w:val="Paragrafoelenco"/>
        <w:numPr>
          <w:ilvl w:val="0"/>
          <w:numId w:val="20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c</w:t>
      </w:r>
      <w:r w:rsidRPr="00B548A1">
        <w:rPr>
          <w:rFonts w:ascii="Cambria" w:hAnsi="Cambria"/>
        </w:rPr>
        <w:t>ompilatori Host:</w:t>
      </w:r>
      <w:r w:rsidRPr="00B548A1">
        <w:rPr>
          <w:rFonts w:ascii="Cambria" w:hAnsi="Cambria"/>
        </w:rPr>
        <w:tab/>
      </w:r>
    </w:p>
    <w:p w14:paraId="27F82134" w14:textId="24716210" w:rsidR="005760A4" w:rsidRPr="00B548A1" w:rsidRDefault="005760A4" w:rsidP="009F58D6">
      <w:pPr>
        <w:pStyle w:val="Paragrafoelenco"/>
        <w:numPr>
          <w:ilvl w:val="0"/>
          <w:numId w:val="14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MacOS</w:t>
      </w:r>
      <w:r w:rsidRPr="00B548A1">
        <w:rPr>
          <w:rFonts w:ascii="Cambria" w:hAnsi="Cambria"/>
        </w:rPr>
        <w:t xml:space="preserve">: Clang </w:t>
      </w:r>
      <w:proofErr w:type="spellStart"/>
      <w:r w:rsidRPr="00B548A1">
        <w:rPr>
          <w:rFonts w:ascii="Cambria" w:hAnsi="Cambria"/>
        </w:rPr>
        <w:t>version</w:t>
      </w:r>
      <w:proofErr w:type="spellEnd"/>
      <w:r w:rsidRPr="00B548A1">
        <w:rPr>
          <w:rFonts w:ascii="Cambria" w:hAnsi="Cambria"/>
        </w:rPr>
        <w:t xml:space="preserve"> 20.1.7 (con Target: x86_64-apple-darwin24.6.0)</w:t>
      </w:r>
      <w:r w:rsidRPr="00B548A1">
        <w:rPr>
          <w:rFonts w:ascii="Cambria" w:hAnsi="Cambria"/>
        </w:rPr>
        <w:t>;</w:t>
      </w:r>
    </w:p>
    <w:p w14:paraId="280AD049" w14:textId="622690AC" w:rsidR="005760A4" w:rsidRPr="00B548A1" w:rsidRDefault="005760A4" w:rsidP="009F58D6">
      <w:pPr>
        <w:pStyle w:val="Paragrafoelenco"/>
        <w:numPr>
          <w:ilvl w:val="0"/>
          <w:numId w:val="14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Linux: GCC 15.1.0.</w:t>
      </w:r>
    </w:p>
    <w:p w14:paraId="60F4AD32" w14:textId="77777777" w:rsidR="005760A4" w:rsidRPr="00B548A1" w:rsidRDefault="005760A4" w:rsidP="009F58D6">
      <w:pPr>
        <w:pStyle w:val="Paragrafoelenco"/>
        <w:ind w:left="1080"/>
        <w:jc w:val="both"/>
        <w:rPr>
          <w:rFonts w:ascii="Cambria" w:hAnsi="Cambria"/>
        </w:rPr>
      </w:pPr>
    </w:p>
    <w:p w14:paraId="11A79BA6" w14:textId="4A41B94E" w:rsidR="005760A4" w:rsidRPr="00B548A1" w:rsidRDefault="005760A4" w:rsidP="009F58D6">
      <w:pPr>
        <w:pStyle w:val="Paragrafoelenco"/>
        <w:numPr>
          <w:ilvl w:val="0"/>
          <w:numId w:val="20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l</w:t>
      </w:r>
      <w:r w:rsidRPr="00B548A1">
        <w:rPr>
          <w:rFonts w:ascii="Cambria" w:hAnsi="Cambria"/>
        </w:rPr>
        <w:t xml:space="preserve">ibrerie </w:t>
      </w:r>
      <w:r w:rsidRPr="00B548A1">
        <w:rPr>
          <w:rFonts w:ascii="Cambria" w:hAnsi="Cambria"/>
        </w:rPr>
        <w:t>per il</w:t>
      </w:r>
      <w:r w:rsidRPr="00B548A1">
        <w:rPr>
          <w:rFonts w:ascii="Cambria" w:hAnsi="Cambria"/>
        </w:rPr>
        <w:t xml:space="preserve"> </w:t>
      </w:r>
      <w:r w:rsidRPr="00B548A1">
        <w:rPr>
          <w:rFonts w:ascii="Cambria" w:hAnsi="Cambria"/>
        </w:rPr>
        <w:t>p</w:t>
      </w:r>
      <w:r w:rsidRPr="00B548A1">
        <w:rPr>
          <w:rFonts w:ascii="Cambria" w:hAnsi="Cambria"/>
        </w:rPr>
        <w:t>arallelismo e API:</w:t>
      </w:r>
    </w:p>
    <w:p w14:paraId="1A3C595B" w14:textId="3CC9585B" w:rsidR="005760A4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FastFlow: </w:t>
      </w:r>
      <w:r w:rsidRPr="00B548A1">
        <w:rPr>
          <w:rFonts w:ascii="Cambria" w:hAnsi="Cambria"/>
        </w:rPr>
        <w:t>versione 3.0.0 (utilizzata per implementare la pipeline sui nodi e per confronto prestazionale su CPU Apple M2 pro)</w:t>
      </w:r>
    </w:p>
    <w:p w14:paraId="44DD1CCE" w14:textId="77777777" w:rsidR="005760A4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OpenMP: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4.5 (utilizzata per il confronto prestazionale su CPU Linux)</w:t>
      </w:r>
      <w:r w:rsidRPr="00B548A1">
        <w:rPr>
          <w:rFonts w:ascii="Cambria" w:hAnsi="Cambria"/>
        </w:rPr>
        <w:t>;</w:t>
      </w:r>
    </w:p>
    <w:p w14:paraId="5A766B07" w14:textId="59BB3573" w:rsidR="005760A4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proofErr w:type="spellStart"/>
      <w:r w:rsidRPr="00B548A1">
        <w:rPr>
          <w:rFonts w:ascii="Cambria" w:hAnsi="Cambria"/>
        </w:rPr>
        <w:t>Toolchain</w:t>
      </w:r>
      <w:proofErr w:type="spellEnd"/>
      <w:r w:rsidRPr="00B548A1">
        <w:rPr>
          <w:rFonts w:ascii="Cambria" w:hAnsi="Cambria"/>
        </w:rPr>
        <w:t xml:space="preserve"> </w:t>
      </w:r>
      <w:proofErr w:type="spellStart"/>
      <w:r w:rsidRPr="00B548A1">
        <w:rPr>
          <w:rFonts w:ascii="Cambria" w:hAnsi="Cambria"/>
        </w:rPr>
        <w:t>Vitis</w:t>
      </w:r>
      <w:proofErr w:type="spellEnd"/>
      <w:r w:rsidRPr="00B548A1">
        <w:rPr>
          <w:rFonts w:ascii="Cambria" w:hAnsi="Cambria"/>
        </w:rPr>
        <w:t xml:space="preserve">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v2023.1 (utilizzata per la Sintesi ad Alto Livello del kernel FPGA)</w:t>
      </w:r>
      <w:r w:rsidRPr="00B548A1">
        <w:rPr>
          <w:rFonts w:ascii="Cambria" w:hAnsi="Cambria"/>
        </w:rPr>
        <w:t>;</w:t>
      </w:r>
    </w:p>
    <w:p w14:paraId="47A9D942" w14:textId="2C38D21E" w:rsidR="005760A4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API OpenCL: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1.2 (</w:t>
      </w:r>
      <w:r w:rsidRPr="00B548A1">
        <w:rPr>
          <w:rFonts w:ascii="Cambria" w:hAnsi="Cambria"/>
        </w:rPr>
        <w:t>u</w:t>
      </w:r>
      <w:r w:rsidRPr="00B548A1">
        <w:rPr>
          <w:rFonts w:ascii="Cambria" w:hAnsi="Cambria"/>
        </w:rPr>
        <w:t>tilizzata come standard per l'interfacciamento con i device</w:t>
      </w:r>
      <w:r w:rsidRPr="00B548A1">
        <w:rPr>
          <w:rFonts w:ascii="Cambria" w:hAnsi="Cambria"/>
        </w:rPr>
        <w:t xml:space="preserve"> GPU Apple M2 Pro e FPGA</w:t>
      </w:r>
      <w:r w:rsidRPr="00B548A1">
        <w:rPr>
          <w:rFonts w:ascii="Cambria" w:hAnsi="Cambria"/>
        </w:rPr>
        <w:t>)</w:t>
      </w:r>
      <w:r w:rsidRPr="00B548A1">
        <w:rPr>
          <w:rFonts w:ascii="Cambria" w:hAnsi="Cambria"/>
        </w:rPr>
        <w:t>;</w:t>
      </w:r>
    </w:p>
    <w:p w14:paraId="679924C7" w14:textId="77777777" w:rsidR="007A36EF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</w:rPr>
        <w:t xml:space="preserve">Driver XRT: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 xml:space="preserve">ersione 2.16.204 (Driver di runtime </w:t>
      </w:r>
      <w:proofErr w:type="spellStart"/>
      <w:r w:rsidRPr="00B548A1">
        <w:rPr>
          <w:rFonts w:ascii="Cambria" w:hAnsi="Cambria"/>
        </w:rPr>
        <w:t>Xilinx</w:t>
      </w:r>
      <w:proofErr w:type="spellEnd"/>
      <w:r w:rsidRPr="00B548A1">
        <w:rPr>
          <w:rFonts w:ascii="Cambria" w:hAnsi="Cambria"/>
        </w:rPr>
        <w:t>)</w:t>
      </w:r>
      <w:r w:rsidRPr="00B548A1">
        <w:rPr>
          <w:rFonts w:ascii="Cambria" w:hAnsi="Cambria"/>
        </w:rPr>
        <w:t>.</w:t>
      </w:r>
    </w:p>
    <w:p w14:paraId="3B73B2E9" w14:textId="3C2A3443" w:rsidR="007A36EF" w:rsidRPr="00B548A1" w:rsidRDefault="007A36EF" w:rsidP="009F58D6">
      <w:p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  <w:b/>
          <w:bCs/>
          <w:sz w:val="32"/>
          <w:szCs w:val="32"/>
        </w:rPr>
        <w:lastRenderedPageBreak/>
        <w:t>5.2 Metodologia di benchmark e Metriche</w:t>
      </w:r>
    </w:p>
    <w:p w14:paraId="670DC8D4" w14:textId="77777777" w:rsidR="00B548A1" w:rsidRPr="00B548A1" w:rsidRDefault="00B548A1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6C8140FD" w14:textId="33CC555D" w:rsidR="00B548A1" w:rsidRDefault="00B548A1" w:rsidP="009F58D6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 xml:space="preserve">5.2.1 </w:t>
      </w:r>
      <w:r w:rsidRPr="00B548A1">
        <w:rPr>
          <w:rFonts w:ascii="Cambria" w:hAnsi="Cambria"/>
          <w:b/>
          <w:bCs/>
          <w:sz w:val="28"/>
          <w:szCs w:val="28"/>
        </w:rPr>
        <w:t>Metodologia di Test e Kernel di Confronto</w:t>
      </w:r>
    </w:p>
    <w:p w14:paraId="1C2C4874" w14:textId="77777777" w:rsidR="00B548A1" w:rsidRDefault="00B548A1" w:rsidP="009F58D6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379F2B" w14:textId="5541FF6D" w:rsidR="00D21D1F" w:rsidRDefault="00332722" w:rsidP="009F58D6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 xml:space="preserve">Tutti i test sono stati eseguiti con </w:t>
      </w:r>
      <w:r w:rsidRPr="00332722">
        <w:rPr>
          <w:rFonts w:ascii="Courier New" w:hAnsi="Courier New" w:cs="Courier New"/>
        </w:rPr>
        <w:t>NUM</w:t>
      </w:r>
      <w:r w:rsidRPr="00332722">
        <w:rPr>
          <w:rFonts w:ascii="Courier New" w:hAnsi="Courier New" w:cs="Courier New"/>
        </w:rPr>
        <w:t>_</w:t>
      </w:r>
      <w:r w:rsidRPr="00332722">
        <w:rPr>
          <w:rFonts w:ascii="Courier New" w:hAnsi="Courier New" w:cs="Courier New"/>
        </w:rPr>
        <w:t>TASKS</w:t>
      </w:r>
      <w:r w:rsidRPr="00332722">
        <w:rPr>
          <w:rFonts w:ascii="Cambria" w:hAnsi="Cambria"/>
        </w:rPr>
        <w:t xml:space="preserve"> = 100 per garantire la saturazione della pipeline e una misurazione statistica stabile del throughput a regime.</w:t>
      </w:r>
    </w:p>
    <w:p w14:paraId="390FF2F5" w14:textId="77777777" w:rsidR="00332722" w:rsidRDefault="00332722" w:rsidP="009F58D6">
      <w:pPr>
        <w:jc w:val="both"/>
        <w:rPr>
          <w:rFonts w:ascii="Cambria" w:hAnsi="Cambria"/>
        </w:rPr>
      </w:pPr>
    </w:p>
    <w:p w14:paraId="7878853E" w14:textId="2D8D3EBF" w:rsidR="00332722" w:rsidRDefault="00332722" w:rsidP="009F58D6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 xml:space="preserve">La dimensione del problema </w:t>
      </w:r>
      <w:r>
        <w:rPr>
          <w:rFonts w:ascii="Cambria" w:hAnsi="Cambria"/>
        </w:rPr>
        <w:t>(</w:t>
      </w:r>
      <w:r w:rsidRPr="00332722">
        <w:rPr>
          <w:rFonts w:ascii="Courier New" w:hAnsi="Courier New" w:cs="Courier New"/>
        </w:rPr>
        <w:t>N</w:t>
      </w:r>
      <w:r>
        <w:rPr>
          <w:rFonts w:ascii="Cambria" w:hAnsi="Cambria"/>
        </w:rPr>
        <w:t>)</w:t>
      </w:r>
      <w:r w:rsidRPr="00332722">
        <w:rPr>
          <w:rFonts w:ascii="Cambria" w:hAnsi="Cambria"/>
        </w:rPr>
        <w:t xml:space="preserve"> è stata fatta variare da </w:t>
      </w:r>
      <w:r>
        <w:rPr>
          <w:rFonts w:ascii="Cambria" w:hAnsi="Cambria"/>
        </w:rPr>
        <w:t xml:space="preserve">10000 a 7449999 </w:t>
      </w:r>
      <w:r w:rsidRPr="00332722">
        <w:rPr>
          <w:rFonts w:ascii="Cambria" w:hAnsi="Cambria"/>
        </w:rPr>
        <w:t>elementi per coprire lo spettro da carichi limitati dall'overhead (memory-bound) a carichi limitati dal calcolo (compute-bound).</w:t>
      </w:r>
    </w:p>
    <w:p w14:paraId="6D71E99F" w14:textId="77777777" w:rsidR="00332722" w:rsidRDefault="00332722" w:rsidP="009F58D6">
      <w:pPr>
        <w:jc w:val="both"/>
        <w:rPr>
          <w:rFonts w:ascii="Cambria" w:hAnsi="Cambria"/>
        </w:rPr>
      </w:pPr>
    </w:p>
    <w:p w14:paraId="10FBC133" w14:textId="729CDEA6" w:rsidR="00332722" w:rsidRDefault="00332722" w:rsidP="009F58D6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>L'analisi comparativa si è concentrata su</w:t>
      </w:r>
      <w:r w:rsidR="00DB43F4">
        <w:rPr>
          <w:rFonts w:ascii="Cambria" w:hAnsi="Cambria"/>
        </w:rPr>
        <w:t>lle performance di</w:t>
      </w:r>
      <w:r w:rsidRPr="00332722">
        <w:rPr>
          <w:rFonts w:ascii="Cambria" w:hAnsi="Cambria"/>
        </w:rPr>
        <w:t xml:space="preserve"> tre kernel </w:t>
      </w:r>
      <w:r w:rsidR="00DB43F4" w:rsidRPr="00DB43F4">
        <w:rPr>
          <w:rFonts w:ascii="Cambria" w:hAnsi="Cambria"/>
        </w:rPr>
        <w:t>eseguiti in modo omogeneo su tutte le piattaforme compatibili (CPU</w:t>
      </w:r>
      <w:r w:rsidR="00DB43F4">
        <w:rPr>
          <w:rFonts w:ascii="Cambria" w:hAnsi="Cambria"/>
        </w:rPr>
        <w:t xml:space="preserve"> Apple, CPU Intel</w:t>
      </w:r>
      <w:r w:rsidR="00DB43F4" w:rsidRPr="00DB43F4">
        <w:rPr>
          <w:rFonts w:ascii="Cambria" w:hAnsi="Cambria"/>
        </w:rPr>
        <w:t>, GPU OpenCL, GPU Metal, FPGA)</w:t>
      </w:r>
      <w:r w:rsidR="00824425">
        <w:rPr>
          <w:rFonts w:ascii="Cambria" w:hAnsi="Cambria"/>
        </w:rPr>
        <w:t>, con l’obiettivo di analizzare lo spostamento del collo di bottiglia del sistema</w:t>
      </w:r>
      <w:r w:rsidR="009F58D6">
        <w:rPr>
          <w:rFonts w:ascii="Cambria" w:hAnsi="Cambria"/>
        </w:rPr>
        <w:t>:</w:t>
      </w:r>
    </w:p>
    <w:p w14:paraId="12DF0347" w14:textId="77777777" w:rsidR="00DB43F4" w:rsidRDefault="00DB43F4" w:rsidP="009F58D6">
      <w:pPr>
        <w:jc w:val="both"/>
        <w:rPr>
          <w:rFonts w:ascii="Cambria" w:hAnsi="Cambria"/>
        </w:rPr>
      </w:pPr>
    </w:p>
    <w:p w14:paraId="294C51AA" w14:textId="6604BF98" w:rsidR="00332722" w:rsidRDefault="00DB43F4" w:rsidP="009F58D6">
      <w:pPr>
        <w:pStyle w:val="Paragrafoelenco"/>
        <w:numPr>
          <w:ilvl w:val="0"/>
          <w:numId w:val="22"/>
        </w:numPr>
        <w:jc w:val="both"/>
        <w:rPr>
          <w:rFonts w:ascii="Cambria" w:hAnsi="Cambria"/>
        </w:rPr>
      </w:pPr>
      <w:proofErr w:type="spellStart"/>
      <w:r w:rsidRPr="009F58D6">
        <w:rPr>
          <w:rFonts w:ascii="Cambria" w:hAnsi="Cambria" w:cs="Courier New"/>
          <w:b/>
          <w:bCs/>
        </w:rPr>
        <w:t>vecAdd</w:t>
      </w:r>
      <w:proofErr w:type="spellEnd"/>
      <w:r>
        <w:rPr>
          <w:rFonts w:ascii="Cambria" w:hAnsi="Cambria"/>
        </w:rPr>
        <w:t>: s</w:t>
      </w:r>
      <w:r w:rsidRPr="00DB43F4">
        <w:rPr>
          <w:rFonts w:ascii="Cambria" w:hAnsi="Cambria"/>
        </w:rPr>
        <w:t>emplice somma</w:t>
      </w:r>
      <w:r w:rsidR="009F58D6">
        <w:rPr>
          <w:rFonts w:ascii="Cambria" w:hAnsi="Cambria"/>
        </w:rPr>
        <w:t xml:space="preserve"> vettoriale,</w:t>
      </w:r>
      <w:r w:rsidRPr="00DB43F4">
        <w:rPr>
          <w:rFonts w:ascii="Cambria" w:hAnsi="Cambria"/>
        </w:rPr>
        <w:t xml:space="preserve"> elemento per elemento (</w:t>
      </w:r>
      <w:r w:rsidRPr="00DB43F4">
        <w:rPr>
          <w:rFonts w:ascii="Courier New" w:hAnsi="Courier New" w:cs="Courier New"/>
        </w:rPr>
        <w:t>c[i] = a[i] + b[i]</w:t>
      </w:r>
      <w:r w:rsidRPr="00DB43F4">
        <w:rPr>
          <w:rFonts w:ascii="Cambria" w:hAnsi="Cambria"/>
        </w:rPr>
        <w:t>).</w:t>
      </w:r>
      <w:r w:rsidR="009F58D6">
        <w:rPr>
          <w:rFonts w:ascii="Cambria" w:hAnsi="Cambria"/>
        </w:rPr>
        <w:t xml:space="preserve"> </w:t>
      </w:r>
      <w:r w:rsidRPr="00DB43F4">
        <w:rPr>
          <w:rFonts w:ascii="Cambria" w:hAnsi="Cambria"/>
        </w:rPr>
        <w:t>È utilizzato per misurare l'overhead API e la latenza minima di trasferimento dati che il sistema è in grado di raggiungere. Funge da baseline per il regime memory-bound</w:t>
      </w:r>
      <w:r w:rsidR="009F58D6">
        <w:rPr>
          <w:rFonts w:ascii="Cambria" w:hAnsi="Cambria"/>
        </w:rPr>
        <w:t>.</w:t>
      </w:r>
    </w:p>
    <w:p w14:paraId="261EAB97" w14:textId="77777777" w:rsidR="00DB43F4" w:rsidRDefault="00DB43F4" w:rsidP="009F58D6">
      <w:pPr>
        <w:pStyle w:val="Paragrafoelenco"/>
        <w:jc w:val="both"/>
        <w:rPr>
          <w:rFonts w:ascii="Cambria" w:hAnsi="Cambria"/>
        </w:rPr>
      </w:pPr>
    </w:p>
    <w:p w14:paraId="55A161AF" w14:textId="43D33B7B" w:rsidR="00DB43F4" w:rsidRDefault="00DB43F4" w:rsidP="009F58D6">
      <w:pPr>
        <w:pStyle w:val="Paragrafoelenco"/>
        <w:numPr>
          <w:ilvl w:val="0"/>
          <w:numId w:val="22"/>
        </w:numPr>
        <w:jc w:val="both"/>
        <w:rPr>
          <w:rFonts w:ascii="Cambria" w:hAnsi="Cambria"/>
        </w:rPr>
      </w:pPr>
      <w:proofErr w:type="spellStart"/>
      <w:r w:rsidRPr="009F58D6">
        <w:rPr>
          <w:rFonts w:ascii="Cambria" w:hAnsi="Cambria" w:cs="Courier New"/>
          <w:b/>
          <w:bCs/>
        </w:rPr>
        <w:t>polynomial_op</w:t>
      </w:r>
      <w:proofErr w:type="spellEnd"/>
      <w:r>
        <w:rPr>
          <w:rFonts w:ascii="Cambria" w:hAnsi="Cambria"/>
        </w:rPr>
        <w:t>: u</w:t>
      </w:r>
      <w:r w:rsidRPr="00DB43F4">
        <w:rPr>
          <w:rFonts w:ascii="Cambria" w:hAnsi="Cambria"/>
        </w:rPr>
        <w:t>n calcolo polinomiale leggermente più complesso (c[i] = 2a</w:t>
      </w:r>
      <w:r w:rsidRPr="00DB43F4">
        <w:rPr>
          <w:rFonts w:ascii="Cambria" w:hAnsi="Cambria"/>
          <w:vertAlign w:val="superscript"/>
        </w:rPr>
        <w:t>2</w:t>
      </w:r>
      <w:r w:rsidRPr="00DB43F4">
        <w:rPr>
          <w:rFonts w:ascii="Cambria" w:hAnsi="Cambria"/>
        </w:rPr>
        <w:t xml:space="preserve"> + 3a</w:t>
      </w:r>
      <w:r w:rsidRPr="00DB43F4">
        <w:rPr>
          <w:rFonts w:ascii="Cambria" w:hAnsi="Cambria"/>
          <w:vertAlign w:val="superscript"/>
        </w:rPr>
        <w:t>3</w:t>
      </w:r>
      <w:r w:rsidRPr="00DB43F4">
        <w:rPr>
          <w:rFonts w:ascii="Cambria" w:hAnsi="Cambria"/>
        </w:rPr>
        <w:t xml:space="preserve"> - 4b</w:t>
      </w:r>
      <w:r w:rsidRPr="00DB43F4">
        <w:rPr>
          <w:rFonts w:ascii="Cambria" w:hAnsi="Cambria"/>
          <w:vertAlign w:val="superscript"/>
        </w:rPr>
        <w:t>2</w:t>
      </w:r>
      <w:r w:rsidRPr="00DB43F4">
        <w:rPr>
          <w:rFonts w:ascii="Cambria" w:hAnsi="Cambria"/>
        </w:rPr>
        <w:t xml:space="preserve"> + 5b</w:t>
      </w:r>
      <w:r w:rsidRPr="00DB43F4">
        <w:rPr>
          <w:rFonts w:ascii="Cambria" w:hAnsi="Cambria"/>
          <w:vertAlign w:val="superscript"/>
        </w:rPr>
        <w:t>5</w:t>
      </w:r>
      <w:r w:rsidRPr="00DB43F4">
        <w:rPr>
          <w:rFonts w:ascii="Cambria" w:hAnsi="Cambria"/>
        </w:rPr>
        <w:t>).</w:t>
      </w:r>
      <w:r>
        <w:rPr>
          <w:rFonts w:ascii="Cambria" w:hAnsi="Cambria"/>
        </w:rPr>
        <w:t xml:space="preserve"> U</w:t>
      </w:r>
      <w:r w:rsidRPr="00DB43F4">
        <w:rPr>
          <w:rFonts w:ascii="Cambria" w:hAnsi="Cambria"/>
        </w:rPr>
        <w:t>tilizzato per analizzare il costo di un carico di lavoro più realistico e valutare come una maggiore complessità del calcolo, pur mantenendo lo stesso pattern di accesso ai dati, influenzi le performance</w:t>
      </w:r>
      <w:r w:rsidR="009F58D6">
        <w:rPr>
          <w:rFonts w:ascii="Cambria" w:hAnsi="Cambria"/>
        </w:rPr>
        <w:t>.</w:t>
      </w:r>
    </w:p>
    <w:p w14:paraId="10D31386" w14:textId="77777777" w:rsidR="00DB43F4" w:rsidRPr="00DB43F4" w:rsidRDefault="00DB43F4" w:rsidP="009F58D6">
      <w:pPr>
        <w:pStyle w:val="Paragrafoelenco"/>
        <w:jc w:val="both"/>
        <w:rPr>
          <w:rFonts w:ascii="Cambria" w:hAnsi="Cambria"/>
        </w:rPr>
      </w:pPr>
    </w:p>
    <w:p w14:paraId="76194E7C" w14:textId="5212274D" w:rsidR="00DB43F4" w:rsidRPr="00DB43F4" w:rsidRDefault="00DB43F4" w:rsidP="009F58D6">
      <w:pPr>
        <w:pStyle w:val="Paragrafoelenco"/>
        <w:numPr>
          <w:ilvl w:val="0"/>
          <w:numId w:val="22"/>
        </w:numPr>
        <w:jc w:val="both"/>
        <w:rPr>
          <w:rFonts w:ascii="Cambria" w:hAnsi="Cambria" w:cs="Courier New"/>
        </w:rPr>
      </w:pPr>
      <w:proofErr w:type="spellStart"/>
      <w:r w:rsidRPr="009F58D6">
        <w:rPr>
          <w:rFonts w:ascii="Cambria" w:hAnsi="Cambria" w:cs="Courier New"/>
          <w:b/>
          <w:bCs/>
        </w:rPr>
        <w:t>heavy_compute_kernel</w:t>
      </w:r>
      <w:proofErr w:type="spellEnd"/>
      <w:r w:rsidRPr="00DB43F4">
        <w:rPr>
          <w:rFonts w:ascii="Cambria" w:hAnsi="Cambria" w:cs="Courier New"/>
        </w:rPr>
        <w:t xml:space="preserve">: </w:t>
      </w:r>
      <w:r>
        <w:rPr>
          <w:rFonts w:ascii="Cambria" w:hAnsi="Cambria" w:cs="Courier New"/>
        </w:rPr>
        <w:t>c</w:t>
      </w:r>
      <w:r w:rsidRPr="00DB43F4">
        <w:rPr>
          <w:rFonts w:ascii="Cambria" w:hAnsi="Cambria" w:cs="Courier New"/>
        </w:rPr>
        <w:t>alcolo iterativo con funzioni trigonometriche (</w:t>
      </w:r>
      <w:r>
        <w:rPr>
          <w:rFonts w:ascii="Cambria" w:hAnsi="Cambria" w:cs="Courier New"/>
        </w:rPr>
        <w:t xml:space="preserve">sin, cos) </w:t>
      </w:r>
      <w:r w:rsidRPr="00DB43F4">
        <w:rPr>
          <w:rFonts w:ascii="Cambria" w:hAnsi="Cambria" w:cs="Courier New"/>
        </w:rPr>
        <w:t xml:space="preserve">in un loop di </w:t>
      </w:r>
      <w:r>
        <w:rPr>
          <w:rFonts w:ascii="Cambria" w:hAnsi="Cambria" w:cs="Courier New"/>
        </w:rPr>
        <w:t>cinque</w:t>
      </w:r>
      <w:r w:rsidRPr="00DB43F4">
        <w:rPr>
          <w:rFonts w:ascii="Cambria" w:hAnsi="Cambria" w:cs="Courier New"/>
        </w:rPr>
        <w:t xml:space="preserve"> iterazioni per elemento.</w:t>
      </w:r>
      <w:r>
        <w:rPr>
          <w:rFonts w:ascii="Cambria" w:hAnsi="Cambria" w:cs="Courier New"/>
        </w:rPr>
        <w:t xml:space="preserve"> </w:t>
      </w:r>
      <w:r w:rsidRPr="00DB43F4">
        <w:rPr>
          <w:rFonts w:ascii="Cambria" w:hAnsi="Cambria" w:cs="Courier New"/>
        </w:rPr>
        <w:t xml:space="preserve">Questo kernel è stato progettato specificamente per essere compute-bound. Il suo scopo è testare i limiti di potenza di calcolo degli acceleratori e verificare se il tempo di computazione pura riesce finalmente a superare l'overhead di trasferimento dati, ottenendo un significativo </w:t>
      </w:r>
      <w:proofErr w:type="spellStart"/>
      <w:r w:rsidRPr="00DB43F4">
        <w:rPr>
          <w:rFonts w:ascii="Cambria" w:hAnsi="Cambria" w:cs="Courier New"/>
        </w:rPr>
        <w:t>speedup</w:t>
      </w:r>
      <w:proofErr w:type="spellEnd"/>
      <w:r w:rsidR="009F58D6">
        <w:rPr>
          <w:rFonts w:ascii="Cambria" w:hAnsi="Cambria" w:cs="Courier New"/>
        </w:rPr>
        <w:t>.</w:t>
      </w:r>
    </w:p>
    <w:p w14:paraId="74D49FCA" w14:textId="77777777" w:rsidR="00B548A1" w:rsidRDefault="00B548A1" w:rsidP="009F58D6">
      <w:pPr>
        <w:jc w:val="both"/>
        <w:rPr>
          <w:rFonts w:ascii="Cambria" w:hAnsi="Cambria"/>
          <w:b/>
          <w:bCs/>
        </w:rPr>
      </w:pPr>
    </w:p>
    <w:p w14:paraId="794C1260" w14:textId="77777777" w:rsidR="00DB43F4" w:rsidRDefault="00DB43F4" w:rsidP="009F58D6">
      <w:pPr>
        <w:jc w:val="both"/>
        <w:rPr>
          <w:rFonts w:ascii="Cambria" w:hAnsi="Cambria"/>
          <w:b/>
          <w:bCs/>
        </w:rPr>
      </w:pPr>
    </w:p>
    <w:p w14:paraId="58880C23" w14:textId="77777777" w:rsidR="00DB43F4" w:rsidRPr="00DB43F4" w:rsidRDefault="00DB43F4" w:rsidP="009F58D6">
      <w:pPr>
        <w:jc w:val="both"/>
        <w:rPr>
          <w:rFonts w:ascii="Cambria" w:hAnsi="Cambria"/>
          <w:b/>
          <w:bCs/>
        </w:rPr>
      </w:pPr>
    </w:p>
    <w:p w14:paraId="3C13ECBD" w14:textId="77777777" w:rsidR="00B548A1" w:rsidRPr="00DB43F4" w:rsidRDefault="00B548A1" w:rsidP="009F58D6">
      <w:pPr>
        <w:jc w:val="both"/>
        <w:rPr>
          <w:rFonts w:ascii="Cambria" w:hAnsi="Cambria"/>
          <w:b/>
          <w:bCs/>
        </w:rPr>
      </w:pPr>
    </w:p>
    <w:p w14:paraId="6D560AD2" w14:textId="5EDF90E9" w:rsidR="00B548A1" w:rsidRPr="00B548A1" w:rsidRDefault="00B548A1" w:rsidP="009F58D6">
      <w:pPr>
        <w:spacing w:after="100" w:afterAutospacing="1"/>
        <w:jc w:val="both"/>
        <w:outlineLvl w:val="2"/>
        <w:rPr>
          <w:rFonts w:ascii="Cambria" w:eastAsia="Times New Roman" w:hAnsi="Cambria" w:cs="Arial"/>
          <w:b/>
          <w:bCs/>
          <w:sz w:val="28"/>
          <w:szCs w:val="28"/>
          <w:lang w:eastAsia="it-IT"/>
        </w:rPr>
      </w:pP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 xml:space="preserve">5.2.2 Definizione delle </w:t>
      </w:r>
      <w:r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m</w:t>
      </w: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 xml:space="preserve">etriche di </w:t>
      </w:r>
      <w:r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p</w:t>
      </w: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ipeline</w:t>
      </w:r>
    </w:p>
    <w:p w14:paraId="22C9BDAB" w14:textId="4EE10710" w:rsidR="00B548A1" w:rsidRDefault="00B548A1" w:rsidP="009F58D6">
      <w:p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r w:rsidRPr="00B548A1">
        <w:rPr>
          <w:rFonts w:ascii="Cambria" w:eastAsia="Times New Roman" w:hAnsi="Cambria" w:cs="Arial"/>
          <w:lang w:eastAsia="it-IT"/>
        </w:rPr>
        <w:t>Per valutare l'efficacia dell'architettura producer-consumer implementata nel nodo ff_node_acc_t, è stato adottato un set di metriche che disaccoppia il tempo di calcolo</w:t>
      </w:r>
      <w:r w:rsidR="00D21D1F">
        <w:rPr>
          <w:rFonts w:ascii="Cambria" w:eastAsia="Times New Roman" w:hAnsi="Cambria" w:cs="Arial"/>
          <w:lang w:eastAsia="it-IT"/>
        </w:rPr>
        <w:t xml:space="preserve"> di un task</w:t>
      </w:r>
      <w:r w:rsidRPr="00B548A1">
        <w:rPr>
          <w:rFonts w:ascii="Cambria" w:eastAsia="Times New Roman" w:hAnsi="Cambria" w:cs="Arial"/>
          <w:lang w:eastAsia="it-IT"/>
        </w:rPr>
        <w:t xml:space="preserve"> dal </w:t>
      </w:r>
      <w:r w:rsidR="00D21D1F">
        <w:rPr>
          <w:rFonts w:ascii="Cambria" w:eastAsia="Times New Roman" w:hAnsi="Cambria" w:cs="Arial"/>
          <w:lang w:eastAsia="it-IT"/>
        </w:rPr>
        <w:t xml:space="preserve">suo </w:t>
      </w:r>
      <w:r w:rsidRPr="00B548A1">
        <w:rPr>
          <w:rFonts w:ascii="Cambria" w:eastAsia="Times New Roman" w:hAnsi="Cambria" w:cs="Arial"/>
          <w:lang w:eastAsia="it-IT"/>
        </w:rPr>
        <w:t>tempo di attesa</w:t>
      </w:r>
      <w:r w:rsidR="00D21D1F">
        <w:rPr>
          <w:rFonts w:ascii="Cambria" w:eastAsia="Times New Roman" w:hAnsi="Cambria" w:cs="Arial"/>
          <w:lang w:eastAsia="it-IT"/>
        </w:rPr>
        <w:t xml:space="preserve"> in coda</w:t>
      </w:r>
      <w:r>
        <w:rPr>
          <w:rFonts w:ascii="Cambria" w:eastAsia="Times New Roman" w:hAnsi="Cambria" w:cs="Arial"/>
          <w:lang w:eastAsia="it-IT"/>
        </w:rPr>
        <w:t>:</w:t>
      </w:r>
    </w:p>
    <w:p w14:paraId="2E1C7E8A" w14:textId="53A046A2" w:rsidR="009F58D6" w:rsidRDefault="00D21D1F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Service Time</w:t>
      </w:r>
      <w:r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 misura il tempo medio tra il completamento di due task consecutivi         (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vertAlign w:val="subscript"/>
          <w:lang w:eastAsia="it-IT"/>
        </w:rPr>
        <w:t>fine</w:t>
      </w:r>
      <w:proofErr w:type="spellEnd"/>
      <w:r w:rsidRPr="009F58D6">
        <w:rPr>
          <w:rFonts w:ascii="Courier New" w:eastAsia="Times New Roman" w:hAnsi="Courier New" w:cs="Courier New"/>
          <w:vertAlign w:val="subscript"/>
          <w:lang w:eastAsia="it-IT"/>
        </w:rPr>
        <w:t xml:space="preserve">, i </w:t>
      </w:r>
      <w:r w:rsidRPr="009F58D6">
        <w:rPr>
          <w:rFonts w:ascii="Courier New" w:eastAsia="Times New Roman" w:hAnsi="Courier New" w:cs="Courier New"/>
          <w:lang w:eastAsia="it-IT"/>
        </w:rPr>
        <w:t xml:space="preserve">– 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vertAlign w:val="subscript"/>
          <w:lang w:eastAsia="it-IT"/>
        </w:rPr>
        <w:t>fine</w:t>
      </w:r>
      <w:proofErr w:type="spellEnd"/>
      <w:r w:rsidRPr="009F58D6">
        <w:rPr>
          <w:rFonts w:ascii="Courier New" w:eastAsia="Times New Roman" w:hAnsi="Courier New" w:cs="Courier New"/>
          <w:vertAlign w:val="subscript"/>
          <w:lang w:eastAsia="it-IT"/>
        </w:rPr>
        <w:t>, i-1</w:t>
      </w:r>
      <w:r w:rsidRPr="009F58D6">
        <w:rPr>
          <w:rFonts w:ascii="Courier New" w:eastAsia="Times New Roman" w:hAnsi="Courier New" w:cs="Courier New"/>
          <w:lang w:eastAsia="it-IT"/>
        </w:rPr>
        <w:t>).</w:t>
      </w:r>
      <w:r w:rsidRPr="009F58D6">
        <w:rPr>
          <w:rFonts w:ascii="Cambria" w:eastAsia="Times New Roman" w:hAnsi="Cambria" w:cs="Arial"/>
          <w:lang w:eastAsia="it-IT"/>
        </w:rPr>
        <w:t xml:space="preserve"> Il suo valore è dettato dalla velocità dello stadio più lento della pipeline e ne indica il ritmo di produzione a regime</w:t>
      </w:r>
      <w:r w:rsidR="009F58D6">
        <w:rPr>
          <w:rFonts w:ascii="Cambria" w:eastAsia="Times New Roman" w:hAnsi="Cambria" w:cs="Arial"/>
          <w:lang w:eastAsia="it-IT"/>
        </w:rPr>
        <w:t>.</w:t>
      </w:r>
    </w:p>
    <w:p w14:paraId="33BD4D62" w14:textId="77777777" w:rsidR="009F58D6" w:rsidRPr="009F58D6" w:rsidRDefault="009F58D6" w:rsidP="009F58D6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401128E1" w14:textId="3E774E17" w:rsidR="00B548A1" w:rsidRDefault="00B548A1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In-</w:t>
      </w: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Node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Pr="009F58D6">
        <w:rPr>
          <w:rFonts w:ascii="Cambria" w:eastAsia="Times New Roman" w:hAnsi="Cambria" w:cs="Arial"/>
          <w:lang w:eastAsia="it-IT"/>
        </w:rPr>
        <w:t xml:space="preserve"> </w:t>
      </w:r>
      <w:r w:rsidR="00D21D1F" w:rsidRPr="009F58D6">
        <w:rPr>
          <w:rFonts w:ascii="Cambria" w:eastAsia="Times New Roman" w:hAnsi="Cambria" w:cs="Arial"/>
          <w:lang w:eastAsia="it-IT"/>
        </w:rPr>
        <w:t xml:space="preserve">per GPU e FPGA, </w:t>
      </w:r>
      <w:r w:rsidRPr="009F58D6">
        <w:rPr>
          <w:rFonts w:ascii="Cambria" w:eastAsia="Times New Roman" w:hAnsi="Cambria" w:cs="Arial"/>
          <w:lang w:eastAsia="it-IT"/>
        </w:rPr>
        <w:t>m</w:t>
      </w:r>
      <w:r w:rsidRPr="009F58D6">
        <w:rPr>
          <w:rFonts w:ascii="Cambria" w:eastAsia="Times New Roman" w:hAnsi="Cambria" w:cs="Arial"/>
          <w:lang w:eastAsia="it-IT"/>
        </w:rPr>
        <w:t>isura il tempo totale che un singolo task trascorre all'interno del nodo accelerato, dall'ingresso (svc</w:t>
      </w:r>
      <w:r w:rsidRPr="009F58D6">
        <w:rPr>
          <w:rFonts w:ascii="Cambria" w:eastAsia="Times New Roman" w:hAnsi="Cambria" w:cs="Arial"/>
          <w:lang w:eastAsia="it-IT"/>
        </w:rPr>
        <w:t>()</w:t>
      </w:r>
      <w:r w:rsidRPr="009F58D6">
        <w:rPr>
          <w:rFonts w:ascii="Cambria" w:eastAsia="Times New Roman" w:hAnsi="Cambria" w:cs="Arial"/>
          <w:lang w:eastAsia="it-IT"/>
        </w:rPr>
        <w:t>) all'uscita (consumerLoop</w:t>
      </w:r>
      <w:r w:rsidR="00CA27D5" w:rsidRPr="009F58D6">
        <w:rPr>
          <w:rFonts w:ascii="Cambria" w:eastAsia="Times New Roman" w:hAnsi="Cambria" w:cs="Arial"/>
          <w:lang w:eastAsia="it-IT"/>
        </w:rPr>
        <w:t>()</w:t>
      </w:r>
      <w:r w:rsidRPr="009F58D6">
        <w:rPr>
          <w:rFonts w:ascii="Cambria" w:eastAsia="Times New Roman" w:hAnsi="Cambria" w:cs="Arial"/>
          <w:lang w:eastAsia="it-IT"/>
        </w:rPr>
        <w:t>). È la latenza percepita dal task, inclusa l'attesa in coda.</w:t>
      </w:r>
      <w:r w:rsidRPr="009F58D6">
        <w:rPr>
          <w:rFonts w:ascii="Cambria" w:eastAsia="Times New Roman" w:hAnsi="Cambria" w:cs="Arial"/>
          <w:lang w:eastAsia="it-IT"/>
        </w:rPr>
        <w:t xml:space="preserve"> </w:t>
      </w:r>
      <w:r w:rsidR="00D21D1F" w:rsidRPr="009F58D6">
        <w:rPr>
          <w:rFonts w:ascii="Cambria" w:eastAsia="Times New Roman" w:hAnsi="Cambria" w:cs="Arial"/>
          <w:lang w:eastAsia="it-IT"/>
        </w:rPr>
        <w:t>Per CPU, invece, misura il tempo medio per completare un singolo task in modo sequenziale.</w:t>
      </w:r>
    </w:p>
    <w:p w14:paraId="302F1863" w14:textId="77777777" w:rsidR="009F58D6" w:rsidRPr="009F58D6" w:rsidRDefault="009F58D6" w:rsidP="009F58D6">
      <w:pPr>
        <w:pStyle w:val="Paragrafoelenco"/>
        <w:jc w:val="both"/>
        <w:rPr>
          <w:rFonts w:ascii="Cambria" w:eastAsia="Times New Roman" w:hAnsi="Cambria" w:cs="Arial"/>
          <w:lang w:eastAsia="it-IT"/>
        </w:rPr>
      </w:pPr>
    </w:p>
    <w:p w14:paraId="63904189" w14:textId="77777777" w:rsidR="009F58D6" w:rsidRPr="009F58D6" w:rsidRDefault="009F58D6" w:rsidP="009F58D6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7CFD192C" w14:textId="32257489" w:rsidR="00D21D1F" w:rsidRDefault="00B548A1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lastRenderedPageBreak/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Pure Compute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Pr="009F58D6">
        <w:rPr>
          <w:rFonts w:ascii="Cambria" w:eastAsia="Times New Roman" w:hAnsi="Cambria" w:cs="Arial"/>
          <w:lang w:eastAsia="it-IT"/>
        </w:rPr>
        <w:t xml:space="preserve"> m</w:t>
      </w:r>
      <w:r w:rsidRPr="009F58D6">
        <w:rPr>
          <w:rFonts w:ascii="Cambria" w:eastAsia="Times New Roman" w:hAnsi="Cambria" w:cs="Arial"/>
          <w:lang w:eastAsia="it-IT"/>
        </w:rPr>
        <w:t>isura il tempo medio di esecuzione del kernel sull'acceleratore, incluso il tempo di trasferimento dati (download</w:t>
      </w:r>
      <w:r w:rsidR="00D21D1F" w:rsidRPr="009F58D6">
        <w:rPr>
          <w:rFonts w:ascii="Cambria" w:eastAsia="Times New Roman" w:hAnsi="Cambria" w:cs="Arial"/>
          <w:lang w:eastAsia="it-IT"/>
        </w:rPr>
        <w:t xml:space="preserve"> dal device 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all’host</w:t>
      </w:r>
      <w:proofErr w:type="spellEnd"/>
      <w:r w:rsidRPr="009F58D6">
        <w:rPr>
          <w:rFonts w:ascii="Cambria" w:eastAsia="Times New Roman" w:hAnsi="Cambria" w:cs="Arial"/>
          <w:lang w:eastAsia="it-IT"/>
        </w:rPr>
        <w:t>). Isola il costo I/O e calcolo necessario per un task</w:t>
      </w:r>
      <w:r w:rsidR="00332722" w:rsidRPr="009F58D6">
        <w:rPr>
          <w:rFonts w:ascii="Cambria" w:eastAsia="Times New Roman" w:hAnsi="Cambria" w:cs="Arial"/>
          <w:lang w:eastAsia="it-IT"/>
        </w:rPr>
        <w:t xml:space="preserve">. Misura il tempo impiegato </w:t>
      </w:r>
      <w:r w:rsidR="00332722" w:rsidRPr="009F58D6">
        <w:rPr>
          <w:rFonts w:ascii="Cambria" w:eastAsia="Times New Roman" w:hAnsi="Cambria" w:cs="Arial"/>
          <w:lang w:eastAsia="it-IT"/>
        </w:rPr>
        <w:t xml:space="preserve">dalla funzione bloccante </w:t>
      </w:r>
      <w:proofErr w:type="spellStart"/>
      <w:r w:rsidR="00332722" w:rsidRPr="009F58D6">
        <w:rPr>
          <w:rFonts w:ascii="Courier New" w:eastAsia="Times New Roman" w:hAnsi="Courier New" w:cs="Courier New"/>
          <w:lang w:eastAsia="it-IT"/>
        </w:rPr>
        <w:t>get_results_from_device</w:t>
      </w:r>
      <w:proofErr w:type="spellEnd"/>
      <w:r w:rsidR="00332722" w:rsidRPr="009F58D6">
        <w:rPr>
          <w:rFonts w:ascii="Courier New" w:eastAsia="Times New Roman" w:hAnsi="Courier New" w:cs="Courier New"/>
          <w:lang w:eastAsia="it-IT"/>
        </w:rPr>
        <w:t>()</w:t>
      </w:r>
      <w:r w:rsidR="00332722" w:rsidRPr="009F58D6">
        <w:rPr>
          <w:rFonts w:ascii="Courier New" w:eastAsia="Times New Roman" w:hAnsi="Courier New" w:cs="Courier New"/>
          <w:lang w:eastAsia="it-IT"/>
        </w:rPr>
        <w:t xml:space="preserve"> </w:t>
      </w:r>
      <w:r w:rsidR="00332722" w:rsidRPr="009F58D6">
        <w:rPr>
          <w:rFonts w:ascii="Cambria" w:eastAsia="Times New Roman" w:hAnsi="Cambria" w:cs="Arial"/>
          <w:lang w:eastAsia="it-IT"/>
        </w:rPr>
        <w:t>per un task</w:t>
      </w:r>
      <w:r w:rsidR="00332722" w:rsidRPr="009F58D6">
        <w:rPr>
          <w:rFonts w:ascii="Cambria" w:eastAsia="Times New Roman" w:hAnsi="Cambria" w:cs="Arial"/>
          <w:lang w:eastAsia="it-IT"/>
        </w:rPr>
        <w:t>.</w:t>
      </w:r>
    </w:p>
    <w:p w14:paraId="04159069" w14:textId="77777777" w:rsidR="009F58D6" w:rsidRPr="009F58D6" w:rsidRDefault="009F58D6" w:rsidP="009F58D6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209C1751" w14:textId="6A948FB8" w:rsidR="00D21D1F" w:rsidRDefault="00B548A1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Overhead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="00D21D1F" w:rsidRPr="009F58D6">
        <w:rPr>
          <w:rFonts w:ascii="Cambria" w:eastAsia="Times New Roman" w:hAnsi="Cambria" w:cs="Arial"/>
          <w:lang w:eastAsia="it-IT"/>
        </w:rPr>
        <w:t xml:space="preserve"> q</w:t>
      </w:r>
      <w:r w:rsidRPr="009F58D6">
        <w:rPr>
          <w:rFonts w:ascii="Cambria" w:eastAsia="Times New Roman" w:hAnsi="Cambria" w:cs="Arial"/>
          <w:lang w:eastAsia="it-IT"/>
        </w:rPr>
        <w:t xml:space="preserve">uantifica il costo </w:t>
      </w:r>
      <w:r w:rsidR="00D21D1F" w:rsidRPr="009F58D6">
        <w:rPr>
          <w:rFonts w:ascii="Cambria" w:eastAsia="Times New Roman" w:hAnsi="Cambria" w:cs="Arial"/>
          <w:lang w:eastAsia="it-IT"/>
        </w:rPr>
        <w:t xml:space="preserve">medio </w:t>
      </w:r>
      <w:r w:rsidRPr="009F58D6">
        <w:rPr>
          <w:rFonts w:ascii="Cambria" w:eastAsia="Times New Roman" w:hAnsi="Cambria" w:cs="Arial"/>
          <w:lang w:eastAsia="it-IT"/>
        </w:rPr>
        <w:t>di gestione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di un task (</w:t>
      </w:r>
      <w:r w:rsidR="00D21D1F" w:rsidRPr="009F58D6">
        <w:rPr>
          <w:rFonts w:ascii="Courier New" w:eastAsia="Times New Roman" w:hAnsi="Courier New" w:cs="Courier New"/>
          <w:lang w:eastAsia="it-IT"/>
        </w:rPr>
        <w:t>latenza – calcolo puro</w:t>
      </w:r>
      <w:r w:rsidRPr="009F58D6">
        <w:rPr>
          <w:rFonts w:ascii="Cambria" w:eastAsia="Times New Roman" w:hAnsi="Cambria" w:cs="Arial"/>
          <w:lang w:eastAsia="it-IT"/>
        </w:rPr>
        <w:t>). La sua elevata entità è la prova del tempo di attesa in coda accumulato quando la pipeline è satura.</w:t>
      </w:r>
    </w:p>
    <w:p w14:paraId="0164E4DD" w14:textId="77777777" w:rsidR="009F58D6" w:rsidRPr="009F58D6" w:rsidRDefault="009F58D6" w:rsidP="009F58D6">
      <w:pPr>
        <w:pStyle w:val="Paragrafoelenco"/>
        <w:jc w:val="both"/>
        <w:rPr>
          <w:rFonts w:ascii="Cambria" w:eastAsia="Times New Roman" w:hAnsi="Cambria" w:cs="Arial"/>
          <w:lang w:eastAsia="it-IT"/>
        </w:rPr>
      </w:pPr>
    </w:p>
    <w:p w14:paraId="3E19DDF5" w14:textId="77777777" w:rsidR="009F58D6" w:rsidRPr="009F58D6" w:rsidRDefault="009F58D6" w:rsidP="009F58D6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4348A4B" w14:textId="74B39650" w:rsidR="00B548A1" w:rsidRPr="009F58D6" w:rsidRDefault="00B548A1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r w:rsidRPr="009F58D6">
        <w:rPr>
          <w:rFonts w:ascii="Cambria" w:eastAsia="Times New Roman" w:hAnsi="Cambria" w:cs="Arial"/>
          <w:b/>
          <w:bCs/>
          <w:lang w:eastAsia="it-IT"/>
        </w:rPr>
        <w:t>Throughput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(tasks/sec)</w:t>
      </w:r>
      <w:r w:rsidRPr="009F58D6">
        <w:rPr>
          <w:rFonts w:ascii="Cambria" w:eastAsia="Times New Roman" w:hAnsi="Cambria" w:cs="Arial"/>
          <w:lang w:eastAsia="it-IT"/>
        </w:rPr>
        <w:t>:</w:t>
      </w:r>
      <w:r w:rsidR="00D21D1F" w:rsidRPr="009F58D6">
        <w:rPr>
          <w:rFonts w:ascii="Cambria" w:eastAsia="Times New Roman" w:hAnsi="Cambria" w:cs="Arial"/>
          <w:lang w:eastAsia="it-IT"/>
        </w:rPr>
        <w:t xml:space="preserve"> m</w:t>
      </w:r>
      <w:r w:rsidRPr="009F58D6">
        <w:rPr>
          <w:rFonts w:ascii="Cambria" w:eastAsia="Times New Roman" w:hAnsi="Cambria" w:cs="Arial"/>
          <w:lang w:eastAsia="it-IT"/>
        </w:rPr>
        <w:t xml:space="preserve">isura la portata complessiva del sistema, calcolata come </w:t>
      </w:r>
      <w:r w:rsidRPr="009F58D6">
        <w:rPr>
          <w:rFonts w:ascii="Courier New" w:eastAsia="Times New Roman" w:hAnsi="Courier New" w:cs="Courier New"/>
          <w:lang w:eastAsia="it-IT"/>
        </w:rPr>
        <w:t xml:space="preserve">Task Totali / Tempo Totale 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Elapsed</w:t>
      </w:r>
      <w:proofErr w:type="spellEnd"/>
      <w:r w:rsidRPr="009F58D6">
        <w:rPr>
          <w:rFonts w:ascii="Cambria" w:eastAsia="Times New Roman" w:hAnsi="Cambria" w:cs="Arial"/>
          <w:lang w:eastAsia="it-IT"/>
        </w:rPr>
        <w:t>, per fornire un indicatore finale di efficienza.</w:t>
      </w:r>
    </w:p>
    <w:p w14:paraId="72F14E08" w14:textId="77777777" w:rsidR="00B548A1" w:rsidRDefault="00B548A1" w:rsidP="009F58D6">
      <w:p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A242C2F" w14:textId="77777777" w:rsidR="00B548A1" w:rsidRPr="00B548A1" w:rsidRDefault="00B548A1" w:rsidP="009F58D6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3A47332" w14:textId="77777777" w:rsidR="007A36EF" w:rsidRPr="00B548A1" w:rsidRDefault="007A36EF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74D0022" w14:textId="77777777" w:rsidR="007A36EF" w:rsidRDefault="007A36EF" w:rsidP="009F58D6">
      <w:pPr>
        <w:jc w:val="both"/>
        <w:rPr>
          <w:rFonts w:ascii="Cambria" w:hAnsi="Cambria"/>
        </w:rPr>
      </w:pPr>
    </w:p>
    <w:p w14:paraId="5DF070BA" w14:textId="77777777" w:rsidR="00824425" w:rsidRDefault="00824425" w:rsidP="009F58D6">
      <w:pPr>
        <w:jc w:val="both"/>
        <w:rPr>
          <w:rFonts w:ascii="Cambria" w:hAnsi="Cambria"/>
        </w:rPr>
      </w:pPr>
    </w:p>
    <w:p w14:paraId="59A78960" w14:textId="77777777" w:rsidR="00824425" w:rsidRDefault="00824425" w:rsidP="009F58D6">
      <w:pPr>
        <w:jc w:val="both"/>
        <w:rPr>
          <w:rFonts w:ascii="Cambria" w:hAnsi="Cambria"/>
        </w:rPr>
      </w:pPr>
    </w:p>
    <w:p w14:paraId="4B7F1153" w14:textId="77777777" w:rsidR="00824425" w:rsidRDefault="00824425" w:rsidP="009F58D6">
      <w:pPr>
        <w:jc w:val="both"/>
        <w:rPr>
          <w:rFonts w:ascii="Cambria" w:hAnsi="Cambria"/>
        </w:rPr>
      </w:pPr>
    </w:p>
    <w:p w14:paraId="78870B95" w14:textId="77777777" w:rsidR="00824425" w:rsidRDefault="00824425" w:rsidP="009F58D6">
      <w:pPr>
        <w:jc w:val="both"/>
        <w:rPr>
          <w:rFonts w:ascii="Cambria" w:hAnsi="Cambria"/>
        </w:rPr>
      </w:pPr>
    </w:p>
    <w:p w14:paraId="3D93CC63" w14:textId="77777777" w:rsidR="00824425" w:rsidRDefault="00824425" w:rsidP="009F58D6">
      <w:pPr>
        <w:jc w:val="both"/>
        <w:rPr>
          <w:rFonts w:ascii="Cambria" w:hAnsi="Cambria"/>
        </w:rPr>
      </w:pPr>
    </w:p>
    <w:p w14:paraId="3B4E6A56" w14:textId="77777777" w:rsidR="00824425" w:rsidRDefault="00824425" w:rsidP="009F58D6">
      <w:pPr>
        <w:jc w:val="both"/>
        <w:rPr>
          <w:rFonts w:ascii="Cambria" w:hAnsi="Cambria"/>
        </w:rPr>
      </w:pPr>
    </w:p>
    <w:p w14:paraId="4E84AEBC" w14:textId="77777777" w:rsidR="00824425" w:rsidRDefault="00824425" w:rsidP="009F58D6">
      <w:pPr>
        <w:jc w:val="both"/>
        <w:rPr>
          <w:rFonts w:ascii="Cambria" w:hAnsi="Cambria"/>
        </w:rPr>
      </w:pPr>
    </w:p>
    <w:p w14:paraId="7C465EF8" w14:textId="77777777" w:rsidR="00824425" w:rsidRDefault="00824425" w:rsidP="009F58D6">
      <w:pPr>
        <w:jc w:val="both"/>
        <w:rPr>
          <w:rFonts w:ascii="Cambria" w:hAnsi="Cambria"/>
        </w:rPr>
      </w:pPr>
    </w:p>
    <w:p w14:paraId="17FC7C4E" w14:textId="77777777" w:rsidR="00824425" w:rsidRDefault="00824425" w:rsidP="009F58D6">
      <w:pPr>
        <w:jc w:val="both"/>
        <w:rPr>
          <w:rFonts w:ascii="Cambria" w:hAnsi="Cambria"/>
        </w:rPr>
      </w:pPr>
    </w:p>
    <w:p w14:paraId="5640852B" w14:textId="77777777" w:rsidR="00824425" w:rsidRDefault="00824425" w:rsidP="009F58D6">
      <w:pPr>
        <w:jc w:val="both"/>
        <w:rPr>
          <w:rFonts w:ascii="Cambria" w:hAnsi="Cambria"/>
        </w:rPr>
      </w:pPr>
    </w:p>
    <w:p w14:paraId="655B3E2F" w14:textId="77777777" w:rsidR="00824425" w:rsidRDefault="00824425" w:rsidP="009F58D6">
      <w:pPr>
        <w:jc w:val="both"/>
        <w:rPr>
          <w:rFonts w:ascii="Cambria" w:hAnsi="Cambria"/>
        </w:rPr>
      </w:pPr>
    </w:p>
    <w:p w14:paraId="190A406A" w14:textId="77777777" w:rsidR="00824425" w:rsidRDefault="00824425" w:rsidP="009F58D6">
      <w:pPr>
        <w:jc w:val="both"/>
        <w:rPr>
          <w:rFonts w:ascii="Cambria" w:hAnsi="Cambria"/>
        </w:rPr>
      </w:pPr>
    </w:p>
    <w:p w14:paraId="2F8E58BC" w14:textId="77777777" w:rsidR="00824425" w:rsidRDefault="00824425" w:rsidP="009F58D6">
      <w:pPr>
        <w:jc w:val="both"/>
        <w:rPr>
          <w:rFonts w:ascii="Cambria" w:hAnsi="Cambria"/>
        </w:rPr>
      </w:pPr>
    </w:p>
    <w:p w14:paraId="22B2B7C1" w14:textId="77777777" w:rsidR="00824425" w:rsidRDefault="00824425" w:rsidP="009F58D6">
      <w:pPr>
        <w:jc w:val="both"/>
        <w:rPr>
          <w:rFonts w:ascii="Cambria" w:hAnsi="Cambria"/>
        </w:rPr>
      </w:pPr>
    </w:p>
    <w:p w14:paraId="6353CCF9" w14:textId="77777777" w:rsidR="00824425" w:rsidRDefault="00824425" w:rsidP="009F58D6">
      <w:pPr>
        <w:jc w:val="both"/>
        <w:rPr>
          <w:rFonts w:ascii="Cambria" w:hAnsi="Cambria"/>
        </w:rPr>
      </w:pPr>
    </w:p>
    <w:p w14:paraId="7D6A7DFA" w14:textId="77777777" w:rsidR="00824425" w:rsidRDefault="00824425" w:rsidP="009F58D6">
      <w:pPr>
        <w:jc w:val="both"/>
        <w:rPr>
          <w:rFonts w:ascii="Cambria" w:hAnsi="Cambria"/>
        </w:rPr>
      </w:pPr>
    </w:p>
    <w:p w14:paraId="518DD366" w14:textId="77777777" w:rsidR="00824425" w:rsidRDefault="00824425" w:rsidP="009F58D6">
      <w:pPr>
        <w:jc w:val="both"/>
        <w:rPr>
          <w:rFonts w:ascii="Cambria" w:hAnsi="Cambria"/>
        </w:rPr>
      </w:pPr>
    </w:p>
    <w:p w14:paraId="4AD77066" w14:textId="77777777" w:rsidR="00824425" w:rsidRDefault="00824425" w:rsidP="009F58D6">
      <w:pPr>
        <w:jc w:val="both"/>
        <w:rPr>
          <w:rFonts w:ascii="Cambria" w:hAnsi="Cambria"/>
        </w:rPr>
      </w:pPr>
    </w:p>
    <w:p w14:paraId="02BD67B2" w14:textId="77777777" w:rsidR="00824425" w:rsidRDefault="00824425" w:rsidP="009F58D6">
      <w:pPr>
        <w:jc w:val="both"/>
        <w:rPr>
          <w:rFonts w:ascii="Cambria" w:hAnsi="Cambria"/>
        </w:rPr>
      </w:pPr>
    </w:p>
    <w:p w14:paraId="239ACA30" w14:textId="77777777" w:rsidR="00824425" w:rsidRDefault="00824425" w:rsidP="009F58D6">
      <w:pPr>
        <w:jc w:val="both"/>
        <w:rPr>
          <w:rFonts w:ascii="Cambria" w:hAnsi="Cambria"/>
        </w:rPr>
      </w:pPr>
    </w:p>
    <w:p w14:paraId="5A254B90" w14:textId="77777777" w:rsidR="00824425" w:rsidRDefault="00824425" w:rsidP="009F58D6">
      <w:pPr>
        <w:jc w:val="both"/>
        <w:rPr>
          <w:rFonts w:ascii="Cambria" w:hAnsi="Cambria"/>
        </w:rPr>
      </w:pPr>
    </w:p>
    <w:p w14:paraId="5878585D" w14:textId="77777777" w:rsidR="00824425" w:rsidRDefault="00824425" w:rsidP="009F58D6">
      <w:pPr>
        <w:jc w:val="both"/>
        <w:rPr>
          <w:rFonts w:ascii="Cambria" w:hAnsi="Cambria"/>
        </w:rPr>
      </w:pPr>
    </w:p>
    <w:p w14:paraId="66D175C9" w14:textId="77777777" w:rsidR="00824425" w:rsidRDefault="00824425" w:rsidP="009F58D6">
      <w:pPr>
        <w:jc w:val="both"/>
        <w:rPr>
          <w:rFonts w:ascii="Cambria" w:hAnsi="Cambria"/>
        </w:rPr>
      </w:pPr>
    </w:p>
    <w:p w14:paraId="04921189" w14:textId="77777777" w:rsidR="00824425" w:rsidRDefault="00824425" w:rsidP="009F58D6">
      <w:pPr>
        <w:jc w:val="both"/>
        <w:rPr>
          <w:rFonts w:ascii="Cambria" w:hAnsi="Cambria"/>
        </w:rPr>
      </w:pPr>
    </w:p>
    <w:p w14:paraId="01F32161" w14:textId="77777777" w:rsidR="00824425" w:rsidRDefault="00824425" w:rsidP="009F58D6">
      <w:pPr>
        <w:jc w:val="both"/>
        <w:rPr>
          <w:rFonts w:ascii="Cambria" w:hAnsi="Cambria"/>
        </w:rPr>
      </w:pPr>
    </w:p>
    <w:p w14:paraId="274D9B1A" w14:textId="77777777" w:rsidR="00824425" w:rsidRDefault="00824425" w:rsidP="009F58D6">
      <w:pPr>
        <w:jc w:val="both"/>
        <w:rPr>
          <w:rFonts w:ascii="Cambria" w:hAnsi="Cambria"/>
        </w:rPr>
      </w:pPr>
    </w:p>
    <w:p w14:paraId="36A31230" w14:textId="77777777" w:rsidR="00824425" w:rsidRDefault="00824425" w:rsidP="009F58D6">
      <w:pPr>
        <w:jc w:val="both"/>
        <w:rPr>
          <w:rFonts w:ascii="Cambria" w:hAnsi="Cambria"/>
        </w:rPr>
      </w:pPr>
    </w:p>
    <w:p w14:paraId="20EA9246" w14:textId="77777777" w:rsidR="00824425" w:rsidRDefault="00824425" w:rsidP="009F58D6">
      <w:pPr>
        <w:jc w:val="both"/>
        <w:rPr>
          <w:rFonts w:ascii="Cambria" w:hAnsi="Cambria"/>
        </w:rPr>
      </w:pPr>
    </w:p>
    <w:p w14:paraId="18A6E142" w14:textId="77777777" w:rsidR="00824425" w:rsidRDefault="00824425" w:rsidP="009F58D6">
      <w:pPr>
        <w:jc w:val="both"/>
        <w:rPr>
          <w:rFonts w:ascii="Cambria" w:hAnsi="Cambria"/>
        </w:rPr>
      </w:pPr>
    </w:p>
    <w:p w14:paraId="60A896D2" w14:textId="77777777" w:rsidR="009F58D6" w:rsidRDefault="009F58D6" w:rsidP="009F58D6">
      <w:pPr>
        <w:jc w:val="both"/>
        <w:rPr>
          <w:rFonts w:ascii="Cambria" w:hAnsi="Cambria"/>
        </w:rPr>
      </w:pPr>
    </w:p>
    <w:p w14:paraId="3F4D44DC" w14:textId="63DE24C9" w:rsidR="00824425" w:rsidRDefault="00824425" w:rsidP="009F58D6">
      <w:pPr>
        <w:jc w:val="both"/>
        <w:rPr>
          <w:rFonts w:ascii="Cambria" w:hAnsi="Cambria"/>
          <w:b/>
          <w:bCs/>
          <w:sz w:val="32"/>
          <w:szCs w:val="32"/>
        </w:rPr>
      </w:pPr>
      <w:r w:rsidRPr="00824425">
        <w:rPr>
          <w:rFonts w:ascii="Cambria" w:hAnsi="Cambria"/>
          <w:b/>
          <w:bCs/>
          <w:sz w:val="32"/>
          <w:szCs w:val="32"/>
        </w:rPr>
        <w:lastRenderedPageBreak/>
        <w:t>5.3 Presentazione dei risultati</w:t>
      </w:r>
    </w:p>
    <w:p w14:paraId="5681307C" w14:textId="77777777" w:rsidR="009F58D6" w:rsidRDefault="009F58D6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3A794B66" w14:textId="75542A09" w:rsidR="009F58D6" w:rsidRPr="009F58D6" w:rsidRDefault="009F58D6" w:rsidP="009F58D6">
      <w:pPr>
        <w:jc w:val="both"/>
        <w:rPr>
          <w:rFonts w:ascii="Cambria" w:hAnsi="Cambria"/>
        </w:rPr>
      </w:pPr>
    </w:p>
    <w:sectPr w:rsidR="009F58D6" w:rsidRPr="009F58D6" w:rsidSect="007A36EF">
      <w:pgSz w:w="11906" w:h="16838"/>
      <w:pgMar w:top="1417" w:right="1134" w:bottom="111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1246"/>
    <w:multiLevelType w:val="hybridMultilevel"/>
    <w:tmpl w:val="1380780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B570E"/>
    <w:multiLevelType w:val="hybridMultilevel"/>
    <w:tmpl w:val="F162D3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E4E36"/>
    <w:multiLevelType w:val="hybridMultilevel"/>
    <w:tmpl w:val="723273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B61B5"/>
    <w:multiLevelType w:val="hybridMultilevel"/>
    <w:tmpl w:val="2D68743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6024AB"/>
    <w:multiLevelType w:val="multilevel"/>
    <w:tmpl w:val="E5F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9768B"/>
    <w:multiLevelType w:val="hybridMultilevel"/>
    <w:tmpl w:val="0BEC99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99A69CF"/>
    <w:multiLevelType w:val="hybridMultilevel"/>
    <w:tmpl w:val="002E2A9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FEF4D4E"/>
    <w:multiLevelType w:val="hybridMultilevel"/>
    <w:tmpl w:val="E110C240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209E0B8E"/>
    <w:multiLevelType w:val="hybridMultilevel"/>
    <w:tmpl w:val="F88481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57822"/>
    <w:multiLevelType w:val="hybridMultilevel"/>
    <w:tmpl w:val="EDF09A1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8A15329"/>
    <w:multiLevelType w:val="hybridMultilevel"/>
    <w:tmpl w:val="571AD54C"/>
    <w:lvl w:ilvl="0" w:tplc="4BF44D06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9D1D19"/>
    <w:multiLevelType w:val="hybridMultilevel"/>
    <w:tmpl w:val="DE68D7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AF6159"/>
    <w:multiLevelType w:val="hybridMultilevel"/>
    <w:tmpl w:val="BF98D5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085EE4"/>
    <w:multiLevelType w:val="hybridMultilevel"/>
    <w:tmpl w:val="5CA6C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EA733A"/>
    <w:multiLevelType w:val="hybridMultilevel"/>
    <w:tmpl w:val="CD827884"/>
    <w:lvl w:ilvl="0" w:tplc="DA044D8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F150C7"/>
    <w:multiLevelType w:val="hybridMultilevel"/>
    <w:tmpl w:val="EC423E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2F204F"/>
    <w:multiLevelType w:val="hybridMultilevel"/>
    <w:tmpl w:val="FD765C7A"/>
    <w:lvl w:ilvl="0" w:tplc="DA044D8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B5087B"/>
    <w:multiLevelType w:val="hybridMultilevel"/>
    <w:tmpl w:val="18445E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A30EC7"/>
    <w:multiLevelType w:val="hybridMultilevel"/>
    <w:tmpl w:val="42B0F0A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78B24E2"/>
    <w:multiLevelType w:val="hybridMultilevel"/>
    <w:tmpl w:val="74E4D4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4A61C4"/>
    <w:multiLevelType w:val="hybridMultilevel"/>
    <w:tmpl w:val="C688E9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0608B0"/>
    <w:multiLevelType w:val="hybridMultilevel"/>
    <w:tmpl w:val="058E5D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A851EA"/>
    <w:multiLevelType w:val="hybridMultilevel"/>
    <w:tmpl w:val="9B4C29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809466">
    <w:abstractNumId w:val="0"/>
  </w:num>
  <w:num w:numId="2" w16cid:durableId="676540490">
    <w:abstractNumId w:val="17"/>
  </w:num>
  <w:num w:numId="3" w16cid:durableId="1091009628">
    <w:abstractNumId w:val="7"/>
  </w:num>
  <w:num w:numId="4" w16cid:durableId="1342851216">
    <w:abstractNumId w:val="5"/>
  </w:num>
  <w:num w:numId="5" w16cid:durableId="1357730854">
    <w:abstractNumId w:val="20"/>
  </w:num>
  <w:num w:numId="6" w16cid:durableId="2130589691">
    <w:abstractNumId w:val="18"/>
  </w:num>
  <w:num w:numId="7" w16cid:durableId="1564633525">
    <w:abstractNumId w:val="8"/>
  </w:num>
  <w:num w:numId="8" w16cid:durableId="465851952">
    <w:abstractNumId w:val="12"/>
  </w:num>
  <w:num w:numId="9" w16cid:durableId="24791280">
    <w:abstractNumId w:val="19"/>
  </w:num>
  <w:num w:numId="10" w16cid:durableId="1131091079">
    <w:abstractNumId w:val="13"/>
  </w:num>
  <w:num w:numId="11" w16cid:durableId="838231159">
    <w:abstractNumId w:val="22"/>
  </w:num>
  <w:num w:numId="12" w16cid:durableId="115174985">
    <w:abstractNumId w:val="10"/>
  </w:num>
  <w:num w:numId="13" w16cid:durableId="1146776515">
    <w:abstractNumId w:val="16"/>
  </w:num>
  <w:num w:numId="14" w16cid:durableId="442310407">
    <w:abstractNumId w:val="6"/>
  </w:num>
  <w:num w:numId="15" w16cid:durableId="173544105">
    <w:abstractNumId w:val="9"/>
  </w:num>
  <w:num w:numId="16" w16cid:durableId="723453515">
    <w:abstractNumId w:val="11"/>
  </w:num>
  <w:num w:numId="17" w16cid:durableId="1544562673">
    <w:abstractNumId w:val="21"/>
  </w:num>
  <w:num w:numId="18" w16cid:durableId="140273927">
    <w:abstractNumId w:val="3"/>
  </w:num>
  <w:num w:numId="19" w16cid:durableId="956063906">
    <w:abstractNumId w:val="14"/>
  </w:num>
  <w:num w:numId="20" w16cid:durableId="237523922">
    <w:abstractNumId w:val="15"/>
  </w:num>
  <w:num w:numId="21" w16cid:durableId="509027747">
    <w:abstractNumId w:val="4"/>
  </w:num>
  <w:num w:numId="22" w16cid:durableId="943342876">
    <w:abstractNumId w:val="1"/>
  </w:num>
  <w:num w:numId="23" w16cid:durableId="20797909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AA3"/>
    <w:rsid w:val="00047020"/>
    <w:rsid w:val="00066AA3"/>
    <w:rsid w:val="000A214B"/>
    <w:rsid w:val="00151754"/>
    <w:rsid w:val="00183D7D"/>
    <w:rsid w:val="002A11DC"/>
    <w:rsid w:val="002B546B"/>
    <w:rsid w:val="00332722"/>
    <w:rsid w:val="005760A4"/>
    <w:rsid w:val="005774A6"/>
    <w:rsid w:val="005943E2"/>
    <w:rsid w:val="007A36EF"/>
    <w:rsid w:val="007E56A5"/>
    <w:rsid w:val="00824425"/>
    <w:rsid w:val="009B3D8A"/>
    <w:rsid w:val="009F58D6"/>
    <w:rsid w:val="00A24335"/>
    <w:rsid w:val="00AF2EAF"/>
    <w:rsid w:val="00B548A1"/>
    <w:rsid w:val="00B7590D"/>
    <w:rsid w:val="00CA27D5"/>
    <w:rsid w:val="00D11DF9"/>
    <w:rsid w:val="00D21D1F"/>
    <w:rsid w:val="00DB43F4"/>
    <w:rsid w:val="00E7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D374AE"/>
  <w15:chartTrackingRefBased/>
  <w15:docId w15:val="{40E9911F-890A-E744-A801-B621A2D9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6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6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66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6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66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66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66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66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66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6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66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66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66AA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66AA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66AA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66AA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66AA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66AA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66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6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6A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66A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66AA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66AA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66AA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66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66AA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66AA3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B548A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B548A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B548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755</Words>
  <Characters>4306</Characters>
  <Application>Microsoft Office Word</Application>
  <DocSecurity>0</DocSecurity>
  <Lines>35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7</cp:revision>
  <dcterms:created xsi:type="dcterms:W3CDTF">2025-11-12T17:02:00Z</dcterms:created>
  <dcterms:modified xsi:type="dcterms:W3CDTF">2025-11-13T16:13:00Z</dcterms:modified>
</cp:coreProperties>
</file>