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110" w:rsidRDefault="004C44E3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Scienze 03/12/20</w:t>
      </w:r>
    </w:p>
    <w:p w:rsidR="004C44E3" w:rsidRDefault="004C44E3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Il legame tra il C1 dello zucchero e l’atomo N della Base azotata, per condensazione.</w:t>
      </w:r>
    </w:p>
    <w:p w:rsidR="004C44E3" w:rsidRDefault="004C44E3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Il legame tra zucchero e gruppo fosfato si forma al livello del C5, sempre per condensazione.</w:t>
      </w:r>
    </w:p>
    <w:p w:rsidR="004C44E3" w:rsidRDefault="004C44E3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La Timina, l’unica metilata, è propria solo del DNA. Nell’RNA, vi è l’Uracile, che è uguale alla Timina ma non è metilato.</w:t>
      </w:r>
    </w:p>
    <w:p w:rsidR="004C44E3" w:rsidRDefault="004C44E3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Quando due nucleotidi si devono legare, si va a coinvolgere il gruppo fosfato, dotato di 3 gruppi OH. Uno usato per il legame con lo zucchero, un altro si lega con il C3 dello zucchero del nucleotide accanto.</w:t>
      </w:r>
    </w:p>
    <w:p w:rsidR="004C44E3" w:rsidRDefault="004C44E3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Come le proteine, hanno bisogno di ripiegarsi per occupare meno spazio</w:t>
      </w:r>
      <w:r w:rsidR="00AD4432">
        <w:rPr>
          <w:rFonts w:asciiTheme="majorHAnsi" w:hAnsiTheme="majorHAnsi" w:cstheme="majorHAnsi"/>
          <w:sz w:val="40"/>
          <w:szCs w:val="40"/>
        </w:rPr>
        <w:t>, formando strutture ad elica ed a doppia elica.</w:t>
      </w:r>
    </w:p>
    <w:p w:rsidR="004C44E3" w:rsidRDefault="004C44E3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Si parte sempre con un 5’ libero, e si finisce sempre con un 3’ libero.</w:t>
      </w:r>
    </w:p>
    <w:p w:rsidR="00AD4432" w:rsidRDefault="00AD4432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Nel 1973 venne data la prima interpretazione della struttura del DNA. Si nota che la quantità di A era sempre uguale a quella di T, e stessa cosa tra C e G.</w:t>
      </w:r>
    </w:p>
    <w:p w:rsidR="00AD4432" w:rsidRDefault="00AD4432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La struttura secondaria si forma grazie a legami ad idrogeno sia tra basi associate che tra basi vicine a causa della spiralizzazion</w:t>
      </w:r>
      <w:r w:rsidR="00F81BBF">
        <w:rPr>
          <w:rFonts w:asciiTheme="majorHAnsi" w:hAnsiTheme="majorHAnsi" w:cstheme="majorHAnsi"/>
          <w:sz w:val="40"/>
          <w:szCs w:val="40"/>
        </w:rPr>
        <w:t>e*(non mi convince Bob..</w:t>
      </w:r>
      <w:bookmarkStart w:id="0" w:name="_GoBack"/>
      <w:bookmarkEnd w:id="0"/>
      <w:r w:rsidR="00F81BBF">
        <w:rPr>
          <w:rFonts w:asciiTheme="majorHAnsi" w:hAnsiTheme="majorHAnsi" w:cstheme="majorHAnsi"/>
          <w:sz w:val="40"/>
          <w:szCs w:val="40"/>
        </w:rPr>
        <w:t>)</w:t>
      </w:r>
    </w:p>
    <w:p w:rsidR="00AD4432" w:rsidRDefault="00AD4432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Le basi che si associano (purine-pirimidine) danno uno spessore costante di 2 nm, questo perché si appaiano </w:t>
      </w:r>
      <w:r>
        <w:rPr>
          <w:rFonts w:asciiTheme="majorHAnsi" w:hAnsiTheme="majorHAnsi" w:cstheme="majorHAnsi"/>
          <w:sz w:val="40"/>
          <w:szCs w:val="40"/>
        </w:rPr>
        <w:lastRenderedPageBreak/>
        <w:t>sempre due basi azotate, una lunga</w:t>
      </w:r>
      <w:r w:rsidR="009C545C">
        <w:rPr>
          <w:rFonts w:asciiTheme="majorHAnsi" w:hAnsiTheme="majorHAnsi" w:cstheme="majorHAnsi"/>
          <w:sz w:val="40"/>
          <w:szCs w:val="40"/>
        </w:rPr>
        <w:t xml:space="preserve"> (A-G)</w:t>
      </w:r>
      <w:r>
        <w:rPr>
          <w:rFonts w:asciiTheme="majorHAnsi" w:hAnsiTheme="majorHAnsi" w:cstheme="majorHAnsi"/>
          <w:sz w:val="40"/>
          <w:szCs w:val="40"/>
        </w:rPr>
        <w:t xml:space="preserve"> ed una corta</w:t>
      </w:r>
      <w:r w:rsidR="009C545C">
        <w:rPr>
          <w:rFonts w:asciiTheme="majorHAnsi" w:hAnsiTheme="majorHAnsi" w:cstheme="majorHAnsi"/>
          <w:sz w:val="40"/>
          <w:szCs w:val="40"/>
        </w:rPr>
        <w:t xml:space="preserve"> (T-C)</w:t>
      </w:r>
      <w:r>
        <w:rPr>
          <w:rFonts w:asciiTheme="majorHAnsi" w:hAnsiTheme="majorHAnsi" w:cstheme="majorHAnsi"/>
          <w:sz w:val="40"/>
          <w:szCs w:val="40"/>
        </w:rPr>
        <w:t>. L’associazione è forzata A-T e C-G.</w:t>
      </w:r>
    </w:p>
    <w:p w:rsidR="00AD4432" w:rsidRDefault="00AD4432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La doppia elica è costituita da filamenti antiparalleli, uguali ma verso opposto (5’-3’ e 3’-5’). Si forma un solco maggiore ed uno minore ogni 10 basi azotate circa.</w:t>
      </w:r>
    </w:p>
    <w:p w:rsidR="00AD4432" w:rsidRDefault="00AD4432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Tra Timina ed Adenina, si formano 2 legami idrogeno, mentre Citosina e Guanina ne formano 3.</w:t>
      </w:r>
    </w:p>
    <w:p w:rsidR="009C545C" w:rsidRDefault="009C545C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La duplicazione Del DNA viene chiamata </w:t>
      </w:r>
      <w:proofErr w:type="spellStart"/>
      <w:r>
        <w:rPr>
          <w:rFonts w:asciiTheme="majorHAnsi" w:hAnsiTheme="majorHAnsi" w:cstheme="majorHAnsi"/>
          <w:sz w:val="40"/>
          <w:szCs w:val="40"/>
        </w:rPr>
        <w:t>semiconservativa</w:t>
      </w:r>
      <w:proofErr w:type="spellEnd"/>
      <w:r>
        <w:rPr>
          <w:rFonts w:asciiTheme="majorHAnsi" w:hAnsiTheme="majorHAnsi" w:cstheme="majorHAnsi"/>
          <w:sz w:val="40"/>
          <w:szCs w:val="40"/>
        </w:rPr>
        <w:t>, le due molecole date dalla duplicazione avranno un filamento vecchio ed uno fresco di sintesi.</w:t>
      </w:r>
    </w:p>
    <w:p w:rsidR="009C545C" w:rsidRDefault="009C545C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La spiralizzazione può essere più o meno intensa, chiusa. Ci sono 3 tipi di strutture (A-B-Z in ordine di </w:t>
      </w:r>
      <w:r w:rsidR="00F81BBF">
        <w:rPr>
          <w:rFonts w:asciiTheme="majorHAnsi" w:hAnsiTheme="majorHAnsi" w:cstheme="majorHAnsi"/>
          <w:sz w:val="40"/>
          <w:szCs w:val="40"/>
        </w:rPr>
        <w:t>chiusura</w:t>
      </w:r>
      <w:r>
        <w:rPr>
          <w:rFonts w:asciiTheme="majorHAnsi" w:hAnsiTheme="majorHAnsi" w:cstheme="majorHAnsi"/>
          <w:sz w:val="40"/>
          <w:szCs w:val="40"/>
        </w:rPr>
        <w:t>)</w:t>
      </w:r>
      <w:r w:rsidR="00F81BBF">
        <w:rPr>
          <w:rFonts w:asciiTheme="majorHAnsi" w:hAnsiTheme="majorHAnsi" w:cstheme="majorHAnsi"/>
          <w:sz w:val="40"/>
          <w:szCs w:val="40"/>
        </w:rPr>
        <w:t>. Questo va ad influire sui geni silenziandoli o meno.</w:t>
      </w:r>
    </w:p>
    <w:p w:rsidR="00F81BBF" w:rsidRDefault="00F81BBF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L’RNA è formata da un solo filamento, se il DNA si trova solo nel nucleo ed ha sempre la stessa funzione di contenere e tramandare il materiale genetico, l’RNA ha molte più varianti che svolgono attività diversi.</w:t>
      </w:r>
    </w:p>
    <w:p w:rsidR="00F81BBF" w:rsidRDefault="00F81BBF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Lo troviamo nel nucleo, nei ribosomi, RNA messaggero*(ne manca uno).</w:t>
      </w:r>
    </w:p>
    <w:p w:rsidR="00AD4432" w:rsidRDefault="00AD4432">
      <w:pPr>
        <w:rPr>
          <w:rFonts w:asciiTheme="majorHAnsi" w:hAnsiTheme="majorHAnsi" w:cstheme="majorHAnsi"/>
          <w:sz w:val="40"/>
          <w:szCs w:val="40"/>
        </w:rPr>
      </w:pPr>
    </w:p>
    <w:p w:rsidR="004C44E3" w:rsidRPr="004C44E3" w:rsidRDefault="004C44E3">
      <w:pPr>
        <w:rPr>
          <w:rFonts w:asciiTheme="majorHAnsi" w:hAnsiTheme="majorHAnsi" w:cstheme="majorHAnsi"/>
          <w:sz w:val="40"/>
          <w:szCs w:val="40"/>
        </w:rPr>
      </w:pPr>
    </w:p>
    <w:sectPr w:rsidR="004C44E3" w:rsidRPr="004C44E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4E3"/>
    <w:rsid w:val="004C44E3"/>
    <w:rsid w:val="00704110"/>
    <w:rsid w:val="009C545C"/>
    <w:rsid w:val="00AD4432"/>
    <w:rsid w:val="00F81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7E08B"/>
  <w15:chartTrackingRefBased/>
  <w15:docId w15:val="{35C460FD-1801-4196-819B-1037EB275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1</cp:revision>
  <dcterms:created xsi:type="dcterms:W3CDTF">2020-12-03T08:06:00Z</dcterms:created>
  <dcterms:modified xsi:type="dcterms:W3CDTF">2020-12-03T08:44:00Z</dcterms:modified>
</cp:coreProperties>
</file>