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415A" w:rsidRDefault="00B6760D">
      <w:pPr>
        <w:rPr>
          <w:rFonts w:asciiTheme="majorHAnsi" w:hAnsiTheme="majorHAnsi" w:cstheme="majorHAnsi"/>
          <w:b/>
          <w:sz w:val="40"/>
          <w:szCs w:val="40"/>
        </w:rPr>
      </w:pPr>
      <w:r w:rsidRPr="00B6760D">
        <w:rPr>
          <w:rFonts w:asciiTheme="majorHAnsi" w:hAnsiTheme="majorHAnsi" w:cstheme="majorHAnsi"/>
          <w:b/>
          <w:sz w:val="40"/>
          <w:szCs w:val="40"/>
        </w:rPr>
        <w:t>Scienze della terra 24/11/20</w:t>
      </w:r>
    </w:p>
    <w:p w:rsidR="00B6760D" w:rsidRDefault="00F069A7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Margini COSTRUTTIVI</w:t>
      </w:r>
      <w:r w:rsidR="00730FF7">
        <w:rPr>
          <w:rFonts w:asciiTheme="majorHAnsi" w:hAnsiTheme="majorHAnsi" w:cstheme="majorHAnsi"/>
          <w:sz w:val="40"/>
          <w:szCs w:val="40"/>
        </w:rPr>
        <w:t>- divergenti</w:t>
      </w:r>
    </w:p>
    <w:p w:rsidR="00F069A7" w:rsidRDefault="00F069A7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Creano nuova crosta terrestre, data dalla risalita di magma che si solidificano.</w:t>
      </w:r>
    </w:p>
    <w:p w:rsidR="00F069A7" w:rsidRDefault="00F069A7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Succede principalmente sui fondali oceanici, sono quindi molto giovani.</w:t>
      </w:r>
    </w:p>
    <w:p w:rsidR="00F069A7" w:rsidRDefault="00F069A7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Non seguono quasi mai sono rettilinee, molte volte sono spezzate, in certi punti le due placche si muovono in modo trasverso ()</w:t>
      </w:r>
    </w:p>
    <w:p w:rsidR="00F069A7" w:rsidRDefault="00F069A7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Certe volte vanno a formare delle vere e proprie isole, dove il fondale oceanico è poco profondo. Pr esempio l’Islanda, che si trova sulla dorsale atlantica, che permette di monitorare il distanziamento delle due placche. È molto giovane e presenta tantissimi fenomeni geologici, tra vulcani e gayser.</w:t>
      </w:r>
    </w:p>
    <w:p w:rsidR="00F069A7" w:rsidRDefault="00F069A7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Margin</w:t>
      </w:r>
      <w:r w:rsidR="00730FF7">
        <w:rPr>
          <w:rFonts w:asciiTheme="majorHAnsi" w:hAnsiTheme="majorHAnsi" w:cstheme="majorHAnsi"/>
          <w:sz w:val="40"/>
          <w:szCs w:val="40"/>
        </w:rPr>
        <w:t>i</w:t>
      </w:r>
      <w:r>
        <w:rPr>
          <w:rFonts w:asciiTheme="majorHAnsi" w:hAnsiTheme="majorHAnsi" w:cstheme="majorHAnsi"/>
          <w:sz w:val="40"/>
          <w:szCs w:val="40"/>
        </w:rPr>
        <w:t xml:space="preserve"> DISTRUTTIVI</w:t>
      </w:r>
      <w:r w:rsidR="00730FF7">
        <w:rPr>
          <w:rFonts w:asciiTheme="majorHAnsi" w:hAnsiTheme="majorHAnsi" w:cstheme="majorHAnsi"/>
          <w:sz w:val="40"/>
          <w:szCs w:val="40"/>
        </w:rPr>
        <w:t>- convergenti</w:t>
      </w:r>
    </w:p>
    <w:p w:rsidR="00730FF7" w:rsidRDefault="00730FF7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Possono coinvolgere due zolle oceaniche, due continentali, oppure una continentale ed una oceanica.</w:t>
      </w:r>
    </w:p>
    <w:p w:rsidR="00730FF7" w:rsidRDefault="00730FF7" w:rsidP="00730FF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Due zolle OCEANICHE che si congiungono, entrambe tendono al ribasso, formando fosse oceaniche, subduzione di entrambe le zolle</w:t>
      </w:r>
    </w:p>
    <w:p w:rsidR="00730FF7" w:rsidRDefault="00730FF7" w:rsidP="00730FF7">
      <w:pPr>
        <w:pStyle w:val="Paragrafoelenc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La pressione che aumenta porta alla formata di camini di risalita, formando isole oceaniche vulcaniche</w:t>
      </w:r>
    </w:p>
    <w:p w:rsidR="00730FF7" w:rsidRDefault="00730FF7" w:rsidP="00730FF7">
      <w:pPr>
        <w:pStyle w:val="Paragrafoelenc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Il Giappone per esempio si è formato dalla zolla oceanica del pacifico ed il mare cinese orientale.</w:t>
      </w:r>
    </w:p>
    <w:p w:rsidR="00730FF7" w:rsidRDefault="00730FF7" w:rsidP="00730FF7">
      <w:pPr>
        <w:pStyle w:val="Paragrafoelenco"/>
        <w:rPr>
          <w:rFonts w:asciiTheme="majorHAnsi" w:hAnsiTheme="majorHAnsi" w:cstheme="majorHAnsi"/>
          <w:sz w:val="40"/>
          <w:szCs w:val="40"/>
        </w:rPr>
      </w:pPr>
    </w:p>
    <w:p w:rsidR="00730FF7" w:rsidRDefault="00730FF7" w:rsidP="00730FF7">
      <w:pPr>
        <w:pStyle w:val="Paragrafoelenco"/>
        <w:rPr>
          <w:rFonts w:asciiTheme="majorHAnsi" w:hAnsiTheme="majorHAnsi" w:cstheme="majorHAnsi"/>
          <w:sz w:val="40"/>
          <w:szCs w:val="40"/>
        </w:rPr>
      </w:pPr>
    </w:p>
    <w:p w:rsidR="00730FF7" w:rsidRDefault="00730FF7" w:rsidP="00730FF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Quando una litosfera è OCEANICA e l’altra CONTINENTALE, quella oceanica tende ad essere coperta e sovrastata da quella continentale</w:t>
      </w:r>
    </w:p>
    <w:p w:rsidR="00730FF7" w:rsidRDefault="00730FF7" w:rsidP="00730FF7">
      <w:pPr>
        <w:pStyle w:val="Paragrafoelenc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La subduzione che si viene a creare aumenta sempre la pressione, con la formazione di catena montuosa con vulcani attivi ()</w:t>
      </w:r>
    </w:p>
    <w:p w:rsidR="00730FF7" w:rsidRDefault="00730FF7" w:rsidP="00730FF7">
      <w:pPr>
        <w:pStyle w:val="Paragrafoelenc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La placca africana sta chiudendo il mar Mediterraneo sotto la placca continentale europea.</w:t>
      </w:r>
      <w:r w:rsidR="005F4D09">
        <w:rPr>
          <w:rFonts w:asciiTheme="majorHAnsi" w:hAnsiTheme="majorHAnsi" w:cstheme="majorHAnsi"/>
          <w:sz w:val="40"/>
          <w:szCs w:val="40"/>
        </w:rPr>
        <w:t xml:space="preserve"> Il mare Mediterraneo è ciò che rimane della Tetide, separava la vecchia Africa ed Euroasia.</w:t>
      </w:r>
    </w:p>
    <w:p w:rsidR="005F4D09" w:rsidRDefault="005F4D09" w:rsidP="00730FF7">
      <w:pPr>
        <w:pStyle w:val="Paragrafoelenc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L’angolo di inclinazione con cui avviene la subduzione prende il nome di Piano di Beinoff.</w:t>
      </w:r>
    </w:p>
    <w:p w:rsidR="005F4D09" w:rsidRDefault="005F4D09" w:rsidP="00730FF7">
      <w:pPr>
        <w:pStyle w:val="Paragrafoelenc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L’oceano pacifico che si infila sotto la placca nord americana, dell’Alaska, dando vita alla fossa Aleutiana.</w:t>
      </w:r>
    </w:p>
    <w:p w:rsidR="005F4D09" w:rsidRDefault="005F4D09" w:rsidP="00730FF7">
      <w:pPr>
        <w:pStyle w:val="Paragrafoelenco"/>
        <w:rPr>
          <w:rFonts w:asciiTheme="majorHAnsi" w:hAnsiTheme="majorHAnsi" w:cstheme="majorHAnsi"/>
          <w:sz w:val="40"/>
          <w:szCs w:val="40"/>
        </w:rPr>
      </w:pPr>
    </w:p>
    <w:p w:rsidR="005F4D09" w:rsidRDefault="005F4D09" w:rsidP="00730FF7">
      <w:pPr>
        <w:pStyle w:val="Paragrafoelenc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La subduzione vera e propria avviene tra i fondali veri e propri (gabbri, basalto), mentre i detriti si accartocciano tra di loro.</w:t>
      </w:r>
    </w:p>
    <w:p w:rsidR="005F4D09" w:rsidRDefault="005F4D09" w:rsidP="00730FF7">
      <w:pPr>
        <w:pStyle w:val="Paragrafoelenco"/>
        <w:rPr>
          <w:rFonts w:asciiTheme="majorHAnsi" w:hAnsiTheme="majorHAnsi" w:cstheme="majorHAnsi"/>
          <w:sz w:val="40"/>
          <w:szCs w:val="40"/>
        </w:rPr>
      </w:pPr>
    </w:p>
    <w:p w:rsidR="005F4D09" w:rsidRDefault="005F4D09" w:rsidP="005F4D09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Due zolle CONTINENTALE, visto che le zolle hanno la stessa densità, vi è un incastro tra due zolle, con piccole subduzioni, ma men sc</w:t>
      </w:r>
      <w:r w:rsidR="002E74D2">
        <w:rPr>
          <w:rFonts w:asciiTheme="majorHAnsi" w:hAnsiTheme="majorHAnsi" w:cstheme="majorHAnsi"/>
          <w:sz w:val="40"/>
          <w:szCs w:val="40"/>
        </w:rPr>
        <w:t>hematiche come negli altri casi, creando delle catene montuose</w:t>
      </w:r>
    </w:p>
    <w:p w:rsidR="002E74D2" w:rsidRDefault="002E74D2" w:rsidP="005F4D09">
      <w:pPr>
        <w:pStyle w:val="Paragrafoelenc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La catena Himalay</w:t>
      </w:r>
      <w:r w:rsidR="005F4D09">
        <w:rPr>
          <w:rFonts w:asciiTheme="majorHAnsi" w:hAnsiTheme="majorHAnsi" w:cstheme="majorHAnsi"/>
          <w:sz w:val="40"/>
          <w:szCs w:val="40"/>
        </w:rPr>
        <w:t>ana è nata dall’India che spinge sulla placca asiatica.</w:t>
      </w:r>
      <w:r>
        <w:rPr>
          <w:rFonts w:asciiTheme="majorHAnsi" w:hAnsiTheme="majorHAnsi" w:cstheme="majorHAnsi"/>
          <w:sz w:val="40"/>
          <w:szCs w:val="40"/>
        </w:rPr>
        <w:t xml:space="preserve"> Questo ha fatto sì che si formasse un sistema montuoso che attraversa tutto il continente euroasiatico.</w:t>
      </w:r>
    </w:p>
    <w:p w:rsidR="005F4D09" w:rsidRPr="002E74D2" w:rsidRDefault="002E74D2" w:rsidP="005F4D09">
      <w:pPr>
        <w:pStyle w:val="Paragrafoelenco"/>
        <w:rPr>
          <w:rFonts w:asciiTheme="majorHAnsi" w:hAnsiTheme="majorHAnsi" w:cstheme="majorHAnsi"/>
          <w:vanish/>
          <w:sz w:val="40"/>
          <w:szCs w:val="40"/>
        </w:rPr>
      </w:pPr>
      <w:r>
        <w:rPr>
          <w:rFonts w:asciiTheme="majorHAnsi" w:hAnsiTheme="majorHAnsi" w:cstheme="majorHAnsi"/>
          <w:vanish/>
          <w:sz w:val="40"/>
          <w:szCs w:val="40"/>
        </w:rPr>
        <w:t xml:space="preserve">uesto </w:t>
      </w:r>
    </w:p>
    <w:p w:rsidR="00F069A7" w:rsidRDefault="00F069A7">
      <w:pPr>
        <w:rPr>
          <w:rFonts w:asciiTheme="majorHAnsi" w:hAnsiTheme="majorHAnsi" w:cstheme="majorHAnsi"/>
          <w:sz w:val="40"/>
          <w:szCs w:val="40"/>
        </w:rPr>
      </w:pPr>
    </w:p>
    <w:p w:rsidR="002E74D2" w:rsidRDefault="002E74D2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margini CONSERVATIVI-trascorrenti</w:t>
      </w:r>
    </w:p>
    <w:p w:rsidR="002E74D2" w:rsidRDefault="002E74D2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Ne è un esempio la falda califoniana e nella penisola della California (Messico), la faglia di Sant Andreas. Le falde vengono stirate causando forti terremoti.</w:t>
      </w:r>
    </w:p>
    <w:p w:rsidR="002E74D2" w:rsidRPr="00B6760D" w:rsidRDefault="002E74D2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Ne troviamo una anche in Anatolia, in Turchia.</w:t>
      </w:r>
    </w:p>
    <w:p w:rsidR="00B6760D" w:rsidRPr="00B6760D" w:rsidRDefault="00B6760D">
      <w:pPr>
        <w:rPr>
          <w:rFonts w:asciiTheme="majorHAnsi" w:hAnsiTheme="majorHAnsi" w:cstheme="majorHAnsi"/>
          <w:b/>
          <w:sz w:val="32"/>
          <w:szCs w:val="32"/>
        </w:rPr>
      </w:pPr>
    </w:p>
    <w:sectPr w:rsidR="00B6760D" w:rsidRPr="00B676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82B"/>
    <w:multiLevelType w:val="hybridMultilevel"/>
    <w:tmpl w:val="23421ECE"/>
    <w:lvl w:ilvl="0" w:tplc="C51EBAA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60D"/>
    <w:rsid w:val="002E74D2"/>
    <w:rsid w:val="005F4D09"/>
    <w:rsid w:val="00637582"/>
    <w:rsid w:val="006E415A"/>
    <w:rsid w:val="00730FF7"/>
    <w:rsid w:val="00B6760D"/>
    <w:rsid w:val="00F0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83E1F-8708-43F7-9355-7B920563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Davide Peccioli</cp:lastModifiedBy>
  <cp:revision>2</cp:revision>
  <dcterms:created xsi:type="dcterms:W3CDTF">2020-11-25T10:09:00Z</dcterms:created>
  <dcterms:modified xsi:type="dcterms:W3CDTF">2020-11-25T10:09:00Z</dcterms:modified>
</cp:coreProperties>
</file>