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Sia C = ⟨g⟩ un gruppo ciclico con 32 elementi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dimostriamo che f(g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)=5k mod 10 è ben definita (ovvero che dipende solo da g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perscript"/>
          <w:rtl w:val="0"/>
        </w:rPr>
        <w:t xml:space="preserve">k+32</w:t>
      </w:r>
      <w:r w:rsidDel="00000000" w:rsidR="00000000" w:rsidRPr="00000000">
        <w:rPr>
          <w:rtl w:val="0"/>
        </w:rPr>
        <w:t xml:space="preserve">=g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 ogni k ∈ Z Perciò, due esponenti k e l che differiscono di un multiplo di 32, cioè k−l=32m rappresentano lo stesso elemento in C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verichiamo che f(g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 non cambia se k e l sono congruenti in 32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se g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=g</w:t>
      </w:r>
      <w:r w:rsidDel="00000000" w:rsidR="00000000" w:rsidRPr="00000000">
        <w:rPr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allora k-l=32m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f(g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)=5k  mod  10 e f(g</w:t>
      </w:r>
      <w:r w:rsidDel="00000000" w:rsidR="00000000" w:rsidRPr="00000000">
        <w:rPr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)=5l mod 10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Ora, consideriamo la differenza: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5k-5l =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5(k-l)=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5*32m=160m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160m Ξ 0 mod 10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quindi: g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=g</w:t>
      </w:r>
      <w:r w:rsidDel="00000000" w:rsidR="00000000" w:rsidRPr="00000000">
        <w:rPr>
          <w:vertAlign w:val="superscript"/>
          <w:rtl w:val="0"/>
        </w:rPr>
        <w:t xml:space="preserve">l </w:t>
      </w:r>
      <w:r w:rsidDel="00000000" w:rsidR="00000000" w:rsidRPr="00000000">
        <w:rPr>
          <w:rtl w:val="0"/>
        </w:rPr>
        <w:t xml:space="preserve"> quindi la funzione è ben definita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calcoliamo i valori richiesti: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f(g)=5*1=  5 mod 10   ovvero 5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f(g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)=5*2= 10 mod 10 ovvero 0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f(g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)=5*3= 15 mod 10 ovvero 5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f(g)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=5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25 mod 10 ovvero 5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2*f(g)= 2*5=10 mod 10 ovvero 0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f(g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)=5k mod 10 è omomorfismo se  per ogni g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abbiamo: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f(g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⋅g</w:t>
      </w:r>
      <w:r w:rsidDel="00000000" w:rsidR="00000000" w:rsidRPr="00000000">
        <w:rPr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)=f(g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)+f(g</w:t>
      </w:r>
      <w:r w:rsidDel="00000000" w:rsidR="00000000" w:rsidRPr="00000000">
        <w:rPr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) mod10.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f(g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)+f(g</w:t>
      </w:r>
      <w:r w:rsidDel="00000000" w:rsidR="00000000" w:rsidRPr="00000000">
        <w:rPr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)=(5k mod 10)+(5l mod 10)= 5k+5l mod 10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f(g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⋅g</w:t>
      </w:r>
      <w:r w:rsidDel="00000000" w:rsidR="00000000" w:rsidRPr="00000000">
        <w:rPr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)=5(k+l) = 5k+5l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notiamo che sono uguali quindi è omomorfismo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kernel di un omomorfismo è l'insieme degli elementi del dominio che vengono mandati all'elemento neutro del codominio. Nel nostro caso, il codominio è Z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e l'elemento neutro è 0. Dunque: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ker⁡(f)={g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∈C ∣ f(g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)=0}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f(g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)=0 = 5 k mod 10 =0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k=2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= {0,2,4,6,…,30} ( perchè ⟨g⟩ un gruppo ciclico con 32 elementi)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il ker è generato da g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che ha cardinalità=16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ker f = {g k | 10|5k} = {g k | 2|k} = {e, g2 , g4 , . . . g15}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Un omomorfismo è iniettivo se e solo se il suo kernel contiene solo l'elemento neutro del dominio. Nel nostro caso, il kernel ha 16 elementi (ker⁡(f)=⟨g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⟩ , quindi f </w:t>
      </w:r>
      <w:r w:rsidDel="00000000" w:rsidR="00000000" w:rsidRPr="00000000">
        <w:rPr>
          <w:b w:val="1"/>
          <w:rtl w:val="0"/>
        </w:rPr>
        <w:t xml:space="preserve">non è iniettiva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c)L'</w:t>
      </w:r>
      <w:r w:rsidDel="00000000" w:rsidR="00000000" w:rsidRPr="00000000">
        <w:rPr>
          <w:b w:val="1"/>
          <w:rtl w:val="0"/>
        </w:rPr>
        <w:t xml:space="preserve">immagine</w:t>
      </w:r>
      <w:r w:rsidDel="00000000" w:rsidR="00000000" w:rsidRPr="00000000">
        <w:rPr>
          <w:rtl w:val="0"/>
        </w:rPr>
        <w:t xml:space="preserve"> di f, denotata con H, è l'insieme di tutti i valori in Z​</w:t>
      </w:r>
      <w:r w:rsidDel="00000000" w:rsidR="00000000" w:rsidRPr="00000000">
        <w:rPr>
          <w:vertAlign w:val="subscript"/>
          <w:rtl w:val="0"/>
        </w:rPr>
        <w:t xml:space="preserve">10 </w:t>
      </w:r>
      <w:r w:rsidDel="00000000" w:rsidR="00000000" w:rsidRPr="00000000">
        <w:rPr>
          <w:rtl w:val="0"/>
        </w:rPr>
        <w:t xml:space="preserve">che sono raggiunti da f(g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)quando k varia in {0,1,…,31}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H={0,5} ed ha ordine 2 (ordine e cardinalità sono la stessa cosa 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non contiene tutti gli elementi di Z​</w:t>
      </w:r>
      <w:r w:rsidDel="00000000" w:rsidR="00000000" w:rsidRPr="00000000">
        <w:rPr>
          <w:vertAlign w:val="subscript"/>
          <w:rtl w:val="0"/>
        </w:rPr>
        <w:t xml:space="preserve">10 </w:t>
      </w:r>
      <w:r w:rsidDel="00000000" w:rsidR="00000000" w:rsidRPr="00000000">
        <w:rPr>
          <w:rtl w:val="0"/>
        </w:rPr>
        <w:t xml:space="preserve"> quindi non è suriettiva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contro immagini: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(1)= impossibile perché la funzione assume come valori 0 o 5 (∅)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(5) =5 k mod 10 = 5       kΞ1 mod 2 (k dispari) vero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({1 5}) solo per k dispari ovvero la funzione è sempre vera quando  k∈{1,3,5,…,31}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PROBLEMA 2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mcd(26 38)= 2 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2 divide 6  quindi ci sono 2 soluzioni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13xΞ3 mod 19 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l’inverso di 13  mod 19 è: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eulero(19 13)=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19=13*1+6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13=6*2+1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6=2*3+0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bezout: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1=13-6*2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1=13-(19-13*1)*2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1=13*3-19*2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quindi 3 mod 19 è l’inverso di 13 mod 19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3* 13xΞ3*3 mod 19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quindi  xΞ9 mod 19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xΞ9 mod 38  prima soluzione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xΞ9+19 mod 38 ovvero xΞ28 mod 38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33xΞ3 mod 11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mcd(33 11)=11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 non divide 11 quindi non ci sono soluzioni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13906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numPr>
          <w:ilvl w:val="0"/>
          <w:numId w:val="2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3274qhf3d9h5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Verifica se h è un omomorfismo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funzione tra gruppi è un omomorfismo se preserva l'operazione del gruppo. Qui il dominio Z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è un gruppo abeliano rispetto alla somma , mentre Z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​ è un gruppo ciclico di ordine 11 rispetto alla somma modulo 11. Quindi, dobbiamo verificare se: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h(a+b)≡h(a)+h(b) mod 11,∀a,b∈Z.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h(a+b)=(a+b)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h(a)+h(b)= a2+b2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 occhio vediamo che non sono uguali quindi non è omomorfismo perchè non preserva la somma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l’immagine è: </w:t>
      </w:r>
      <w:r w:rsidDel="00000000" w:rsidR="00000000" w:rsidRPr="00000000">
        <w:rPr/>
        <w:drawing>
          <wp:inline distB="114300" distT="114300" distL="114300" distR="114300">
            <wp:extent cx="3467100" cy="419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36x</w:t>
      </w:r>
      <w:r w:rsidDel="00000000" w:rsidR="00000000" w:rsidRPr="00000000">
        <w:rPr>
          <w:vertAlign w:val="superscript"/>
          <w:rtl w:val="0"/>
        </w:rPr>
        <w:t xml:space="preserve">3572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≡ 6 mod 11 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36/11= 3   resto 3 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quindi 36≡3 mod  11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ordine di 11=ᵩ(11)=10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quindi x</w:t>
      </w:r>
      <w:r w:rsidDel="00000000" w:rsidR="00000000" w:rsidRPr="00000000">
        <w:rPr>
          <w:vertAlign w:val="superscript"/>
          <w:rtl w:val="0"/>
        </w:rPr>
        <w:t xml:space="preserve">3572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≡ x</w:t>
      </w:r>
      <w:r w:rsidDel="00000000" w:rsidR="00000000" w:rsidRPr="00000000">
        <w:rPr>
          <w:vertAlign w:val="superscript"/>
          <w:rtl w:val="0"/>
        </w:rPr>
        <w:t xml:space="preserve">3572</w:t>
      </w:r>
      <w:r w:rsidDel="00000000" w:rsidR="00000000" w:rsidRPr="00000000">
        <w:rPr>
          <w:rtl w:val="0"/>
        </w:rPr>
        <w:t xml:space="preserve"> mod 11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il </w:t>
      </w:r>
      <w:r w:rsidDel="00000000" w:rsidR="00000000" w:rsidRPr="00000000">
        <w:rPr>
          <w:b w:val="1"/>
          <w:rtl w:val="0"/>
        </w:rPr>
        <w:t xml:space="preserve">Teorema di Eulero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≡ 1 mod  11 + per ogni x invertibile modulo 11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3572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≡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mod 11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 6 mod 11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calcoliamo l’inverso di 3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euclide (11 3)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11=3*3+2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3=2*1+1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2=1*2+0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bezout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1=3-2*1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1=3-(11-3*3)*1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1=3*4-11*3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4* 3x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 6 * 4mod 11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 6 * 4 mod 11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≡24 mod 11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≡2mod11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 11 per x∈{0,1,…,10}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Nessun valore di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mod  11 = 2 </w:t>
      </w:r>
      <w:r w:rsidDel="00000000" w:rsidR="00000000" w:rsidRPr="00000000">
        <w:rPr>
          <w:b w:val="1"/>
          <w:rtl w:val="0"/>
        </w:rPr>
        <w:t xml:space="preserve">Quindi, la congruenza non ha soluzioni  (come si è visto al punto b), 2 non è un quadrato modulo 11)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mcd(26 38)=2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quindi diventa 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13x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−1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≡3mod19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euclide  (19 13)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19=13*1+6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13=6*2+1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6=1*6+0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bezout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1=13-6*2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1=13-(19-6)*2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1=13*3-19*2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* 13x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−1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≡3 * 3mod19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−1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≡9  mod 19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26x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−1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 6 mod 38 si riduce a: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x≡ 17 mod 19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 dà x ≡ 17 mod 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