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color w:val="000000"/>
          <w:sz w:val="56"/>
          <w:szCs w:val="56"/>
          <w:rFonts w:ascii="Calibri" w:cs="Calibri" w:eastAsia="Calibri" w:hAnsi="Calibri"/>
        </w:rPr>
        <w:t xml:space="preserve">DIFESA CONTRO GLI ATTACCHI INFORMATICI</w:t>
      </w:r>
    </w:p>
    <w:p>
      <w:pPr>
        <w:spacing w:before="600"/>
      </w:pPr>
      <w:r>
        <w:rPr>
          <w:b/>
          <w:bCs/>
          <w:color w:val="000000"/>
          <w:sz w:val="48"/>
          <w:szCs w:val="48"/>
          <w:rFonts w:ascii="Calibri" w:cs="Calibri" w:eastAsia="Calibri" w:hAnsi="Calibri"/>
        </w:rPr>
        <w:t xml:space="preserve">Analisi del rischio</w:t>
      </w:r>
    </w:p>
    <w:p>
      <w:r>
        <w:rPr>
          <w:color w:val="000000"/>
          <w:sz w:val="36"/>
          <w:szCs w:val="36"/>
          <w:rFonts w:ascii="Calibri" w:cs="Calibri" w:eastAsia="Calibri" w:hAnsi="Calibri"/>
        </w:rPr>
        <w:t xml:space="preserve">L'analisi del rischio è un processo fondamentale per la sicurezza informatica, in quanto permette di identificare e valutare le potenziali vulnerabilità che potrebbero compromettere la sicurezza delle informazioni e dei sistemi informatici di un'organizzazione. Questo processo si basa sulla formula del rischio, che tiene conto della probabilità di un evento dannoso e del danno che potrebbe causare. Inoltre, l'utilizzo di una matrice del rischio aiuta a priorizzare i rischi più critici e a prendere decisioni informate per proteggere i dati sensibili e garantire la sicurezza delle reti e dei sistemi.</w:t>
      </w:r>
    </w:p>
    <w:p>
      <w:pPr>
        <w:spacing w:before="600"/>
      </w:pPr>
      <w:r>
        <w:rPr>
          <w:b/>
          <w:bCs/>
          <w:color w:val="000000"/>
          <w:sz w:val="48"/>
          <w:szCs w:val="48"/>
          <w:rFonts w:ascii="Calibri" w:cs="Calibri" w:eastAsia="Calibri" w:hAnsi="Calibri"/>
        </w:rPr>
        <w:t xml:space="preserve">Mitigation e Remediation</w:t>
      </w:r>
    </w:p>
    <w:p>
      <w:r>
        <w:rPr>
          <w:color w:val="000000"/>
          <w:sz w:val="36"/>
          <w:szCs w:val="36"/>
          <w:rFonts w:ascii="Calibri" w:cs="Calibri" w:eastAsia="Calibri" w:hAnsi="Calibri"/>
        </w:rPr>
        <w:t xml:space="preserve">Una volta effettuata l'analisi del rischio, è importante adottare misure di mitigazione e remediation per proteggere i sistemi informatici. La mitigazione si riferisce all'adozione di misure temporanee per ridurre l'impatto di una vulnerabilità o di un attacco, mentre la remediation riguarda l'implementazione di soluzioni definitive per risolvere completamente una vulnerabilità. È importante seguire le best practice per contrastare gli attacchi, come l'aggiornamento regolare del software e la formazione del personale. Inoltre, è fondamentale adottare strategie di difesa efficaci, utilizzando le tre macrocategorie della sicurezza: prevenzione, rilevamento e risposta.</w:t>
      </w:r>
    </w:p>
    <w:p>
      <w:pPr>
        <w:spacing w:before="600"/>
      </w:pPr>
      <w:r>
        <w:rPr>
          <w:b/>
          <w:bCs/>
          <w:color w:val="000000"/>
          <w:sz w:val="48"/>
          <w:szCs w:val="48"/>
          <w:rFonts w:ascii="Calibri" w:cs="Calibri" w:eastAsia="Calibri" w:hAnsi="Calibri"/>
        </w:rPr>
        <w:t xml:space="preserve">Differenza tra Fase di Mitigation e Fase di Remediation</w:t>
      </w:r>
    </w:p>
    <w:p>
      <w:r>
        <w:rPr>
          <w:color w:val="000000"/>
          <w:sz w:val="36"/>
          <w:szCs w:val="36"/>
          <w:rFonts w:ascii="Calibri" w:cs="Calibri" w:eastAsia="Calibri" w:hAnsi="Calibri"/>
        </w:rPr>
        <w:t xml:space="preserve">La differenza tra la fase di mitigation e la fase di remediation è fondamentale per comprendere come affrontare le vulnerabilità e le minacce informatiche. La fase di mitigation si concentra sulla riduzione del rischio e dell'impatto delle vulnerabilità attraverso l'implementazione di misure preventive e controlli. Queste misure non eliminano completamente la vulnerabilità, ma ne riducono la probabilità di sfruttamento o il danno potenziale. Al contrario, la fase di remediation si concentra sulla risoluzione completa delle vulnerabilità attraverso interventi correttivi che eliminano le cause alla radice del problema. Mentre la mitigation può essere a lungo termine, la remediation è di solito un intervento a breve termine per risolvere rapidamente le vulnerabilità. Entrambe le fasi sono essenziali per una strategia di sicurezza informatica efficace.</w:t>
      </w:r>
    </w:p>
    <w:p>
      <w:pPr>
        <w:spacing w:before="600"/>
      </w:pPr>
      <w:r>
        <w:rPr>
          <w:b/>
          <w:bCs/>
          <w:color w:val="000000"/>
          <w:sz w:val="48"/>
          <w:szCs w:val="48"/>
          <w:rFonts w:ascii="Calibri" w:cs="Calibri" w:eastAsia="Calibri" w:hAnsi="Calibri"/>
        </w:rPr>
        <w:t xml:space="preserve">Regole Basilari per la Sicurezza Aziendale</w:t>
      </w:r>
    </w:p>
    <w:p>
      <w:r>
        <w:rPr>
          <w:color w:val="000000"/>
          <w:sz w:val="36"/>
          <w:szCs w:val="36"/>
          <w:rFonts w:ascii="Calibri" w:cs="Calibri" w:eastAsia="Calibri" w:hAnsi="Calibri"/>
        </w:rPr>
        <w:t xml:space="preserve">La sicurezza informatica è un aspetto fondamentale per qualsiasi azienda, indipendentemente dalle dimensioni o dal settore di appartenenza. Per garantire la protezione dei dati e dei sistemi, è importante seguire alcune regole basilari. La prima regola è quella di utilizzare password complesse e uniche per ciascun account, in modo da rendere più difficile per gli hacker accedere ai dati sensibili. Inoltre, è consigliabile abilitare l'autenticazione a due fattori (2FA) per aggiungere un ulteriore livello di sicurezza ai propri account. Un'altra regola importante è quella di mantenere il software sempre aggiornato, installando regolarmente gli aggiornamenti di sistema operativo e software per correggere eventuali vulnerabilità note. Inoltre, è fondamentale utilizzare software antivirus e anti-malware affidabili per proteggere i dispositivi da attacchi informatici. Infine, è importante essere cauti con le email e i link sospetti, evitando di cliccare su link o aprire allegati da mittenti sconosciuti per evitare di cadere vittima di phishing o malware. Seguire queste regole basilari può aiutare a proteggere l'azienda da potenziali minacce informatiche.</w:t>
      </w:r>
    </w:p>
    <w:p>
      <w:pPr>
        <w:spacing w:before="600"/>
      </w:pPr>
      <w:r>
        <w:rPr>
          <w:b/>
          <w:bCs/>
          <w:color w:val="000000"/>
          <w:sz w:val="48"/>
          <w:szCs w:val="48"/>
          <w:rFonts w:ascii="Calibri" w:cs="Calibri" w:eastAsia="Calibri" w:hAnsi="Calibri"/>
        </w:rPr>
        <w:t xml:space="preserve">Regole Basilari della Sicurezza Informatica</w:t>
      </w:r>
    </w:p>
    <w:p>
      <w:r>
        <w:rPr>
          <w:color w:val="000000"/>
          <w:sz w:val="36"/>
          <w:szCs w:val="36"/>
          <w:rFonts w:ascii="Calibri" w:cs="Calibri" w:eastAsia="Calibri" w:hAnsi="Calibri"/>
        </w:rPr>
        <w:t xml:space="preserve">La sicurezza informatica è un aspetto fondamentale per proteggere i dati e le risorse di un'azienda. Tra le regole basilari da seguire, vi è l'utilizzo di password sicure, l'aggiornamento regolare dei software e l'utilizzo di software antivirus e antimalware.Per garantire la sicurezza dei propri dati, è importante utilizzare password complesse e uniche per ogni account. Questo significa evitare di utilizzare password facilmente intuibili come date di nascita o nomi comuni, e preferire combinazioni di lettere, numeri e caratteri speciali. Inoltre, è consigliabile cambiare le password regolarmente per evitare che vengano scoperte da terze parti.Un'altra regola fondamentale è quella di mantenere sempre aggiornati i software utilizzati. Gli aggiornamenti spesso includono patch di sicurezza che correggono vulnerabilità e proteggono il sistema da possibili attacchi informatici. È importante quindi verificare regolarmente la presenza di aggiornamenti e installarli tempestivamente.L'utilizzo di software antivirus e antimalware è un'altra misura di sicurezza fondamentale. Questi programmi sono progettati per rilevare e rimuovere eventuali minacce informatiche come virus, malware e spyware. È importante scegliere un software affidabile e mantenerlo sempre aggiornato per garantire una protezione efficace.In sintesi, seguire queste regole basilari della sicurezza informatica è fondamentale per proteggere i dati e le risorse di un'azienda da possibili attacchi informatici.</w:t>
      </w:r>
    </w:p>
    <w:p>
      <w:pPr>
        <w:spacing w:before="600"/>
      </w:pPr>
      <w:r>
        <w:rPr>
          <w:b/>
          <w:bCs/>
          <w:color w:val="000000"/>
          <w:sz w:val="48"/>
          <w:szCs w:val="48"/>
          <w:rFonts w:ascii="Calibri" w:cs="Calibri" w:eastAsia="Calibri" w:hAnsi="Calibri"/>
        </w:rPr>
        <w:t xml:space="preserve">Protezione dei Dati</w:t>
      </w:r>
    </w:p>
    <w:p>
      <w:r>
        <w:rPr>
          <w:color w:val="000000"/>
          <w:sz w:val="36"/>
          <w:szCs w:val="36"/>
          <w:rFonts w:ascii="Calibri" w:cs="Calibri" w:eastAsia="Calibri" w:hAnsi="Calibri"/>
        </w:rPr>
        <w:t xml:space="preserve">La protezione dei dati è un aspetto cruciale per garantire la sicurezza informatica di un'azienda. Ci sono diverse misure che possono essere adottate per proteggere i dati sensibili e confidenziali.Una delle misure più efficaci è l'utilizzo della crittografia. Questa tecnologia consente di proteggere i dati tramite l'utilizzo di algoritmi matematici che li rendono illeggibili a chi non possiede la chiave di decrittazione. È importante utilizzare la crittografia per i dati sia in riposo (stored data) che in transito (data in transit), ad esempio durante le comunicazioni online.Inoltre, è fondamentale eseguire backup regolari dei dati importanti. In caso di perdita o danneggiamento dei dati, i backup possono essere utilizzati per ripristinare le informazioni. È consigliabile utilizzare soluzioni di backup automatiche e crittografate e conservare i backup in luoghi sicuri, preferibilmente in più location.Un'altra misura importante è quella di limitare i permessi di accesso ai dati. È importante concedere i permessi solo a chi ne ha effettivamente bisogno, seguendo il principio del privilegio minimo (least privilege). Inoltre, è consigliabile monitorare e rivedere regolarmente i permessi concessi per garantire che siano sempre appropriati.In sintesi, la protezione dei dati è un aspetto fondamentale della sicurezza informatica e richiede l'adozione di misure come l'utilizzo della crittografia, l'esecuzione di backup regolari e il controllo dei permessi di accesso.</w:t>
      </w:r>
    </w:p>
    <w:p>
      <w:pPr>
        <w:spacing w:before="600"/>
      </w:pPr>
      <w:r>
        <w:rPr>
          <w:b/>
          <w:bCs/>
          <w:color w:val="000000"/>
          <w:sz w:val="48"/>
          <w:szCs w:val="48"/>
          <w:rFonts w:ascii="Calibri" w:cs="Calibri" w:eastAsia="Calibri" w:hAnsi="Calibri"/>
        </w:rPr>
        <w:t xml:space="preserve">Sicurezza Fisica</w:t>
      </w:r>
    </w:p>
    <w:p>
      <w:r>
        <w:rPr>
          <w:color w:val="000000"/>
          <w:sz w:val="36"/>
          <w:szCs w:val="36"/>
          <w:rFonts w:ascii="Calibri" w:cs="Calibri" w:eastAsia="Calibri" w:hAnsi="Calibri"/>
        </w:rPr>
        <w:t xml:space="preserve">Oltre alle misure di sicurezza informatica, è importante proteggere anche le risorse fisiche di un'azienda. La sicurezza fisica riguarda la protezione delle infrastrutture, delle attrezzature e delle risorse fisiche da accessi non autorizzati, danni o interferenze.Una delle misure principali è il controllo degli accessi. Ciò include l'utilizzo di serrature, badge di sicurezza, scanner biometrici e altri sistemi di autenticazione per limitare l'accesso ai locali aziendali solo al personale autorizzato. Inoltre, è importante implementare sistemi di videosorveglianza per monitorare e registrare attività sospette.I sistemi di allarme sono un'altra misura importante per la sicurezza fisica. Utilizzando sensori di movimento, allarmi anti-intrusione e rilevatori di fumo, è possibile rilevare e segnalare attività non autorizzate o pericoli come incendi. È importante mantenere questi sistemi sempre funzionanti e testarli regolarmente.Le barriere fisiche, come recinzioni, porte rinforzate e finestre a prova di effrazione, sono un'altra misura di sicurezza importante per impedire l'accesso non autorizzato. Inoltre, è consigliabile utilizzare sorveglianza umana, come guardie di sicurezza e pattugliamenti regolari, per monitorare l'area e rispondere a eventuali incidenti di sicurezza.Infine, è importante garantire una buona illuminazione di sicurezza, soprattutto durante le ore notturne. Ciò può dissuadere attività criminali e migliorare la visibilità in caso di emergenze.In sintesi, la sicurezza fisica è un aspetto fondamentale per proteggere le risorse fisiche di un'azienda e richiede l'adozione di misure come il controllo degli accessi, i sistemi di videosorveglianza, i sistemi di allarme, le barriere fisiche, la sorveglianza umana e l'illuminazione di sicurezza.</w:t>
      </w:r>
    </w:p>
    <w:p>
      <w:pPr>
        <w:spacing w:before="600"/>
      </w:pPr>
      <w:r>
        <w:rPr>
          <w:b/>
          <w:bCs/>
          <w:color w:val="000000"/>
          <w:sz w:val="48"/>
          <w:szCs w:val="48"/>
          <w:rFonts w:ascii="Calibri" w:cs="Calibri" w:eastAsia="Calibri" w:hAnsi="Calibri"/>
        </w:rPr>
        <w:t xml:space="preserve">Sicurezza Fisica</w:t>
      </w:r>
    </w:p>
    <w:p>
      <w:r>
        <w:rPr>
          <w:color w:val="000000"/>
          <w:sz w:val="36"/>
          <w:szCs w:val="36"/>
          <w:rFonts w:ascii="Calibri" w:cs="Calibri" w:eastAsia="Calibri" w:hAnsi="Calibri"/>
        </w:rPr>
        <w:t xml:space="preserve">La sicurezza fisica è un aspetto fondamentale per garantire la protezione dei beni e delle risorse aziendali. Per questo motivo, è importante implementare misure di sicurezza come il controllo degli accessi, la sorveglianza umana e l'utilizzo di barriere fisiche. Il controllo degli accessi permette di limitare l'ingresso ai locali aziendali solo al personale autorizzato, riducendo il rischio di intrusioni e furti. La sorveglianza umana, invece, garantisce una presenza costante di personale in grado di rilevare eventuali attività sospette e intervenire tempestivamente. Infine, l'utilizzo di barriere fisiche come muri, recinzioni o porte blindate, può impedire l'accesso non autorizzato ai locali aziendali. Tutte queste misure contribuiscono a contrastare attacchi come intrusioni, furti, vandalismo e sabotaggi.</w:t>
      </w:r>
    </w:p>
    <w:p>
      <w:pPr>
        <w:spacing w:before="600"/>
      </w:pPr>
      <w:r>
        <w:rPr>
          <w:b/>
          <w:bCs/>
          <w:color w:val="000000"/>
          <w:sz w:val="48"/>
          <w:szCs w:val="48"/>
          <w:rFonts w:ascii="Calibri" w:cs="Calibri" w:eastAsia="Calibri" w:hAnsi="Calibri"/>
        </w:rPr>
        <w:t xml:space="preserve">Illuminazione e Sicurezza</w:t>
      </w:r>
    </w:p>
    <w:p>
      <w:r>
        <w:rPr>
          <w:color w:val="000000"/>
          <w:sz w:val="36"/>
          <w:szCs w:val="36"/>
          <w:rFonts w:ascii="Calibri" w:cs="Calibri" w:eastAsia="Calibri" w:hAnsi="Calibri"/>
        </w:rPr>
        <w:t xml:space="preserve">Un altro aspetto importante per garantire la sicurezza fisica è l'illuminazione. L'illuminazione perimetrale, ovvero l'illuminazione esterna dei locali aziendali, può aiutare a dissuadere potenziali intrusi e a rendere più visibile l'area circostante. Inoltre, l'utilizzo di luci di sicurezza attivate dal movimento può essere utile per rilevare eventuali attività sospette e attivare un sistema di allarme. Queste misure possono contribuire a contrastare attacchi come intrusioni, furti e vandalismo.</w:t>
      </w:r>
    </w:p>
    <w:p>
      <w:pPr>
        <w:spacing w:before="600"/>
      </w:pPr>
      <w:r>
        <w:rPr>
          <w:b/>
          <w:bCs/>
          <w:color w:val="000000"/>
          <w:sz w:val="48"/>
          <w:szCs w:val="48"/>
          <w:rFonts w:ascii="Calibri" w:cs="Calibri" w:eastAsia="Calibri" w:hAnsi="Calibri"/>
        </w:rPr>
        <w:t xml:space="preserve">Gestione delle Emergenze</w:t>
      </w:r>
    </w:p>
    <w:p>
      <w:r>
        <w:rPr>
          <w:color w:val="000000"/>
          <w:sz w:val="36"/>
          <w:szCs w:val="36"/>
          <w:rFonts w:ascii="Calibri" w:cs="Calibri" w:eastAsia="Calibri" w:hAnsi="Calibri"/>
        </w:rPr>
        <w:t xml:space="preserve">È importante essere preparati anche per affrontare situazioni di emergenza come disastri naturali, incendi o altre situazioni di pericolo. Per questo motivo, è fondamentale implementare piani di emergenza ben strutturati, che includano uscite di sicurezza ben segnalate e procedure di evacuazione. Inoltre, è consigliabile svolgere regolarmente esercitazioni di evacuazione per garantire che il personale sia preparato ad agire in caso di emergenza. Infine, è importante avere a disposizione un kit di primo soccorso per poter intervenire tempestivamente in caso di incidenti. Tutte queste misure contribuiscono a garantire la sicurezza del personale in caso di emergenze.</w:t>
      </w:r>
    </w:p>
    <w:p>
      <w:pPr>
        <w:spacing w:before="600"/>
      </w:pPr>
      <w:r>
        <w:rPr>
          <w:b/>
          <w:bCs/>
          <w:color w:val="000000"/>
          <w:sz w:val="48"/>
          <w:szCs w:val="48"/>
          <w:rFonts w:ascii="Calibri" w:cs="Calibri" w:eastAsia="Calibri" w:hAnsi="Calibri"/>
        </w:rPr>
        <w:t xml:space="preserve">Protezione dei Dati Fisici</w:t>
      </w:r>
    </w:p>
    <w:p>
      <w:r>
        <w:rPr>
          <w:color w:val="000000"/>
          <w:sz w:val="36"/>
          <w:szCs w:val="36"/>
          <w:rFonts w:ascii="Calibri" w:cs="Calibri" w:eastAsia="Calibri" w:hAnsi="Calibri"/>
        </w:rPr>
        <w:t xml:space="preserve">Oltre alla protezione dei beni fisici, è fondamentale proteggere anche i dati aziendali. Per questo motivo, è importante implementare misure di sicurezza per proteggere i dispositivi di memorizzazione dei dati, come server e archivi. Una delle misure più efficaci è limitare gli accessi a questi dispositivi solo al personale autorizzato, riducendo il rischio di accessi non autorizzati ai dati sensibili. Inoltre, è importante mantenere un controllo ambientale adeguato per proteggere i dispositivi da eventuali danni causati da temperature o umidità eccessive.</w:t>
      </w:r>
    </w:p>
    <w:p>
      <w:pPr>
        <w:spacing w:before="600"/>
      </w:pPr>
      <w:r>
        <w:rPr>
          <w:b/>
          <w:bCs/>
          <w:color w:val="000000"/>
          <w:sz w:val="48"/>
          <w:szCs w:val="48"/>
          <w:rFonts w:ascii="Calibri" w:cs="Calibri" w:eastAsia="Calibri" w:hAnsi="Calibri"/>
        </w:rPr>
        <w:t xml:space="preserve">Gestione dei Visitatori</w:t>
      </w:r>
    </w:p>
    <w:p>
      <w:r>
        <w:rPr>
          <w:color w:val="000000"/>
          <w:sz w:val="36"/>
          <w:szCs w:val="36"/>
          <w:rFonts w:ascii="Calibri" w:cs="Calibri" w:eastAsia="Calibri" w:hAnsi="Calibri"/>
        </w:rPr>
        <w:t xml:space="preserve">Anche i visitatori possono rappresentare una minaccia per la sicurezza aziendale. Per questo motivo, è importante implementare un sistema di registrazione e monitoraggio dei visitatori per tenere traccia di chi entra e esce dai locali aziendali. Inoltre, è consigliabile utilizzare badge temporanei per i visitatori, che permettono di identificarli facilmente e di limitare i loro accessi all'interno dell'edificio. Queste misure contribuiscono a contrastare accessi non autorizzati e a monitorare le attività dei visitatori.</w:t>
      </w:r>
    </w:p>
    <w:p>
      <w:pPr>
        <w:spacing w:before="600"/>
      </w:pPr>
      <w:r>
        <w:rPr>
          <w:b/>
          <w:bCs/>
          <w:color w:val="000000"/>
          <w:sz w:val="48"/>
          <w:szCs w:val="48"/>
          <w:rFonts w:ascii="Calibri" w:cs="Calibri" w:eastAsia="Calibri" w:hAnsi="Calibri"/>
        </w:rPr>
        <w:t xml:space="preserve">Monitoraggio degli Impianti Critici</w:t>
      </w:r>
    </w:p>
    <w:p>
      <w:r>
        <w:rPr>
          <w:color w:val="000000"/>
          <w:sz w:val="36"/>
          <w:szCs w:val="36"/>
          <w:rFonts w:ascii="Calibri" w:cs="Calibri" w:eastAsia="Calibri" w:hAnsi="Calibri"/>
        </w:rPr>
        <w:t xml:space="preserve">Gli impianti critici, come impianti elettrici e sistemi di raffreddamento, sono fondamentali per il corretto funzionamento dell'azienda. Per questo motivo, è importante monitorarli costantemente per rilevare eventuali anomalie che potrebbero causare guasti o interruzioni delle attività. L'utilizzo di sensori per il monitoraggio ambientale, che rilevano temperature e umidità, può aiutare a prevenire danni ai dispositivi. Inoltre, è consigliabile utilizzare sistemi di allarme per guasti tecnici, che permettono di intervenire tempestivamente in caso di problemi.</w:t>
      </w:r>
    </w:p>
    <w:p>
      <w:pPr>
        <w:spacing w:before="600"/>
      </w:pPr>
      <w:r>
        <w:rPr>
          <w:b/>
          <w:bCs/>
          <w:color w:val="000000"/>
          <w:sz w:val="48"/>
          <w:szCs w:val="48"/>
          <w:rFonts w:ascii="Calibri" w:cs="Calibri" w:eastAsia="Calibri" w:hAnsi="Calibri"/>
        </w:rPr>
        <w:t xml:space="preserve">Sicurezza delle Operazioni</w:t>
      </w:r>
    </w:p>
    <w:p>
      <w:r>
        <w:rPr>
          <w:color w:val="000000"/>
          <w:sz w:val="36"/>
          <w:szCs w:val="36"/>
          <w:rFonts w:ascii="Calibri" w:cs="Calibri" w:eastAsia="Calibri" w:hAnsi="Calibri"/>
        </w:rPr>
        <w:t xml:space="preserve">Oltre alle misure di sicurezza fisica, è fondamentale implementare anche misure di sicurezza operative per proteggere i dispositivi e gli account dalle minacce. Una delle misure più efficaci è l'utilizzo del sistema a doppia autenticazione (2FA), che richiede un secondo fattore di autenticazione oltre alla password per accedere ai dispositivi e agli account. Inoltre, è importante utilizzare la crittografia per proteggere i dati sia in storage che in transito. L'utilizzo di una Content Delivery Network (CDN) può aiutare a migliorare le prestazioni e aumentare la sicurezza dei contenuti web. È inoltre consigliabile implementare strumenti di file monitoring e monitoraggio dell'integrità per rilevare eventuali modifiche non autorizzate ai file. Infine, la segmentazione della rete, attraverso l'utilizzo di VLAN e router, può aiutare a proteggere i dispositivi e gli account da attacchi interni. Tutte queste misure contribuiscono a contrastare attacchi come MITM, furti di dati, accessi non autorizzati e attacchi interni.</w:t>
      </w:r>
    </w:p>
    <w:p>
      <w:pPr>
        <w:spacing w:before="600"/>
      </w:pPr>
      <w:r>
        <w:rPr>
          <w:b/>
          <w:bCs/>
          <w:color w:val="000000"/>
          <w:sz w:val="48"/>
          <w:szCs w:val="48"/>
          <w:rFonts w:ascii="Calibri" w:cs="Calibri" w:eastAsia="Calibri" w:hAnsi="Calibri"/>
        </w:rPr>
        <w:t xml:space="preserve">Minacce alla Sicurezza Informatica</w:t>
      </w:r>
    </w:p>
    <w:p>
      <w:r>
        <w:rPr>
          <w:color w:val="000000"/>
          <w:sz w:val="36"/>
          <w:szCs w:val="36"/>
          <w:rFonts w:ascii="Calibri" w:cs="Calibri" w:eastAsia="Calibri" w:hAnsi="Calibri"/>
        </w:rPr>
        <w:t xml:space="preserve">Le minacce alla sicurezza informatica sono sempre in aumento e possono causare gravi danni alle aziende. Tra le principali minacce ci sono gli attacchi di rete, che possono essere di diversi tipi come ad esempio il phishing, il malware e gli attacchi DDoS. Questi attacchi possono compromettere la sicurezza dei dati e delle informazioni sensibili dell'azienda, causando perdite finanziarie e danni alla reputazione. Inoltre, la diffusione di malware è un'altra minaccia comune che può infettare i sistemi e rubare informazioni o danneggiare i dati. Infine, gli accessi non autorizzati sono un'altra forma di minaccia che può essere causata da dipendenti malintenzionati o da hacker che riescono ad accedere ai sistemi senza autorizzazione. Per contrastare queste minacce, è fondamentale implementare misure di sicurezza informatica efficaci.</w:t>
      </w:r>
    </w:p>
    <w:p>
      <w:pPr>
        <w:spacing w:before="600"/>
      </w:pPr>
      <w:r>
        <w:rPr>
          <w:b/>
          <w:bCs/>
          <w:color w:val="000000"/>
          <w:sz w:val="48"/>
          <w:szCs w:val="48"/>
          <w:rFonts w:ascii="Calibri" w:cs="Calibri" w:eastAsia="Calibri" w:hAnsi="Calibri"/>
        </w:rPr>
        <w:t xml:space="preserve">Misure di Sicurezza Informatica</w:t>
      </w:r>
    </w:p>
    <w:p>
      <w:r>
        <w:rPr>
          <w:color w:val="000000"/>
          <w:sz w:val="36"/>
          <w:szCs w:val="36"/>
          <w:rFonts w:ascii="Calibri" w:cs="Calibri" w:eastAsia="Calibri" w:hAnsi="Calibri"/>
        </w:rPr>
        <w:t xml:space="preserve">Per proteggere i sistemi e le informazioni dall'azione delle minacce informatiche, è necessario adottare misure di sicurezza informatica adeguate. Tra le principali misure di sicurezza ci sono i firewall, che sono dispositivi che monitorano e controllano il traffico di rete per prevenire accessi non autorizzati e attacchi. Inoltre, la crittografia è un'altra misura fondamentale per proteggere i dati sensibili, rendendoli illeggibili per chi non ha le chiavi di decrittazione. È inoltre importante eseguire aggiornamenti controllati di software e sistemi operativi per proteggere i sistemi da exploit di vulnerabilità note. Infine, il Network Access Control (NAC) è una tecnologia che permette di controllare l'accesso alla rete basandosi su criteri di sicurezza, prevenendo accessi non autorizzati e gestendo i dispositivi connessi. L'implementazione di queste misure di sicurezza informatica è fondamentale per garantire un ambiente protetto e resiliente contro le minacce informatiche.</w:t>
      </w:r>
    </w:p>
    <w:p>
      <w:pPr>
        <w:spacing w:before="600"/>
      </w:pPr>
      <w:r>
        <w:rPr>
          <w:b/>
          <w:bCs/>
          <w:color w:val="000000"/>
          <w:sz w:val="48"/>
          <w:szCs w:val="48"/>
          <w:rFonts w:ascii="Calibri" w:cs="Calibri" w:eastAsia="Calibri" w:hAnsi="Calibri"/>
        </w:rPr>
        <w:t xml:space="preserve">Soluzioni per contrastare gli attacchi alle Web App</w:t>
      </w:r>
    </w:p>
    <w:p>
      <w:r>
        <w:rPr>
          <w:color w:val="000000"/>
          <w:sz w:val="36"/>
          <w:szCs w:val="36"/>
          <w:rFonts w:ascii="Calibri" w:cs="Calibri" w:eastAsia="Calibri" w:hAnsi="Calibri"/>
        </w:rPr>
        <w:t xml:space="preserve">Per proteggere le applicazioni web dagli attacchi, è fondamentale implementare una combinazione di misure di sicurezza. Una delle soluzioni più efficaci è l'utilizzo di un Firewall delle Applicazioni Web (WAF). Questo strumento è progettato per filtrare il traffico HTTP e proteggere dalle vulnerabilità delle applicazioni web. Ciò significa che il WAF può rilevare e bloccare attacchi come SQL injection, cross-site scripting (XSS) e altre minacce basate sul web.Un'altra soluzione importante è la sanitizzazione degli input dell'utente. Ciò significa che tutti i dati inseriti dagli utenti devono essere correttamente controllati e filtrati per prevenire attacchi come SQL injection e XSS. Questo può essere fatto utilizzando metodi di validazione dei dati e filtri di input.Inoltre, è fondamentale mantenere le applicazioni web aggiornate con le ultime patch di sicurezza. Gli aggiornamenti regolari correggono vulnerabilità note e riducono il rischio di exploit. È importante tenere presente che gli attaccanti spesso sfruttano vulnerabilità note nelle applicazioni web, quindi mantenere il software aggiornato è un passo cruciale per proteggere le proprie applicazioni.</w:t>
      </w:r>
    </w:p>
    <w:p>
      <w:pPr>
        <w:spacing w:before="600"/>
      </w:pPr>
      <w:r>
        <w:rPr>
          <w:b/>
          <w:bCs/>
          <w:color w:val="000000"/>
          <w:sz w:val="48"/>
          <w:szCs w:val="48"/>
          <w:rFonts w:ascii="Calibri" w:cs="Calibri" w:eastAsia="Calibri" w:hAnsi="Calibri"/>
        </w:rPr>
        <w:t xml:space="preserve">Soluzioni per contrastare gli attacchi DOS e DDOS</w:t>
      </w:r>
    </w:p>
    <w:p>
      <w:r>
        <w:rPr>
          <w:color w:val="000000"/>
          <w:sz w:val="36"/>
          <w:szCs w:val="36"/>
          <w:rFonts w:ascii="Calibri" w:cs="Calibri" w:eastAsia="Calibri" w:hAnsi="Calibri"/>
        </w:rPr>
        <w:t xml:space="preserve">Gli attacchi Denial of Service (DOS) e Distributed Denial of Service (DDOS) possono causare gravi danni alle applicazioni e ai servizi online. Per proteggerli, è necessario implementare una serie di misure di sicurezza.Una delle soluzioni più efficaci è l'utilizzo di un sistema di Load Balancing. Questo sistema distribuisce il traffico su più server, riducendo il rischio che un singolo server venga sovraccaricato e rendendo il sistema più resiliente agli attacchi.Un'altra soluzione importante è l'utilizzo di una Content Delivery Network (CDN). Questo sistema distribuisce il traffico su diverse posizioni geografiche, riducendo il carico sul server principale e migliorando la resilienza contro gli attacchi DDOS.Inoltre, è consigliabile configurare un Firewall per Applicazioni Web (WAF) per filtrare il traffico malevolo e bloccare le richieste sospette prima che raggiungano il server. Questo aiuta a proteggere contro attacchi che sfruttano vulnerabilità applicative e riduce il rischio di sovraccarico.</w:t>
      </w:r>
    </w:p>
    <w:p>
      <w:pPr>
        <w:spacing w:before="600"/>
      </w:pPr>
      <w:r>
        <w:rPr>
          <w:b/>
          <w:bCs/>
          <w:color w:val="000000"/>
          <w:sz w:val="48"/>
          <w:szCs w:val="48"/>
          <w:rFonts w:ascii="Calibri" w:cs="Calibri" w:eastAsia="Calibri" w:hAnsi="Calibri"/>
        </w:rPr>
        <w:t xml:space="preserve">Soluzioni per contrastare gli exploit</w:t>
      </w:r>
    </w:p>
    <w:p>
      <w:r>
        <w:rPr>
          <w:color w:val="000000"/>
          <w:sz w:val="36"/>
          <w:szCs w:val="36"/>
          <w:rFonts w:ascii="Calibri" w:cs="Calibri" w:eastAsia="Calibri" w:hAnsi="Calibri"/>
        </w:rPr>
        <w:t xml:space="preserve">Gli exploit sono una delle principali minacce per le applicazioni e i sistemi online. Per proteggerli, è fondamentale adottare una serie di misure di sicurezza.La prima soluzione è mantenere tutti i sistemi e le applicazioni aggiornati con le ultime patch di sicurezza. Gli aggiornamenti regolari correggono le vulnerabilità note e riducono il rischio di exploit. È importante tenere presente che gli attaccanti spesso sfruttano vulnerabilità note nelle applicazioni web, quindi mantenere il software aggiornato è un passo cruciale per proteggere le proprie applicazioni.Inoltre, è consigliabile eseguire test di penetrazione regolari. Questi test aiutano a identificare e correggere le vulnerabilità prima che vengano sfruttate dagli attaccanti. In questo modo, è possibile scoprire e mitigare le debolezze di sicurezza prima che possano causare danni significativi.In sintesi, per contrastare gli exploit è fondamentale mantenere il software aggiornato e sottoporre le applicazioni a test di penetrazione regolari per identificare e correggere le vulnerabilità. Queste misure di sicurezza aiutano a proteggere le applicazioni e i sistemi online dagli attacchi informatici.</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2024-10-21T13:28:39.958Z</dcterms:created>
  <dcterms:modified xsi:type="dcterms:W3CDTF">2024-10-21T13:28:39.958Z</dcterms:modified>
</cp:coreProperties>
</file>

<file path=docProps/custom.xml><?xml version="1.0" encoding="utf-8"?>
<Properties xmlns="http://schemas.openxmlformats.org/officeDocument/2006/custom-properties" xmlns:vt="http://schemas.openxmlformats.org/officeDocument/2006/docPropsVTypes"/>
</file>