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 de datos hoteles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Entidades y atributos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habitacion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id_habitacion. Este será el identificador de la entidad habitación y contendrá datos de tipo entero.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tipo_habitacion. El tipo de habitación contendrá datos de tipo cadena de caracteres de una longitud máxima de diez caracteres.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tipo_cama. El tipo de cama contendrá datos de tipo cadena de caracteres de una longitud máxima de quince caracteres.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no_cama. El número de camas contendrá datos de tipo entero.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capacidad. La capacidad de personas en la habitación contendrá datos de tipo entero.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precio_habitacion. El precio de la habitación contendrá datos de tipo decimal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edo_habitacion. El estado de la habitación contendrá datos de tipo booleano.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id_usuario. El id del usuario será el identificador de la entidad que contendrá datos de tipo entero.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ap_usuario. El apellido paterno del usuario contendrá datos de tipo cadena de caracteres de una longitud máxima de setenta caracteres.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am_usuario. El apellido materno del usuario contendrá datos de tipo cadena de caracteres de una longitud máxima de setenta caracteres.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nom_usuario. El nombre del usuario contendrá datos de tipo cadena de caracteres con una longitud máxima de cien caracteres.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tel_usuario. El teléfono del usuario contendrá datos de tipo caracteres con una longitud máxima de diez caracteres.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email_usuario. El correo del usuario contendrá datos de tipo cadena de caracteres con una longitud máxima de cien caracteres.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id_hotel. El id del hotel será el identificador de la entidad que contendrá datos de tipo entero.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destino_hotel. El destino del hotel contendrá datos de tipo cadena de caracteres con una longitud máxima de cincuenta caracteres.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calle_hotel. La del hotel contendrá datos de tipo cadena de caracteres con una longitud máxima de ciento cincuenta caracteres.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col_hotel. La colonia del hotel contendrá datos de tipo cadena de caracteres con una longitud máxima de cien caracteres.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cp_hotel. El código postal del hotel contendrá datos de tipo caracteres con una longitud máxima de cinco caracteres.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alcaldia_hotel. La alcaldía del hotel contendrá datos de tipo cadena de caracteres con una longitud máxima de cien caracteres.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tel_hotel. El teléfono del hotel contendrá datos de tipo caracteres con una longitud máxima de diez caracteres.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id_reserva. El id de la reserva será el identificador de la entidad que contendrá datos de tipo entero.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fecha_entrada. La fecha de entrada del usuario contendrá datos de tipo fecha.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fecha_salida. La fecha de salida del usuario contendrá datos de tipo fecha. 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hora_entrada. La hora de entrada del usuario contendrá datos de tipo tiempo.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hora_salida. La hora de salida del usuario contendrá datos de tipo tiempo.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edo_reserva. El estado de la reserva contendrá datos de tipo booleano.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id_pago. El id del pago será el identificador de la entidad que contendrá datos de tipo entero.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fecha_pago. La fecha de pago contendrá el día que se realizó la transacción del pago de la reserva de la habitación.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monto_pago. El monto total del pago contendrá datos de tipo decimal con una precisión de diez dígitos y una escala de dos decimales.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metodo_pago. El método del pago contendrá datos de tipo cadena de caracteres con una longitud máxima de veinte caracteres.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edo_pago. El estado del pago contendrá datos de tipo booleano.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Relaciones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usuario_reserva. Un usuario puede generar como máximo muchas reservas y como mínimo una.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reserva_usuario. Una reserva es generada como máximo un usuario y como mínimo ningún usuario, mientras se da de alta el usuario.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usuario_resena. Un usuario realiza como máximo muchas reseñas y como mínimo una.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resena_usuario. Una reseña realizada como máximo por un usuario y como mínimo ninguno, mientras se da de alta el usuario.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hotel_resena. Un hotel genera como máximo muchas reseñas y como mínimo una.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resena_hotel. Una reseña generada como máximo para un hotel y como mínimo ninguno, mientras se da de alta el hotel.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hotel_reserva. Un hotel gestiona con máximo muchas reservas y como mínimo una reserva.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reserva_hotel. Una reserva gestionada como máximo un hotel y como mínimo ninguno, mientras se da de alta el hotel.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hotel_habitacion. Un hotel contiene como máximo muchas habitaciones y como mínimo ninguna.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habitacion_hotel. Una habitación contenida como máximo en un hotel y como mínimo ninguno, mientras se da de alta el hotel.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reserva_pago. Una reserva genera como máximo muchos pagos y como mínimo uno.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pago_reserva. Un pago generado como máximo por una reserva y como mínimo por ninguna, mientras se da de alta la reserva.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