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2C" w:rsidRPr="00EA072C" w:rsidRDefault="00EA072C" w:rsidP="00EA07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es-ES_tradnl"/>
        </w:rPr>
      </w:pPr>
      <w:bookmarkStart w:id="0" w:name="user-content-data"/>
      <w:bookmarkEnd w:id="0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es-ES_tradnl"/>
        </w:rPr>
        <w:t>Output</w:t>
      </w:r>
    </w:p>
    <w:p w:rsidR="00EA072C" w:rsidRPr="00EA072C" w:rsidRDefault="00EA072C" w:rsidP="00EA072C">
      <w:pPr>
        <w:rPr>
          <w:rFonts w:ascii="Helvetica" w:eastAsia="Times New Roman" w:hAnsi="Helvetica" w:cs="Times New Roman"/>
          <w:color w:val="24292E"/>
          <w:lang w:val="en-US" w:eastAsia="es-ES_tradn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output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.txt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</w:t>
      </w:r>
    </w:p>
    <w:p w:rsidR="00EA072C" w:rsidRPr="00EA072C" w:rsidRDefault="00EA072C" w:rsidP="00EA07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es-ES_tradnl"/>
        </w:rPr>
      </w:pPr>
      <w:r w:rsidRPr="00EA072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es-ES_tradnl"/>
        </w:rPr>
        <w:t>Variables</w:t>
      </w:r>
      <w:bookmarkStart w:id="1" w:name="user-content-variables"/>
      <w:bookmarkEnd w:id="1"/>
    </w:p>
    <w:p w:rsidR="00EA072C" w:rsidRPr="00EA072C" w:rsidRDefault="00EA072C" w:rsidP="00EA072C">
      <w:pPr>
        <w:spacing w:after="24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Each row contains, for a given subject and activity, 79 averaged signal measurements.</w:t>
      </w:r>
    </w:p>
    <w:p w:rsidR="00EA072C" w:rsidRPr="00EA072C" w:rsidRDefault="00EA072C" w:rsidP="00EA072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</w:pPr>
      <w:r w:rsidRPr="00EA072C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  <w:t>Id</w:t>
      </w:r>
      <w:bookmarkStart w:id="2" w:name="user-content-identifiers"/>
      <w:bookmarkEnd w:id="2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  <w:t>s</w:t>
      </w:r>
    </w:p>
    <w:p w:rsidR="00EA072C" w:rsidRPr="00EA072C" w:rsidRDefault="00EA072C" w:rsidP="00EA072C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subject</w:t>
      </w:r>
    </w:p>
    <w:p w:rsidR="00EA072C" w:rsidRPr="00EA072C" w:rsidRDefault="00EA072C" w:rsidP="00EA072C">
      <w:pPr>
        <w:spacing w:before="240" w:after="240"/>
        <w:ind w:left="72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Subject identifier, integer, ranges from 1 to 30.</w:t>
      </w:r>
    </w:p>
    <w:p w:rsidR="00EA072C" w:rsidRPr="00EA072C" w:rsidRDefault="00EA072C" w:rsidP="00EA072C">
      <w:pPr>
        <w:numPr>
          <w:ilvl w:val="0"/>
          <w:numId w:val="1"/>
        </w:numPr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activity</w:t>
      </w:r>
    </w:p>
    <w:p w:rsidR="00EA072C" w:rsidRPr="00EA072C" w:rsidRDefault="00EA072C" w:rsidP="00EA072C">
      <w:pPr>
        <w:spacing w:before="240" w:after="240"/>
        <w:ind w:left="72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Activity identifier, string with 6 possible values:</w:t>
      </w:r>
    </w:p>
    <w:p w:rsidR="00EA072C" w:rsidRPr="00EA072C" w:rsidRDefault="00EA072C" w:rsidP="00EA072C">
      <w:pPr>
        <w:numPr>
          <w:ilvl w:val="1"/>
          <w:numId w:val="1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WALKING</w:t>
      </w:r>
    </w:p>
    <w:p w:rsidR="00EA072C" w:rsidRPr="00EA072C" w:rsidRDefault="00EA072C" w:rsidP="00EA072C">
      <w:pPr>
        <w:numPr>
          <w:ilvl w:val="1"/>
          <w:numId w:val="1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WALKING_UPSTAIRS</w:t>
      </w:r>
    </w:p>
    <w:p w:rsidR="00EA072C" w:rsidRPr="00EA072C" w:rsidRDefault="00EA072C" w:rsidP="00EA072C">
      <w:pPr>
        <w:numPr>
          <w:ilvl w:val="1"/>
          <w:numId w:val="1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WALKING_DOWNSTAIRS</w:t>
      </w:r>
    </w:p>
    <w:p w:rsidR="00EA072C" w:rsidRPr="00EA072C" w:rsidRDefault="00EA072C" w:rsidP="00EA072C">
      <w:pPr>
        <w:numPr>
          <w:ilvl w:val="1"/>
          <w:numId w:val="1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SITTING</w:t>
      </w:r>
    </w:p>
    <w:p w:rsidR="00EA072C" w:rsidRPr="00EA072C" w:rsidRDefault="00EA072C" w:rsidP="00EA072C">
      <w:pPr>
        <w:numPr>
          <w:ilvl w:val="1"/>
          <w:numId w:val="1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STANDING</w:t>
      </w:r>
    </w:p>
    <w:p w:rsidR="00EA072C" w:rsidRPr="00EA072C" w:rsidRDefault="00EA072C" w:rsidP="00EA072C">
      <w:pPr>
        <w:numPr>
          <w:ilvl w:val="1"/>
          <w:numId w:val="1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LAYING</w:t>
      </w:r>
    </w:p>
    <w:p w:rsidR="00EA072C" w:rsidRPr="00EA072C" w:rsidRDefault="00EA072C" w:rsidP="00EA072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</w:pPr>
      <w:r w:rsidRPr="00EA072C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  <w:t>Average of measurements</w:t>
      </w:r>
      <w:bookmarkStart w:id="3" w:name="user-content-average-measurements"/>
      <w:bookmarkEnd w:id="3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s-ES" w:eastAsia="es-ES_tradnl"/>
        </w:rPr>
        <w:t xml:space="preserve"> (variables)</w:t>
      </w:r>
    </w:p>
    <w:p w:rsidR="00EA072C" w:rsidRPr="00EA072C" w:rsidRDefault="00EA072C" w:rsidP="00EA072C">
      <w:pPr>
        <w:spacing w:after="24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All measurements are floating-point values, normalised and bounded within [-1,1].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timeDomainBodyAccelerometerMeanY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timeDomainBodyAccelerometerMeanZ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timeDomainBodyAccelerometerStandardDeviationX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timeDomainBodyAccelerometerStandardDeviationY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timeDomainBodyAccelerometerStandardDeviationZ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timeDomainGravityAccelerometerMeanY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timeDomainGravityAccelerometerMeanZ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timeDomainGravityAccelerometerStandardDeviationX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timeDomainGravityAccelerometerStandardDeviationY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timeDomainGravityAccelerometerStandardDeviationZ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timeDomainBodyAccelerometerJerkMeanY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timeDomainBodyAccelerometerJerkMeanZ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timeDomainBodyAccelerometerJerkStandardDeviationX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timeDomainBodyAccelerometerJerkStandardDeviationY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timeDomainBodyAccelerometerJerkStandardDeviationZ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lastRenderedPageBreak/>
        <w:t>timeDomainBodyGyroscopeMeanY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timeDomainBodyGyroscopeMeanZ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timeDomainBodyGyroscopeStandardDeviationX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timeDomainBodyGyroscopeStandardDeviationY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timeDomainBodyGyroscopeStandardDeviationZ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timeDomainBodyGyroscopeJerkMeanY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timeDomainBodyGyroscopeJerkMeanZ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timeDomainBodyGyroscopeJerkStandardDeviationX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timeDomainBodyGyroscopeJerkStandardDeviationY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timeDomainBodyGyroscopeJerkStandardDeviationZ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timeDomainBodyAccelerometerMagnitudeMean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timeDomainBodyAccelerometerMagnitudeStandardDeviation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timeDomainGravityAccelerometerMagnitudeMean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timeDomainGravityAccelerometerMagnitudeStandardDeviation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timeDomainBodyAccelerometerJerkMagnitudeMean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timeDomainBodyAccelerometerJerkMagnitudeStandardDeviation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timeDomainBodyGyroscopeMagnitudeMean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timeDomainBodyGyroscopeMagnitudeStandardDeviation</w:t>
      </w:r>
    </w:p>
    <w:p w:rsidR="00EA072C" w:rsidRPr="00EA072C" w:rsidRDefault="00EA072C" w:rsidP="00EA072C">
      <w:pPr>
        <w:numPr>
          <w:ilvl w:val="1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timeDomainBodyGyroscopeJerkMagnitudeMean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timeDomainBodyGyroscopeJerkMagnitudeStandardDeviation</w:t>
      </w:r>
    </w:p>
    <w:p w:rsidR="00EA072C" w:rsidRPr="00EA072C" w:rsidRDefault="00EA072C" w:rsidP="00EA072C">
      <w:pPr>
        <w:spacing w:afterAutospacing="1"/>
        <w:ind w:left="1440"/>
        <w:rPr>
          <w:rFonts w:ascii="Helvetica" w:eastAsia="Times New Roman" w:hAnsi="Helvetica" w:cs="Times New Roman"/>
          <w:color w:val="24292E"/>
          <w:lang w:val="es-ES" w:eastAsia="es-ES_tradnl"/>
        </w:rPr>
      </w:pPr>
    </w:p>
    <w:p w:rsid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frequencyDomainBodyAccelerometerMeanX</w:t>
      </w:r>
    </w:p>
    <w:p w:rsidR="00EA072C" w:rsidRPr="00EA072C" w:rsidRDefault="00EA072C" w:rsidP="00EA072C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frequencyDomainBodyAccelerometerStandardDeviationX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frequencyDomainBodyAccelerometerStandardDeviationY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frequencyDomainBodyAccelerometerStandardDeviationZ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frequencyDomainBodyAccelerometerMeanFrequencyX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frequencyDomainBodyAccelerometerMeanFrequencyY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frequencyDomainBodyAccelerometerMeanFrequencyZ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frequencyDomainBodyAccelerometerJerkStandardDeviationX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frequencyDomainBodyAccelerometerJerkStandardDeviationY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frequencyDomainBodyAccelerometerJerkStandardDeviationZ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frequencyDomainBodyAccelerometerJerkMeanFrequencyX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frequencyDomainBodyAccelerometerJerkMeanFrequencyY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frequencyDomainBodyAccelerometerJerkMeanFrequencyZ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frequencyDomainBodyGyroscopeStandardDeviationX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frequencyDomainBodyGyroscopeStandardDeviationY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frequencyDomainBodyGyroscopeStandardDeviationZ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frequencyDomainBodyGyroscopeMeanFrequencyX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frequencyDomainBodyGyroscopeMeanFrequencyY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frequencyDomainBodyGyroscopeMeanFrequencyZ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frequencyDomainBodyAccelerometerMagnitudeMean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frequencyDomainBodyAccelerometerMagnitudeStandardDeviation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frequencyDomainBodyAccelerometerMagnitudeMeanFrequency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frequencyDomainBodyAccelerometerJerkMagnitudeMean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frequencyDomainBodyAccelerometerJerkMagnitudeStandardDeviation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frequencyDomainBodyAccelerometerJerkMagnitudeMeanFrequency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lastRenderedPageBreak/>
        <w:t>frequencyDomainBodyGyroscopeMagnitudeMean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frequencyDomainBodyGyroscopeMagnitudeStandardDeviation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frequencyDomainBodyGyroscopeMagnitudeMeanFrequency</w:t>
      </w:r>
    </w:p>
    <w:p w:rsidR="00EA072C" w:rsidRPr="00EA072C" w:rsidRDefault="00EA072C" w:rsidP="00EA072C">
      <w:pPr>
        <w:numPr>
          <w:ilvl w:val="1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frequencyDomainBodyGyroscopeJerkMagnitudeMean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frequencyDomainBodyGyroscopeJerkMagnitudeStandardDeviation</w:t>
      </w:r>
    </w:p>
    <w:p w:rsidR="00EA072C" w:rsidRPr="00EA072C" w:rsidRDefault="00EA072C" w:rsidP="00EA072C">
      <w:pPr>
        <w:numPr>
          <w:ilvl w:val="1"/>
          <w:numId w:val="4"/>
        </w:numPr>
        <w:spacing w:afterAutospacing="1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s-ES" w:eastAsia="es-ES_tradnl"/>
        </w:rPr>
        <w:t>frequencyDomainBodyGyroscopeJerkMagnitudeMeanFrequency</w:t>
      </w:r>
    </w:p>
    <w:p w:rsidR="00EA072C" w:rsidRPr="00EA072C" w:rsidRDefault="00EA072C" w:rsidP="00EA072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s-ES" w:eastAsia="es-ES_tradnl"/>
        </w:rPr>
      </w:pPr>
      <w:r w:rsidRPr="00EA072C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s-ES" w:eastAsia="es-ES_tradnl"/>
        </w:rPr>
        <w:t>Transformations</w:t>
      </w:r>
      <w:bookmarkStart w:id="4" w:name="user-content-transformations"/>
      <w:bookmarkEnd w:id="4"/>
    </w:p>
    <w:p w:rsidR="00EA072C" w:rsidRPr="00EA072C" w:rsidRDefault="00EA072C" w:rsidP="00EA072C">
      <w:pPr>
        <w:spacing w:after="24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zip file containing the source data is located at </w:t>
      </w:r>
      <w:hyperlink r:id="rId5" w:history="1">
        <w:r w:rsidRPr="00EA072C">
          <w:rPr>
            <w:rFonts w:ascii="Helvetica" w:eastAsia="Times New Roman" w:hAnsi="Helvetica" w:cs="Times New Roman"/>
            <w:color w:val="0366D6"/>
            <w:u w:val="single"/>
            <w:lang w:val="en-US" w:eastAsia="es-ES_tradnl"/>
          </w:rPr>
          <w:t>https://d396qusza40orc.cloudfront.net/getdata%2Fprojectfiles%2FUCI%20HAR%20Dataset.zip</w:t>
        </w:r>
      </w:hyperlink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.</w:t>
      </w:r>
    </w:p>
    <w:p w:rsidR="00EA072C" w:rsidRPr="00EA072C" w:rsidRDefault="00EA072C" w:rsidP="00EA072C">
      <w:pPr>
        <w:spacing w:after="24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following transformations were applied to the source data:</w:t>
      </w:r>
    </w:p>
    <w:p w:rsidR="00EA072C" w:rsidRPr="00EA072C" w:rsidRDefault="00ED61AF" w:rsidP="00EA072C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>
        <w:rPr>
          <w:rFonts w:ascii="Helvetica" w:eastAsia="Times New Roman" w:hAnsi="Helvetica" w:cs="Times New Roman"/>
          <w:color w:val="24292E"/>
          <w:lang w:val="en-US" w:eastAsia="es-ES_tradnl"/>
        </w:rPr>
        <w:t>Original sets</w:t>
      </w:r>
      <w:r w:rsidR="00EA072C" w:rsidRPr="00EA072C">
        <w:rPr>
          <w:rFonts w:ascii="Helvetica" w:eastAsia="Times New Roman" w:hAnsi="Helvetica" w:cs="Times New Roman"/>
          <w:color w:val="24292E"/>
          <w:lang w:val="en-US" w:eastAsia="es-ES_tradnl"/>
        </w:rPr>
        <w:t xml:space="preserve"> were merged to create one data set.</w:t>
      </w:r>
    </w:p>
    <w:p w:rsidR="00EA072C" w:rsidRPr="00EA072C" w:rsidRDefault="00EA072C" w:rsidP="00EA072C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measurements on the mean and standard deviation were extracted for each measurement</w:t>
      </w:r>
      <w:r w:rsidR="00ED61AF">
        <w:rPr>
          <w:rFonts w:ascii="Helvetica" w:eastAsia="Times New Roman" w:hAnsi="Helvetica" w:cs="Times New Roman"/>
          <w:color w:val="24292E"/>
          <w:lang w:val="en-US" w:eastAsia="es-ES_tradnl"/>
        </w:rPr>
        <w:t>.</w:t>
      </w:r>
    </w:p>
    <w:p w:rsidR="00EA072C" w:rsidRPr="00EA072C" w:rsidRDefault="00EA072C" w:rsidP="00EA072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activity identifiers were replaced with descriptive names</w:t>
      </w:r>
      <w:r w:rsidR="00ED61AF">
        <w:rPr>
          <w:rFonts w:ascii="Helvetica" w:eastAsia="Times New Roman" w:hAnsi="Helvetica" w:cs="Times New Roman"/>
          <w:color w:val="24292E"/>
          <w:lang w:val="en-US" w:eastAsia="es-ES_tradnl"/>
        </w:rPr>
        <w:t>.</w:t>
      </w:r>
    </w:p>
    <w:p w:rsidR="00EA072C" w:rsidRPr="00EA072C" w:rsidRDefault="00EA072C" w:rsidP="00EA072C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variable names were replaced with descriptive variable names using the following set of rules:</w:t>
      </w:r>
    </w:p>
    <w:p w:rsidR="00EA072C" w:rsidRPr="00EA072C" w:rsidRDefault="00EA072C" w:rsidP="00EA072C">
      <w:pPr>
        <w:numPr>
          <w:ilvl w:val="1"/>
          <w:numId w:val="5"/>
        </w:numPr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Special character</w:t>
      </w:r>
      <w:r w:rsidR="00ED61AF">
        <w:rPr>
          <w:rFonts w:ascii="Helvetica" w:eastAsia="Times New Roman" w:hAnsi="Helvetica" w:cs="Times New Roman"/>
          <w:color w:val="24292E"/>
          <w:lang w:val="en-US" w:eastAsia="es-ES_tradnl"/>
        </w:rPr>
        <w:t>s “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(</w:t>
      </w:r>
      <w:r w:rsidR="00ED61AF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“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="00ED61AF">
        <w:rPr>
          <w:rFonts w:ascii="Helvetica" w:eastAsia="Times New Roman" w:hAnsi="Helvetica" w:cs="Times New Roman"/>
          <w:color w:val="24292E"/>
          <w:lang w:val="en-US" w:eastAsia="es-ES_tradnl"/>
        </w:rPr>
        <w:t>“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)</w:t>
      </w:r>
      <w:r w:rsidR="00ED61AF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”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 and </w:t>
      </w:r>
      <w:r w:rsidR="00ED61AF">
        <w:rPr>
          <w:rFonts w:ascii="Helvetica" w:eastAsia="Times New Roman" w:hAnsi="Helvetica" w:cs="Times New Roman"/>
          <w:color w:val="24292E"/>
          <w:lang w:val="en-US" w:eastAsia="es-ES_tradnl"/>
        </w:rPr>
        <w:t>“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-</w:t>
      </w:r>
      <w:r w:rsidR="00ED61AF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“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 xml:space="preserve"> were removed</w:t>
      </w:r>
    </w:p>
    <w:p w:rsidR="00EA072C" w:rsidRPr="00EA072C" w:rsidRDefault="00EA072C" w:rsidP="00EA072C">
      <w:pPr>
        <w:numPr>
          <w:ilvl w:val="1"/>
          <w:numId w:val="5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The initial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f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and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t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were expanded to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frequencyDomain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and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timeDomain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respectively.</w:t>
      </w:r>
    </w:p>
    <w:p w:rsidR="00EA072C" w:rsidRPr="00EA072C" w:rsidRDefault="00EA072C" w:rsidP="00EA072C">
      <w:pPr>
        <w:numPr>
          <w:ilvl w:val="1"/>
          <w:numId w:val="5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Acc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Gyro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Mag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Freq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mean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 and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std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were replaced with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Accelerometer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Gyroscope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Magnitude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Frequency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Mean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, and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StandardDeviation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respectively.</w:t>
      </w:r>
    </w:p>
    <w:p w:rsidR="00EA072C" w:rsidRPr="00EA072C" w:rsidRDefault="00EA072C" w:rsidP="00EA072C">
      <w:pPr>
        <w:numPr>
          <w:ilvl w:val="1"/>
          <w:numId w:val="5"/>
        </w:numPr>
        <w:spacing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Replaced (supposedly incorrect as per source's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features_info.txt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file)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BodyBody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 with </w:t>
      </w:r>
      <w:r w:rsidRPr="00EA072C">
        <w:rPr>
          <w:rFonts w:ascii="Consolas" w:eastAsia="Times New Roman" w:hAnsi="Consolas" w:cs="Consolas"/>
          <w:color w:val="24292E"/>
          <w:sz w:val="20"/>
          <w:szCs w:val="20"/>
          <w:lang w:val="en-US" w:eastAsia="es-ES_tradnl"/>
        </w:rPr>
        <w:t>Body</w:t>
      </w: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.</w:t>
      </w:r>
    </w:p>
    <w:p w:rsidR="00E66EA4" w:rsidRPr="00ED61AF" w:rsidRDefault="00EA072C" w:rsidP="00ED61AF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EA072C">
        <w:rPr>
          <w:rFonts w:ascii="Helvetica" w:eastAsia="Times New Roman" w:hAnsi="Helvetica" w:cs="Times New Roman"/>
          <w:color w:val="24292E"/>
          <w:lang w:val="en-US" w:eastAsia="es-ES_tradnl"/>
        </w:rPr>
        <w:t>From the data set in step 4, the final data set was created with the average of each variable for each activity and each subject.</w:t>
      </w:r>
      <w:bookmarkStart w:id="5" w:name="_GoBack"/>
      <w:bookmarkEnd w:id="5"/>
    </w:p>
    <w:sectPr w:rsidR="00E66EA4" w:rsidRPr="00ED61AF" w:rsidSect="00586F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71AF"/>
    <w:multiLevelType w:val="multilevel"/>
    <w:tmpl w:val="494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F392A"/>
    <w:multiLevelType w:val="multilevel"/>
    <w:tmpl w:val="71AC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A1FCF"/>
    <w:multiLevelType w:val="multilevel"/>
    <w:tmpl w:val="FC3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448A"/>
    <w:multiLevelType w:val="multilevel"/>
    <w:tmpl w:val="63E6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82B48"/>
    <w:multiLevelType w:val="multilevel"/>
    <w:tmpl w:val="30D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2C"/>
    <w:rsid w:val="00560FD5"/>
    <w:rsid w:val="00586FA4"/>
    <w:rsid w:val="00E40B78"/>
    <w:rsid w:val="00EA072C"/>
    <w:rsid w:val="00ED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19DB4"/>
  <w14:defaultImageDpi w14:val="32767"/>
  <w15:chartTrackingRefBased/>
  <w15:docId w15:val="{0D27A883-2444-8D47-BF1B-EF45627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07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paragraph" w:styleId="Ttulo3">
    <w:name w:val="heading 3"/>
    <w:basedOn w:val="Normal"/>
    <w:link w:val="Ttulo3Car"/>
    <w:uiPriority w:val="9"/>
    <w:qFormat/>
    <w:rsid w:val="00EA07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paragraph" w:styleId="Ttulo4">
    <w:name w:val="heading 4"/>
    <w:basedOn w:val="Normal"/>
    <w:link w:val="Ttulo4Car"/>
    <w:uiPriority w:val="9"/>
    <w:qFormat/>
    <w:rsid w:val="00EA072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xureTableStyle">
    <w:name w:val="AxureTableStyle"/>
    <w:basedOn w:val="Tablanormal"/>
    <w:uiPriority w:val="61"/>
    <w:rsid w:val="00560FD5"/>
    <w:pPr>
      <w:spacing w:before="120" w:after="120"/>
      <w:jc w:val="center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A072C"/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A072C"/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A072C"/>
    <w:rPr>
      <w:rFonts w:ascii="Times New Roman" w:eastAsia="Times New Roman" w:hAnsi="Times New Roman" w:cs="Times New Roman"/>
      <w:b/>
      <w:bCs/>
      <w:lang w:val="es-ES" w:eastAsia="es-ES_tradnl"/>
    </w:rPr>
  </w:style>
  <w:style w:type="paragraph" w:styleId="NormalWeb">
    <w:name w:val="Normal (Web)"/>
    <w:basedOn w:val="Normal"/>
    <w:uiPriority w:val="99"/>
    <w:semiHidden/>
    <w:unhideWhenUsed/>
    <w:rsid w:val="00EA07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A072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A072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A0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2019-02-11T17:53:00Z</dcterms:created>
  <dcterms:modified xsi:type="dcterms:W3CDTF">2019-02-11T18:09:00Z</dcterms:modified>
</cp:coreProperties>
</file>