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63" w:type="dxa"/>
        <w:tblLook w:val="04A0" w:firstRow="1" w:lastRow="0" w:firstColumn="1" w:lastColumn="0" w:noHBand="0" w:noVBand="1"/>
      </w:tblPr>
      <w:tblGrid>
        <w:gridCol w:w="2285"/>
        <w:gridCol w:w="7178"/>
      </w:tblGrid>
      <w:tr w:rsidR="00476406" w:rsidRPr="00344730" w:rsidTr="003F782B">
        <w:tc>
          <w:tcPr>
            <w:tcW w:w="2285" w:type="dxa"/>
            <w:shd w:val="clear" w:color="auto" w:fill="AEAAAA" w:themeFill="background2" w:themeFillShade="BF"/>
          </w:tcPr>
          <w:p w:rsidR="00476406" w:rsidRPr="00344730" w:rsidRDefault="00476406">
            <w:pPr>
              <w:rPr>
                <w:b/>
              </w:rPr>
            </w:pPr>
            <w:bookmarkStart w:id="0" w:name="_GoBack"/>
            <w:bookmarkEnd w:id="0"/>
            <w:r w:rsidRPr="00344730">
              <w:rPr>
                <w:b/>
              </w:rPr>
              <w:t>Use Case(UC_ADM)</w:t>
            </w:r>
          </w:p>
        </w:tc>
        <w:tc>
          <w:tcPr>
            <w:tcW w:w="7178" w:type="dxa"/>
            <w:shd w:val="clear" w:color="auto" w:fill="AEAAAA" w:themeFill="background2" w:themeFillShade="BF"/>
          </w:tcPr>
          <w:p w:rsidR="00476406" w:rsidRPr="00344730" w:rsidRDefault="00476406">
            <w:pPr>
              <w:rPr>
                <w:b/>
              </w:rPr>
            </w:pPr>
            <w:r w:rsidRPr="00344730">
              <w:rPr>
                <w:b/>
              </w:rPr>
              <w:t>Manage food delivery system</w:t>
            </w:r>
          </w:p>
        </w:tc>
      </w:tr>
      <w:tr w:rsidR="00476406" w:rsidTr="003F782B">
        <w:tc>
          <w:tcPr>
            <w:tcW w:w="2285" w:type="dxa"/>
          </w:tcPr>
          <w:p w:rsidR="00476406" w:rsidRDefault="00476406">
            <w:r>
              <w:t>Scope</w:t>
            </w:r>
          </w:p>
        </w:tc>
        <w:tc>
          <w:tcPr>
            <w:tcW w:w="7178" w:type="dxa"/>
          </w:tcPr>
          <w:p w:rsidR="00476406" w:rsidRDefault="00476406">
            <w:r>
              <w:t>Food Delivery App</w:t>
            </w:r>
          </w:p>
        </w:tc>
      </w:tr>
      <w:tr w:rsidR="00476406" w:rsidTr="003F782B">
        <w:tc>
          <w:tcPr>
            <w:tcW w:w="2285" w:type="dxa"/>
          </w:tcPr>
          <w:p w:rsidR="00476406" w:rsidRDefault="00476406">
            <w:r>
              <w:t>Level</w:t>
            </w:r>
          </w:p>
        </w:tc>
        <w:tc>
          <w:tcPr>
            <w:tcW w:w="7178" w:type="dxa"/>
          </w:tcPr>
          <w:p w:rsidR="00476406" w:rsidRDefault="00476406">
            <w:r>
              <w:t>Admin</w:t>
            </w:r>
          </w:p>
        </w:tc>
      </w:tr>
      <w:tr w:rsidR="00476406" w:rsidTr="003F782B">
        <w:tc>
          <w:tcPr>
            <w:tcW w:w="2285" w:type="dxa"/>
          </w:tcPr>
          <w:p w:rsidR="00476406" w:rsidRDefault="00476406">
            <w:r>
              <w:t>Intention Context</w:t>
            </w:r>
          </w:p>
        </w:tc>
        <w:tc>
          <w:tcPr>
            <w:tcW w:w="7178" w:type="dxa"/>
          </w:tcPr>
          <w:p w:rsidR="00476406" w:rsidRDefault="00476406">
            <w:r w:rsidRPr="00476406">
              <w:t>The intention of managing a food delivery system is to ensure efficient and timely delivery while maintaining food quality and customer satisfaction.</w:t>
            </w:r>
          </w:p>
        </w:tc>
      </w:tr>
      <w:tr w:rsidR="00476406" w:rsidTr="003F782B">
        <w:tc>
          <w:tcPr>
            <w:tcW w:w="2285" w:type="dxa"/>
          </w:tcPr>
          <w:p w:rsidR="00476406" w:rsidRDefault="00476406">
            <w:r>
              <w:t>Minimum Guarantees</w:t>
            </w:r>
          </w:p>
        </w:tc>
        <w:tc>
          <w:tcPr>
            <w:tcW w:w="7178" w:type="dxa"/>
          </w:tcPr>
          <w:p w:rsidR="00476406" w:rsidRDefault="003E19FA">
            <w:r>
              <w:t>An error occurs during the delivery of the food</w:t>
            </w:r>
          </w:p>
        </w:tc>
      </w:tr>
      <w:tr w:rsidR="00476406" w:rsidTr="003F782B">
        <w:tc>
          <w:tcPr>
            <w:tcW w:w="2285" w:type="dxa"/>
          </w:tcPr>
          <w:p w:rsidR="00476406" w:rsidRDefault="003E19FA">
            <w:r>
              <w:t>Success Guarantees</w:t>
            </w:r>
          </w:p>
        </w:tc>
        <w:tc>
          <w:tcPr>
            <w:tcW w:w="7178" w:type="dxa"/>
          </w:tcPr>
          <w:p w:rsidR="00476406" w:rsidRDefault="003E19FA">
            <w:r>
              <w:t>It consistently delivers orders accurately and ensures customer satisfaction and loyalty</w:t>
            </w:r>
          </w:p>
        </w:tc>
      </w:tr>
      <w:tr w:rsidR="00476406" w:rsidTr="003F782B">
        <w:tc>
          <w:tcPr>
            <w:tcW w:w="2285" w:type="dxa"/>
          </w:tcPr>
          <w:p w:rsidR="00476406" w:rsidRDefault="003E19FA">
            <w:r>
              <w:t>Primary Actor</w:t>
            </w:r>
          </w:p>
        </w:tc>
        <w:tc>
          <w:tcPr>
            <w:tcW w:w="7178" w:type="dxa"/>
          </w:tcPr>
          <w:p w:rsidR="00476406" w:rsidRDefault="003E19FA">
            <w:r>
              <w:t>Admin</w:t>
            </w:r>
          </w:p>
        </w:tc>
      </w:tr>
      <w:tr w:rsidR="00476406" w:rsidTr="003F782B">
        <w:tc>
          <w:tcPr>
            <w:tcW w:w="2285" w:type="dxa"/>
          </w:tcPr>
          <w:p w:rsidR="00476406" w:rsidRDefault="003E19FA">
            <w:r>
              <w:t>Stakeholder’s interest</w:t>
            </w:r>
          </w:p>
        </w:tc>
        <w:tc>
          <w:tcPr>
            <w:tcW w:w="7178" w:type="dxa"/>
          </w:tcPr>
          <w:p w:rsidR="00476406" w:rsidRDefault="003E19FA">
            <w:r>
              <w:t xml:space="preserve">It </w:t>
            </w:r>
            <w:r w:rsidRPr="003E19FA">
              <w:t>include</w:t>
            </w:r>
            <w:r>
              <w:t>s</w:t>
            </w:r>
            <w:r w:rsidRPr="003E19FA">
              <w:t xml:space="preserve"> maintaining a profitable business model for restaurants, ensuring prompt and efficient service for customers, and establishing a reliable platform for delivery drivers to earn income and support their livelihoods.</w:t>
            </w:r>
          </w:p>
        </w:tc>
      </w:tr>
      <w:tr w:rsidR="00476406" w:rsidTr="003F782B">
        <w:tc>
          <w:tcPr>
            <w:tcW w:w="2285" w:type="dxa"/>
          </w:tcPr>
          <w:p w:rsidR="00476406" w:rsidRDefault="003E19FA">
            <w:r>
              <w:t>Precondition:</w:t>
            </w:r>
          </w:p>
        </w:tc>
        <w:tc>
          <w:tcPr>
            <w:tcW w:w="7178" w:type="dxa"/>
          </w:tcPr>
          <w:p w:rsidR="00476406" w:rsidRDefault="003E19FA">
            <w:r>
              <w:t xml:space="preserve">It must </w:t>
            </w:r>
            <w:r w:rsidRPr="003E19FA">
              <w:t>have a robust technological infrastructure in place, including a user-friendly mobile or web application, secure payment processing, and a reliable communication system to coordinate orders between restaurants, delivery drivers, and customers.</w:t>
            </w:r>
          </w:p>
        </w:tc>
      </w:tr>
    </w:tbl>
    <w:p w:rsidR="00806F2E" w:rsidRDefault="00806F2E"/>
    <w:p w:rsidR="003E19FA" w:rsidRDefault="003E19FA"/>
    <w:tbl>
      <w:tblPr>
        <w:tblStyle w:val="TableGrid"/>
        <w:tblW w:w="0" w:type="auto"/>
        <w:tblLook w:val="04A0" w:firstRow="1" w:lastRow="0" w:firstColumn="1" w:lastColumn="0" w:noHBand="0" w:noVBand="1"/>
      </w:tblPr>
      <w:tblGrid>
        <w:gridCol w:w="4675"/>
        <w:gridCol w:w="4675"/>
      </w:tblGrid>
      <w:tr w:rsidR="003E19FA" w:rsidRPr="00344730" w:rsidTr="003F782B">
        <w:tc>
          <w:tcPr>
            <w:tcW w:w="4675" w:type="dxa"/>
            <w:shd w:val="clear" w:color="auto" w:fill="AEAAAA" w:themeFill="background2" w:themeFillShade="BF"/>
          </w:tcPr>
          <w:p w:rsidR="003E19FA" w:rsidRPr="00344730" w:rsidRDefault="003E19FA" w:rsidP="0055006B">
            <w:pPr>
              <w:rPr>
                <w:b/>
              </w:rPr>
            </w:pPr>
            <w:r w:rsidRPr="00344730">
              <w:rPr>
                <w:b/>
              </w:rPr>
              <w:t>Use Case(UC_ADM)</w:t>
            </w:r>
          </w:p>
        </w:tc>
        <w:tc>
          <w:tcPr>
            <w:tcW w:w="4675" w:type="dxa"/>
            <w:shd w:val="clear" w:color="auto" w:fill="AEAAAA" w:themeFill="background2" w:themeFillShade="BF"/>
          </w:tcPr>
          <w:p w:rsidR="003E19FA" w:rsidRPr="00344730" w:rsidRDefault="003E19FA" w:rsidP="0055006B">
            <w:pPr>
              <w:rPr>
                <w:b/>
              </w:rPr>
            </w:pPr>
            <w:r w:rsidRPr="00344730">
              <w:rPr>
                <w:b/>
              </w:rPr>
              <w:t>Manage restaurants on the app</w:t>
            </w:r>
          </w:p>
        </w:tc>
      </w:tr>
      <w:tr w:rsidR="003E19FA" w:rsidTr="0055006B">
        <w:tc>
          <w:tcPr>
            <w:tcW w:w="4675" w:type="dxa"/>
          </w:tcPr>
          <w:p w:rsidR="003E19FA" w:rsidRDefault="003E19FA" w:rsidP="0055006B">
            <w:r>
              <w:t>Scope</w:t>
            </w:r>
          </w:p>
        </w:tc>
        <w:tc>
          <w:tcPr>
            <w:tcW w:w="4675" w:type="dxa"/>
          </w:tcPr>
          <w:p w:rsidR="003E19FA" w:rsidRDefault="003E19FA" w:rsidP="0055006B">
            <w:r>
              <w:t>Food Delivery App</w:t>
            </w:r>
          </w:p>
        </w:tc>
      </w:tr>
      <w:tr w:rsidR="003E19FA" w:rsidTr="0055006B">
        <w:tc>
          <w:tcPr>
            <w:tcW w:w="4675" w:type="dxa"/>
          </w:tcPr>
          <w:p w:rsidR="003E19FA" w:rsidRDefault="003E19FA" w:rsidP="0055006B">
            <w:r>
              <w:t>Level</w:t>
            </w:r>
          </w:p>
        </w:tc>
        <w:tc>
          <w:tcPr>
            <w:tcW w:w="4675" w:type="dxa"/>
          </w:tcPr>
          <w:p w:rsidR="003E19FA" w:rsidRDefault="003E19FA" w:rsidP="0055006B">
            <w:r>
              <w:t>Admin</w:t>
            </w:r>
          </w:p>
        </w:tc>
      </w:tr>
      <w:tr w:rsidR="003E19FA" w:rsidTr="0055006B">
        <w:tc>
          <w:tcPr>
            <w:tcW w:w="4675" w:type="dxa"/>
          </w:tcPr>
          <w:p w:rsidR="003E19FA" w:rsidRDefault="003E19FA" w:rsidP="0055006B">
            <w:r>
              <w:t>Intention Context</w:t>
            </w:r>
          </w:p>
        </w:tc>
        <w:tc>
          <w:tcPr>
            <w:tcW w:w="4675" w:type="dxa"/>
          </w:tcPr>
          <w:p w:rsidR="003E19FA" w:rsidRDefault="003E19FA" w:rsidP="003E19FA">
            <w:r>
              <w:t xml:space="preserve">It </w:t>
            </w:r>
            <w:r w:rsidRPr="003E19FA">
              <w:t xml:space="preserve">involves providing a user-friendly interface for restaurants to easily update their menu, manage orders, </w:t>
            </w:r>
            <w:r>
              <w:t>add new restaurants and update existing ones</w:t>
            </w:r>
          </w:p>
        </w:tc>
      </w:tr>
      <w:tr w:rsidR="003E19FA" w:rsidTr="0055006B">
        <w:tc>
          <w:tcPr>
            <w:tcW w:w="4675" w:type="dxa"/>
          </w:tcPr>
          <w:p w:rsidR="003E19FA" w:rsidRDefault="003E19FA" w:rsidP="0055006B">
            <w:r>
              <w:t>Minimum Guarantees</w:t>
            </w:r>
          </w:p>
        </w:tc>
        <w:tc>
          <w:tcPr>
            <w:tcW w:w="4675" w:type="dxa"/>
          </w:tcPr>
          <w:p w:rsidR="003E19FA" w:rsidRDefault="003E19FA" w:rsidP="0055006B">
            <w:r>
              <w:t>Admin cannot manage/modify the restaurants</w:t>
            </w:r>
          </w:p>
        </w:tc>
      </w:tr>
      <w:tr w:rsidR="003E19FA" w:rsidTr="0055006B">
        <w:tc>
          <w:tcPr>
            <w:tcW w:w="4675" w:type="dxa"/>
          </w:tcPr>
          <w:p w:rsidR="003E19FA" w:rsidRDefault="003E19FA" w:rsidP="0055006B">
            <w:r>
              <w:t>Success Guarantees</w:t>
            </w:r>
          </w:p>
        </w:tc>
        <w:tc>
          <w:tcPr>
            <w:tcW w:w="4675" w:type="dxa"/>
          </w:tcPr>
          <w:p w:rsidR="003E19FA" w:rsidRDefault="003E19FA" w:rsidP="003E19FA">
            <w:r>
              <w:t>Admin has access to create, add , update and delete restaurants</w:t>
            </w:r>
          </w:p>
        </w:tc>
      </w:tr>
      <w:tr w:rsidR="003E19FA" w:rsidTr="0055006B">
        <w:tc>
          <w:tcPr>
            <w:tcW w:w="4675" w:type="dxa"/>
          </w:tcPr>
          <w:p w:rsidR="003E19FA" w:rsidRDefault="003E19FA" w:rsidP="0055006B">
            <w:r>
              <w:t>Primary Actor</w:t>
            </w:r>
          </w:p>
        </w:tc>
        <w:tc>
          <w:tcPr>
            <w:tcW w:w="4675" w:type="dxa"/>
          </w:tcPr>
          <w:p w:rsidR="003E19FA" w:rsidRDefault="003E19FA" w:rsidP="0055006B">
            <w:r>
              <w:t>Admin</w:t>
            </w:r>
          </w:p>
        </w:tc>
      </w:tr>
      <w:tr w:rsidR="003E19FA" w:rsidTr="0055006B">
        <w:tc>
          <w:tcPr>
            <w:tcW w:w="4675" w:type="dxa"/>
          </w:tcPr>
          <w:p w:rsidR="003E19FA" w:rsidRDefault="003E19FA" w:rsidP="0055006B">
            <w:r>
              <w:t>Stakeholder’s interest</w:t>
            </w:r>
          </w:p>
        </w:tc>
        <w:tc>
          <w:tcPr>
            <w:tcW w:w="4675" w:type="dxa"/>
          </w:tcPr>
          <w:p w:rsidR="003E19FA" w:rsidRDefault="003E19FA" w:rsidP="003E19FA">
            <w:r>
              <w:t xml:space="preserve">It </w:t>
            </w:r>
            <w:r w:rsidRPr="003E19FA">
              <w:t>empowers restaurants to expand their customer base, streamline operations, and enhance their online presence for increased revenue and business growth.</w:t>
            </w:r>
          </w:p>
        </w:tc>
      </w:tr>
      <w:tr w:rsidR="003E19FA" w:rsidTr="0055006B">
        <w:tc>
          <w:tcPr>
            <w:tcW w:w="4675" w:type="dxa"/>
          </w:tcPr>
          <w:p w:rsidR="003E19FA" w:rsidRDefault="003E19FA" w:rsidP="0055006B">
            <w:r>
              <w:t>Precondition:</w:t>
            </w:r>
          </w:p>
        </w:tc>
        <w:tc>
          <w:tcPr>
            <w:tcW w:w="4675" w:type="dxa"/>
          </w:tcPr>
          <w:p w:rsidR="003E19FA" w:rsidRDefault="003E19FA" w:rsidP="003E19FA">
            <w:r>
              <w:t xml:space="preserve">It must </w:t>
            </w:r>
            <w:r w:rsidRPr="003E19FA">
              <w:t>have a well-designed and intuitive interface that enables restaurants to easily navigate and update their menu, manage inventory, and handle customer orders efficiently.</w:t>
            </w:r>
          </w:p>
        </w:tc>
      </w:tr>
    </w:tbl>
    <w:p w:rsidR="003E19FA" w:rsidRDefault="003E19FA"/>
    <w:p w:rsidR="003F782B" w:rsidRDefault="003F782B"/>
    <w:p w:rsidR="003F782B" w:rsidRDefault="003F782B"/>
    <w:p w:rsidR="003F782B" w:rsidRDefault="003F782B"/>
    <w:p w:rsidR="003F782B" w:rsidRDefault="003F782B"/>
    <w:tbl>
      <w:tblPr>
        <w:tblStyle w:val="TableGrid"/>
        <w:tblW w:w="0" w:type="auto"/>
        <w:tblLook w:val="04A0" w:firstRow="1" w:lastRow="0" w:firstColumn="1" w:lastColumn="0" w:noHBand="0" w:noVBand="1"/>
      </w:tblPr>
      <w:tblGrid>
        <w:gridCol w:w="4675"/>
        <w:gridCol w:w="4675"/>
      </w:tblGrid>
      <w:tr w:rsidR="003E19FA" w:rsidRPr="00344730" w:rsidTr="003F782B">
        <w:tc>
          <w:tcPr>
            <w:tcW w:w="4675" w:type="dxa"/>
            <w:shd w:val="clear" w:color="auto" w:fill="AEAAAA" w:themeFill="background2" w:themeFillShade="BF"/>
          </w:tcPr>
          <w:p w:rsidR="003E19FA" w:rsidRPr="00344730" w:rsidRDefault="003E19FA" w:rsidP="0055006B">
            <w:pPr>
              <w:rPr>
                <w:b/>
              </w:rPr>
            </w:pPr>
            <w:r w:rsidRPr="00344730">
              <w:rPr>
                <w:b/>
              </w:rPr>
              <w:lastRenderedPageBreak/>
              <w:t>Use Case(UC_ADM)</w:t>
            </w:r>
          </w:p>
        </w:tc>
        <w:tc>
          <w:tcPr>
            <w:tcW w:w="4675" w:type="dxa"/>
            <w:shd w:val="clear" w:color="auto" w:fill="AEAAAA" w:themeFill="background2" w:themeFillShade="BF"/>
          </w:tcPr>
          <w:p w:rsidR="003E19FA" w:rsidRPr="00344730" w:rsidRDefault="003E19FA" w:rsidP="0055006B">
            <w:pPr>
              <w:rPr>
                <w:b/>
              </w:rPr>
            </w:pPr>
            <w:r w:rsidRPr="00344730">
              <w:rPr>
                <w:b/>
              </w:rPr>
              <w:t>Manage Menu items</w:t>
            </w:r>
          </w:p>
        </w:tc>
      </w:tr>
      <w:tr w:rsidR="003E19FA" w:rsidTr="0055006B">
        <w:tc>
          <w:tcPr>
            <w:tcW w:w="4675" w:type="dxa"/>
          </w:tcPr>
          <w:p w:rsidR="003E19FA" w:rsidRDefault="003E19FA" w:rsidP="0055006B">
            <w:r>
              <w:t>Scope</w:t>
            </w:r>
          </w:p>
        </w:tc>
        <w:tc>
          <w:tcPr>
            <w:tcW w:w="4675" w:type="dxa"/>
          </w:tcPr>
          <w:p w:rsidR="003E19FA" w:rsidRDefault="003E19FA" w:rsidP="0055006B">
            <w:r>
              <w:t>Food Delivery App</w:t>
            </w:r>
          </w:p>
        </w:tc>
      </w:tr>
      <w:tr w:rsidR="003E19FA" w:rsidTr="0055006B">
        <w:tc>
          <w:tcPr>
            <w:tcW w:w="4675" w:type="dxa"/>
          </w:tcPr>
          <w:p w:rsidR="003E19FA" w:rsidRDefault="003E19FA" w:rsidP="0055006B">
            <w:r>
              <w:t>Level</w:t>
            </w:r>
          </w:p>
        </w:tc>
        <w:tc>
          <w:tcPr>
            <w:tcW w:w="4675" w:type="dxa"/>
          </w:tcPr>
          <w:p w:rsidR="003E19FA" w:rsidRDefault="003E19FA" w:rsidP="0055006B">
            <w:r>
              <w:t>Admin</w:t>
            </w:r>
          </w:p>
        </w:tc>
      </w:tr>
      <w:tr w:rsidR="003E19FA" w:rsidTr="0055006B">
        <w:tc>
          <w:tcPr>
            <w:tcW w:w="4675" w:type="dxa"/>
          </w:tcPr>
          <w:p w:rsidR="003E19FA" w:rsidRDefault="003E19FA" w:rsidP="0055006B">
            <w:r>
              <w:t>Intention Context</w:t>
            </w:r>
          </w:p>
        </w:tc>
        <w:tc>
          <w:tcPr>
            <w:tcW w:w="4675" w:type="dxa"/>
          </w:tcPr>
          <w:p w:rsidR="003E19FA" w:rsidRDefault="003E19FA" w:rsidP="003E19FA">
            <w:r>
              <w:t xml:space="preserve">It </w:t>
            </w:r>
            <w:r w:rsidRPr="003E19FA">
              <w:t xml:space="preserve">involves </w:t>
            </w:r>
            <w:r>
              <w:t>adding new items to menus, modifying and deleting items</w:t>
            </w:r>
          </w:p>
        </w:tc>
      </w:tr>
      <w:tr w:rsidR="003E19FA" w:rsidTr="0055006B">
        <w:tc>
          <w:tcPr>
            <w:tcW w:w="4675" w:type="dxa"/>
          </w:tcPr>
          <w:p w:rsidR="003E19FA" w:rsidRDefault="003E19FA" w:rsidP="0055006B">
            <w:r>
              <w:t>Minimum Guarantees</w:t>
            </w:r>
          </w:p>
        </w:tc>
        <w:tc>
          <w:tcPr>
            <w:tcW w:w="4675" w:type="dxa"/>
          </w:tcPr>
          <w:p w:rsidR="003E19FA" w:rsidRDefault="003E19FA" w:rsidP="003E19FA">
            <w:r>
              <w:t>Admin cannot manage/modify the items</w:t>
            </w:r>
          </w:p>
        </w:tc>
      </w:tr>
      <w:tr w:rsidR="003E19FA" w:rsidTr="0055006B">
        <w:tc>
          <w:tcPr>
            <w:tcW w:w="4675" w:type="dxa"/>
          </w:tcPr>
          <w:p w:rsidR="003E19FA" w:rsidRDefault="003E19FA" w:rsidP="0055006B">
            <w:r>
              <w:t>Success Guarantees</w:t>
            </w:r>
          </w:p>
        </w:tc>
        <w:tc>
          <w:tcPr>
            <w:tcW w:w="4675" w:type="dxa"/>
          </w:tcPr>
          <w:p w:rsidR="003E19FA" w:rsidRDefault="003E19FA" w:rsidP="003E19FA">
            <w:r>
              <w:t>Admin has access to create, add , update and delete items</w:t>
            </w:r>
          </w:p>
        </w:tc>
      </w:tr>
      <w:tr w:rsidR="003E19FA" w:rsidTr="0055006B">
        <w:tc>
          <w:tcPr>
            <w:tcW w:w="4675" w:type="dxa"/>
          </w:tcPr>
          <w:p w:rsidR="003E19FA" w:rsidRDefault="003E19FA" w:rsidP="0055006B">
            <w:r>
              <w:t>Primary Actor</w:t>
            </w:r>
          </w:p>
        </w:tc>
        <w:tc>
          <w:tcPr>
            <w:tcW w:w="4675" w:type="dxa"/>
          </w:tcPr>
          <w:p w:rsidR="003E19FA" w:rsidRDefault="003E19FA" w:rsidP="0055006B">
            <w:r>
              <w:t>Admin</w:t>
            </w:r>
          </w:p>
        </w:tc>
      </w:tr>
      <w:tr w:rsidR="003E19FA" w:rsidTr="0055006B">
        <w:tc>
          <w:tcPr>
            <w:tcW w:w="4675" w:type="dxa"/>
          </w:tcPr>
          <w:p w:rsidR="003E19FA" w:rsidRDefault="003E19FA" w:rsidP="0055006B">
            <w:r>
              <w:t>Stakeholder’s interest</w:t>
            </w:r>
          </w:p>
        </w:tc>
        <w:tc>
          <w:tcPr>
            <w:tcW w:w="4675" w:type="dxa"/>
          </w:tcPr>
          <w:p w:rsidR="003E19FA" w:rsidRDefault="003C42D1" w:rsidP="0055006B">
            <w:r>
              <w:t>I</w:t>
            </w:r>
            <w:r w:rsidR="003E19FA" w:rsidRPr="003E19FA">
              <w:t>s to ensure accurate and up-to-date representation of available food options, enabling customers to make informed choices while facilitating efficient order management for restaurants.</w:t>
            </w:r>
          </w:p>
        </w:tc>
      </w:tr>
      <w:tr w:rsidR="003E19FA" w:rsidTr="0055006B">
        <w:tc>
          <w:tcPr>
            <w:tcW w:w="4675" w:type="dxa"/>
          </w:tcPr>
          <w:p w:rsidR="003E19FA" w:rsidRDefault="003E19FA" w:rsidP="0055006B">
            <w:r>
              <w:t>Precondition:</w:t>
            </w:r>
          </w:p>
        </w:tc>
        <w:tc>
          <w:tcPr>
            <w:tcW w:w="4675" w:type="dxa"/>
          </w:tcPr>
          <w:p w:rsidR="003E19FA" w:rsidRDefault="003E19FA" w:rsidP="003C42D1">
            <w:r>
              <w:t xml:space="preserve">It must </w:t>
            </w:r>
            <w:r w:rsidRPr="003E19FA">
              <w:t xml:space="preserve">have </w:t>
            </w:r>
            <w:r w:rsidR="003C42D1" w:rsidRPr="003C42D1">
              <w:t>a comprehensive and easily configurable system that allows restaurants to add, modify, and remove menu items, along with options for categorization, pricing, and descriptions, ensuring accurate and timely updates across all platforms and channels.</w:t>
            </w:r>
          </w:p>
        </w:tc>
      </w:tr>
    </w:tbl>
    <w:p w:rsidR="003E19FA" w:rsidRDefault="003E19FA"/>
    <w:p w:rsidR="003F782B" w:rsidRDefault="003F782B"/>
    <w:p w:rsidR="003F782B" w:rsidRDefault="003F782B"/>
    <w:tbl>
      <w:tblPr>
        <w:tblStyle w:val="TableGrid"/>
        <w:tblW w:w="0" w:type="auto"/>
        <w:tblLook w:val="04A0" w:firstRow="1" w:lastRow="0" w:firstColumn="1" w:lastColumn="0" w:noHBand="0" w:noVBand="1"/>
      </w:tblPr>
      <w:tblGrid>
        <w:gridCol w:w="4675"/>
        <w:gridCol w:w="4675"/>
      </w:tblGrid>
      <w:tr w:rsidR="003C42D1" w:rsidRPr="00344730" w:rsidTr="003F782B">
        <w:tc>
          <w:tcPr>
            <w:tcW w:w="4675" w:type="dxa"/>
            <w:shd w:val="clear" w:color="auto" w:fill="AEAAAA" w:themeFill="background2" w:themeFillShade="BF"/>
          </w:tcPr>
          <w:p w:rsidR="003C42D1" w:rsidRPr="00344730" w:rsidRDefault="003C42D1" w:rsidP="0055006B">
            <w:pPr>
              <w:rPr>
                <w:b/>
              </w:rPr>
            </w:pPr>
            <w:r w:rsidRPr="00344730">
              <w:rPr>
                <w:b/>
              </w:rPr>
              <w:t>Use Case(UC_ADM)</w:t>
            </w:r>
          </w:p>
        </w:tc>
        <w:tc>
          <w:tcPr>
            <w:tcW w:w="4675" w:type="dxa"/>
            <w:shd w:val="clear" w:color="auto" w:fill="AEAAAA" w:themeFill="background2" w:themeFillShade="BF"/>
          </w:tcPr>
          <w:p w:rsidR="003C42D1" w:rsidRPr="00344730" w:rsidRDefault="003C42D1" w:rsidP="0055006B">
            <w:pPr>
              <w:rPr>
                <w:b/>
              </w:rPr>
            </w:pPr>
            <w:r w:rsidRPr="00344730">
              <w:rPr>
                <w:b/>
              </w:rPr>
              <w:t>Manage orders that have been placed through the app</w:t>
            </w:r>
          </w:p>
        </w:tc>
      </w:tr>
      <w:tr w:rsidR="003C42D1" w:rsidTr="0055006B">
        <w:tc>
          <w:tcPr>
            <w:tcW w:w="4675" w:type="dxa"/>
          </w:tcPr>
          <w:p w:rsidR="003C42D1" w:rsidRDefault="003C42D1" w:rsidP="0055006B">
            <w:r>
              <w:t>Scope</w:t>
            </w:r>
          </w:p>
        </w:tc>
        <w:tc>
          <w:tcPr>
            <w:tcW w:w="4675" w:type="dxa"/>
          </w:tcPr>
          <w:p w:rsidR="003C42D1" w:rsidRDefault="003C42D1" w:rsidP="0055006B">
            <w:r>
              <w:t>Food Delivery App</w:t>
            </w:r>
          </w:p>
        </w:tc>
      </w:tr>
      <w:tr w:rsidR="003C42D1" w:rsidTr="0055006B">
        <w:tc>
          <w:tcPr>
            <w:tcW w:w="4675" w:type="dxa"/>
          </w:tcPr>
          <w:p w:rsidR="003C42D1" w:rsidRDefault="003C42D1" w:rsidP="0055006B">
            <w:r>
              <w:t>Level</w:t>
            </w:r>
          </w:p>
        </w:tc>
        <w:tc>
          <w:tcPr>
            <w:tcW w:w="4675" w:type="dxa"/>
          </w:tcPr>
          <w:p w:rsidR="003C42D1" w:rsidRDefault="003C42D1" w:rsidP="0055006B">
            <w:r>
              <w:t>Admin</w:t>
            </w:r>
          </w:p>
        </w:tc>
      </w:tr>
      <w:tr w:rsidR="003C42D1" w:rsidTr="0055006B">
        <w:tc>
          <w:tcPr>
            <w:tcW w:w="4675" w:type="dxa"/>
          </w:tcPr>
          <w:p w:rsidR="003C42D1" w:rsidRDefault="003C42D1" w:rsidP="0055006B">
            <w:r>
              <w:t>Intention Context</w:t>
            </w:r>
          </w:p>
        </w:tc>
        <w:tc>
          <w:tcPr>
            <w:tcW w:w="4675" w:type="dxa"/>
          </w:tcPr>
          <w:p w:rsidR="003C42D1" w:rsidRDefault="003C42D1" w:rsidP="0055006B">
            <w:r>
              <w:t>It can view order details, manage payments and Handle order cancellations and refunds</w:t>
            </w:r>
          </w:p>
        </w:tc>
      </w:tr>
      <w:tr w:rsidR="003C42D1" w:rsidTr="0055006B">
        <w:tc>
          <w:tcPr>
            <w:tcW w:w="4675" w:type="dxa"/>
          </w:tcPr>
          <w:p w:rsidR="003C42D1" w:rsidRDefault="003C42D1" w:rsidP="0055006B">
            <w:r>
              <w:t>Minimum Guarantees</w:t>
            </w:r>
          </w:p>
        </w:tc>
        <w:tc>
          <w:tcPr>
            <w:tcW w:w="4675" w:type="dxa"/>
          </w:tcPr>
          <w:p w:rsidR="003C42D1" w:rsidRDefault="003C42D1" w:rsidP="0055006B">
            <w:r>
              <w:t>Admin cannot manage/modify the orders</w:t>
            </w:r>
          </w:p>
        </w:tc>
      </w:tr>
      <w:tr w:rsidR="003C42D1" w:rsidTr="0055006B">
        <w:tc>
          <w:tcPr>
            <w:tcW w:w="4675" w:type="dxa"/>
          </w:tcPr>
          <w:p w:rsidR="003C42D1" w:rsidRDefault="003C42D1" w:rsidP="0055006B">
            <w:r>
              <w:t>Success Guarantees</w:t>
            </w:r>
          </w:p>
        </w:tc>
        <w:tc>
          <w:tcPr>
            <w:tcW w:w="4675" w:type="dxa"/>
          </w:tcPr>
          <w:p w:rsidR="003C42D1" w:rsidRDefault="003C42D1" w:rsidP="0055006B">
            <w:r>
              <w:t>Admin has access to create, add , update and delete orders</w:t>
            </w:r>
          </w:p>
        </w:tc>
      </w:tr>
      <w:tr w:rsidR="003C42D1" w:rsidTr="0055006B">
        <w:tc>
          <w:tcPr>
            <w:tcW w:w="4675" w:type="dxa"/>
          </w:tcPr>
          <w:p w:rsidR="003C42D1" w:rsidRDefault="003C42D1" w:rsidP="0055006B">
            <w:r>
              <w:t>Primary Actor</w:t>
            </w:r>
          </w:p>
        </w:tc>
        <w:tc>
          <w:tcPr>
            <w:tcW w:w="4675" w:type="dxa"/>
          </w:tcPr>
          <w:p w:rsidR="003C42D1" w:rsidRDefault="003C42D1" w:rsidP="0055006B">
            <w:r>
              <w:t>Admin</w:t>
            </w:r>
          </w:p>
        </w:tc>
      </w:tr>
      <w:tr w:rsidR="003C42D1" w:rsidTr="0055006B">
        <w:tc>
          <w:tcPr>
            <w:tcW w:w="4675" w:type="dxa"/>
          </w:tcPr>
          <w:p w:rsidR="003C42D1" w:rsidRDefault="003C42D1" w:rsidP="0055006B">
            <w:r>
              <w:t>Stakeholder’s interest</w:t>
            </w:r>
          </w:p>
        </w:tc>
        <w:tc>
          <w:tcPr>
            <w:tcW w:w="4675" w:type="dxa"/>
          </w:tcPr>
          <w:p w:rsidR="003C42D1" w:rsidRDefault="003C42D1" w:rsidP="0055006B">
            <w:r>
              <w:t>I</w:t>
            </w:r>
            <w:r w:rsidRPr="003C42D1">
              <w:t>s to ensure efficient order processing, accurate tracking, and timely delivery, resulting in customer satisfaction, repeat business, and positive reviews, while also providing restaurants with streamlined operations and increased revenue opportunities.</w:t>
            </w:r>
          </w:p>
        </w:tc>
      </w:tr>
      <w:tr w:rsidR="003C42D1" w:rsidTr="0055006B">
        <w:tc>
          <w:tcPr>
            <w:tcW w:w="4675" w:type="dxa"/>
          </w:tcPr>
          <w:p w:rsidR="003C42D1" w:rsidRDefault="003C42D1" w:rsidP="0055006B">
            <w:r>
              <w:t>Precondition:</w:t>
            </w:r>
          </w:p>
        </w:tc>
        <w:tc>
          <w:tcPr>
            <w:tcW w:w="4675" w:type="dxa"/>
          </w:tcPr>
          <w:p w:rsidR="003C42D1" w:rsidRDefault="003C42D1" w:rsidP="0055006B">
            <w:r>
              <w:t>The order must be placed</w:t>
            </w:r>
          </w:p>
        </w:tc>
      </w:tr>
    </w:tbl>
    <w:p w:rsidR="003C42D1" w:rsidRDefault="003C42D1"/>
    <w:sectPr w:rsidR="003C4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06"/>
    <w:rsid w:val="00344730"/>
    <w:rsid w:val="003C42D1"/>
    <w:rsid w:val="003E19FA"/>
    <w:rsid w:val="003F782B"/>
    <w:rsid w:val="00476406"/>
    <w:rsid w:val="00806F2E"/>
    <w:rsid w:val="00BD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A7805-854D-409D-AB07-3BE11E3D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2023-05-19T23:30:00Z</dcterms:created>
  <dcterms:modified xsi:type="dcterms:W3CDTF">2023-05-19T23:30:00Z</dcterms:modified>
</cp:coreProperties>
</file>