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jc w:val="center"/>
        <w:rPr>
          <w:rFonts w:hint="default" w:ascii="Times New Roman" w:hAnsi="Times New Roman" w:eastAsia="楷体" w:cs="Times New Roman"/>
          <w:color w:val="000000" w:themeColor="text1"/>
        </w:rPr>
      </w:pPr>
      <w:bookmarkStart w:id="88" w:name="_GoBack"/>
      <w:bookmarkEnd w:id="88"/>
      <w:r>
        <w:rPr>
          <w:rFonts w:hint="default" w:ascii="Times New Roman" w:hAnsi="Times New Roman" w:eastAsia="楷体" w:cs="Times New Roman"/>
          <w:b/>
          <w:color w:val="000000" w:themeColor="text1"/>
          <w:sz w:val="52"/>
        </w:rPr>
        <w:t>详细文档</w:t>
      </w: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bookmarkStart w:id="0" w:name="heading_0"/>
      <w:bookmarkStart w:id="1" w:name="_Toc8849"/>
      <w:bookmarkStart w:id="2" w:name="_Toc19680"/>
      <w:bookmarkStart w:id="3" w:name="_Toc11510"/>
      <w:r>
        <w:rPr>
          <w:rFonts w:hint="default" w:ascii="Times New Roman" w:hAnsi="Times New Roman" w:eastAsia="楷体" w:cs="Times New Roman"/>
          <w:b/>
          <w:color w:val="000000" w:themeColor="text1"/>
          <w:sz w:val="44"/>
          <w:szCs w:val="44"/>
        </w:rPr>
        <w:t>摘要</w:t>
      </w:r>
      <w:bookmarkEnd w:id="0"/>
      <w:bookmarkEnd w:id="1"/>
      <w:bookmarkEnd w:id="2"/>
      <w:bookmarkEnd w:id="3"/>
    </w:p>
    <w:p>
      <w:pPr>
        <w:spacing w:before="120" w:after="120" w:line="288" w:lineRule="auto"/>
        <w:ind w:left="0"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pStyle w:val="5"/>
        <w:tabs>
          <w:tab w:val="right" w:leader="dot" w:pos="8305"/>
        </w:tabs>
        <w:jc w:val="center"/>
        <w:rPr>
          <w:rFonts w:hint="default" w:ascii="Times New Roman" w:hAnsi="Times New Roman" w:eastAsia="楷体" w:cs="Times New Roman"/>
          <w:b/>
          <w:bCs/>
          <w:color w:val="000000" w:themeColor="text1"/>
          <w:sz w:val="44"/>
          <w:szCs w:val="44"/>
          <w:lang w:val="en-US" w:eastAsia="zh-CN"/>
        </w:rPr>
      </w:pP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b/>
          <w:color w:val="000000" w:themeColor="text1"/>
          <w:sz w:val="24"/>
          <w:szCs w:val="24"/>
        </w:rPr>
        <w:fldChar w:fldCharType="begin"/>
      </w:r>
      <w:r>
        <w:rPr>
          <w:rFonts w:hint="default" w:ascii="Times New Roman" w:hAnsi="Times New Roman" w:eastAsia="楷体" w:cs="Times New Roman"/>
          <w:b/>
          <w:color w:val="000000" w:themeColor="text1"/>
          <w:sz w:val="24"/>
          <w:szCs w:val="24"/>
        </w:rPr>
        <w:instrText xml:space="preserve">TOC \o "1-3" \h \u </w:instrText>
      </w:r>
      <w:r>
        <w:rPr>
          <w:rFonts w:hint="default" w:ascii="Times New Roman" w:hAnsi="Times New Roman" w:eastAsia="楷体" w:cs="Times New Roman"/>
          <w:b/>
          <w:color w:val="000000" w:themeColor="text1"/>
          <w:sz w:val="24"/>
          <w:szCs w:val="24"/>
        </w:rPr>
        <w:fldChar w:fldCharType="separate"/>
      </w:r>
      <w:r>
        <w:rPr>
          <w:rFonts w:hint="default" w:ascii="Times New Roman" w:hAnsi="Times New Roman" w:eastAsia="楷体" w:cs="Times New Roman"/>
          <w:color w:val="000000" w:themeColor="text1"/>
          <w:sz w:val="24"/>
          <w:szCs w:val="24"/>
        </w:rPr>
        <w:fldChar w:fldCharType="begin"/>
      </w:r>
      <w:r>
        <w:rPr>
          <w:rFonts w:hint="default" w:ascii="Times New Roman" w:hAnsi="Times New Roman" w:eastAsia="楷体" w:cs="Times New Roman"/>
          <w:sz w:val="24"/>
          <w:szCs w:val="24"/>
        </w:rPr>
        <w:instrText xml:space="preserve"> HYPERLINK \l _Toc11510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摘要</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_Toc11510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color w:val="000000" w:themeColor="text1"/>
          <w:sz w:val="24"/>
          <w:szCs w:val="24"/>
        </w:rPr>
        <w:fldChar w:fldCharType="end"/>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_Toc816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 作品概述</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_Toc816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_Toc14081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1.1 前言</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_Toc14081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_Toc25403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1.2 项目目标</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_Toc25403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_Toc1527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1.3 项目命名</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_Toc1527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_Toc27705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1.4 项目背景</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_Toc27705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_Toc16391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1.5 创意描述</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_Toc16391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_Toc6926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1.6 特色描述</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_Toc6926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_Toc2069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1.7 本章小节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_Toc2069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5</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_Toc605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2 需求分析与建模</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_Toc605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6</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_Toc23641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val="0"/>
          <w:sz w:val="24"/>
          <w:szCs w:val="24"/>
          <w:lang w:val="en-US" w:eastAsia="zh-CN"/>
        </w:rPr>
        <w:t>2.1 应用对象分析</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_Toc23641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6</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_Toc3352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val="0"/>
          <w:sz w:val="24"/>
          <w:szCs w:val="24"/>
          <w:lang w:val="en-US" w:eastAsia="zh-CN"/>
        </w:rPr>
        <w:t>2.2 功能性需求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_Toc3352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6</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_Toc13109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val="0"/>
          <w:sz w:val="24"/>
          <w:szCs w:val="24"/>
          <w:lang w:val="en-US" w:eastAsia="zh-CN"/>
        </w:rPr>
        <w:t>2.3 非功能性需求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_Toc13109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7</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_Toc31362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val="0"/>
          <w:sz w:val="24"/>
          <w:szCs w:val="24"/>
          <w:lang w:val="en-US" w:eastAsia="zh-CN"/>
        </w:rPr>
        <w:t>2.4 应用环境分析</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_Toc31362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7</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_Toc3995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bCs w:val="0"/>
          <w:sz w:val="24"/>
          <w:szCs w:val="24"/>
          <w:lang w:val="en-US" w:eastAsia="zh-CN"/>
        </w:rPr>
        <w:t>2.5 本章小节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_Toc3995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_Toc1921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3 实施方案与可行性研究</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_Toc1921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9</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_Toc20914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3.1 </w:t>
      </w:r>
      <w:r>
        <w:rPr>
          <w:rFonts w:hint="default" w:ascii="Times New Roman" w:hAnsi="Times New Roman" w:eastAsia="楷体" w:cs="Times New Roman"/>
          <w:sz w:val="24"/>
          <w:szCs w:val="24"/>
        </w:rPr>
        <w:t>可行性分析</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_Toc20914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9</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_Toc5927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3.1.1 </w:t>
      </w:r>
      <w:r>
        <w:rPr>
          <w:rFonts w:hint="default" w:ascii="Times New Roman" w:hAnsi="Times New Roman" w:eastAsia="楷体" w:cs="Times New Roman"/>
          <w:sz w:val="24"/>
          <w:szCs w:val="24"/>
        </w:rPr>
        <w:t>市场可行性</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_Toc5927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9</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_Toc28064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3.1.2 </w:t>
      </w:r>
      <w:r>
        <w:rPr>
          <w:rFonts w:hint="default" w:ascii="Times New Roman" w:hAnsi="Times New Roman" w:eastAsia="楷体" w:cs="Times New Roman"/>
          <w:sz w:val="24"/>
          <w:szCs w:val="24"/>
        </w:rPr>
        <w:t>技术可行性</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_Toc28064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9</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_Toc31964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3.1.3 </w:t>
      </w:r>
      <w:r>
        <w:rPr>
          <w:rFonts w:hint="default" w:ascii="Times New Roman" w:hAnsi="Times New Roman" w:eastAsia="楷体" w:cs="Times New Roman"/>
          <w:sz w:val="24"/>
          <w:szCs w:val="24"/>
        </w:rPr>
        <w:t>资源投入可行性</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_Toc31964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10</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_Toc16801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3.2 </w:t>
      </w:r>
      <w:r>
        <w:rPr>
          <w:rFonts w:hint="default" w:ascii="Times New Roman" w:hAnsi="Times New Roman" w:eastAsia="楷体" w:cs="Times New Roman"/>
          <w:sz w:val="24"/>
          <w:szCs w:val="24"/>
        </w:rPr>
        <w:t>实施方案</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_Toc16801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11</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_Toc23703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3.2.1 </w:t>
      </w:r>
      <w:r>
        <w:rPr>
          <w:rFonts w:hint="default" w:ascii="Times New Roman" w:hAnsi="Times New Roman" w:eastAsia="楷体" w:cs="Times New Roman"/>
          <w:sz w:val="24"/>
          <w:szCs w:val="24"/>
        </w:rPr>
        <w:t>项目系统结构和模块设计</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_Toc23703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11</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_Toc19922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3.2.2 </w:t>
      </w:r>
      <w:r>
        <w:rPr>
          <w:rFonts w:hint="default" w:ascii="Times New Roman" w:hAnsi="Times New Roman" w:eastAsia="楷体" w:cs="Times New Roman"/>
          <w:sz w:val="24"/>
          <w:szCs w:val="24"/>
          <w:lang w:val="en-US" w:eastAsia="zh-CN"/>
        </w:rPr>
        <w:t>开发工具与技术</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_Toc19922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_Toc31228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3.2.3 </w:t>
      </w:r>
      <w:r>
        <w:rPr>
          <w:rFonts w:hint="default" w:ascii="Times New Roman" w:hAnsi="Times New Roman" w:eastAsia="楷体" w:cs="Times New Roman"/>
          <w:sz w:val="24"/>
          <w:szCs w:val="24"/>
        </w:rPr>
        <w:t>主要技术选择</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_Toc31228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13</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_Toc25434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3.2.4 </w:t>
      </w:r>
      <w:r>
        <w:rPr>
          <w:rFonts w:hint="default" w:ascii="Times New Roman" w:hAnsi="Times New Roman" w:eastAsia="楷体" w:cs="Times New Roman"/>
          <w:sz w:val="24"/>
          <w:szCs w:val="24"/>
        </w:rPr>
        <w:t>项目整体规划和开发进程</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_Toc25434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14</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_Toc21858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3.3 </w:t>
      </w:r>
      <w:r>
        <w:rPr>
          <w:rFonts w:hint="default" w:ascii="Times New Roman" w:hAnsi="Times New Roman" w:eastAsia="楷体" w:cs="Times New Roman"/>
          <w:sz w:val="24"/>
          <w:szCs w:val="24"/>
        </w:rPr>
        <w:t>本章小节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_Toc21858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17</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_Toc19925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4 </w:t>
      </w:r>
      <w:r>
        <w:rPr>
          <w:rFonts w:hint="default" w:ascii="Times New Roman" w:hAnsi="Times New Roman" w:eastAsia="楷体" w:cs="Times New Roman"/>
          <w:sz w:val="24"/>
          <w:szCs w:val="24"/>
        </w:rPr>
        <w:t>复杂工程问题归纳</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_Toc19925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_Toc11785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4.1 </w:t>
      </w:r>
      <w:r>
        <w:rPr>
          <w:rFonts w:hint="default" w:ascii="Times New Roman" w:hAnsi="Times New Roman" w:eastAsia="楷体" w:cs="Times New Roman"/>
          <w:sz w:val="24"/>
          <w:szCs w:val="24"/>
        </w:rPr>
        <w:t>复杂工程问题归纳</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_Toc11785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_Toc20788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4.2 </w:t>
      </w:r>
      <w:r>
        <w:rPr>
          <w:rFonts w:hint="default" w:ascii="Times New Roman" w:hAnsi="Times New Roman" w:eastAsia="楷体" w:cs="Times New Roman"/>
          <w:sz w:val="24"/>
          <w:szCs w:val="24"/>
        </w:rPr>
        <w:t>存在问题与解决方案</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_Toc20788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_Toc31501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4.2.1 </w:t>
      </w:r>
      <w:r>
        <w:rPr>
          <w:rFonts w:hint="default" w:ascii="Times New Roman" w:hAnsi="Times New Roman" w:eastAsia="楷体" w:cs="Times New Roman"/>
          <w:sz w:val="24"/>
          <w:szCs w:val="24"/>
        </w:rPr>
        <w:t>前端方面</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_Toc31501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_Toc26471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4.2.2 </w:t>
      </w:r>
      <w:r>
        <w:rPr>
          <w:rFonts w:hint="default" w:ascii="Times New Roman" w:hAnsi="Times New Roman" w:eastAsia="楷体" w:cs="Times New Roman"/>
          <w:sz w:val="24"/>
          <w:szCs w:val="24"/>
        </w:rPr>
        <w:t>后端方面</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_Toc26471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480" w:firstLineChars="2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_Toc14548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4.2.3 </w:t>
      </w:r>
      <w:r>
        <w:rPr>
          <w:rFonts w:hint="default" w:ascii="Times New Roman" w:hAnsi="Times New Roman" w:eastAsia="楷体" w:cs="Times New Roman"/>
          <w:sz w:val="24"/>
          <w:szCs w:val="24"/>
        </w:rPr>
        <w:t>算法方面</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_Toc14548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ind w:firstLine="240" w:firstLineChars="100"/>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_Toc17551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4.3 </w:t>
      </w:r>
      <w:r>
        <w:rPr>
          <w:rFonts w:hint="default" w:ascii="Times New Roman" w:hAnsi="Times New Roman" w:eastAsia="楷体" w:cs="Times New Roman"/>
          <w:sz w:val="24"/>
          <w:szCs w:val="24"/>
        </w:rPr>
        <w:t>本章小节</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_Toc17551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18</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_Toc5897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5 </w:t>
      </w:r>
      <w:r>
        <w:rPr>
          <w:rFonts w:hint="default" w:ascii="Times New Roman" w:hAnsi="Times New Roman" w:eastAsia="楷体" w:cs="Times New Roman"/>
          <w:sz w:val="24"/>
          <w:szCs w:val="24"/>
          <w:lang w:val="en-US" w:eastAsia="zh-CN"/>
        </w:rPr>
        <w:t>项目实现</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_Toc5897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19</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_Toc7563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6 </w:t>
      </w:r>
      <w:r>
        <w:rPr>
          <w:rFonts w:hint="default" w:ascii="Times New Roman" w:hAnsi="Times New Roman" w:eastAsia="楷体" w:cs="Times New Roman"/>
          <w:sz w:val="24"/>
          <w:szCs w:val="24"/>
        </w:rPr>
        <w:t>项目关键功能展示</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_Toc7563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20</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pStyle w:val="5"/>
        <w:tabs>
          <w:tab w:val="right" w:leader="dot" w:pos="8305"/>
        </w:tabs>
        <w:rPr>
          <w:rFonts w:hint="default" w:ascii="Times New Roman" w:hAnsi="Times New Roman" w:eastAsia="楷体" w:cs="Times New Roman"/>
          <w:sz w:val="24"/>
          <w:szCs w:val="24"/>
        </w:rPr>
      </w:pP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HYPERLINK \l _Toc13160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lang w:val="en-US" w:eastAsia="zh-CN"/>
        </w:rPr>
        <w:t xml:space="preserve">7 </w:t>
      </w:r>
      <w:r>
        <w:rPr>
          <w:rFonts w:hint="default" w:ascii="Times New Roman" w:hAnsi="Times New Roman" w:eastAsia="楷体" w:cs="Times New Roman"/>
          <w:sz w:val="24"/>
          <w:szCs w:val="24"/>
          <w:lang w:val="en-US" w:eastAsia="zh-CN"/>
        </w:rPr>
        <w:t>结语</w:t>
      </w:r>
      <w:r>
        <w:rPr>
          <w:rFonts w:hint="default" w:ascii="Times New Roman" w:hAnsi="Times New Roman" w:eastAsia="楷体" w:cs="Times New Roman"/>
          <w:sz w:val="24"/>
          <w:szCs w:val="24"/>
        </w:rPr>
        <w:tab/>
      </w:r>
      <w:r>
        <w:rPr>
          <w:rFonts w:hint="default" w:ascii="Times New Roman" w:hAnsi="Times New Roman" w:eastAsia="楷体" w:cs="Times New Roman"/>
          <w:sz w:val="24"/>
          <w:szCs w:val="24"/>
        </w:rPr>
        <w:fldChar w:fldCharType="begin"/>
      </w:r>
      <w:r>
        <w:rPr>
          <w:rFonts w:hint="default" w:ascii="Times New Roman" w:hAnsi="Times New Roman" w:eastAsia="楷体" w:cs="Times New Roman"/>
          <w:sz w:val="24"/>
          <w:szCs w:val="24"/>
        </w:rPr>
        <w:instrText xml:space="preserve"> PAGEREF _Toc13160 </w:instrText>
      </w:r>
      <w:r>
        <w:rPr>
          <w:rFonts w:hint="default" w:ascii="Times New Roman" w:hAnsi="Times New Roman" w:eastAsia="楷体" w:cs="Times New Roman"/>
          <w:sz w:val="24"/>
          <w:szCs w:val="24"/>
        </w:rPr>
        <w:fldChar w:fldCharType="separate"/>
      </w:r>
      <w:r>
        <w:rPr>
          <w:rFonts w:hint="default" w:ascii="Times New Roman" w:hAnsi="Times New Roman" w:eastAsia="楷体" w:cs="Times New Roman"/>
          <w:sz w:val="24"/>
          <w:szCs w:val="24"/>
        </w:rPr>
        <w:t>21</w:t>
      </w:r>
      <w:r>
        <w:rPr>
          <w:rFonts w:hint="default" w:ascii="Times New Roman" w:hAnsi="Times New Roman" w:eastAsia="楷体" w:cs="Times New Roman"/>
          <w:sz w:val="24"/>
          <w:szCs w:val="24"/>
        </w:rPr>
        <w:fldChar w:fldCharType="end"/>
      </w:r>
      <w:r>
        <w:rPr>
          <w:rFonts w:hint="default" w:ascii="Times New Roman" w:hAnsi="Times New Roman" w:eastAsia="楷体" w:cs="Times New Roman"/>
          <w:sz w:val="24"/>
          <w:szCs w:val="24"/>
        </w:rPr>
        <w:fldChar w:fldCharType="end"/>
      </w:r>
    </w:p>
    <w:p>
      <w:pPr>
        <w:rPr>
          <w:rFonts w:hint="default" w:ascii="Times New Roman" w:hAnsi="Times New Roman" w:eastAsia="楷体" w:cs="Times New Roman"/>
          <w:lang w:val="en-US" w:eastAsia="zh-CN"/>
        </w:rPr>
      </w:pPr>
      <w:r>
        <w:rPr>
          <w:rFonts w:hint="default" w:ascii="Times New Roman" w:hAnsi="Times New Roman" w:eastAsia="楷体" w:cs="Times New Roman"/>
          <w:sz w:val="24"/>
          <w:szCs w:val="24"/>
        </w:rPr>
        <w:fldChar w:fldCharType="end"/>
      </w: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4" w:name="_Toc25734"/>
      <w:bookmarkStart w:id="5" w:name="_Toc816"/>
      <w:r>
        <w:rPr>
          <w:rFonts w:hint="default" w:ascii="Times New Roman" w:hAnsi="Times New Roman" w:eastAsia="楷体" w:cs="Times New Roman"/>
          <w:b/>
          <w:color w:val="000000" w:themeColor="text1"/>
          <w:sz w:val="44"/>
          <w:szCs w:val="44"/>
          <w:lang w:val="en-US" w:eastAsia="zh-CN"/>
        </w:rPr>
        <w:t>作品概述</w:t>
      </w:r>
      <w:bookmarkEnd w:id="4"/>
      <w:bookmarkEnd w:id="5"/>
    </w:p>
    <w:p>
      <w:pPr>
        <w:spacing w:before="120" w:after="120" w:line="288" w:lineRule="auto"/>
        <w:ind w:left="0" w:firstLine="420"/>
        <w:jc w:val="left"/>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color w:val="000000" w:themeColor="text1"/>
          <w:sz w:val="24"/>
          <w:szCs w:val="24"/>
        </w:rPr>
        <w:t>本章主要从前言、项目目标、项目命名、项目背景、创意描述、特色综述七个方面对 xxx 系统进行介绍。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6" w:name="_Toc30224"/>
      <w:bookmarkStart w:id="7" w:name="_Toc14081"/>
      <w:r>
        <w:rPr>
          <w:rFonts w:hint="default" w:ascii="Times New Roman" w:hAnsi="Times New Roman" w:eastAsia="楷体" w:cs="Times New Roman"/>
          <w:b/>
          <w:color w:val="000000" w:themeColor="text1"/>
          <w:sz w:val="36"/>
          <w:szCs w:val="36"/>
          <w:lang w:val="en-US" w:eastAsia="zh-CN"/>
        </w:rPr>
        <w:t>前言</w:t>
      </w:r>
      <w:bookmarkEnd w:id="6"/>
      <w:bookmarkEnd w:id="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bCs/>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bCs/>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bCs/>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bCs/>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bCs/>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 xxx 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8" w:name="_Toc18928"/>
      <w:bookmarkStart w:id="9" w:name="_Toc25403"/>
      <w:r>
        <w:rPr>
          <w:rFonts w:hint="default" w:ascii="Times New Roman" w:hAnsi="Times New Roman" w:eastAsia="楷体" w:cs="Times New Roman"/>
          <w:b/>
          <w:color w:val="000000" w:themeColor="text1"/>
          <w:sz w:val="36"/>
          <w:szCs w:val="36"/>
          <w:lang w:val="en-US" w:eastAsia="zh-CN"/>
        </w:rPr>
        <w:t>项目目标</w:t>
      </w:r>
      <w:bookmarkEnd w:id="8"/>
      <w:bookmarkEnd w:id="9"/>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xxx 系统目标达成以下几点：</w:t>
      </w:r>
    </w:p>
    <w:p>
      <w:pPr>
        <w:numPr>
          <w:ilvl w:val="0"/>
          <w:numId w:val="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0" w:name="_Toc16137"/>
      <w:bookmarkStart w:id="11" w:name="_Toc1527"/>
      <w:r>
        <w:rPr>
          <w:rFonts w:hint="default" w:ascii="Times New Roman" w:hAnsi="Times New Roman" w:eastAsia="楷体" w:cs="Times New Roman"/>
          <w:b/>
          <w:color w:val="000000" w:themeColor="text1"/>
          <w:sz w:val="36"/>
          <w:szCs w:val="36"/>
          <w:lang w:val="en-US" w:eastAsia="zh-CN"/>
        </w:rPr>
        <w:t>项目命名</w:t>
      </w:r>
      <w:bookmarkEnd w:id="10"/>
      <w:bookmarkEnd w:id="11"/>
    </w:p>
    <w:p>
      <w:pPr>
        <w:spacing w:before="120" w:after="120" w:line="288" w:lineRule="auto"/>
        <w:ind w:left="0" w:firstLine="500" w:firstLineChars="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12034"/>
      <w:bookmarkStart w:id="13" w:name="_Toc27705"/>
      <w:r>
        <w:rPr>
          <w:rFonts w:hint="default" w:ascii="Times New Roman" w:hAnsi="Times New Roman" w:eastAsia="楷体" w:cs="Times New Roman"/>
          <w:b/>
          <w:color w:val="000000" w:themeColor="text1"/>
          <w:sz w:val="36"/>
          <w:szCs w:val="36"/>
          <w:lang w:val="en-US" w:eastAsia="zh-CN"/>
        </w:rPr>
        <w:t>项目背景</w:t>
      </w:r>
      <w:bookmarkEnd w:id="12"/>
      <w:bookmarkEnd w:id="13"/>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bCs/>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bCs/>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bCs/>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bCs/>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bCs/>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bCs/>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bCs/>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w:t>
      </w:r>
      <w:r>
        <w:rPr>
          <w:rFonts w:hint="default" w:ascii="Times New Roman" w:hAnsi="Times New Roman" w:eastAsia="楷体" w:cs="Times New Roman"/>
          <w:color w:val="000000" w:themeColor="text1"/>
          <w:sz w:val="24"/>
          <w:szCs w:val="24"/>
        </w:rPr>
        <w:t xml:space="preserve"> xxx 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4" w:name="_Toc19709"/>
      <w:bookmarkStart w:id="15" w:name="_Toc16391"/>
      <w:r>
        <w:rPr>
          <w:rFonts w:hint="default" w:ascii="Times New Roman" w:hAnsi="Times New Roman" w:eastAsia="楷体" w:cs="Times New Roman"/>
          <w:b/>
          <w:color w:val="000000" w:themeColor="text1"/>
          <w:sz w:val="36"/>
          <w:szCs w:val="36"/>
          <w:lang w:val="en-US" w:eastAsia="zh-CN"/>
        </w:rPr>
        <w:t>创意描述</w:t>
      </w:r>
      <w:bookmarkEnd w:id="14"/>
      <w:bookmarkEnd w:id="15"/>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6" w:name="_Toc22087"/>
      <w:bookmarkStart w:id="17" w:name="_Toc6926"/>
      <w:r>
        <w:rPr>
          <w:rFonts w:hint="default" w:ascii="Times New Roman" w:hAnsi="Times New Roman" w:eastAsia="楷体" w:cs="Times New Roman"/>
          <w:b/>
          <w:color w:val="000000" w:themeColor="text1"/>
          <w:sz w:val="36"/>
          <w:szCs w:val="36"/>
          <w:lang w:val="en-US" w:eastAsia="zh-CN"/>
        </w:rPr>
        <w:t>特色描述</w:t>
      </w:r>
      <w:bookmarkEnd w:id="16"/>
      <w:bookmarkEnd w:id="17"/>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8" w:name="_Toc18917"/>
      <w:bookmarkStart w:id="19" w:name="_Toc2069"/>
      <w:r>
        <w:rPr>
          <w:rFonts w:hint="default" w:ascii="Times New Roman" w:hAnsi="Times New Roman" w:eastAsia="楷体" w:cs="Times New Roman"/>
          <w:b/>
          <w:color w:val="000000" w:themeColor="text1"/>
          <w:sz w:val="36"/>
          <w:szCs w:val="36"/>
          <w:lang w:val="en-US" w:eastAsia="zh-CN"/>
        </w:rPr>
        <w:t>本章小节</w:t>
      </w:r>
      <w:bookmarkEnd w:id="18"/>
      <w:bookmarkEnd w:id="19"/>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default" w:ascii="Times New Roman" w:hAnsi="Times New Roman" w:eastAsia="楷体" w:cs="Times New Roman"/>
          <w:color w:val="000000" w:themeColor="text1"/>
          <w:sz w:val="24"/>
          <w:szCs w:val="24"/>
          <w:lang w:val="en-US" w:eastAsia="zh-CN"/>
        </w:rPr>
        <w:t xml:space="preserve"> xxx </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20" w:name="heading_9"/>
      <w:r>
        <w:rPr>
          <w:rFonts w:hint="default" w:ascii="Times New Roman" w:hAnsi="Times New Roman" w:eastAsia="楷体" w:cs="Times New Roman"/>
          <w:b/>
          <w:color w:val="000000" w:themeColor="text1"/>
          <w:sz w:val="44"/>
          <w:szCs w:val="44"/>
        </w:rPr>
        <w:br w:type="page"/>
      </w:r>
      <w:bookmarkEnd w:id="20"/>
      <w:bookmarkStart w:id="21" w:name="_Toc21772"/>
      <w:bookmarkStart w:id="22" w:name="_Toc605"/>
      <w:r>
        <w:rPr>
          <w:rFonts w:hint="default" w:ascii="Times New Roman" w:hAnsi="Times New Roman" w:eastAsia="楷体" w:cs="Times New Roman"/>
          <w:b/>
          <w:color w:val="000000" w:themeColor="text1"/>
          <w:sz w:val="44"/>
          <w:szCs w:val="44"/>
          <w:lang w:val="en-US" w:eastAsia="zh-CN"/>
        </w:rPr>
        <w:t>需求分析与建模</w:t>
      </w:r>
      <w:bookmarkEnd w:id="21"/>
      <w:bookmarkEnd w:id="2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 xxx 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23" w:name="_Toc1091"/>
      <w:bookmarkStart w:id="24" w:name="_Toc23641"/>
      <w:r>
        <w:rPr>
          <w:rFonts w:hint="default" w:ascii="Times New Roman" w:hAnsi="Times New Roman" w:eastAsia="楷体" w:cs="Times New Roman"/>
          <w:b/>
          <w:bCs w:val="0"/>
          <w:color w:val="000000" w:themeColor="text1"/>
          <w:sz w:val="36"/>
          <w:szCs w:val="36"/>
          <w:lang w:val="en-US" w:eastAsia="zh-CN"/>
        </w:rPr>
        <w:t>应用对象分析</w:t>
      </w:r>
      <w:bookmarkEnd w:id="23"/>
      <w:bookmarkEnd w:id="24"/>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rPr>
        <w:t>xxx 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5257800" cy="3057525"/>
            <wp:effectExtent l="0" t="0" r="0" b="571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5"/>
                    <a:stretch>
                      <a:fillRect/>
                    </a:stretch>
                  </pic:blipFill>
                  <pic:spPr>
                    <a:xfrm>
                      <a:off x="0" y="0"/>
                      <a:ext cx="5257800"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25" w:name="heading_11"/>
    </w:p>
    <w:bookmarkEnd w:id="25"/>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26" w:name="_Toc15495"/>
      <w:bookmarkStart w:id="27" w:name="_Toc3352"/>
      <w:bookmarkStart w:id="28" w:name="_Toc31146"/>
      <w:r>
        <w:rPr>
          <w:rFonts w:hint="default" w:ascii="Times New Roman" w:hAnsi="Times New Roman" w:eastAsia="楷体" w:cs="Times New Roman"/>
          <w:b/>
          <w:bCs w:val="0"/>
          <w:color w:val="000000" w:themeColor="text1"/>
          <w:sz w:val="36"/>
          <w:szCs w:val="36"/>
          <w:lang w:val="en-US" w:eastAsia="zh-CN"/>
        </w:rPr>
        <w:t>功能性需求</w:t>
      </w:r>
      <w:bookmarkEnd w:id="26"/>
      <w:bookmarkEnd w:id="27"/>
    </w:p>
    <w:bookmarkEnd w:id="28"/>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上传文件：核心功能。实现了用户从上传文件到后台读取、分析、检测文件，并通过算法调用，得出最终检测结果并渲染成为检测结果页面的过程。同时检测结果报告提供了 PDF 版本的下载功能。</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29" w:name="_Toc23091"/>
      <w:bookmarkStart w:id="30" w:name="_Toc13109"/>
      <w:r>
        <w:rPr>
          <w:rFonts w:hint="default" w:ascii="Times New Roman" w:hAnsi="Times New Roman" w:eastAsia="楷体" w:cs="Times New Roman"/>
          <w:b/>
          <w:bCs w:val="0"/>
          <w:color w:val="000000" w:themeColor="text1"/>
          <w:sz w:val="36"/>
          <w:szCs w:val="36"/>
          <w:lang w:val="en-US" w:eastAsia="zh-CN"/>
        </w:rPr>
        <w:t>非功能性需求</w:t>
      </w:r>
      <w:bookmarkEnd w:id="29"/>
      <w:bookmarkEnd w:id="30"/>
    </w:p>
    <w:p>
      <w:pPr>
        <w:numPr>
          <w:ilvl w:val="0"/>
          <w:numId w:val="1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1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1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1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31" w:name="_Toc9529"/>
      <w:bookmarkStart w:id="32" w:name="_Toc31362"/>
      <w:r>
        <w:rPr>
          <w:rFonts w:hint="default" w:ascii="Times New Roman" w:hAnsi="Times New Roman" w:eastAsia="楷体" w:cs="Times New Roman"/>
          <w:b/>
          <w:bCs w:val="0"/>
          <w:color w:val="000000" w:themeColor="text1"/>
          <w:sz w:val="36"/>
          <w:szCs w:val="36"/>
          <w:lang w:val="en-US" w:eastAsia="zh-CN"/>
        </w:rPr>
        <w:t>应用环境分析</w:t>
      </w:r>
      <w:bookmarkEnd w:id="31"/>
      <w:bookmarkEnd w:id="32"/>
    </w:p>
    <w:p>
      <w:pPr>
        <w:numPr>
          <w:ilvl w:val="0"/>
          <w:numId w:val="1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0"/>
          <w:numId w:val="15"/>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0"/>
          <w:numId w:val="16"/>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0"/>
          <w:numId w:val="17"/>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1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0"/>
          <w:numId w:val="19"/>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0"/>
          <w:numId w:val="20"/>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33" w:name="_Toc12727"/>
      <w:bookmarkStart w:id="34" w:name="_Toc3995"/>
      <w:r>
        <w:rPr>
          <w:rFonts w:hint="default" w:ascii="Times New Roman" w:hAnsi="Times New Roman" w:eastAsia="楷体" w:cs="Times New Roman"/>
          <w:b/>
          <w:bCs w:val="0"/>
          <w:color w:val="000000" w:themeColor="text1"/>
          <w:sz w:val="36"/>
          <w:szCs w:val="36"/>
          <w:lang w:val="en-US" w:eastAsia="zh-CN"/>
        </w:rPr>
        <w:t>本章小节</w:t>
      </w:r>
      <w:bookmarkEnd w:id="33"/>
      <w:bookmarkEnd w:id="34"/>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 xxx 系统的需求分析进行了介绍。分别介绍了使用 xxx 系统的应用对象：客户；xxx 系统的功能需求，并针对核心功能的流程进行了剖析；并且分析了 xxx 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35" w:name="heading_15"/>
      <w:r>
        <w:rPr>
          <w:rFonts w:hint="default" w:ascii="Times New Roman" w:hAnsi="Times New Roman" w:eastAsia="楷体" w:cs="Times New Roman"/>
          <w:b/>
          <w:color w:val="000000" w:themeColor="text1"/>
          <w:sz w:val="44"/>
          <w:szCs w:val="44"/>
        </w:rPr>
        <w:br w:type="page"/>
      </w:r>
      <w:bookmarkEnd w:id="35"/>
      <w:bookmarkStart w:id="36" w:name="_Toc30332"/>
      <w:bookmarkStart w:id="37" w:name="_Toc1921"/>
      <w:r>
        <w:rPr>
          <w:rFonts w:hint="default" w:ascii="Times New Roman" w:hAnsi="Times New Roman" w:eastAsia="楷体" w:cs="Times New Roman"/>
          <w:b/>
          <w:color w:val="000000" w:themeColor="text1"/>
          <w:sz w:val="44"/>
          <w:szCs w:val="44"/>
          <w:lang w:val="en-US" w:eastAsia="zh-CN"/>
        </w:rPr>
        <w:t>实施方案与可行性研究</w:t>
      </w:r>
      <w:bookmarkEnd w:id="36"/>
      <w:bookmarkEnd w:id="3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38" w:name="_Toc4255"/>
      <w:bookmarkStart w:id="39" w:name="_Toc20914"/>
      <w:bookmarkStart w:id="40" w:name="heading_17"/>
      <w:bookmarkStart w:id="41" w:name="_Toc22367"/>
      <w:r>
        <w:rPr>
          <w:rFonts w:hint="default" w:ascii="Times New Roman" w:hAnsi="Times New Roman" w:eastAsia="楷体" w:cs="Times New Roman"/>
          <w:b/>
          <w:color w:val="000000" w:themeColor="text1"/>
          <w:sz w:val="36"/>
          <w:szCs w:val="36"/>
        </w:rPr>
        <w:t>可行性分析</w:t>
      </w:r>
      <w:bookmarkEnd w:id="38"/>
      <w:bookmarkEnd w:id="39"/>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42" w:name="_Toc21334"/>
      <w:bookmarkStart w:id="43" w:name="_Toc5927"/>
      <w:r>
        <w:rPr>
          <w:rFonts w:hint="default" w:ascii="Times New Roman" w:hAnsi="Times New Roman" w:eastAsia="楷体" w:cs="Times New Roman"/>
          <w:b/>
          <w:color w:val="000000" w:themeColor="text1"/>
          <w:sz w:val="32"/>
          <w:szCs w:val="32"/>
        </w:rPr>
        <w:t>市场可行性</w:t>
      </w:r>
      <w:bookmarkEnd w:id="42"/>
      <w:bookmarkEnd w:id="43"/>
    </w:p>
    <w:bookmarkEnd w:id="40"/>
    <w:bookmarkEnd w:id="41"/>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2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2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2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2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44" w:name="_Toc14463"/>
      <w:bookmarkStart w:id="45" w:name="_Toc28064"/>
      <w:r>
        <w:rPr>
          <w:rFonts w:hint="default" w:ascii="Times New Roman" w:hAnsi="Times New Roman" w:eastAsia="楷体" w:cs="Times New Roman"/>
          <w:b/>
          <w:color w:val="000000" w:themeColor="text1"/>
          <w:sz w:val="32"/>
          <w:szCs w:val="32"/>
        </w:rPr>
        <w:t>技术可行性</w:t>
      </w:r>
      <w:bookmarkEnd w:id="44"/>
      <w:bookmarkEnd w:id="4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2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numPr>
          <w:ilvl w:val="0"/>
          <w:numId w:val="2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numPr>
          <w:ilvl w:val="0"/>
          <w:numId w:val="2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0"/>
          <w:numId w:val="28"/>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0"/>
          <w:numId w:val="29"/>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人为解析：通过python脚本解析用户提供的json文件，从中提取有用的数据字段，获得有效数据，交予模型处理。</w:t>
      </w:r>
    </w:p>
    <w:p>
      <w:pPr>
        <w:numPr>
          <w:ilvl w:val="0"/>
          <w:numId w:val="30"/>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模型处理：TODO</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46" w:name="_Toc7943"/>
      <w:bookmarkStart w:id="47" w:name="_Toc31964"/>
      <w:r>
        <w:rPr>
          <w:rFonts w:hint="default" w:ascii="Times New Roman" w:hAnsi="Times New Roman" w:eastAsia="楷体" w:cs="Times New Roman"/>
          <w:b/>
          <w:color w:val="000000" w:themeColor="text1"/>
          <w:sz w:val="32"/>
          <w:szCs w:val="32"/>
        </w:rPr>
        <w:t>资源投入可行性</w:t>
      </w:r>
      <w:bookmarkEnd w:id="46"/>
      <w:bookmarkEnd w:id="4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3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 xxx 系统需要有相应的技术人员，包括前端、后端和算法部分人员，以及日常维护人员。在招募人员时考虑人员的专业技术和经验，以确保能够顺利完成项目。</w:t>
      </w:r>
    </w:p>
    <w:p>
      <w:pPr>
        <w:numPr>
          <w:ilvl w:val="0"/>
          <w:numId w:val="3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 xxx 系统需要相应的硬件资源，包括服务器、计算机等。需要根据系统的规模和预期的用户量来确定相应的硬件资源投入。</w:t>
      </w:r>
    </w:p>
    <w:p>
      <w:pPr>
        <w:numPr>
          <w:ilvl w:val="0"/>
          <w:numId w:val="3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3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 MySQL、Vue 、Flask 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 xxx 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48" w:name="_Toc3987"/>
      <w:bookmarkStart w:id="49" w:name="_Toc16801"/>
      <w:bookmarkStart w:id="50" w:name="heading_21"/>
      <w:bookmarkStart w:id="51" w:name="_Toc20612"/>
      <w:r>
        <w:rPr>
          <w:rFonts w:hint="default" w:ascii="Times New Roman" w:hAnsi="Times New Roman" w:eastAsia="楷体" w:cs="Times New Roman"/>
          <w:b/>
          <w:color w:val="000000" w:themeColor="text1"/>
          <w:sz w:val="36"/>
          <w:szCs w:val="36"/>
        </w:rPr>
        <w:t>实施方案</w:t>
      </w:r>
      <w:bookmarkEnd w:id="48"/>
      <w:bookmarkEnd w:id="49"/>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52" w:name="_Toc24305"/>
      <w:bookmarkStart w:id="53" w:name="_Toc23703"/>
      <w:r>
        <w:rPr>
          <w:rFonts w:hint="default" w:ascii="Times New Roman" w:hAnsi="Times New Roman" w:eastAsia="楷体" w:cs="Times New Roman"/>
          <w:b/>
          <w:color w:val="000000" w:themeColor="text1"/>
          <w:sz w:val="32"/>
          <w:szCs w:val="32"/>
        </w:rPr>
        <w:t>项目系统结构和模块设计</w:t>
      </w:r>
      <w:bookmarkEnd w:id="52"/>
      <w:bookmarkEnd w:id="53"/>
    </w:p>
    <w:bookmarkEnd w:id="50"/>
    <w:bookmarkEnd w:id="51"/>
    <w:p>
      <w:pPr>
        <w:numPr>
          <w:ilvl w:val="0"/>
          <w:numId w:val="3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0"/>
          <w:numId w:val="3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0"/>
          <w:numId w:val="3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业务层：xxx 系统主要实现四大业务，分别对应登录功能、个人信息相关、查看检测历史和解析文件的相关业务，为业务层实现提供方法。</w:t>
      </w:r>
    </w:p>
    <w:p>
      <w:pPr>
        <w:numPr>
          <w:ilvl w:val="0"/>
          <w:numId w:val="3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技术层：xxx 系统采用四大关键技术。使用 Vue3 和 Gin 技术实现 Web 页面前后端的搭建，使用 Python 语言解析用户提供的 json 日志文件，并使用 TODO 技术进行模型处理返回响应的结果。</w:t>
      </w:r>
    </w:p>
    <w:p>
      <w:pPr>
        <w:numPr>
          <w:ilvl w:val="0"/>
          <w:numId w:val="3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352800" cy="3924300"/>
            <wp:effectExtent l="0" t="0" r="0" b="762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6"/>
                    <a:stretch>
                      <a:fillRect/>
                    </a:stretch>
                  </pic:blipFill>
                  <pic:spPr>
                    <a:xfrm>
                      <a:off x="0" y="0"/>
                      <a:ext cx="3352800" cy="392430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spacing w:before="120" w:after="120" w:line="288" w:lineRule="auto"/>
        <w:ind w:left="0"/>
        <w:jc w:val="both"/>
        <w:rPr>
          <w:rFonts w:hint="default" w:ascii="Times New Roman" w:hAnsi="Times New Roman" w:eastAsia="楷体" w:cs="Times New Roman"/>
          <w:color w:val="000000" w:themeColor="text1"/>
          <w:sz w:val="24"/>
          <w:szCs w:val="24"/>
        </w:rPr>
      </w:pPr>
    </w:p>
    <w:p>
      <w:pPr>
        <w:numPr>
          <w:ilvl w:val="0"/>
          <w:numId w:val="4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模块设计</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bookmarkStart w:id="54" w:name="_Toc9601"/>
      <w:bookmarkStart w:id="55" w:name="_Toc19922"/>
      <w:r>
        <w:rPr>
          <w:rFonts w:hint="default" w:ascii="Times New Roman" w:hAnsi="Times New Roman" w:eastAsia="楷体" w:cs="Times New Roman"/>
          <w:b/>
          <w:color w:val="000000" w:themeColor="text1"/>
          <w:sz w:val="32"/>
          <w:szCs w:val="32"/>
          <w:lang w:val="en-US" w:eastAsia="zh-CN"/>
        </w:rPr>
        <w:t>开发工具与技术</w:t>
      </w:r>
      <w:bookmarkEnd w:id="54"/>
      <w:bookmarkEnd w:id="55"/>
    </w:p>
    <w:p>
      <w:pPr>
        <w:numPr>
          <w:ilvl w:val="0"/>
          <w:numId w:val="4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4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8"/>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56" w:name="_Toc11460"/>
      <w:bookmarkStart w:id="57" w:name="_Toc31228"/>
      <w:r>
        <w:rPr>
          <w:rFonts w:hint="default" w:ascii="Times New Roman" w:hAnsi="Times New Roman" w:eastAsia="楷体" w:cs="Times New Roman"/>
          <w:b/>
          <w:color w:val="000000" w:themeColor="text1"/>
          <w:sz w:val="32"/>
          <w:szCs w:val="32"/>
        </w:rPr>
        <w:t>主要技术选择</w:t>
      </w:r>
      <w:bookmarkEnd w:id="56"/>
      <w:bookmarkEnd w:id="57"/>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p>
    <w:p>
      <w:pPr>
        <w:numPr>
          <w:ilvl w:val="0"/>
          <w:numId w:val="4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ilvl w:val="0"/>
          <w:numId w:val="4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4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Element-Plus组件：Element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spacing w:before="120" w:after="120" w:line="288" w:lineRule="auto"/>
        <w:ind w:left="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算法技术</w:t>
      </w:r>
    </w:p>
    <w:p>
      <w:pPr>
        <w:spacing w:before="120" w:after="120" w:line="288" w:lineRule="auto"/>
        <w:ind w:left="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rPr>
        <w:t>TODO</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58" w:name="_Toc23377"/>
      <w:bookmarkStart w:id="59" w:name="_Toc25434"/>
      <w:r>
        <w:rPr>
          <w:rFonts w:hint="default" w:ascii="Times New Roman" w:hAnsi="Times New Roman" w:eastAsia="楷体" w:cs="Times New Roman"/>
          <w:b/>
          <w:color w:val="000000" w:themeColor="text1"/>
          <w:sz w:val="32"/>
          <w:szCs w:val="32"/>
        </w:rPr>
        <w:t>项目整体规划和开发进程</w:t>
      </w:r>
      <w:bookmarkEnd w:id="58"/>
      <w:bookmarkEnd w:id="59"/>
    </w:p>
    <w:p>
      <w:pPr>
        <w:numPr>
          <w:ilvl w:val="0"/>
          <w:numId w:val="4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0"/>
          <w:numId w:val="47"/>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0"/>
          <w:numId w:val="48"/>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0"/>
          <w:numId w:val="49"/>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5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0"/>
          <w:numId w:val="51"/>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0"/>
          <w:numId w:val="52"/>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0"/>
          <w:numId w:val="53"/>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0"/>
          <w:numId w:val="54"/>
        </w:numPr>
        <w:spacing w:before="120" w:after="120" w:line="288" w:lineRule="auto"/>
        <w:ind w:left="453"/>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5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8"/>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5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5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5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5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6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6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6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6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6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6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6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6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7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7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周会记录</w:t>
      </w:r>
    </w:p>
    <w:tbl>
      <w:tblPr>
        <w:tblStyle w:val="8"/>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7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7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76"/>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77"/>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78"/>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79"/>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80"/>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81"/>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82"/>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83"/>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84"/>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85"/>
              </w:num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60" w:name="_Toc17180"/>
      <w:bookmarkStart w:id="61" w:name="_Toc21858"/>
      <w:r>
        <w:rPr>
          <w:rFonts w:hint="default" w:ascii="Times New Roman" w:hAnsi="Times New Roman" w:eastAsia="楷体" w:cs="Times New Roman"/>
          <w:b/>
          <w:color w:val="000000" w:themeColor="text1"/>
          <w:sz w:val="36"/>
          <w:szCs w:val="36"/>
        </w:rPr>
        <w:t>本章小节</w:t>
      </w:r>
      <w:bookmarkEnd w:id="60"/>
      <w:bookmarkEnd w:id="61"/>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 xxx 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62" w:name="heading_26"/>
      <w:r>
        <w:rPr>
          <w:rFonts w:hint="default" w:ascii="Times New Roman" w:hAnsi="Times New Roman" w:eastAsia="楷体" w:cs="Times New Roman"/>
          <w:b/>
          <w:color w:val="000000" w:themeColor="text1"/>
          <w:sz w:val="44"/>
          <w:szCs w:val="44"/>
        </w:rPr>
        <w:br w:type="page"/>
      </w:r>
      <w:bookmarkEnd w:id="62"/>
      <w:bookmarkStart w:id="63" w:name="_Toc12315"/>
      <w:bookmarkStart w:id="64" w:name="_Toc19925"/>
      <w:r>
        <w:rPr>
          <w:rFonts w:hint="default" w:ascii="Times New Roman" w:hAnsi="Times New Roman" w:eastAsia="楷体" w:cs="Times New Roman"/>
          <w:b/>
          <w:color w:val="000000" w:themeColor="text1"/>
          <w:sz w:val="44"/>
          <w:szCs w:val="44"/>
        </w:rPr>
        <w:t>复杂工程问题归纳</w:t>
      </w:r>
      <w:bookmarkEnd w:id="63"/>
      <w:bookmarkEnd w:id="64"/>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65" w:name="_Toc16363"/>
      <w:bookmarkStart w:id="66" w:name="_Toc11785"/>
      <w:bookmarkStart w:id="67" w:name="heading_28"/>
      <w:bookmarkStart w:id="68" w:name="_Toc9984"/>
      <w:r>
        <w:rPr>
          <w:rFonts w:hint="default" w:ascii="Times New Roman" w:hAnsi="Times New Roman" w:eastAsia="楷体" w:cs="Times New Roman"/>
          <w:b/>
          <w:color w:val="000000" w:themeColor="text1"/>
          <w:sz w:val="36"/>
          <w:szCs w:val="36"/>
        </w:rPr>
        <w:t>复杂工程问题归纳</w:t>
      </w:r>
      <w:bookmarkEnd w:id="65"/>
      <w:bookmarkEnd w:id="66"/>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69" w:name="_Toc63"/>
      <w:bookmarkStart w:id="70" w:name="_Toc20788"/>
      <w:r>
        <w:rPr>
          <w:rFonts w:hint="default" w:ascii="Times New Roman" w:hAnsi="Times New Roman" w:eastAsia="楷体" w:cs="Times New Roman"/>
          <w:b/>
          <w:color w:val="000000" w:themeColor="text1"/>
          <w:sz w:val="36"/>
          <w:szCs w:val="36"/>
        </w:rPr>
        <w:t>存在问题与解决方案</w:t>
      </w:r>
      <w:bookmarkEnd w:id="69"/>
      <w:bookmarkEnd w:id="7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71" w:name="_Toc21357"/>
      <w:bookmarkStart w:id="72" w:name="_Toc31501"/>
      <w:r>
        <w:rPr>
          <w:rFonts w:hint="default" w:ascii="Times New Roman" w:hAnsi="Times New Roman" w:eastAsia="楷体" w:cs="Times New Roman"/>
          <w:b/>
          <w:color w:val="000000" w:themeColor="text1"/>
          <w:sz w:val="32"/>
          <w:szCs w:val="32"/>
        </w:rPr>
        <w:t>前端方面</w:t>
      </w:r>
      <w:bookmarkEnd w:id="71"/>
      <w:bookmarkEnd w:id="7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73" w:name="_Toc13077"/>
      <w:bookmarkStart w:id="74" w:name="_Toc26471"/>
      <w:r>
        <w:rPr>
          <w:rFonts w:hint="default" w:ascii="Times New Roman" w:hAnsi="Times New Roman" w:eastAsia="楷体" w:cs="Times New Roman"/>
          <w:b/>
          <w:color w:val="000000" w:themeColor="text1"/>
          <w:sz w:val="32"/>
          <w:szCs w:val="32"/>
        </w:rPr>
        <w:t>后端方面</w:t>
      </w:r>
      <w:bookmarkEnd w:id="73"/>
      <w:bookmarkEnd w:id="74"/>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75" w:name="_Toc1908"/>
      <w:bookmarkStart w:id="76" w:name="_Toc14548"/>
      <w:r>
        <w:rPr>
          <w:rFonts w:hint="default" w:ascii="Times New Roman" w:hAnsi="Times New Roman" w:eastAsia="楷体" w:cs="Times New Roman"/>
          <w:b/>
          <w:color w:val="000000" w:themeColor="text1"/>
          <w:sz w:val="32"/>
          <w:szCs w:val="32"/>
        </w:rPr>
        <w:t>算法方面</w:t>
      </w:r>
      <w:bookmarkEnd w:id="75"/>
      <w:bookmarkEnd w:id="76"/>
    </w:p>
    <w:bookmarkEnd w:id="67"/>
    <w:bookmarkEnd w:id="6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77" w:name="_Toc29569"/>
      <w:bookmarkStart w:id="78" w:name="_Toc17551"/>
      <w:bookmarkStart w:id="79" w:name="heading_33"/>
      <w:r>
        <w:rPr>
          <w:rFonts w:hint="default" w:ascii="Times New Roman" w:hAnsi="Times New Roman" w:eastAsia="楷体" w:cs="Times New Roman"/>
          <w:b/>
          <w:color w:val="000000" w:themeColor="text1"/>
          <w:sz w:val="36"/>
          <w:szCs w:val="36"/>
        </w:rPr>
        <w:t>本章小节</w:t>
      </w:r>
      <w:bookmarkEnd w:id="77"/>
      <w:bookmarkEnd w:id="78"/>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79"/>
      <w:bookmarkStart w:id="80" w:name="_Toc27209"/>
      <w:bookmarkStart w:id="81" w:name="_Toc5897"/>
      <w:r>
        <w:rPr>
          <w:rFonts w:hint="default" w:ascii="Times New Roman" w:hAnsi="Times New Roman" w:eastAsia="楷体" w:cs="Times New Roman"/>
          <w:b/>
          <w:color w:val="000000" w:themeColor="text1"/>
          <w:sz w:val="44"/>
          <w:szCs w:val="44"/>
          <w:lang w:val="en-US" w:eastAsia="zh-CN"/>
        </w:rPr>
        <w:t>项目实现</w:t>
      </w:r>
      <w:bookmarkEnd w:id="80"/>
      <w:bookmarkEnd w:id="81"/>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2" w:name="heading_34"/>
      <w:r>
        <w:rPr>
          <w:rFonts w:hint="default" w:ascii="Times New Roman" w:hAnsi="Times New Roman" w:eastAsia="楷体" w:cs="Times New Roman"/>
          <w:b/>
          <w:color w:val="000000" w:themeColor="text1"/>
          <w:sz w:val="44"/>
          <w:szCs w:val="44"/>
        </w:rPr>
        <w:br w:type="page"/>
      </w:r>
      <w:bookmarkEnd w:id="82"/>
      <w:bookmarkStart w:id="83" w:name="_Toc12756"/>
      <w:bookmarkStart w:id="84" w:name="_Toc7563"/>
      <w:r>
        <w:rPr>
          <w:rFonts w:hint="default" w:ascii="Times New Roman" w:hAnsi="Times New Roman" w:eastAsia="楷体" w:cs="Times New Roman"/>
          <w:b/>
          <w:color w:val="000000" w:themeColor="text1"/>
          <w:sz w:val="44"/>
          <w:szCs w:val="44"/>
        </w:rPr>
        <w:t>项目关键功能展示</w:t>
      </w:r>
      <w:bookmarkEnd w:id="83"/>
      <w:bookmarkEnd w:id="84"/>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5" w:name="heading_35"/>
      <w:r>
        <w:rPr>
          <w:rFonts w:hint="default" w:ascii="Times New Roman" w:hAnsi="Times New Roman" w:eastAsia="楷体" w:cs="Times New Roman"/>
          <w:b/>
          <w:color w:val="000000" w:themeColor="text1"/>
          <w:sz w:val="44"/>
          <w:szCs w:val="44"/>
        </w:rPr>
        <w:br w:type="page"/>
      </w:r>
      <w:bookmarkEnd w:id="85"/>
      <w:bookmarkStart w:id="86" w:name="_Toc383"/>
      <w:bookmarkStart w:id="87" w:name="_Toc13160"/>
      <w:r>
        <w:rPr>
          <w:rFonts w:hint="default" w:ascii="Times New Roman" w:hAnsi="Times New Roman" w:eastAsia="楷体" w:cs="Times New Roman"/>
          <w:b/>
          <w:color w:val="000000" w:themeColor="text1"/>
          <w:sz w:val="44"/>
          <w:szCs w:val="44"/>
          <w:lang w:val="en-US" w:eastAsia="zh-CN"/>
        </w:rPr>
        <w:t>结语</w:t>
      </w:r>
      <w:bookmarkEnd w:id="86"/>
      <w:bookmarkEnd w:id="87"/>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6AB7"/>
    <w:multiLevelType w:val="singleLevel"/>
    <w:tmpl w:val="660E6AB7"/>
    <w:lvl w:ilvl="0" w:tentative="0">
      <w:start w:val="1"/>
      <w:numFmt w:val="decimal"/>
      <w:lvlText w:val="%1."/>
      <w:lvlJc w:val="left"/>
      <w:rPr>
        <w:color w:val="3370FF"/>
      </w:rPr>
    </w:lvl>
  </w:abstractNum>
  <w:abstractNum w:abstractNumId="1">
    <w:nsid w:val="660E6AC2"/>
    <w:multiLevelType w:val="singleLevel"/>
    <w:tmpl w:val="660E6AC2"/>
    <w:lvl w:ilvl="0" w:tentative="0">
      <w:start w:val="2"/>
      <w:numFmt w:val="decimal"/>
      <w:lvlText w:val="%1."/>
      <w:lvlJc w:val="left"/>
      <w:rPr>
        <w:color w:val="3370FF"/>
      </w:rPr>
    </w:lvl>
  </w:abstractNum>
  <w:abstractNum w:abstractNumId="2">
    <w:nsid w:val="660E6ACD"/>
    <w:multiLevelType w:val="singleLevel"/>
    <w:tmpl w:val="660E6ACD"/>
    <w:lvl w:ilvl="0" w:tentative="0">
      <w:start w:val="3"/>
      <w:numFmt w:val="decimal"/>
      <w:lvlText w:val="%1."/>
      <w:lvlJc w:val="left"/>
      <w:rPr>
        <w:color w:val="3370FF"/>
      </w:rPr>
    </w:lvl>
  </w:abstractNum>
  <w:abstractNum w:abstractNumId="3">
    <w:nsid w:val="660E6AD8"/>
    <w:multiLevelType w:val="singleLevel"/>
    <w:tmpl w:val="660E6AD8"/>
    <w:lvl w:ilvl="0" w:tentative="0">
      <w:start w:val="1"/>
      <w:numFmt w:val="decimal"/>
      <w:lvlText w:val="%1."/>
      <w:lvlJc w:val="left"/>
      <w:rPr>
        <w:color w:val="3370FF"/>
      </w:rPr>
    </w:lvl>
  </w:abstractNum>
  <w:abstractNum w:abstractNumId="4">
    <w:nsid w:val="660E6AE3"/>
    <w:multiLevelType w:val="singleLevel"/>
    <w:tmpl w:val="660E6AE3"/>
    <w:lvl w:ilvl="0" w:tentative="0">
      <w:start w:val="2"/>
      <w:numFmt w:val="decimal"/>
      <w:lvlText w:val="%1."/>
      <w:lvlJc w:val="left"/>
      <w:rPr>
        <w:color w:val="3370FF"/>
      </w:rPr>
    </w:lvl>
  </w:abstractNum>
  <w:abstractNum w:abstractNumId="5">
    <w:nsid w:val="660E6AEE"/>
    <w:multiLevelType w:val="singleLevel"/>
    <w:tmpl w:val="660E6AEE"/>
    <w:lvl w:ilvl="0" w:tentative="0">
      <w:start w:val="3"/>
      <w:numFmt w:val="decimal"/>
      <w:lvlText w:val="%1."/>
      <w:lvlJc w:val="left"/>
      <w:rPr>
        <w:color w:val="3370FF"/>
      </w:rPr>
    </w:lvl>
  </w:abstractNum>
  <w:abstractNum w:abstractNumId="6">
    <w:nsid w:val="660E6AF9"/>
    <w:multiLevelType w:val="singleLevel"/>
    <w:tmpl w:val="660E6AF9"/>
    <w:lvl w:ilvl="0" w:tentative="0">
      <w:start w:val="4"/>
      <w:numFmt w:val="decimal"/>
      <w:lvlText w:val="%1."/>
      <w:lvlJc w:val="left"/>
      <w:rPr>
        <w:color w:val="3370FF"/>
      </w:rPr>
    </w:lvl>
  </w:abstractNum>
  <w:abstractNum w:abstractNumId="7">
    <w:nsid w:val="660E6B04"/>
    <w:multiLevelType w:val="singleLevel"/>
    <w:tmpl w:val="660E6B04"/>
    <w:lvl w:ilvl="0" w:tentative="0">
      <w:start w:val="1"/>
      <w:numFmt w:val="decimal"/>
      <w:lvlText w:val="%1."/>
      <w:lvlJc w:val="left"/>
      <w:rPr>
        <w:color w:val="3370FF"/>
      </w:rPr>
    </w:lvl>
  </w:abstractNum>
  <w:abstractNum w:abstractNumId="8">
    <w:nsid w:val="660E6B0F"/>
    <w:multiLevelType w:val="singleLevel"/>
    <w:tmpl w:val="660E6B0F"/>
    <w:lvl w:ilvl="0" w:tentative="0">
      <w:start w:val="2"/>
      <w:numFmt w:val="decimal"/>
      <w:lvlText w:val="%1."/>
      <w:lvlJc w:val="left"/>
      <w:rPr>
        <w:color w:val="3370FF"/>
      </w:rPr>
    </w:lvl>
  </w:abstractNum>
  <w:abstractNum w:abstractNumId="9">
    <w:nsid w:val="660E6B1A"/>
    <w:multiLevelType w:val="singleLevel"/>
    <w:tmpl w:val="660E6B1A"/>
    <w:lvl w:ilvl="0" w:tentative="0">
      <w:start w:val="3"/>
      <w:numFmt w:val="decimal"/>
      <w:lvlText w:val="%1."/>
      <w:lvlJc w:val="left"/>
      <w:rPr>
        <w:color w:val="3370FF"/>
      </w:rPr>
    </w:lvl>
  </w:abstractNum>
  <w:abstractNum w:abstractNumId="10">
    <w:nsid w:val="660E6B25"/>
    <w:multiLevelType w:val="singleLevel"/>
    <w:tmpl w:val="660E6B25"/>
    <w:lvl w:ilvl="0" w:tentative="0">
      <w:start w:val="4"/>
      <w:numFmt w:val="decimal"/>
      <w:lvlText w:val="%1."/>
      <w:lvlJc w:val="left"/>
      <w:rPr>
        <w:color w:val="3370FF"/>
      </w:rPr>
    </w:lvl>
  </w:abstractNum>
  <w:abstractNum w:abstractNumId="11">
    <w:nsid w:val="660E6B30"/>
    <w:multiLevelType w:val="singleLevel"/>
    <w:tmpl w:val="660E6B30"/>
    <w:lvl w:ilvl="0" w:tentative="0">
      <w:start w:val="1"/>
      <w:numFmt w:val="decimal"/>
      <w:lvlText w:val="%1."/>
      <w:lvlJc w:val="left"/>
      <w:rPr>
        <w:color w:val="3370FF"/>
      </w:rPr>
    </w:lvl>
  </w:abstractNum>
  <w:abstractNum w:abstractNumId="12">
    <w:nsid w:val="660E6B3B"/>
    <w:multiLevelType w:val="singleLevel"/>
    <w:tmpl w:val="660E6B3B"/>
    <w:lvl w:ilvl="0" w:tentative="0">
      <w:start w:val="0"/>
      <w:numFmt w:val="bullet"/>
      <w:lvlText w:val="￮"/>
      <w:lvlJc w:val="left"/>
      <w:rPr>
        <w:color w:val="3370FF"/>
      </w:rPr>
    </w:lvl>
  </w:abstractNum>
  <w:abstractNum w:abstractNumId="13">
    <w:nsid w:val="660E6B46"/>
    <w:multiLevelType w:val="singleLevel"/>
    <w:tmpl w:val="660E6B46"/>
    <w:lvl w:ilvl="0" w:tentative="0">
      <w:start w:val="0"/>
      <w:numFmt w:val="bullet"/>
      <w:lvlText w:val="￮"/>
      <w:lvlJc w:val="left"/>
      <w:rPr>
        <w:color w:val="3370FF"/>
      </w:rPr>
    </w:lvl>
  </w:abstractNum>
  <w:abstractNum w:abstractNumId="14">
    <w:nsid w:val="660E6B51"/>
    <w:multiLevelType w:val="singleLevel"/>
    <w:tmpl w:val="660E6B51"/>
    <w:lvl w:ilvl="0" w:tentative="0">
      <w:start w:val="0"/>
      <w:numFmt w:val="bullet"/>
      <w:lvlText w:val="￮"/>
      <w:lvlJc w:val="left"/>
      <w:rPr>
        <w:color w:val="3370FF"/>
      </w:rPr>
    </w:lvl>
  </w:abstractNum>
  <w:abstractNum w:abstractNumId="15">
    <w:nsid w:val="660E6B5C"/>
    <w:multiLevelType w:val="singleLevel"/>
    <w:tmpl w:val="660E6B5C"/>
    <w:lvl w:ilvl="0" w:tentative="0">
      <w:start w:val="2"/>
      <w:numFmt w:val="decimal"/>
      <w:lvlText w:val="%1."/>
      <w:lvlJc w:val="left"/>
      <w:rPr>
        <w:color w:val="3370FF"/>
      </w:rPr>
    </w:lvl>
  </w:abstractNum>
  <w:abstractNum w:abstractNumId="16">
    <w:nsid w:val="660E6B67"/>
    <w:multiLevelType w:val="singleLevel"/>
    <w:tmpl w:val="660E6B67"/>
    <w:lvl w:ilvl="0" w:tentative="0">
      <w:start w:val="0"/>
      <w:numFmt w:val="bullet"/>
      <w:lvlText w:val="￮"/>
      <w:lvlJc w:val="left"/>
      <w:rPr>
        <w:color w:val="3370FF"/>
      </w:rPr>
    </w:lvl>
  </w:abstractNum>
  <w:abstractNum w:abstractNumId="17">
    <w:nsid w:val="660E6B72"/>
    <w:multiLevelType w:val="singleLevel"/>
    <w:tmpl w:val="660E6B72"/>
    <w:lvl w:ilvl="0" w:tentative="0">
      <w:start w:val="0"/>
      <w:numFmt w:val="bullet"/>
      <w:lvlText w:val="￮"/>
      <w:lvlJc w:val="left"/>
      <w:rPr>
        <w:color w:val="3370FF"/>
      </w:rPr>
    </w:lvl>
  </w:abstractNum>
  <w:abstractNum w:abstractNumId="18">
    <w:nsid w:val="660E6B7D"/>
    <w:multiLevelType w:val="singleLevel"/>
    <w:tmpl w:val="660E6B7D"/>
    <w:lvl w:ilvl="0" w:tentative="0">
      <w:start w:val="1"/>
      <w:numFmt w:val="decimal"/>
      <w:lvlText w:val="%1."/>
      <w:lvlJc w:val="left"/>
      <w:rPr>
        <w:color w:val="3370FF"/>
      </w:rPr>
    </w:lvl>
  </w:abstractNum>
  <w:abstractNum w:abstractNumId="19">
    <w:nsid w:val="660E6B88"/>
    <w:multiLevelType w:val="singleLevel"/>
    <w:tmpl w:val="660E6B88"/>
    <w:lvl w:ilvl="0" w:tentative="0">
      <w:start w:val="2"/>
      <w:numFmt w:val="decimal"/>
      <w:lvlText w:val="%1."/>
      <w:lvlJc w:val="left"/>
      <w:rPr>
        <w:color w:val="3370FF"/>
      </w:rPr>
    </w:lvl>
  </w:abstractNum>
  <w:abstractNum w:abstractNumId="20">
    <w:nsid w:val="660E6B93"/>
    <w:multiLevelType w:val="singleLevel"/>
    <w:tmpl w:val="660E6B93"/>
    <w:lvl w:ilvl="0" w:tentative="0">
      <w:start w:val="3"/>
      <w:numFmt w:val="decimal"/>
      <w:lvlText w:val="%1."/>
      <w:lvlJc w:val="left"/>
      <w:rPr>
        <w:color w:val="3370FF"/>
      </w:rPr>
    </w:lvl>
  </w:abstractNum>
  <w:abstractNum w:abstractNumId="21">
    <w:nsid w:val="660E6B9E"/>
    <w:multiLevelType w:val="singleLevel"/>
    <w:tmpl w:val="660E6B9E"/>
    <w:lvl w:ilvl="0" w:tentative="0">
      <w:start w:val="4"/>
      <w:numFmt w:val="decimal"/>
      <w:lvlText w:val="%1."/>
      <w:lvlJc w:val="left"/>
      <w:rPr>
        <w:color w:val="3370FF"/>
      </w:rPr>
    </w:lvl>
  </w:abstractNum>
  <w:abstractNum w:abstractNumId="22">
    <w:nsid w:val="660E6BA9"/>
    <w:multiLevelType w:val="singleLevel"/>
    <w:tmpl w:val="660E6BA9"/>
    <w:lvl w:ilvl="0" w:tentative="0">
      <w:start w:val="1"/>
      <w:numFmt w:val="decimal"/>
      <w:lvlText w:val="%1."/>
      <w:lvlJc w:val="left"/>
      <w:rPr>
        <w:color w:val="3370FF"/>
      </w:rPr>
    </w:lvl>
  </w:abstractNum>
  <w:abstractNum w:abstractNumId="23">
    <w:nsid w:val="660E6BB4"/>
    <w:multiLevelType w:val="singleLevel"/>
    <w:tmpl w:val="660E6BB4"/>
    <w:lvl w:ilvl="0" w:tentative="0">
      <w:start w:val="2"/>
      <w:numFmt w:val="decimal"/>
      <w:lvlText w:val="%1."/>
      <w:lvlJc w:val="left"/>
      <w:rPr>
        <w:color w:val="3370FF"/>
      </w:rPr>
    </w:lvl>
  </w:abstractNum>
  <w:abstractNum w:abstractNumId="24">
    <w:nsid w:val="660E6BBF"/>
    <w:multiLevelType w:val="singleLevel"/>
    <w:tmpl w:val="660E6BBF"/>
    <w:lvl w:ilvl="0" w:tentative="0">
      <w:start w:val="3"/>
      <w:numFmt w:val="decimal"/>
      <w:lvlText w:val="%1."/>
      <w:lvlJc w:val="left"/>
      <w:rPr>
        <w:color w:val="3370FF"/>
      </w:rPr>
    </w:lvl>
  </w:abstractNum>
  <w:abstractNum w:abstractNumId="25">
    <w:nsid w:val="660E6BCA"/>
    <w:multiLevelType w:val="singleLevel"/>
    <w:tmpl w:val="660E6BCA"/>
    <w:lvl w:ilvl="0" w:tentative="0">
      <w:start w:val="1"/>
      <w:numFmt w:val="lowerLetter"/>
      <w:lvlText w:val="%1."/>
      <w:lvlJc w:val="left"/>
      <w:rPr>
        <w:color w:val="3370FF"/>
      </w:rPr>
    </w:lvl>
  </w:abstractNum>
  <w:abstractNum w:abstractNumId="26">
    <w:nsid w:val="660E6BD5"/>
    <w:multiLevelType w:val="singleLevel"/>
    <w:tmpl w:val="660E6BD5"/>
    <w:lvl w:ilvl="0" w:tentative="0">
      <w:start w:val="2"/>
      <w:numFmt w:val="lowerLetter"/>
      <w:lvlText w:val="%1."/>
      <w:lvlJc w:val="left"/>
      <w:rPr>
        <w:color w:val="3370FF"/>
      </w:rPr>
    </w:lvl>
  </w:abstractNum>
  <w:abstractNum w:abstractNumId="27">
    <w:nsid w:val="660E6BE0"/>
    <w:multiLevelType w:val="singleLevel"/>
    <w:tmpl w:val="660E6BE0"/>
    <w:lvl w:ilvl="0" w:tentative="0">
      <w:start w:val="3"/>
      <w:numFmt w:val="lowerLetter"/>
      <w:lvlText w:val="%1."/>
      <w:lvlJc w:val="left"/>
      <w:rPr>
        <w:color w:val="3370FF"/>
      </w:rPr>
    </w:lvl>
  </w:abstractNum>
  <w:abstractNum w:abstractNumId="28">
    <w:nsid w:val="660E6BEB"/>
    <w:multiLevelType w:val="singleLevel"/>
    <w:tmpl w:val="660E6BEB"/>
    <w:lvl w:ilvl="0" w:tentative="0">
      <w:start w:val="1"/>
      <w:numFmt w:val="decimal"/>
      <w:lvlText w:val="%1."/>
      <w:lvlJc w:val="left"/>
      <w:rPr>
        <w:color w:val="3370FF"/>
      </w:rPr>
    </w:lvl>
  </w:abstractNum>
  <w:abstractNum w:abstractNumId="29">
    <w:nsid w:val="660E6BF6"/>
    <w:multiLevelType w:val="singleLevel"/>
    <w:tmpl w:val="660E6BF6"/>
    <w:lvl w:ilvl="0" w:tentative="0">
      <w:start w:val="2"/>
      <w:numFmt w:val="decimal"/>
      <w:lvlText w:val="%1."/>
      <w:lvlJc w:val="left"/>
      <w:rPr>
        <w:color w:val="3370FF"/>
      </w:rPr>
    </w:lvl>
  </w:abstractNum>
  <w:abstractNum w:abstractNumId="30">
    <w:nsid w:val="660E6C01"/>
    <w:multiLevelType w:val="singleLevel"/>
    <w:tmpl w:val="660E6C01"/>
    <w:lvl w:ilvl="0" w:tentative="0">
      <w:start w:val="3"/>
      <w:numFmt w:val="decimal"/>
      <w:lvlText w:val="%1."/>
      <w:lvlJc w:val="left"/>
      <w:rPr>
        <w:color w:val="3370FF"/>
      </w:rPr>
    </w:lvl>
  </w:abstractNum>
  <w:abstractNum w:abstractNumId="31">
    <w:nsid w:val="660E6C0C"/>
    <w:multiLevelType w:val="singleLevel"/>
    <w:tmpl w:val="660E6C0C"/>
    <w:lvl w:ilvl="0" w:tentative="0">
      <w:start w:val="4"/>
      <w:numFmt w:val="decimal"/>
      <w:lvlText w:val="%1."/>
      <w:lvlJc w:val="left"/>
      <w:rPr>
        <w:color w:val="3370FF"/>
      </w:rPr>
    </w:lvl>
  </w:abstractNum>
  <w:abstractNum w:abstractNumId="32">
    <w:nsid w:val="660E6C17"/>
    <w:multiLevelType w:val="singleLevel"/>
    <w:tmpl w:val="660E6C17"/>
    <w:lvl w:ilvl="0" w:tentative="0">
      <w:start w:val="1"/>
      <w:numFmt w:val="decimal"/>
      <w:lvlText w:val="%1."/>
      <w:lvlJc w:val="left"/>
      <w:rPr>
        <w:color w:val="3370FF"/>
      </w:rPr>
    </w:lvl>
  </w:abstractNum>
  <w:abstractNum w:abstractNumId="33">
    <w:nsid w:val="660E6C22"/>
    <w:multiLevelType w:val="singleLevel"/>
    <w:tmpl w:val="660E6C22"/>
    <w:lvl w:ilvl="0" w:tentative="0">
      <w:start w:val="0"/>
      <w:numFmt w:val="bullet"/>
      <w:lvlText w:val="•"/>
      <w:lvlJc w:val="left"/>
      <w:rPr>
        <w:color w:val="3370FF"/>
      </w:rPr>
    </w:lvl>
  </w:abstractNum>
  <w:abstractNum w:abstractNumId="34">
    <w:nsid w:val="660E6C2D"/>
    <w:multiLevelType w:val="singleLevel"/>
    <w:tmpl w:val="660E6C2D"/>
    <w:lvl w:ilvl="0" w:tentative="0">
      <w:start w:val="0"/>
      <w:numFmt w:val="bullet"/>
      <w:lvlText w:val="•"/>
      <w:lvlJc w:val="left"/>
      <w:rPr>
        <w:color w:val="3370FF"/>
      </w:rPr>
    </w:lvl>
  </w:abstractNum>
  <w:abstractNum w:abstractNumId="35">
    <w:nsid w:val="660E6C38"/>
    <w:multiLevelType w:val="singleLevel"/>
    <w:tmpl w:val="660E6C38"/>
    <w:lvl w:ilvl="0" w:tentative="0">
      <w:start w:val="0"/>
      <w:numFmt w:val="bullet"/>
      <w:lvlText w:val="•"/>
      <w:lvlJc w:val="left"/>
      <w:rPr>
        <w:color w:val="3370FF"/>
      </w:rPr>
    </w:lvl>
  </w:abstractNum>
  <w:abstractNum w:abstractNumId="36">
    <w:nsid w:val="660E6C43"/>
    <w:multiLevelType w:val="singleLevel"/>
    <w:tmpl w:val="660E6C43"/>
    <w:lvl w:ilvl="0" w:tentative="0">
      <w:start w:val="0"/>
      <w:numFmt w:val="bullet"/>
      <w:lvlText w:val="•"/>
      <w:lvlJc w:val="left"/>
      <w:rPr>
        <w:color w:val="3370FF"/>
      </w:rPr>
    </w:lvl>
  </w:abstractNum>
  <w:abstractNum w:abstractNumId="37">
    <w:nsid w:val="660E6C4E"/>
    <w:multiLevelType w:val="singleLevel"/>
    <w:tmpl w:val="660E6C4E"/>
    <w:lvl w:ilvl="0" w:tentative="0">
      <w:start w:val="2"/>
      <w:numFmt w:val="decimal"/>
      <w:lvlText w:val="%1."/>
      <w:lvlJc w:val="left"/>
      <w:rPr>
        <w:color w:val="3370FF"/>
      </w:rPr>
    </w:lvl>
  </w:abstractNum>
  <w:abstractNum w:abstractNumId="38">
    <w:nsid w:val="660E6C59"/>
    <w:multiLevelType w:val="singleLevel"/>
    <w:tmpl w:val="660E6C59"/>
    <w:lvl w:ilvl="0" w:tentative="0">
      <w:start w:val="1"/>
      <w:numFmt w:val="decimal"/>
      <w:lvlText w:val="%1."/>
      <w:lvlJc w:val="left"/>
      <w:rPr>
        <w:color w:val="3370FF"/>
      </w:rPr>
    </w:lvl>
  </w:abstractNum>
  <w:abstractNum w:abstractNumId="39">
    <w:nsid w:val="660E6C64"/>
    <w:multiLevelType w:val="singleLevel"/>
    <w:tmpl w:val="660E6C64"/>
    <w:lvl w:ilvl="0" w:tentative="0">
      <w:start w:val="2"/>
      <w:numFmt w:val="decimal"/>
      <w:lvlText w:val="%1."/>
      <w:lvlJc w:val="left"/>
      <w:rPr>
        <w:color w:val="3370FF"/>
      </w:rPr>
    </w:lvl>
  </w:abstractNum>
  <w:abstractNum w:abstractNumId="40">
    <w:nsid w:val="660E6C6F"/>
    <w:multiLevelType w:val="singleLevel"/>
    <w:tmpl w:val="660E6C6F"/>
    <w:lvl w:ilvl="0" w:tentative="0">
      <w:start w:val="1"/>
      <w:numFmt w:val="decimal"/>
      <w:lvlText w:val="%1."/>
      <w:lvlJc w:val="left"/>
      <w:rPr>
        <w:color w:val="3370FF"/>
      </w:rPr>
    </w:lvl>
  </w:abstractNum>
  <w:abstractNum w:abstractNumId="41">
    <w:nsid w:val="660E6C7A"/>
    <w:multiLevelType w:val="singleLevel"/>
    <w:tmpl w:val="660E6C7A"/>
    <w:lvl w:ilvl="0" w:tentative="0">
      <w:start w:val="2"/>
      <w:numFmt w:val="decimal"/>
      <w:lvlText w:val="%1."/>
      <w:lvlJc w:val="left"/>
      <w:rPr>
        <w:color w:val="3370FF"/>
      </w:rPr>
    </w:lvl>
  </w:abstractNum>
  <w:abstractNum w:abstractNumId="42">
    <w:nsid w:val="660E6C85"/>
    <w:multiLevelType w:val="singleLevel"/>
    <w:tmpl w:val="660E6C85"/>
    <w:lvl w:ilvl="0" w:tentative="0">
      <w:start w:val="3"/>
      <w:numFmt w:val="decimal"/>
      <w:lvlText w:val="%1."/>
      <w:lvlJc w:val="left"/>
      <w:rPr>
        <w:color w:val="3370FF"/>
      </w:rPr>
    </w:lvl>
  </w:abstractNum>
  <w:abstractNum w:abstractNumId="43">
    <w:nsid w:val="660E6C90"/>
    <w:multiLevelType w:val="singleLevel"/>
    <w:tmpl w:val="660E6C90"/>
    <w:lvl w:ilvl="0" w:tentative="0">
      <w:start w:val="1"/>
      <w:numFmt w:val="decimal"/>
      <w:lvlText w:val="%1."/>
      <w:lvlJc w:val="left"/>
      <w:rPr>
        <w:color w:val="3370FF"/>
      </w:rPr>
    </w:lvl>
  </w:abstractNum>
  <w:abstractNum w:abstractNumId="44">
    <w:nsid w:val="660E6C9B"/>
    <w:multiLevelType w:val="singleLevel"/>
    <w:tmpl w:val="660E6C9B"/>
    <w:lvl w:ilvl="0" w:tentative="0">
      <w:start w:val="0"/>
      <w:numFmt w:val="bullet"/>
      <w:lvlText w:val="￮"/>
      <w:lvlJc w:val="left"/>
      <w:rPr>
        <w:color w:val="3370FF"/>
      </w:rPr>
    </w:lvl>
  </w:abstractNum>
  <w:abstractNum w:abstractNumId="45">
    <w:nsid w:val="660E6CA6"/>
    <w:multiLevelType w:val="singleLevel"/>
    <w:tmpl w:val="660E6CA6"/>
    <w:lvl w:ilvl="0" w:tentative="0">
      <w:start w:val="0"/>
      <w:numFmt w:val="bullet"/>
      <w:lvlText w:val="￮"/>
      <w:lvlJc w:val="left"/>
      <w:rPr>
        <w:color w:val="3370FF"/>
      </w:rPr>
    </w:lvl>
  </w:abstractNum>
  <w:abstractNum w:abstractNumId="46">
    <w:nsid w:val="660E6CB1"/>
    <w:multiLevelType w:val="singleLevel"/>
    <w:tmpl w:val="660E6CB1"/>
    <w:lvl w:ilvl="0" w:tentative="0">
      <w:start w:val="0"/>
      <w:numFmt w:val="bullet"/>
      <w:lvlText w:val="￮"/>
      <w:lvlJc w:val="left"/>
      <w:rPr>
        <w:color w:val="3370FF"/>
      </w:rPr>
    </w:lvl>
  </w:abstractNum>
  <w:abstractNum w:abstractNumId="47">
    <w:nsid w:val="660E6CBC"/>
    <w:multiLevelType w:val="singleLevel"/>
    <w:tmpl w:val="660E6CBC"/>
    <w:lvl w:ilvl="0" w:tentative="0">
      <w:start w:val="2"/>
      <w:numFmt w:val="decimal"/>
      <w:lvlText w:val="%1."/>
      <w:lvlJc w:val="left"/>
      <w:rPr>
        <w:color w:val="3370FF"/>
      </w:rPr>
    </w:lvl>
  </w:abstractNum>
  <w:abstractNum w:abstractNumId="48">
    <w:nsid w:val="660E6CC7"/>
    <w:multiLevelType w:val="singleLevel"/>
    <w:tmpl w:val="660E6CC7"/>
    <w:lvl w:ilvl="0" w:tentative="0">
      <w:start w:val="0"/>
      <w:numFmt w:val="bullet"/>
      <w:lvlText w:val="￮"/>
      <w:lvlJc w:val="left"/>
      <w:rPr>
        <w:color w:val="3370FF"/>
      </w:rPr>
    </w:lvl>
  </w:abstractNum>
  <w:abstractNum w:abstractNumId="49">
    <w:nsid w:val="660E6CD2"/>
    <w:multiLevelType w:val="singleLevel"/>
    <w:tmpl w:val="660E6CD2"/>
    <w:lvl w:ilvl="0" w:tentative="0">
      <w:start w:val="0"/>
      <w:numFmt w:val="bullet"/>
      <w:lvlText w:val="￮"/>
      <w:lvlJc w:val="left"/>
      <w:rPr>
        <w:color w:val="3370FF"/>
      </w:rPr>
    </w:lvl>
  </w:abstractNum>
  <w:abstractNum w:abstractNumId="50">
    <w:nsid w:val="660E6CDD"/>
    <w:multiLevelType w:val="singleLevel"/>
    <w:tmpl w:val="660E6CDD"/>
    <w:lvl w:ilvl="0" w:tentative="0">
      <w:start w:val="0"/>
      <w:numFmt w:val="bullet"/>
      <w:lvlText w:val="￮"/>
      <w:lvlJc w:val="left"/>
      <w:rPr>
        <w:color w:val="3370FF"/>
      </w:rPr>
    </w:lvl>
  </w:abstractNum>
  <w:abstractNum w:abstractNumId="51">
    <w:nsid w:val="660E6CE8"/>
    <w:multiLevelType w:val="singleLevel"/>
    <w:tmpl w:val="660E6CE8"/>
    <w:lvl w:ilvl="0" w:tentative="0">
      <w:start w:val="0"/>
      <w:numFmt w:val="bullet"/>
      <w:lvlText w:val="￮"/>
      <w:lvlJc w:val="left"/>
      <w:rPr>
        <w:color w:val="3370FF"/>
      </w:rPr>
    </w:lvl>
  </w:abstractNum>
  <w:abstractNum w:abstractNumId="52">
    <w:nsid w:val="660E6CF3"/>
    <w:multiLevelType w:val="singleLevel"/>
    <w:tmpl w:val="660E6CF3"/>
    <w:lvl w:ilvl="0" w:tentative="0">
      <w:start w:val="3"/>
      <w:numFmt w:val="decimal"/>
      <w:lvlText w:val="%1."/>
      <w:lvlJc w:val="left"/>
      <w:rPr>
        <w:color w:val="3370FF"/>
      </w:rPr>
    </w:lvl>
  </w:abstractNum>
  <w:abstractNum w:abstractNumId="53">
    <w:nsid w:val="660E6CFE"/>
    <w:multiLevelType w:val="singleLevel"/>
    <w:tmpl w:val="660E6CFE"/>
    <w:lvl w:ilvl="0" w:tentative="0">
      <w:start w:val="1"/>
      <w:numFmt w:val="decimal"/>
      <w:lvlText w:val="%1."/>
      <w:lvlJc w:val="left"/>
      <w:rPr>
        <w:color w:val="3370FF"/>
      </w:rPr>
    </w:lvl>
  </w:abstractNum>
  <w:abstractNum w:abstractNumId="54">
    <w:nsid w:val="660E6D09"/>
    <w:multiLevelType w:val="singleLevel"/>
    <w:tmpl w:val="660E6D09"/>
    <w:lvl w:ilvl="0" w:tentative="0">
      <w:start w:val="2"/>
      <w:numFmt w:val="decimal"/>
      <w:lvlText w:val="%1."/>
      <w:lvlJc w:val="left"/>
      <w:rPr>
        <w:color w:val="3370FF"/>
      </w:rPr>
    </w:lvl>
  </w:abstractNum>
  <w:abstractNum w:abstractNumId="55">
    <w:nsid w:val="660E6D14"/>
    <w:multiLevelType w:val="singleLevel"/>
    <w:tmpl w:val="660E6D14"/>
    <w:lvl w:ilvl="0" w:tentative="0">
      <w:start w:val="3"/>
      <w:numFmt w:val="decimal"/>
      <w:lvlText w:val="%1."/>
      <w:lvlJc w:val="left"/>
      <w:rPr>
        <w:color w:val="3370FF"/>
      </w:rPr>
    </w:lvl>
  </w:abstractNum>
  <w:abstractNum w:abstractNumId="56">
    <w:nsid w:val="660E6D1F"/>
    <w:multiLevelType w:val="singleLevel"/>
    <w:tmpl w:val="660E6D1F"/>
    <w:lvl w:ilvl="0" w:tentative="0">
      <w:start w:val="1"/>
      <w:numFmt w:val="decimal"/>
      <w:lvlText w:val="%1."/>
      <w:lvlJc w:val="left"/>
      <w:rPr>
        <w:color w:val="3370FF"/>
      </w:rPr>
    </w:lvl>
  </w:abstractNum>
  <w:abstractNum w:abstractNumId="57">
    <w:nsid w:val="660E6D2A"/>
    <w:multiLevelType w:val="singleLevel"/>
    <w:tmpl w:val="660E6D2A"/>
    <w:lvl w:ilvl="0" w:tentative="0">
      <w:start w:val="2"/>
      <w:numFmt w:val="decimal"/>
      <w:lvlText w:val="%1."/>
      <w:lvlJc w:val="left"/>
      <w:rPr>
        <w:color w:val="3370FF"/>
      </w:rPr>
    </w:lvl>
  </w:abstractNum>
  <w:abstractNum w:abstractNumId="58">
    <w:nsid w:val="660E6D35"/>
    <w:multiLevelType w:val="singleLevel"/>
    <w:tmpl w:val="660E6D35"/>
    <w:lvl w:ilvl="0" w:tentative="0">
      <w:start w:val="3"/>
      <w:numFmt w:val="decimal"/>
      <w:lvlText w:val="%1."/>
      <w:lvlJc w:val="left"/>
      <w:rPr>
        <w:color w:val="3370FF"/>
      </w:rPr>
    </w:lvl>
  </w:abstractNum>
  <w:abstractNum w:abstractNumId="59">
    <w:nsid w:val="660E6D40"/>
    <w:multiLevelType w:val="singleLevel"/>
    <w:tmpl w:val="660E6D40"/>
    <w:lvl w:ilvl="0" w:tentative="0">
      <w:start w:val="1"/>
      <w:numFmt w:val="decimal"/>
      <w:lvlText w:val="%1."/>
      <w:lvlJc w:val="left"/>
      <w:rPr>
        <w:color w:val="3370FF"/>
      </w:rPr>
    </w:lvl>
  </w:abstractNum>
  <w:abstractNum w:abstractNumId="60">
    <w:nsid w:val="660E6D4B"/>
    <w:multiLevelType w:val="singleLevel"/>
    <w:tmpl w:val="660E6D4B"/>
    <w:lvl w:ilvl="0" w:tentative="0">
      <w:start w:val="2"/>
      <w:numFmt w:val="decimal"/>
      <w:lvlText w:val="%1."/>
      <w:lvlJc w:val="left"/>
      <w:rPr>
        <w:color w:val="3370FF"/>
      </w:rPr>
    </w:lvl>
  </w:abstractNum>
  <w:abstractNum w:abstractNumId="61">
    <w:nsid w:val="660E6D56"/>
    <w:multiLevelType w:val="singleLevel"/>
    <w:tmpl w:val="660E6D56"/>
    <w:lvl w:ilvl="0" w:tentative="0">
      <w:start w:val="3"/>
      <w:numFmt w:val="decimal"/>
      <w:lvlText w:val="%1."/>
      <w:lvlJc w:val="left"/>
      <w:rPr>
        <w:color w:val="3370FF"/>
      </w:rPr>
    </w:lvl>
  </w:abstractNum>
  <w:abstractNum w:abstractNumId="62">
    <w:nsid w:val="660E6D61"/>
    <w:multiLevelType w:val="singleLevel"/>
    <w:tmpl w:val="660E6D61"/>
    <w:lvl w:ilvl="0" w:tentative="0">
      <w:start w:val="1"/>
      <w:numFmt w:val="decimal"/>
      <w:lvlText w:val="%1."/>
      <w:lvlJc w:val="left"/>
      <w:rPr>
        <w:color w:val="3370FF"/>
      </w:rPr>
    </w:lvl>
  </w:abstractNum>
  <w:abstractNum w:abstractNumId="63">
    <w:nsid w:val="660E6D6C"/>
    <w:multiLevelType w:val="singleLevel"/>
    <w:tmpl w:val="660E6D6C"/>
    <w:lvl w:ilvl="0" w:tentative="0">
      <w:start w:val="2"/>
      <w:numFmt w:val="decimal"/>
      <w:lvlText w:val="%1."/>
      <w:lvlJc w:val="left"/>
      <w:rPr>
        <w:color w:val="3370FF"/>
      </w:rPr>
    </w:lvl>
  </w:abstractNum>
  <w:abstractNum w:abstractNumId="64">
    <w:nsid w:val="660E6D77"/>
    <w:multiLevelType w:val="singleLevel"/>
    <w:tmpl w:val="660E6D77"/>
    <w:lvl w:ilvl="0" w:tentative="0">
      <w:start w:val="3"/>
      <w:numFmt w:val="decimal"/>
      <w:lvlText w:val="%1."/>
      <w:lvlJc w:val="left"/>
      <w:rPr>
        <w:color w:val="3370FF"/>
      </w:rPr>
    </w:lvl>
  </w:abstractNum>
  <w:abstractNum w:abstractNumId="65">
    <w:nsid w:val="660E6D82"/>
    <w:multiLevelType w:val="singleLevel"/>
    <w:tmpl w:val="660E6D82"/>
    <w:lvl w:ilvl="0" w:tentative="0">
      <w:start w:val="1"/>
      <w:numFmt w:val="decimal"/>
      <w:lvlText w:val="%1."/>
      <w:lvlJc w:val="left"/>
      <w:rPr>
        <w:color w:val="3370FF"/>
      </w:rPr>
    </w:lvl>
  </w:abstractNum>
  <w:abstractNum w:abstractNumId="66">
    <w:nsid w:val="660E6D8D"/>
    <w:multiLevelType w:val="singleLevel"/>
    <w:tmpl w:val="660E6D8D"/>
    <w:lvl w:ilvl="0" w:tentative="0">
      <w:start w:val="2"/>
      <w:numFmt w:val="decimal"/>
      <w:lvlText w:val="%1."/>
      <w:lvlJc w:val="left"/>
      <w:rPr>
        <w:color w:val="3370FF"/>
      </w:rPr>
    </w:lvl>
  </w:abstractNum>
  <w:abstractNum w:abstractNumId="67">
    <w:nsid w:val="660E6D98"/>
    <w:multiLevelType w:val="singleLevel"/>
    <w:tmpl w:val="660E6D98"/>
    <w:lvl w:ilvl="0" w:tentative="0">
      <w:start w:val="3"/>
      <w:numFmt w:val="decimal"/>
      <w:lvlText w:val="%1."/>
      <w:lvlJc w:val="left"/>
      <w:rPr>
        <w:color w:val="3370FF"/>
      </w:rPr>
    </w:lvl>
  </w:abstractNum>
  <w:abstractNum w:abstractNumId="68">
    <w:nsid w:val="660E6DA3"/>
    <w:multiLevelType w:val="singleLevel"/>
    <w:tmpl w:val="660E6DA3"/>
    <w:lvl w:ilvl="0" w:tentative="0">
      <w:start w:val="4"/>
      <w:numFmt w:val="decimal"/>
      <w:lvlText w:val="%1."/>
      <w:lvlJc w:val="left"/>
      <w:rPr>
        <w:color w:val="3370FF"/>
      </w:rPr>
    </w:lvl>
  </w:abstractNum>
  <w:abstractNum w:abstractNumId="69">
    <w:nsid w:val="660E6DAE"/>
    <w:multiLevelType w:val="singleLevel"/>
    <w:tmpl w:val="660E6DAE"/>
    <w:lvl w:ilvl="0" w:tentative="0">
      <w:start w:val="1"/>
      <w:numFmt w:val="decimal"/>
      <w:lvlText w:val="%1."/>
      <w:lvlJc w:val="left"/>
      <w:rPr>
        <w:color w:val="3370FF"/>
      </w:rPr>
    </w:lvl>
  </w:abstractNum>
  <w:abstractNum w:abstractNumId="70">
    <w:nsid w:val="660E6DB9"/>
    <w:multiLevelType w:val="singleLevel"/>
    <w:tmpl w:val="660E6DB9"/>
    <w:lvl w:ilvl="0" w:tentative="0">
      <w:start w:val="2"/>
      <w:numFmt w:val="decimal"/>
      <w:lvlText w:val="%1."/>
      <w:lvlJc w:val="left"/>
      <w:rPr>
        <w:color w:val="3370FF"/>
      </w:rPr>
    </w:lvl>
  </w:abstractNum>
  <w:abstractNum w:abstractNumId="71">
    <w:nsid w:val="660E6DC4"/>
    <w:multiLevelType w:val="singleLevel"/>
    <w:tmpl w:val="660E6DC4"/>
    <w:lvl w:ilvl="0" w:tentative="0">
      <w:start w:val="1"/>
      <w:numFmt w:val="decimal"/>
      <w:lvlText w:val="%1."/>
      <w:lvlJc w:val="left"/>
      <w:rPr>
        <w:color w:val="3370FF"/>
      </w:rPr>
    </w:lvl>
  </w:abstractNum>
  <w:abstractNum w:abstractNumId="72">
    <w:nsid w:val="660E6DCF"/>
    <w:multiLevelType w:val="singleLevel"/>
    <w:tmpl w:val="660E6DCF"/>
    <w:lvl w:ilvl="0" w:tentative="0">
      <w:start w:val="2"/>
      <w:numFmt w:val="decimal"/>
      <w:lvlText w:val="%1."/>
      <w:lvlJc w:val="left"/>
      <w:rPr>
        <w:color w:val="3370FF"/>
      </w:rPr>
    </w:lvl>
  </w:abstractNum>
  <w:abstractNum w:abstractNumId="73">
    <w:nsid w:val="660E6DDA"/>
    <w:multiLevelType w:val="singleLevel"/>
    <w:tmpl w:val="660E6DDA"/>
    <w:lvl w:ilvl="0" w:tentative="0">
      <w:start w:val="3"/>
      <w:numFmt w:val="decimal"/>
      <w:lvlText w:val="%1."/>
      <w:lvlJc w:val="left"/>
      <w:rPr>
        <w:color w:val="3370FF"/>
      </w:rPr>
    </w:lvl>
  </w:abstractNum>
  <w:abstractNum w:abstractNumId="74">
    <w:nsid w:val="660E6DE5"/>
    <w:multiLevelType w:val="singleLevel"/>
    <w:tmpl w:val="660E6DE5"/>
    <w:lvl w:ilvl="0" w:tentative="0">
      <w:start w:val="1"/>
      <w:numFmt w:val="decimal"/>
      <w:lvlText w:val="%1."/>
      <w:lvlJc w:val="left"/>
      <w:rPr>
        <w:color w:val="3370FF"/>
      </w:rPr>
    </w:lvl>
  </w:abstractNum>
  <w:abstractNum w:abstractNumId="75">
    <w:nsid w:val="660E6DF0"/>
    <w:multiLevelType w:val="singleLevel"/>
    <w:tmpl w:val="660E6DF0"/>
    <w:lvl w:ilvl="0" w:tentative="0">
      <w:start w:val="2"/>
      <w:numFmt w:val="decimal"/>
      <w:lvlText w:val="%1."/>
      <w:lvlJc w:val="left"/>
      <w:rPr>
        <w:color w:val="3370FF"/>
      </w:rPr>
    </w:lvl>
  </w:abstractNum>
  <w:abstractNum w:abstractNumId="76">
    <w:nsid w:val="660E6DFB"/>
    <w:multiLevelType w:val="singleLevel"/>
    <w:tmpl w:val="660E6DFB"/>
    <w:lvl w:ilvl="0" w:tentative="0">
      <w:start w:val="3"/>
      <w:numFmt w:val="decimal"/>
      <w:lvlText w:val="%1."/>
      <w:lvlJc w:val="left"/>
      <w:rPr>
        <w:color w:val="3370FF"/>
      </w:rPr>
    </w:lvl>
  </w:abstractNum>
  <w:abstractNum w:abstractNumId="77">
    <w:nsid w:val="660E6E06"/>
    <w:multiLevelType w:val="singleLevel"/>
    <w:tmpl w:val="660E6E06"/>
    <w:lvl w:ilvl="0" w:tentative="0">
      <w:start w:val="1"/>
      <w:numFmt w:val="decimal"/>
      <w:lvlText w:val="%1."/>
      <w:lvlJc w:val="left"/>
      <w:rPr>
        <w:color w:val="3370FF"/>
      </w:rPr>
    </w:lvl>
  </w:abstractNum>
  <w:abstractNum w:abstractNumId="78">
    <w:nsid w:val="660E6E11"/>
    <w:multiLevelType w:val="singleLevel"/>
    <w:tmpl w:val="660E6E11"/>
    <w:lvl w:ilvl="0" w:tentative="0">
      <w:start w:val="2"/>
      <w:numFmt w:val="decimal"/>
      <w:lvlText w:val="%1."/>
      <w:lvlJc w:val="left"/>
      <w:rPr>
        <w:color w:val="3370FF"/>
      </w:rPr>
    </w:lvl>
  </w:abstractNum>
  <w:abstractNum w:abstractNumId="79">
    <w:nsid w:val="660E6E1C"/>
    <w:multiLevelType w:val="singleLevel"/>
    <w:tmpl w:val="660E6E1C"/>
    <w:lvl w:ilvl="0" w:tentative="0">
      <w:start w:val="3"/>
      <w:numFmt w:val="decimal"/>
      <w:lvlText w:val="%1."/>
      <w:lvlJc w:val="left"/>
      <w:rPr>
        <w:color w:val="3370FF"/>
      </w:rPr>
    </w:lvl>
  </w:abstractNum>
  <w:abstractNum w:abstractNumId="80">
    <w:nsid w:val="660E6E27"/>
    <w:multiLevelType w:val="singleLevel"/>
    <w:tmpl w:val="660E6E27"/>
    <w:lvl w:ilvl="0" w:tentative="0">
      <w:start w:val="1"/>
      <w:numFmt w:val="decimal"/>
      <w:lvlText w:val="%1."/>
      <w:lvlJc w:val="left"/>
      <w:rPr>
        <w:color w:val="3370FF"/>
      </w:rPr>
    </w:lvl>
  </w:abstractNum>
  <w:abstractNum w:abstractNumId="81">
    <w:nsid w:val="660E6E32"/>
    <w:multiLevelType w:val="singleLevel"/>
    <w:tmpl w:val="660E6E32"/>
    <w:lvl w:ilvl="0" w:tentative="0">
      <w:start w:val="2"/>
      <w:numFmt w:val="decimal"/>
      <w:lvlText w:val="%1."/>
      <w:lvlJc w:val="left"/>
      <w:rPr>
        <w:color w:val="3370FF"/>
      </w:rPr>
    </w:lvl>
  </w:abstractNum>
  <w:abstractNum w:abstractNumId="82">
    <w:nsid w:val="660E6E3D"/>
    <w:multiLevelType w:val="singleLevel"/>
    <w:tmpl w:val="660E6E3D"/>
    <w:lvl w:ilvl="0" w:tentative="0">
      <w:start w:val="3"/>
      <w:numFmt w:val="decimal"/>
      <w:lvlText w:val="%1."/>
      <w:lvlJc w:val="left"/>
      <w:rPr>
        <w:color w:val="3370FF"/>
      </w:rPr>
    </w:lvl>
  </w:abstractNum>
  <w:abstractNum w:abstractNumId="83">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4">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84"/>
  </w:num>
  <w:num w:numId="2">
    <w:abstractNumId w:val="83"/>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 w:numId="61">
    <w:abstractNumId w:val="58"/>
  </w:num>
  <w:num w:numId="62">
    <w:abstractNumId w:val="59"/>
  </w:num>
  <w:num w:numId="63">
    <w:abstractNumId w:val="60"/>
  </w:num>
  <w:num w:numId="64">
    <w:abstractNumId w:val="61"/>
  </w:num>
  <w:num w:numId="65">
    <w:abstractNumId w:val="62"/>
  </w:num>
  <w:num w:numId="66">
    <w:abstractNumId w:val="63"/>
  </w:num>
  <w:num w:numId="67">
    <w:abstractNumId w:val="64"/>
  </w:num>
  <w:num w:numId="68">
    <w:abstractNumId w:val="65"/>
  </w:num>
  <w:num w:numId="69">
    <w:abstractNumId w:val="66"/>
  </w:num>
  <w:num w:numId="70">
    <w:abstractNumId w:val="67"/>
  </w:num>
  <w:num w:numId="71">
    <w:abstractNumId w:val="68"/>
  </w:num>
  <w:num w:numId="72">
    <w:abstractNumId w:val="69"/>
  </w:num>
  <w:num w:numId="73">
    <w:abstractNumId w:val="70"/>
  </w:num>
  <w:num w:numId="74">
    <w:abstractNumId w:val="71"/>
  </w:num>
  <w:num w:numId="75">
    <w:abstractNumId w:val="72"/>
  </w:num>
  <w:num w:numId="76">
    <w:abstractNumId w:val="73"/>
  </w:num>
  <w:num w:numId="77">
    <w:abstractNumId w:val="74"/>
  </w:num>
  <w:num w:numId="78">
    <w:abstractNumId w:val="75"/>
  </w:num>
  <w:num w:numId="79">
    <w:abstractNumId w:val="76"/>
  </w:num>
  <w:num w:numId="80">
    <w:abstractNumId w:val="77"/>
  </w:num>
  <w:num w:numId="81">
    <w:abstractNumId w:val="78"/>
  </w:num>
  <w:num w:numId="82">
    <w:abstractNumId w:val="79"/>
  </w:num>
  <w:num w:numId="83">
    <w:abstractNumId w:val="80"/>
  </w:num>
  <w:num w:numId="84">
    <w:abstractNumId w:val="81"/>
  </w:num>
  <w:num w:numId="85">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184BB4"/>
    <w:rsid w:val="00407155"/>
    <w:rsid w:val="00667762"/>
    <w:rsid w:val="00737E97"/>
    <w:rsid w:val="00BF69CA"/>
    <w:rsid w:val="00FD79F5"/>
    <w:rsid w:val="010A68A5"/>
    <w:rsid w:val="0157685F"/>
    <w:rsid w:val="01752D11"/>
    <w:rsid w:val="01A2048F"/>
    <w:rsid w:val="01A37AC7"/>
    <w:rsid w:val="01AA0AF2"/>
    <w:rsid w:val="01D466DA"/>
    <w:rsid w:val="01E51867"/>
    <w:rsid w:val="021F1F5F"/>
    <w:rsid w:val="02436A45"/>
    <w:rsid w:val="02777849"/>
    <w:rsid w:val="02874214"/>
    <w:rsid w:val="02882BDA"/>
    <w:rsid w:val="029702DF"/>
    <w:rsid w:val="02D47F84"/>
    <w:rsid w:val="02DF4E2D"/>
    <w:rsid w:val="0349416C"/>
    <w:rsid w:val="035067E6"/>
    <w:rsid w:val="03796913"/>
    <w:rsid w:val="037E615B"/>
    <w:rsid w:val="03B30C2A"/>
    <w:rsid w:val="03DD208F"/>
    <w:rsid w:val="04063B94"/>
    <w:rsid w:val="04272D1F"/>
    <w:rsid w:val="04522548"/>
    <w:rsid w:val="04C14D23"/>
    <w:rsid w:val="04C954EF"/>
    <w:rsid w:val="04D765BC"/>
    <w:rsid w:val="04DB476A"/>
    <w:rsid w:val="0557127B"/>
    <w:rsid w:val="05646700"/>
    <w:rsid w:val="056F3F9C"/>
    <w:rsid w:val="05A4101B"/>
    <w:rsid w:val="060375BD"/>
    <w:rsid w:val="060B3EC7"/>
    <w:rsid w:val="062A3AA0"/>
    <w:rsid w:val="06590CE2"/>
    <w:rsid w:val="065B64AC"/>
    <w:rsid w:val="069B1E71"/>
    <w:rsid w:val="06EE7EBF"/>
    <w:rsid w:val="06FE5F4D"/>
    <w:rsid w:val="07082E35"/>
    <w:rsid w:val="070D65AD"/>
    <w:rsid w:val="071566E9"/>
    <w:rsid w:val="07C17219"/>
    <w:rsid w:val="07F42052"/>
    <w:rsid w:val="080A577D"/>
    <w:rsid w:val="082C1AA1"/>
    <w:rsid w:val="083518DE"/>
    <w:rsid w:val="084E42D8"/>
    <w:rsid w:val="087621F2"/>
    <w:rsid w:val="08EA7C9F"/>
    <w:rsid w:val="08F83A7A"/>
    <w:rsid w:val="08F875FE"/>
    <w:rsid w:val="08FB5CBC"/>
    <w:rsid w:val="090015F5"/>
    <w:rsid w:val="09084861"/>
    <w:rsid w:val="090B27D3"/>
    <w:rsid w:val="0932421E"/>
    <w:rsid w:val="09AB28FC"/>
    <w:rsid w:val="0A27025D"/>
    <w:rsid w:val="0A3E007F"/>
    <w:rsid w:val="0A43753E"/>
    <w:rsid w:val="0A522970"/>
    <w:rsid w:val="0A5A0F5A"/>
    <w:rsid w:val="0A852C1E"/>
    <w:rsid w:val="0A862E9F"/>
    <w:rsid w:val="0B7B4C64"/>
    <w:rsid w:val="0B8E7223"/>
    <w:rsid w:val="0BAF7210"/>
    <w:rsid w:val="0BB24DF3"/>
    <w:rsid w:val="0BB96807"/>
    <w:rsid w:val="0C06762B"/>
    <w:rsid w:val="0C3026E6"/>
    <w:rsid w:val="0C364FEB"/>
    <w:rsid w:val="0C5A24D7"/>
    <w:rsid w:val="0C7B2797"/>
    <w:rsid w:val="0CC56F62"/>
    <w:rsid w:val="0CDF6117"/>
    <w:rsid w:val="0D016A69"/>
    <w:rsid w:val="0D2A462D"/>
    <w:rsid w:val="0D8C47F3"/>
    <w:rsid w:val="0D986077"/>
    <w:rsid w:val="0DE90ABA"/>
    <w:rsid w:val="0E0039AF"/>
    <w:rsid w:val="0E121331"/>
    <w:rsid w:val="0E1C5BF0"/>
    <w:rsid w:val="0E1E4E87"/>
    <w:rsid w:val="0E377E0D"/>
    <w:rsid w:val="0E911BE9"/>
    <w:rsid w:val="0E9124F2"/>
    <w:rsid w:val="0EA40C54"/>
    <w:rsid w:val="0ED007A9"/>
    <w:rsid w:val="0EE753E0"/>
    <w:rsid w:val="0EF60B5A"/>
    <w:rsid w:val="0F052EA6"/>
    <w:rsid w:val="0F232940"/>
    <w:rsid w:val="0F741482"/>
    <w:rsid w:val="0F8B4623"/>
    <w:rsid w:val="0FA566DB"/>
    <w:rsid w:val="0FCD6225"/>
    <w:rsid w:val="0FE10903"/>
    <w:rsid w:val="0FE24114"/>
    <w:rsid w:val="10805D1A"/>
    <w:rsid w:val="1081174F"/>
    <w:rsid w:val="10B91D24"/>
    <w:rsid w:val="10BF6C0D"/>
    <w:rsid w:val="10D90BB6"/>
    <w:rsid w:val="10ED6054"/>
    <w:rsid w:val="10EF40E1"/>
    <w:rsid w:val="10F3325A"/>
    <w:rsid w:val="10FD31F1"/>
    <w:rsid w:val="11262E92"/>
    <w:rsid w:val="113E0082"/>
    <w:rsid w:val="11493FA9"/>
    <w:rsid w:val="11681058"/>
    <w:rsid w:val="117373D4"/>
    <w:rsid w:val="11780F43"/>
    <w:rsid w:val="11803813"/>
    <w:rsid w:val="11A0472D"/>
    <w:rsid w:val="11A3474B"/>
    <w:rsid w:val="11CE6313"/>
    <w:rsid w:val="123202F3"/>
    <w:rsid w:val="123906C6"/>
    <w:rsid w:val="128D4D0A"/>
    <w:rsid w:val="12B10DB5"/>
    <w:rsid w:val="13207337"/>
    <w:rsid w:val="132F4546"/>
    <w:rsid w:val="133C27FF"/>
    <w:rsid w:val="133C6A28"/>
    <w:rsid w:val="136A6B5F"/>
    <w:rsid w:val="13AE04AB"/>
    <w:rsid w:val="141A3686"/>
    <w:rsid w:val="1447231D"/>
    <w:rsid w:val="1466593C"/>
    <w:rsid w:val="148D0604"/>
    <w:rsid w:val="149F6D19"/>
    <w:rsid w:val="14CB220F"/>
    <w:rsid w:val="14F42E2A"/>
    <w:rsid w:val="154C219D"/>
    <w:rsid w:val="156107E1"/>
    <w:rsid w:val="15637839"/>
    <w:rsid w:val="158D6D87"/>
    <w:rsid w:val="159031C6"/>
    <w:rsid w:val="159C5DB0"/>
    <w:rsid w:val="159E4525"/>
    <w:rsid w:val="15C24BE2"/>
    <w:rsid w:val="15ED785E"/>
    <w:rsid w:val="160C6E71"/>
    <w:rsid w:val="162669A2"/>
    <w:rsid w:val="162E3B60"/>
    <w:rsid w:val="162F7AC5"/>
    <w:rsid w:val="16505F89"/>
    <w:rsid w:val="16945B62"/>
    <w:rsid w:val="16C12F69"/>
    <w:rsid w:val="171A4064"/>
    <w:rsid w:val="171D035E"/>
    <w:rsid w:val="174C1D0B"/>
    <w:rsid w:val="174C56D5"/>
    <w:rsid w:val="17AA351F"/>
    <w:rsid w:val="17EE4FDA"/>
    <w:rsid w:val="181A46EF"/>
    <w:rsid w:val="182F0E30"/>
    <w:rsid w:val="184E1DBD"/>
    <w:rsid w:val="186C3A52"/>
    <w:rsid w:val="18837767"/>
    <w:rsid w:val="1885314C"/>
    <w:rsid w:val="18B2255B"/>
    <w:rsid w:val="18B9004C"/>
    <w:rsid w:val="192204EB"/>
    <w:rsid w:val="19241EAC"/>
    <w:rsid w:val="19273C88"/>
    <w:rsid w:val="193B2139"/>
    <w:rsid w:val="195D74AE"/>
    <w:rsid w:val="1965558D"/>
    <w:rsid w:val="197A1AD8"/>
    <w:rsid w:val="19893FB9"/>
    <w:rsid w:val="198D4347"/>
    <w:rsid w:val="19B85D24"/>
    <w:rsid w:val="1A1A1BDA"/>
    <w:rsid w:val="1A236C09"/>
    <w:rsid w:val="1A622883"/>
    <w:rsid w:val="1A692344"/>
    <w:rsid w:val="1ADB78C6"/>
    <w:rsid w:val="1AEA005B"/>
    <w:rsid w:val="1AED44A3"/>
    <w:rsid w:val="1AEE1C4D"/>
    <w:rsid w:val="1AF07665"/>
    <w:rsid w:val="1B2015BF"/>
    <w:rsid w:val="1B436913"/>
    <w:rsid w:val="1B58236E"/>
    <w:rsid w:val="1B6300F3"/>
    <w:rsid w:val="1B813B09"/>
    <w:rsid w:val="1B8F29CC"/>
    <w:rsid w:val="1B9665BB"/>
    <w:rsid w:val="1BA24035"/>
    <w:rsid w:val="1BB31ABA"/>
    <w:rsid w:val="1C356D29"/>
    <w:rsid w:val="1C48278C"/>
    <w:rsid w:val="1C9C7B34"/>
    <w:rsid w:val="1CFC7AC7"/>
    <w:rsid w:val="1D1E5E7F"/>
    <w:rsid w:val="1D3D0F86"/>
    <w:rsid w:val="1D3E0B17"/>
    <w:rsid w:val="1D8D3F20"/>
    <w:rsid w:val="1DA06537"/>
    <w:rsid w:val="1DD404B3"/>
    <w:rsid w:val="1DFA363C"/>
    <w:rsid w:val="1E034604"/>
    <w:rsid w:val="1E556E94"/>
    <w:rsid w:val="1E6C44E1"/>
    <w:rsid w:val="1E9C62EF"/>
    <w:rsid w:val="1EF12496"/>
    <w:rsid w:val="1F431F33"/>
    <w:rsid w:val="1F521739"/>
    <w:rsid w:val="1F732995"/>
    <w:rsid w:val="1F83560E"/>
    <w:rsid w:val="1F8379A8"/>
    <w:rsid w:val="1FDD2495"/>
    <w:rsid w:val="1FE227C0"/>
    <w:rsid w:val="1FF24859"/>
    <w:rsid w:val="20174F1B"/>
    <w:rsid w:val="20710822"/>
    <w:rsid w:val="20D45707"/>
    <w:rsid w:val="20F04674"/>
    <w:rsid w:val="20F43436"/>
    <w:rsid w:val="2101442C"/>
    <w:rsid w:val="210C47BC"/>
    <w:rsid w:val="212534AA"/>
    <w:rsid w:val="21614DE2"/>
    <w:rsid w:val="21646D22"/>
    <w:rsid w:val="218F08F8"/>
    <w:rsid w:val="219A15F1"/>
    <w:rsid w:val="21A939F5"/>
    <w:rsid w:val="21E43991"/>
    <w:rsid w:val="22001DFF"/>
    <w:rsid w:val="22011A70"/>
    <w:rsid w:val="220E63A6"/>
    <w:rsid w:val="22507460"/>
    <w:rsid w:val="225865BF"/>
    <w:rsid w:val="22863561"/>
    <w:rsid w:val="228A220E"/>
    <w:rsid w:val="2296348F"/>
    <w:rsid w:val="22AF08BC"/>
    <w:rsid w:val="22C925B7"/>
    <w:rsid w:val="22F3123F"/>
    <w:rsid w:val="22F71CFE"/>
    <w:rsid w:val="234F660C"/>
    <w:rsid w:val="23747D40"/>
    <w:rsid w:val="237F2599"/>
    <w:rsid w:val="238F18D3"/>
    <w:rsid w:val="23912BDB"/>
    <w:rsid w:val="239142B2"/>
    <w:rsid w:val="23C33414"/>
    <w:rsid w:val="23DD2B2B"/>
    <w:rsid w:val="244F6944"/>
    <w:rsid w:val="24571190"/>
    <w:rsid w:val="24727AD9"/>
    <w:rsid w:val="248A59B2"/>
    <w:rsid w:val="248B7C32"/>
    <w:rsid w:val="249F118C"/>
    <w:rsid w:val="24BE0201"/>
    <w:rsid w:val="24BF7104"/>
    <w:rsid w:val="24C86D2C"/>
    <w:rsid w:val="24D75554"/>
    <w:rsid w:val="24E12131"/>
    <w:rsid w:val="24E3020C"/>
    <w:rsid w:val="250B0F9F"/>
    <w:rsid w:val="251A5817"/>
    <w:rsid w:val="25571DBE"/>
    <w:rsid w:val="25744DB4"/>
    <w:rsid w:val="25852B0B"/>
    <w:rsid w:val="25920474"/>
    <w:rsid w:val="25B01D5E"/>
    <w:rsid w:val="25B62C80"/>
    <w:rsid w:val="25C53BBA"/>
    <w:rsid w:val="25CF464A"/>
    <w:rsid w:val="26035801"/>
    <w:rsid w:val="26907750"/>
    <w:rsid w:val="26F754FC"/>
    <w:rsid w:val="270F5AD2"/>
    <w:rsid w:val="2730289A"/>
    <w:rsid w:val="27633628"/>
    <w:rsid w:val="276E4F76"/>
    <w:rsid w:val="277F232B"/>
    <w:rsid w:val="27A9061D"/>
    <w:rsid w:val="27C63109"/>
    <w:rsid w:val="27C942A9"/>
    <w:rsid w:val="27E85646"/>
    <w:rsid w:val="28180A52"/>
    <w:rsid w:val="2826479E"/>
    <w:rsid w:val="282C13F6"/>
    <w:rsid w:val="28533696"/>
    <w:rsid w:val="28623B1E"/>
    <w:rsid w:val="2874027C"/>
    <w:rsid w:val="28757253"/>
    <w:rsid w:val="28EE05CB"/>
    <w:rsid w:val="291B6A6D"/>
    <w:rsid w:val="291E0443"/>
    <w:rsid w:val="291E6CEA"/>
    <w:rsid w:val="291F51E4"/>
    <w:rsid w:val="29472597"/>
    <w:rsid w:val="29536B63"/>
    <w:rsid w:val="2970556D"/>
    <w:rsid w:val="298354A9"/>
    <w:rsid w:val="298B227F"/>
    <w:rsid w:val="29945C9D"/>
    <w:rsid w:val="29A96C99"/>
    <w:rsid w:val="29E078AF"/>
    <w:rsid w:val="29E21763"/>
    <w:rsid w:val="29ED0539"/>
    <w:rsid w:val="29EE307A"/>
    <w:rsid w:val="2A26504A"/>
    <w:rsid w:val="2A641AE9"/>
    <w:rsid w:val="2AF7505A"/>
    <w:rsid w:val="2B2E3E4A"/>
    <w:rsid w:val="2BBF73A9"/>
    <w:rsid w:val="2C224704"/>
    <w:rsid w:val="2C3E4E65"/>
    <w:rsid w:val="2C412035"/>
    <w:rsid w:val="2C4E3B3A"/>
    <w:rsid w:val="2C614E9D"/>
    <w:rsid w:val="2C8531A6"/>
    <w:rsid w:val="2C8A76CA"/>
    <w:rsid w:val="2CE048B5"/>
    <w:rsid w:val="2D0D7EA3"/>
    <w:rsid w:val="2D1F5B32"/>
    <w:rsid w:val="2D262442"/>
    <w:rsid w:val="2D9C22E8"/>
    <w:rsid w:val="2DE91C37"/>
    <w:rsid w:val="2E1D69D9"/>
    <w:rsid w:val="2E4C64B4"/>
    <w:rsid w:val="2E78084E"/>
    <w:rsid w:val="2EE804B8"/>
    <w:rsid w:val="2EED502C"/>
    <w:rsid w:val="2F20140B"/>
    <w:rsid w:val="2F25493B"/>
    <w:rsid w:val="2F434F31"/>
    <w:rsid w:val="2F5308D2"/>
    <w:rsid w:val="2F5D309B"/>
    <w:rsid w:val="301B041D"/>
    <w:rsid w:val="305345B4"/>
    <w:rsid w:val="3062555D"/>
    <w:rsid w:val="30886E6C"/>
    <w:rsid w:val="308D2D07"/>
    <w:rsid w:val="309F6D28"/>
    <w:rsid w:val="30A0426C"/>
    <w:rsid w:val="30AB36D8"/>
    <w:rsid w:val="30F75EDB"/>
    <w:rsid w:val="31354E5B"/>
    <w:rsid w:val="31377429"/>
    <w:rsid w:val="314A0046"/>
    <w:rsid w:val="31647399"/>
    <w:rsid w:val="31CD4939"/>
    <w:rsid w:val="324D3DC0"/>
    <w:rsid w:val="325071DD"/>
    <w:rsid w:val="32B72E00"/>
    <w:rsid w:val="32C565B7"/>
    <w:rsid w:val="331B4578"/>
    <w:rsid w:val="33377E19"/>
    <w:rsid w:val="333B472F"/>
    <w:rsid w:val="333C3145"/>
    <w:rsid w:val="3354460B"/>
    <w:rsid w:val="33777CD2"/>
    <w:rsid w:val="33922A5E"/>
    <w:rsid w:val="33AB661F"/>
    <w:rsid w:val="33B755C1"/>
    <w:rsid w:val="33DD25A1"/>
    <w:rsid w:val="33E41055"/>
    <w:rsid w:val="33E7641A"/>
    <w:rsid w:val="3404646B"/>
    <w:rsid w:val="341D27FD"/>
    <w:rsid w:val="3425652D"/>
    <w:rsid w:val="34272486"/>
    <w:rsid w:val="3439301F"/>
    <w:rsid w:val="34425CA6"/>
    <w:rsid w:val="34526001"/>
    <w:rsid w:val="34667AF7"/>
    <w:rsid w:val="347710AB"/>
    <w:rsid w:val="348F1B48"/>
    <w:rsid w:val="34911AC0"/>
    <w:rsid w:val="349B3607"/>
    <w:rsid w:val="34B76CCF"/>
    <w:rsid w:val="34CA2E66"/>
    <w:rsid w:val="34EA76D2"/>
    <w:rsid w:val="34F5085C"/>
    <w:rsid w:val="34FB5482"/>
    <w:rsid w:val="3506592B"/>
    <w:rsid w:val="3530467C"/>
    <w:rsid w:val="3561560F"/>
    <w:rsid w:val="3581009E"/>
    <w:rsid w:val="3581276F"/>
    <w:rsid w:val="358F7FA3"/>
    <w:rsid w:val="35B00EED"/>
    <w:rsid w:val="35CA1703"/>
    <w:rsid w:val="36480A1F"/>
    <w:rsid w:val="36507C9A"/>
    <w:rsid w:val="369C184B"/>
    <w:rsid w:val="36C34B2E"/>
    <w:rsid w:val="36CF6378"/>
    <w:rsid w:val="37954D8F"/>
    <w:rsid w:val="37E16C8E"/>
    <w:rsid w:val="37FD6FA9"/>
    <w:rsid w:val="38484F6E"/>
    <w:rsid w:val="385E6598"/>
    <w:rsid w:val="386D3659"/>
    <w:rsid w:val="388E4DF4"/>
    <w:rsid w:val="38A138B4"/>
    <w:rsid w:val="38CA0D8F"/>
    <w:rsid w:val="38CC504B"/>
    <w:rsid w:val="38E64620"/>
    <w:rsid w:val="39BF6427"/>
    <w:rsid w:val="39EF440D"/>
    <w:rsid w:val="3A00610E"/>
    <w:rsid w:val="3A091479"/>
    <w:rsid w:val="3A4F0AF2"/>
    <w:rsid w:val="3A691A98"/>
    <w:rsid w:val="3A7A2DDB"/>
    <w:rsid w:val="3A7A42B6"/>
    <w:rsid w:val="3AF61E2C"/>
    <w:rsid w:val="3B210A89"/>
    <w:rsid w:val="3B5B5B9D"/>
    <w:rsid w:val="3B8D73D6"/>
    <w:rsid w:val="3BD16A15"/>
    <w:rsid w:val="3C4E41AC"/>
    <w:rsid w:val="3C522424"/>
    <w:rsid w:val="3C732D79"/>
    <w:rsid w:val="3C8669FC"/>
    <w:rsid w:val="3C8A028E"/>
    <w:rsid w:val="3C8E0A9D"/>
    <w:rsid w:val="3C9B4843"/>
    <w:rsid w:val="3CAA1FE6"/>
    <w:rsid w:val="3CB61D61"/>
    <w:rsid w:val="3CB6236B"/>
    <w:rsid w:val="3CC37DA8"/>
    <w:rsid w:val="3CCF26AC"/>
    <w:rsid w:val="3CFA5DE5"/>
    <w:rsid w:val="3D1218B4"/>
    <w:rsid w:val="3D183727"/>
    <w:rsid w:val="3D303344"/>
    <w:rsid w:val="3D364120"/>
    <w:rsid w:val="3D4A5F09"/>
    <w:rsid w:val="3D590295"/>
    <w:rsid w:val="3D67445E"/>
    <w:rsid w:val="3DC27CE5"/>
    <w:rsid w:val="3DFA36F2"/>
    <w:rsid w:val="3E243909"/>
    <w:rsid w:val="3E410A2E"/>
    <w:rsid w:val="3E670B86"/>
    <w:rsid w:val="3E690366"/>
    <w:rsid w:val="3E7A1BEE"/>
    <w:rsid w:val="3EB76A15"/>
    <w:rsid w:val="3EC4570B"/>
    <w:rsid w:val="3EC742B8"/>
    <w:rsid w:val="3EFB4843"/>
    <w:rsid w:val="3F314EA2"/>
    <w:rsid w:val="3F38602A"/>
    <w:rsid w:val="3F446EAD"/>
    <w:rsid w:val="3F5E1080"/>
    <w:rsid w:val="3F79636D"/>
    <w:rsid w:val="401B0786"/>
    <w:rsid w:val="4023253A"/>
    <w:rsid w:val="40510C81"/>
    <w:rsid w:val="405F1A22"/>
    <w:rsid w:val="407D2F5B"/>
    <w:rsid w:val="409378AB"/>
    <w:rsid w:val="40A86206"/>
    <w:rsid w:val="40A91FEB"/>
    <w:rsid w:val="40D04396"/>
    <w:rsid w:val="40FC4C71"/>
    <w:rsid w:val="41075F5D"/>
    <w:rsid w:val="412055D5"/>
    <w:rsid w:val="4150549F"/>
    <w:rsid w:val="41BD6D90"/>
    <w:rsid w:val="41DA710E"/>
    <w:rsid w:val="41F0023D"/>
    <w:rsid w:val="421D5496"/>
    <w:rsid w:val="425D389C"/>
    <w:rsid w:val="42701832"/>
    <w:rsid w:val="42971B85"/>
    <w:rsid w:val="42B60297"/>
    <w:rsid w:val="42BC4962"/>
    <w:rsid w:val="42C22308"/>
    <w:rsid w:val="42C914AC"/>
    <w:rsid w:val="42E35EA0"/>
    <w:rsid w:val="42EE1A57"/>
    <w:rsid w:val="4304692C"/>
    <w:rsid w:val="435A37C5"/>
    <w:rsid w:val="43AE1FEE"/>
    <w:rsid w:val="43F23885"/>
    <w:rsid w:val="43F73BE4"/>
    <w:rsid w:val="44332B62"/>
    <w:rsid w:val="44386DD3"/>
    <w:rsid w:val="447774F0"/>
    <w:rsid w:val="447C59C1"/>
    <w:rsid w:val="44A72E9B"/>
    <w:rsid w:val="44B508A5"/>
    <w:rsid w:val="44E33E91"/>
    <w:rsid w:val="45415072"/>
    <w:rsid w:val="458479E7"/>
    <w:rsid w:val="45B37460"/>
    <w:rsid w:val="45BC12D6"/>
    <w:rsid w:val="45EF4E11"/>
    <w:rsid w:val="45F81164"/>
    <w:rsid w:val="461C6F7A"/>
    <w:rsid w:val="46496308"/>
    <w:rsid w:val="468E5590"/>
    <w:rsid w:val="46CF3B9D"/>
    <w:rsid w:val="470E49B8"/>
    <w:rsid w:val="472A4D19"/>
    <w:rsid w:val="472E654D"/>
    <w:rsid w:val="474B27CE"/>
    <w:rsid w:val="47BA1F27"/>
    <w:rsid w:val="47F32818"/>
    <w:rsid w:val="48043AD9"/>
    <w:rsid w:val="480A1CFE"/>
    <w:rsid w:val="482A0223"/>
    <w:rsid w:val="48811E7C"/>
    <w:rsid w:val="48DF08EB"/>
    <w:rsid w:val="490723B9"/>
    <w:rsid w:val="490A65C6"/>
    <w:rsid w:val="4952666B"/>
    <w:rsid w:val="498B23F2"/>
    <w:rsid w:val="498F230F"/>
    <w:rsid w:val="49964A48"/>
    <w:rsid w:val="49AC3F9C"/>
    <w:rsid w:val="49B44D9D"/>
    <w:rsid w:val="4A2603D9"/>
    <w:rsid w:val="4A652436"/>
    <w:rsid w:val="4A8A0B33"/>
    <w:rsid w:val="4AA16547"/>
    <w:rsid w:val="4AA6754A"/>
    <w:rsid w:val="4AAE249B"/>
    <w:rsid w:val="4AD96650"/>
    <w:rsid w:val="4B39159C"/>
    <w:rsid w:val="4B6B213E"/>
    <w:rsid w:val="4B783592"/>
    <w:rsid w:val="4BC27244"/>
    <w:rsid w:val="4BD51965"/>
    <w:rsid w:val="4BDA2E47"/>
    <w:rsid w:val="4BFE6E69"/>
    <w:rsid w:val="4C1F31E6"/>
    <w:rsid w:val="4C2F4EB1"/>
    <w:rsid w:val="4CC7254F"/>
    <w:rsid w:val="4D1E5701"/>
    <w:rsid w:val="4D222240"/>
    <w:rsid w:val="4D903547"/>
    <w:rsid w:val="4DD35BCB"/>
    <w:rsid w:val="4DEC5BE3"/>
    <w:rsid w:val="4DEF0FA3"/>
    <w:rsid w:val="4E2B08F7"/>
    <w:rsid w:val="4E2D6656"/>
    <w:rsid w:val="4EB00EEB"/>
    <w:rsid w:val="4EB21921"/>
    <w:rsid w:val="4EDC57C1"/>
    <w:rsid w:val="4F313A20"/>
    <w:rsid w:val="4F511AA4"/>
    <w:rsid w:val="4F5F1667"/>
    <w:rsid w:val="4F651ADC"/>
    <w:rsid w:val="4F852A13"/>
    <w:rsid w:val="4FC666C9"/>
    <w:rsid w:val="4FF81214"/>
    <w:rsid w:val="50102BB4"/>
    <w:rsid w:val="5012152E"/>
    <w:rsid w:val="501C703C"/>
    <w:rsid w:val="50BA3708"/>
    <w:rsid w:val="50E67018"/>
    <w:rsid w:val="50EE39DA"/>
    <w:rsid w:val="50F90915"/>
    <w:rsid w:val="518A679A"/>
    <w:rsid w:val="520B0515"/>
    <w:rsid w:val="5235338B"/>
    <w:rsid w:val="52897F60"/>
    <w:rsid w:val="52901241"/>
    <w:rsid w:val="52A11F66"/>
    <w:rsid w:val="52B445DB"/>
    <w:rsid w:val="53004EDC"/>
    <w:rsid w:val="533357B2"/>
    <w:rsid w:val="534057AF"/>
    <w:rsid w:val="53433588"/>
    <w:rsid w:val="534A464E"/>
    <w:rsid w:val="534C7AFE"/>
    <w:rsid w:val="53582583"/>
    <w:rsid w:val="5359437C"/>
    <w:rsid w:val="538C4D75"/>
    <w:rsid w:val="53B654EE"/>
    <w:rsid w:val="53DD24B8"/>
    <w:rsid w:val="53E60795"/>
    <w:rsid w:val="54054C49"/>
    <w:rsid w:val="54133659"/>
    <w:rsid w:val="54324304"/>
    <w:rsid w:val="54431C96"/>
    <w:rsid w:val="54790F43"/>
    <w:rsid w:val="549E0C5A"/>
    <w:rsid w:val="54B71710"/>
    <w:rsid w:val="54CD358E"/>
    <w:rsid w:val="54FE1DCC"/>
    <w:rsid w:val="55081D6C"/>
    <w:rsid w:val="55541CFC"/>
    <w:rsid w:val="556D228A"/>
    <w:rsid w:val="557E2F4D"/>
    <w:rsid w:val="55C908CE"/>
    <w:rsid w:val="55D174C7"/>
    <w:rsid w:val="55D54A21"/>
    <w:rsid w:val="55D634CD"/>
    <w:rsid w:val="561541C2"/>
    <w:rsid w:val="561D63BC"/>
    <w:rsid w:val="56253C96"/>
    <w:rsid w:val="568F6544"/>
    <w:rsid w:val="569B3140"/>
    <w:rsid w:val="56B863DD"/>
    <w:rsid w:val="56E100EB"/>
    <w:rsid w:val="56FD5807"/>
    <w:rsid w:val="570A713D"/>
    <w:rsid w:val="57164D3F"/>
    <w:rsid w:val="5718474E"/>
    <w:rsid w:val="571A7CC6"/>
    <w:rsid w:val="571B5297"/>
    <w:rsid w:val="571C1162"/>
    <w:rsid w:val="575E76F0"/>
    <w:rsid w:val="576A5927"/>
    <w:rsid w:val="577F614A"/>
    <w:rsid w:val="57CF3EC9"/>
    <w:rsid w:val="57DD69CA"/>
    <w:rsid w:val="57DE34F3"/>
    <w:rsid w:val="58386EE6"/>
    <w:rsid w:val="5843595D"/>
    <w:rsid w:val="58671F33"/>
    <w:rsid w:val="58863E23"/>
    <w:rsid w:val="588A312E"/>
    <w:rsid w:val="58925A38"/>
    <w:rsid w:val="58AE36A6"/>
    <w:rsid w:val="58D875F0"/>
    <w:rsid w:val="590122F3"/>
    <w:rsid w:val="59026B69"/>
    <w:rsid w:val="59183BC8"/>
    <w:rsid w:val="592E7FB9"/>
    <w:rsid w:val="592F5B7F"/>
    <w:rsid w:val="59405075"/>
    <w:rsid w:val="59503500"/>
    <w:rsid w:val="598B30E9"/>
    <w:rsid w:val="59C80C1B"/>
    <w:rsid w:val="5A117115"/>
    <w:rsid w:val="5A975839"/>
    <w:rsid w:val="5A9A140D"/>
    <w:rsid w:val="5A9B72D7"/>
    <w:rsid w:val="5AA14D8C"/>
    <w:rsid w:val="5AC50726"/>
    <w:rsid w:val="5ADE64E6"/>
    <w:rsid w:val="5AF74233"/>
    <w:rsid w:val="5B0132DC"/>
    <w:rsid w:val="5B0F3981"/>
    <w:rsid w:val="5B5B3ECB"/>
    <w:rsid w:val="5B900314"/>
    <w:rsid w:val="5BB03C02"/>
    <w:rsid w:val="5BE45A4B"/>
    <w:rsid w:val="5C3D693C"/>
    <w:rsid w:val="5C5C617B"/>
    <w:rsid w:val="5C8B5838"/>
    <w:rsid w:val="5CDD1F48"/>
    <w:rsid w:val="5CF212F8"/>
    <w:rsid w:val="5D5C0CC8"/>
    <w:rsid w:val="5E374E19"/>
    <w:rsid w:val="5E7B3505"/>
    <w:rsid w:val="5E7D6B31"/>
    <w:rsid w:val="5E8A32C1"/>
    <w:rsid w:val="5EA000F2"/>
    <w:rsid w:val="5EAF380D"/>
    <w:rsid w:val="5EB609AD"/>
    <w:rsid w:val="5EC7761B"/>
    <w:rsid w:val="5ECB153E"/>
    <w:rsid w:val="5F1E4EDB"/>
    <w:rsid w:val="5F2B0720"/>
    <w:rsid w:val="5F3A04BA"/>
    <w:rsid w:val="5F476301"/>
    <w:rsid w:val="5F4F644F"/>
    <w:rsid w:val="5F6508D0"/>
    <w:rsid w:val="5FC25D65"/>
    <w:rsid w:val="5FCA4F54"/>
    <w:rsid w:val="5FD231DD"/>
    <w:rsid w:val="5FF91CF8"/>
    <w:rsid w:val="601E7D76"/>
    <w:rsid w:val="603B32BE"/>
    <w:rsid w:val="60487AD5"/>
    <w:rsid w:val="60540427"/>
    <w:rsid w:val="606F71D4"/>
    <w:rsid w:val="608E6000"/>
    <w:rsid w:val="60994825"/>
    <w:rsid w:val="60CE32EC"/>
    <w:rsid w:val="60E848D2"/>
    <w:rsid w:val="60EE7CF9"/>
    <w:rsid w:val="61022612"/>
    <w:rsid w:val="61633732"/>
    <w:rsid w:val="618C41E0"/>
    <w:rsid w:val="618E407A"/>
    <w:rsid w:val="61A0229B"/>
    <w:rsid w:val="61A20F5D"/>
    <w:rsid w:val="61D022B8"/>
    <w:rsid w:val="62305443"/>
    <w:rsid w:val="62505B6E"/>
    <w:rsid w:val="62981B9C"/>
    <w:rsid w:val="62995333"/>
    <w:rsid w:val="629A17A4"/>
    <w:rsid w:val="62C71C4E"/>
    <w:rsid w:val="62E06395"/>
    <w:rsid w:val="63295175"/>
    <w:rsid w:val="634944E5"/>
    <w:rsid w:val="639E54A7"/>
    <w:rsid w:val="63A61382"/>
    <w:rsid w:val="63F53BE9"/>
    <w:rsid w:val="64053E27"/>
    <w:rsid w:val="64485472"/>
    <w:rsid w:val="646A2E78"/>
    <w:rsid w:val="649B25AB"/>
    <w:rsid w:val="649E5EE0"/>
    <w:rsid w:val="64CD7D1C"/>
    <w:rsid w:val="64DD131B"/>
    <w:rsid w:val="64E351EC"/>
    <w:rsid w:val="64FE7CFE"/>
    <w:rsid w:val="65710B8E"/>
    <w:rsid w:val="65766D0E"/>
    <w:rsid w:val="65927D12"/>
    <w:rsid w:val="65AF1401"/>
    <w:rsid w:val="65C02737"/>
    <w:rsid w:val="65D213F0"/>
    <w:rsid w:val="65FF7176"/>
    <w:rsid w:val="6609715C"/>
    <w:rsid w:val="66560349"/>
    <w:rsid w:val="66711EAB"/>
    <w:rsid w:val="66897F6A"/>
    <w:rsid w:val="66A634BC"/>
    <w:rsid w:val="66D732A2"/>
    <w:rsid w:val="66EA79F0"/>
    <w:rsid w:val="67234617"/>
    <w:rsid w:val="67273E5D"/>
    <w:rsid w:val="672B5406"/>
    <w:rsid w:val="67654C2E"/>
    <w:rsid w:val="677C5C7E"/>
    <w:rsid w:val="678102D4"/>
    <w:rsid w:val="6789558E"/>
    <w:rsid w:val="67AC1764"/>
    <w:rsid w:val="67AF7C6A"/>
    <w:rsid w:val="67C9582E"/>
    <w:rsid w:val="67D52E9E"/>
    <w:rsid w:val="67EC60FE"/>
    <w:rsid w:val="681D7BE7"/>
    <w:rsid w:val="684A41BC"/>
    <w:rsid w:val="687545C0"/>
    <w:rsid w:val="688C10E7"/>
    <w:rsid w:val="68B74512"/>
    <w:rsid w:val="68CF49E6"/>
    <w:rsid w:val="68E802C4"/>
    <w:rsid w:val="69077E8F"/>
    <w:rsid w:val="69390DC9"/>
    <w:rsid w:val="6967053B"/>
    <w:rsid w:val="6977680C"/>
    <w:rsid w:val="69BA7678"/>
    <w:rsid w:val="69C170A2"/>
    <w:rsid w:val="69C40349"/>
    <w:rsid w:val="69D15AD5"/>
    <w:rsid w:val="69EB1F7C"/>
    <w:rsid w:val="6A1B2134"/>
    <w:rsid w:val="6A235721"/>
    <w:rsid w:val="6A2B20EE"/>
    <w:rsid w:val="6A2C4EEC"/>
    <w:rsid w:val="6A4B6E2E"/>
    <w:rsid w:val="6A5230D5"/>
    <w:rsid w:val="6A742B14"/>
    <w:rsid w:val="6A8C3EF8"/>
    <w:rsid w:val="6A923DA8"/>
    <w:rsid w:val="6AA37127"/>
    <w:rsid w:val="6AB73C81"/>
    <w:rsid w:val="6B0B5F95"/>
    <w:rsid w:val="6B166356"/>
    <w:rsid w:val="6B700E6D"/>
    <w:rsid w:val="6BCF7BA9"/>
    <w:rsid w:val="6BE43B2E"/>
    <w:rsid w:val="6BEA5609"/>
    <w:rsid w:val="6BF029D2"/>
    <w:rsid w:val="6BF44076"/>
    <w:rsid w:val="6C0471F1"/>
    <w:rsid w:val="6C09363E"/>
    <w:rsid w:val="6C0E445A"/>
    <w:rsid w:val="6C323B34"/>
    <w:rsid w:val="6C6D0776"/>
    <w:rsid w:val="6CAC30BF"/>
    <w:rsid w:val="6D5463A3"/>
    <w:rsid w:val="6D67162F"/>
    <w:rsid w:val="6DAF3BB5"/>
    <w:rsid w:val="6DC46798"/>
    <w:rsid w:val="6DD76574"/>
    <w:rsid w:val="6DE35781"/>
    <w:rsid w:val="6DF63652"/>
    <w:rsid w:val="6E034952"/>
    <w:rsid w:val="6E260A61"/>
    <w:rsid w:val="6E2D4EB5"/>
    <w:rsid w:val="6E405A23"/>
    <w:rsid w:val="6E4538E4"/>
    <w:rsid w:val="6E811244"/>
    <w:rsid w:val="6EAA472F"/>
    <w:rsid w:val="6EDB679B"/>
    <w:rsid w:val="6F0D3636"/>
    <w:rsid w:val="6F40450B"/>
    <w:rsid w:val="6F713C7C"/>
    <w:rsid w:val="6FA51C1A"/>
    <w:rsid w:val="6FCB4797"/>
    <w:rsid w:val="6FF81222"/>
    <w:rsid w:val="70093F12"/>
    <w:rsid w:val="700B5EBD"/>
    <w:rsid w:val="701261F1"/>
    <w:rsid w:val="70C543F9"/>
    <w:rsid w:val="70D6469B"/>
    <w:rsid w:val="712645CA"/>
    <w:rsid w:val="71291BFA"/>
    <w:rsid w:val="715D7F98"/>
    <w:rsid w:val="71710EA4"/>
    <w:rsid w:val="71862C9A"/>
    <w:rsid w:val="719D2E05"/>
    <w:rsid w:val="71EF52B0"/>
    <w:rsid w:val="7200226B"/>
    <w:rsid w:val="72464B3F"/>
    <w:rsid w:val="7284559B"/>
    <w:rsid w:val="72DB062C"/>
    <w:rsid w:val="72E16695"/>
    <w:rsid w:val="732D03CD"/>
    <w:rsid w:val="735E1126"/>
    <w:rsid w:val="73852732"/>
    <w:rsid w:val="73993A46"/>
    <w:rsid w:val="73AB0CF9"/>
    <w:rsid w:val="73C071C0"/>
    <w:rsid w:val="740A7967"/>
    <w:rsid w:val="743A529B"/>
    <w:rsid w:val="746B3580"/>
    <w:rsid w:val="74713E42"/>
    <w:rsid w:val="74724D97"/>
    <w:rsid w:val="748137A4"/>
    <w:rsid w:val="74852459"/>
    <w:rsid w:val="74AE1061"/>
    <w:rsid w:val="74B45212"/>
    <w:rsid w:val="74F74F8F"/>
    <w:rsid w:val="751405B1"/>
    <w:rsid w:val="75200B60"/>
    <w:rsid w:val="75382E88"/>
    <w:rsid w:val="753B2DCA"/>
    <w:rsid w:val="75482EC6"/>
    <w:rsid w:val="75505349"/>
    <w:rsid w:val="75624FEF"/>
    <w:rsid w:val="757C10CA"/>
    <w:rsid w:val="75A400F0"/>
    <w:rsid w:val="75DF1DD3"/>
    <w:rsid w:val="76120101"/>
    <w:rsid w:val="76841291"/>
    <w:rsid w:val="76B421E2"/>
    <w:rsid w:val="76C062C6"/>
    <w:rsid w:val="77050A9D"/>
    <w:rsid w:val="770B4DAD"/>
    <w:rsid w:val="77393E13"/>
    <w:rsid w:val="778316D5"/>
    <w:rsid w:val="77A176F6"/>
    <w:rsid w:val="77AF6B7F"/>
    <w:rsid w:val="78FB578A"/>
    <w:rsid w:val="792011F0"/>
    <w:rsid w:val="79220DA1"/>
    <w:rsid w:val="7936314E"/>
    <w:rsid w:val="794C43B1"/>
    <w:rsid w:val="79A94177"/>
    <w:rsid w:val="79A96889"/>
    <w:rsid w:val="79AB5141"/>
    <w:rsid w:val="7A103976"/>
    <w:rsid w:val="7A127D68"/>
    <w:rsid w:val="7A1C5966"/>
    <w:rsid w:val="7A2F0218"/>
    <w:rsid w:val="7A5B68DE"/>
    <w:rsid w:val="7A6C2258"/>
    <w:rsid w:val="7A9302CE"/>
    <w:rsid w:val="7A982685"/>
    <w:rsid w:val="7ABF4300"/>
    <w:rsid w:val="7AC700EF"/>
    <w:rsid w:val="7B221429"/>
    <w:rsid w:val="7B7A3BD3"/>
    <w:rsid w:val="7BFB5A87"/>
    <w:rsid w:val="7C083E16"/>
    <w:rsid w:val="7C107053"/>
    <w:rsid w:val="7CB4385C"/>
    <w:rsid w:val="7CDE1390"/>
    <w:rsid w:val="7D175D9A"/>
    <w:rsid w:val="7D1878BC"/>
    <w:rsid w:val="7D3C6340"/>
    <w:rsid w:val="7D40324D"/>
    <w:rsid w:val="7D4252C9"/>
    <w:rsid w:val="7D4E7EC5"/>
    <w:rsid w:val="7D4F6B55"/>
    <w:rsid w:val="7D6A2E5D"/>
    <w:rsid w:val="7E242A7B"/>
    <w:rsid w:val="7E4B255B"/>
    <w:rsid w:val="7E711860"/>
    <w:rsid w:val="7E9C6F27"/>
    <w:rsid w:val="7EAF38F6"/>
    <w:rsid w:val="7EB22689"/>
    <w:rsid w:val="7EB45AAA"/>
    <w:rsid w:val="7F5939C1"/>
    <w:rsid w:val="7FB3163C"/>
    <w:rsid w:val="7FC60B80"/>
    <w:rsid w:val="7FEB73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6234</Words>
  <Characters>6928</Characters>
  <ScaleCrop>false</ScaleCrop>
  <LinksUpToDate>false</LinksUpToDate>
  <CharactersWithSpaces>11552</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lzx0626</cp:lastModifiedBy>
  <dcterms:modified xsi:type="dcterms:W3CDTF">2024-04-04T10:28:44Z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