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60A2" w:rsidRPr="00953258" w:rsidRDefault="00953258" w:rsidP="005960A2">
      <w:pPr>
        <w:spacing w:line="360" w:lineRule="auto"/>
        <w:jc w:val="left"/>
        <w:rPr>
          <w:rFonts w:hAnsi="宋体"/>
          <w:sz w:val="28"/>
          <w:szCs w:val="28"/>
        </w:rPr>
      </w:pPr>
      <w:r>
        <w:rPr>
          <w:rFonts w:hAnsi="宋体" w:hint="eastAsia"/>
          <w:sz w:val="28"/>
          <w:szCs w:val="28"/>
        </w:rPr>
        <w:t>文件编号：</w:t>
      </w:r>
      <w:r w:rsidR="00100F5D">
        <w:rPr>
          <w:rFonts w:hAnsi="宋体" w:hint="eastAsia"/>
          <w:sz w:val="28"/>
          <w:szCs w:val="28"/>
        </w:rPr>
        <w:t>软件</w:t>
      </w:r>
      <w:r w:rsidRPr="00953258">
        <w:rPr>
          <w:rFonts w:hAnsi="宋体" w:hint="eastAsia"/>
          <w:sz w:val="28"/>
          <w:szCs w:val="28"/>
        </w:rPr>
        <w:t>代号</w:t>
      </w:r>
      <w:r w:rsidR="00100F5D">
        <w:rPr>
          <w:rFonts w:hAnsi="宋体" w:hint="eastAsia"/>
          <w:sz w:val="28"/>
          <w:szCs w:val="28"/>
        </w:rPr>
        <w:t>_</w:t>
      </w:r>
      <w:r w:rsidR="00931AAD">
        <w:rPr>
          <w:rFonts w:hAnsi="宋体" w:hint="eastAsia"/>
          <w:sz w:val="28"/>
          <w:szCs w:val="28"/>
        </w:rPr>
        <w:t>SCMP</w:t>
      </w:r>
      <w:r w:rsidR="00100F5D">
        <w:rPr>
          <w:rFonts w:hAnsi="宋体" w:hint="eastAsia"/>
          <w:sz w:val="28"/>
          <w:szCs w:val="28"/>
        </w:rPr>
        <w:t>_</w:t>
      </w:r>
      <w:r w:rsidR="00100F5D">
        <w:rPr>
          <w:rFonts w:hAnsi="宋体"/>
          <w:sz w:val="28"/>
          <w:szCs w:val="28"/>
        </w:rPr>
        <w:t>V0.1</w:t>
      </w:r>
      <w:r w:rsidR="00AD024E" w:rsidRPr="00953258">
        <w:rPr>
          <w:rFonts w:hAnsi="宋体"/>
          <w:sz w:val="28"/>
          <w:szCs w:val="28"/>
        </w:rPr>
        <w:t xml:space="preserve"> </w:t>
      </w:r>
      <w:r w:rsidRPr="00953258">
        <w:rPr>
          <w:rFonts w:hAnsi="宋体"/>
          <w:sz w:val="28"/>
          <w:szCs w:val="28"/>
        </w:rPr>
        <w:t xml:space="preserve">                 </w:t>
      </w:r>
      <w:r w:rsidR="005960A2" w:rsidRPr="00953258">
        <w:rPr>
          <w:rFonts w:hAnsi="宋体" w:hint="eastAsia"/>
          <w:sz w:val="28"/>
          <w:szCs w:val="28"/>
        </w:rPr>
        <w:t>密级：内部</w:t>
      </w:r>
    </w:p>
    <w:p w:rsidR="005960A2" w:rsidRPr="00953258" w:rsidRDefault="005960A2" w:rsidP="005960A2">
      <w:pPr>
        <w:spacing w:line="360" w:lineRule="auto"/>
        <w:jc w:val="left"/>
        <w:rPr>
          <w:rFonts w:hAnsi="宋体"/>
          <w:sz w:val="28"/>
          <w:szCs w:val="28"/>
        </w:rPr>
      </w:pPr>
      <w:r w:rsidRPr="00953258">
        <w:rPr>
          <w:rFonts w:hAnsi="宋体" w:hint="eastAsia"/>
          <w:sz w:val="28"/>
          <w:szCs w:val="28"/>
        </w:rPr>
        <w:t>版 本 号：</w:t>
      </w:r>
      <w:r w:rsidR="00100F5D">
        <w:rPr>
          <w:rFonts w:hAnsi="宋体" w:hint="eastAsia"/>
          <w:sz w:val="28"/>
          <w:szCs w:val="28"/>
        </w:rPr>
        <w:t>V</w:t>
      </w:r>
      <w:r w:rsidR="00100F5D">
        <w:rPr>
          <w:rFonts w:hAnsi="宋体"/>
          <w:sz w:val="28"/>
          <w:szCs w:val="28"/>
        </w:rPr>
        <w:t>0.1</w:t>
      </w:r>
    </w:p>
    <w:p w:rsidR="005960A2" w:rsidRDefault="005960A2" w:rsidP="005960A2">
      <w:pPr>
        <w:pStyle w:val="afffc"/>
        <w:spacing w:beforeLines="0" w:afterLines="0" w:line="960" w:lineRule="auto"/>
      </w:pPr>
    </w:p>
    <w:p w:rsidR="00AD024E" w:rsidRPr="00901759" w:rsidRDefault="00AD024E" w:rsidP="005960A2">
      <w:pPr>
        <w:pStyle w:val="afffc"/>
        <w:spacing w:beforeLines="0" w:afterLines="0" w:line="960" w:lineRule="auto"/>
      </w:pPr>
    </w:p>
    <w:p w:rsidR="005960A2" w:rsidRPr="00953258" w:rsidRDefault="00AD024E" w:rsidP="005960A2">
      <w:pPr>
        <w:pStyle w:val="afffc"/>
        <w:spacing w:beforeLines="0" w:afterLines="0" w:line="360" w:lineRule="auto"/>
        <w:rPr>
          <w:color w:val="FF0000"/>
        </w:rPr>
      </w:pPr>
      <w:r w:rsidRPr="00953258">
        <w:rPr>
          <w:rFonts w:hint="eastAsia"/>
          <w:color w:val="FF0000"/>
        </w:rPr>
        <w:t>X</w:t>
      </w:r>
      <w:r w:rsidRPr="00953258">
        <w:rPr>
          <w:color w:val="FF0000"/>
        </w:rPr>
        <w:t>X</w:t>
      </w:r>
      <w:r w:rsidRPr="00953258">
        <w:rPr>
          <w:rFonts w:hint="eastAsia"/>
          <w:color w:val="FF0000"/>
        </w:rPr>
        <w:t>项目</w:t>
      </w:r>
    </w:p>
    <w:p w:rsidR="005960A2" w:rsidRDefault="008D2846" w:rsidP="005960A2">
      <w:pPr>
        <w:spacing w:line="360" w:lineRule="auto"/>
        <w:jc w:val="center"/>
        <w:rPr>
          <w:sz w:val="32"/>
          <w:szCs w:val="22"/>
        </w:rPr>
      </w:pPr>
      <w:r>
        <w:rPr>
          <w:rFonts w:hAnsi="宋体" w:hint="eastAsia"/>
          <w:b/>
          <w:snapToGrid/>
          <w:kern w:val="2"/>
          <w:sz w:val="44"/>
          <w:szCs w:val="21"/>
        </w:rPr>
        <w:t>软件</w:t>
      </w:r>
      <w:r w:rsidR="0003673F">
        <w:rPr>
          <w:rFonts w:hAnsi="宋体" w:hint="eastAsia"/>
          <w:b/>
          <w:snapToGrid/>
          <w:kern w:val="2"/>
          <w:sz w:val="44"/>
          <w:szCs w:val="21"/>
        </w:rPr>
        <w:t>配置管理计划</w:t>
      </w:r>
    </w:p>
    <w:p w:rsidR="005960A2" w:rsidRDefault="005960A2" w:rsidP="005960A2">
      <w:pPr>
        <w:spacing w:line="360" w:lineRule="auto"/>
        <w:jc w:val="center"/>
        <w:rPr>
          <w:sz w:val="32"/>
          <w:szCs w:val="22"/>
        </w:rPr>
      </w:pPr>
    </w:p>
    <w:p w:rsidR="005960A2" w:rsidRDefault="005960A2" w:rsidP="005960A2">
      <w:pPr>
        <w:spacing w:line="360" w:lineRule="auto"/>
        <w:jc w:val="center"/>
        <w:rPr>
          <w:sz w:val="32"/>
          <w:szCs w:val="22"/>
        </w:rPr>
      </w:pPr>
    </w:p>
    <w:p w:rsidR="005960A2" w:rsidRDefault="005960A2" w:rsidP="005960A2">
      <w:pPr>
        <w:spacing w:line="360" w:lineRule="auto"/>
        <w:jc w:val="center"/>
        <w:rPr>
          <w:sz w:val="32"/>
          <w:szCs w:val="22"/>
        </w:rPr>
      </w:pPr>
    </w:p>
    <w:p w:rsidR="005960A2" w:rsidRDefault="005960A2" w:rsidP="005960A2">
      <w:pPr>
        <w:spacing w:line="360" w:lineRule="auto"/>
        <w:jc w:val="center"/>
        <w:rPr>
          <w:sz w:val="32"/>
          <w:szCs w:val="22"/>
        </w:rPr>
      </w:pPr>
    </w:p>
    <w:p w:rsidR="005960A2" w:rsidRDefault="005960A2" w:rsidP="005960A2">
      <w:pPr>
        <w:spacing w:line="360" w:lineRule="auto"/>
        <w:jc w:val="center"/>
        <w:rPr>
          <w:sz w:val="32"/>
          <w:szCs w:val="22"/>
        </w:rPr>
      </w:pPr>
    </w:p>
    <w:p w:rsidR="005960A2" w:rsidRDefault="005960A2" w:rsidP="005960A2">
      <w:pPr>
        <w:spacing w:line="360" w:lineRule="auto"/>
        <w:jc w:val="center"/>
        <w:rPr>
          <w:sz w:val="32"/>
          <w:szCs w:val="22"/>
        </w:rPr>
      </w:pPr>
    </w:p>
    <w:p w:rsidR="005960A2" w:rsidRPr="00326B2F" w:rsidRDefault="005960A2" w:rsidP="005960A2">
      <w:pPr>
        <w:spacing w:line="360" w:lineRule="auto"/>
        <w:jc w:val="center"/>
        <w:rPr>
          <w:sz w:val="32"/>
          <w:szCs w:val="22"/>
        </w:rPr>
      </w:pPr>
    </w:p>
    <w:p w:rsidR="00E111A6" w:rsidRDefault="00E111A6" w:rsidP="00E111A6">
      <w:pPr>
        <w:spacing w:line="360" w:lineRule="auto"/>
        <w:jc w:val="center"/>
        <w:rPr>
          <w:rFonts w:asciiTheme="minorEastAsia" w:eastAsiaTheme="minorEastAsia" w:hAnsiTheme="minorEastAsia"/>
          <w:sz w:val="32"/>
          <w:szCs w:val="22"/>
        </w:rPr>
      </w:pPr>
      <w:r>
        <w:rPr>
          <w:rFonts w:asciiTheme="minorEastAsia" w:eastAsiaTheme="minorEastAsia" w:hAnsiTheme="minorEastAsia" w:hint="eastAsia"/>
          <w:sz w:val="32"/>
          <w:szCs w:val="22"/>
        </w:rPr>
        <w:t>成都中科合迅科技</w:t>
      </w:r>
      <w:r w:rsidRPr="007D0A54">
        <w:rPr>
          <w:rFonts w:asciiTheme="minorEastAsia" w:eastAsiaTheme="minorEastAsia" w:hAnsiTheme="minorEastAsia" w:hint="eastAsia"/>
          <w:sz w:val="32"/>
          <w:szCs w:val="22"/>
        </w:rPr>
        <w:t>有限公司</w:t>
      </w:r>
    </w:p>
    <w:p w:rsidR="00E111A6" w:rsidRDefault="00E111A6" w:rsidP="00E111A6">
      <w:pPr>
        <w:spacing w:line="360" w:lineRule="auto"/>
        <w:jc w:val="center"/>
        <w:rPr>
          <w:rFonts w:asciiTheme="minorEastAsia" w:eastAsiaTheme="minorEastAsia" w:hAnsiTheme="minorEastAsia"/>
          <w:sz w:val="32"/>
          <w:szCs w:val="22"/>
        </w:rPr>
      </w:pPr>
      <w:r w:rsidRPr="007D0A54">
        <w:rPr>
          <w:rFonts w:asciiTheme="minorEastAsia" w:eastAsiaTheme="minorEastAsia" w:hAnsiTheme="minorEastAsia"/>
          <w:sz w:val="32"/>
          <w:szCs w:val="22"/>
        </w:rPr>
        <w:t>二〇二</w:t>
      </w:r>
      <w:r>
        <w:rPr>
          <w:rFonts w:asciiTheme="minorEastAsia" w:eastAsiaTheme="minorEastAsia" w:hAnsiTheme="minorEastAsia" w:hint="eastAsia"/>
          <w:sz w:val="32"/>
          <w:szCs w:val="22"/>
        </w:rPr>
        <w:t>X</w:t>
      </w:r>
      <w:r w:rsidRPr="007D0A54">
        <w:rPr>
          <w:rFonts w:asciiTheme="minorEastAsia" w:eastAsiaTheme="minorEastAsia" w:hAnsiTheme="minorEastAsia"/>
          <w:sz w:val="32"/>
          <w:szCs w:val="22"/>
        </w:rPr>
        <w:t>年</w:t>
      </w:r>
      <w:r>
        <w:rPr>
          <w:rFonts w:asciiTheme="minorEastAsia" w:eastAsiaTheme="minorEastAsia" w:hAnsiTheme="minorEastAsia" w:hint="eastAsia"/>
          <w:sz w:val="32"/>
          <w:szCs w:val="22"/>
        </w:rPr>
        <w:t>X</w:t>
      </w:r>
      <w:r w:rsidRPr="007D0A54">
        <w:rPr>
          <w:rFonts w:asciiTheme="minorEastAsia" w:eastAsiaTheme="minorEastAsia" w:hAnsiTheme="minorEastAsia" w:hint="eastAsia"/>
          <w:sz w:val="32"/>
          <w:szCs w:val="22"/>
        </w:rPr>
        <w:t>月</w:t>
      </w:r>
    </w:p>
    <w:p w:rsidR="005960A2" w:rsidRDefault="005960A2" w:rsidP="005960A2">
      <w:pPr>
        <w:spacing w:line="360" w:lineRule="auto"/>
        <w:jc w:val="center"/>
        <w:rPr>
          <w:rFonts w:asciiTheme="minorEastAsia" w:eastAsiaTheme="minorEastAsia" w:hAnsiTheme="minorEastAsia"/>
          <w:sz w:val="32"/>
          <w:szCs w:val="22"/>
        </w:rPr>
      </w:pPr>
      <w:bookmarkStart w:id="0" w:name="_GoBack"/>
      <w:bookmarkEnd w:id="0"/>
    </w:p>
    <w:p w:rsidR="005960A2" w:rsidRDefault="005960A2" w:rsidP="005960A2">
      <w:pPr>
        <w:spacing w:line="360" w:lineRule="auto"/>
        <w:jc w:val="center"/>
        <w:rPr>
          <w:rFonts w:asciiTheme="minorEastAsia" w:eastAsiaTheme="minorEastAsia" w:hAnsiTheme="minorEastAsia"/>
          <w:sz w:val="32"/>
          <w:szCs w:val="22"/>
        </w:rPr>
      </w:pPr>
    </w:p>
    <w:p w:rsidR="005960A2" w:rsidRDefault="005960A2" w:rsidP="005960A2">
      <w:pPr>
        <w:spacing w:line="360" w:lineRule="auto"/>
        <w:jc w:val="center"/>
        <w:rPr>
          <w:rFonts w:asciiTheme="minorEastAsia" w:eastAsiaTheme="minorEastAsia" w:hAnsiTheme="minorEastAsia"/>
          <w:sz w:val="32"/>
          <w:szCs w:val="22"/>
        </w:rPr>
        <w:sectPr w:rsidR="005960A2" w:rsidSect="00B86468">
          <w:headerReference w:type="default" r:id="rId8"/>
          <w:pgSz w:w="11906" w:h="16838" w:code="9"/>
          <w:pgMar w:top="1418" w:right="1701" w:bottom="1418" w:left="1701" w:header="1134" w:footer="851" w:gutter="0"/>
          <w:pgNumType w:start="1"/>
          <w:cols w:space="720"/>
          <w:docGrid w:linePitch="326"/>
        </w:sectPr>
      </w:pPr>
    </w:p>
    <w:p w:rsidR="005960A2" w:rsidRDefault="005960A2" w:rsidP="005960A2">
      <w:pPr>
        <w:spacing w:line="360" w:lineRule="auto"/>
        <w:jc w:val="center"/>
        <w:rPr>
          <w:rFonts w:asciiTheme="minorEastAsia" w:eastAsiaTheme="minorEastAsia" w:hAnsiTheme="minorEastAsia"/>
          <w:sz w:val="32"/>
          <w:szCs w:val="22"/>
        </w:rPr>
      </w:pPr>
    </w:p>
    <w:p w:rsidR="005960A2" w:rsidRDefault="005960A2" w:rsidP="005960A2">
      <w:pPr>
        <w:spacing w:line="360" w:lineRule="auto"/>
        <w:jc w:val="center"/>
        <w:rPr>
          <w:rFonts w:asciiTheme="minorEastAsia" w:eastAsiaTheme="minorEastAsia" w:hAnsiTheme="minorEastAsia"/>
          <w:sz w:val="32"/>
          <w:szCs w:val="22"/>
        </w:rPr>
      </w:pPr>
    </w:p>
    <w:p w:rsidR="005960A2" w:rsidRDefault="005960A2" w:rsidP="005960A2">
      <w:pPr>
        <w:tabs>
          <w:tab w:val="left" w:pos="7140"/>
          <w:tab w:val="left" w:pos="7875"/>
        </w:tabs>
        <w:spacing w:line="360" w:lineRule="auto"/>
        <w:jc w:val="center"/>
        <w:rPr>
          <w:rFonts w:ascii="黑体" w:eastAsia="黑体" w:hAnsi="黑体" w:cs="宋体"/>
          <w:sz w:val="36"/>
          <w:szCs w:val="22"/>
        </w:rPr>
      </w:pPr>
    </w:p>
    <w:p w:rsidR="005960A2" w:rsidRDefault="005960A2" w:rsidP="00D342AC">
      <w:pPr>
        <w:tabs>
          <w:tab w:val="left" w:pos="7140"/>
          <w:tab w:val="left" w:pos="7875"/>
        </w:tabs>
        <w:spacing w:line="360" w:lineRule="auto"/>
        <w:rPr>
          <w:rFonts w:ascii="黑体" w:eastAsia="黑体" w:hAnsi="黑体" w:cs="宋体"/>
          <w:sz w:val="36"/>
          <w:szCs w:val="22"/>
        </w:rPr>
      </w:pPr>
    </w:p>
    <w:p w:rsidR="005960A2" w:rsidRDefault="005960A2" w:rsidP="005960A2">
      <w:pPr>
        <w:tabs>
          <w:tab w:val="left" w:pos="7140"/>
          <w:tab w:val="left" w:pos="7875"/>
        </w:tabs>
        <w:spacing w:line="360" w:lineRule="auto"/>
        <w:jc w:val="center"/>
        <w:rPr>
          <w:rFonts w:ascii="黑体" w:eastAsia="黑体" w:hAnsi="黑体" w:cs="宋体"/>
          <w:sz w:val="36"/>
          <w:szCs w:val="22"/>
        </w:rPr>
      </w:pPr>
    </w:p>
    <w:p w:rsidR="005960A2" w:rsidRPr="00D342AC" w:rsidRDefault="005960A2" w:rsidP="005960A2">
      <w:pPr>
        <w:tabs>
          <w:tab w:val="left" w:pos="7140"/>
          <w:tab w:val="left" w:pos="7875"/>
        </w:tabs>
        <w:spacing w:line="360" w:lineRule="auto"/>
        <w:jc w:val="center"/>
        <w:rPr>
          <w:rFonts w:hAnsi="宋体" w:cs="宋体"/>
          <w:b/>
          <w:sz w:val="36"/>
          <w:szCs w:val="22"/>
        </w:rPr>
      </w:pPr>
      <w:r w:rsidRPr="00D342AC">
        <w:rPr>
          <w:rFonts w:hAnsi="宋体" w:cs="宋体"/>
          <w:b/>
          <w:sz w:val="36"/>
          <w:szCs w:val="22"/>
        </w:rPr>
        <w:t>签署页</w:t>
      </w:r>
    </w:p>
    <w:p w:rsidR="005960A2" w:rsidRPr="00E22A55" w:rsidRDefault="005960A2" w:rsidP="005960A2">
      <w:pPr>
        <w:tabs>
          <w:tab w:val="left" w:pos="6090"/>
        </w:tabs>
        <w:spacing w:line="360" w:lineRule="auto"/>
        <w:jc w:val="center"/>
        <w:rPr>
          <w:rFonts w:ascii="黑体" w:eastAsia="黑体" w:hAnsi="黑体" w:cs="宋体"/>
          <w:b/>
          <w:sz w:val="32"/>
          <w:szCs w:val="22"/>
        </w:rPr>
      </w:pPr>
    </w:p>
    <w:p w:rsidR="005960A2" w:rsidRPr="00E22A55" w:rsidRDefault="005960A2" w:rsidP="005960A2">
      <w:pPr>
        <w:spacing w:line="360" w:lineRule="auto"/>
        <w:jc w:val="center"/>
        <w:rPr>
          <w:rFonts w:ascii="黑体" w:eastAsia="黑体" w:hAnsi="黑体" w:cs="宋体"/>
          <w:b/>
          <w:sz w:val="32"/>
          <w:szCs w:val="22"/>
        </w:rPr>
      </w:pPr>
    </w:p>
    <w:p w:rsidR="005960A2" w:rsidRPr="00807653" w:rsidRDefault="005960A2" w:rsidP="005379BC">
      <w:pPr>
        <w:spacing w:line="960" w:lineRule="exact"/>
        <w:ind w:firstLineChars="283" w:firstLine="849"/>
        <w:jc w:val="left"/>
        <w:rPr>
          <w:rFonts w:hAnsi="宋体" w:cs="宋体"/>
          <w:sz w:val="30"/>
          <w:szCs w:val="30"/>
        </w:rPr>
      </w:pPr>
      <w:r w:rsidRPr="00807653">
        <w:rPr>
          <w:rFonts w:hAnsi="宋体" w:cs="宋体"/>
          <w:sz w:val="30"/>
          <w:szCs w:val="30"/>
        </w:rPr>
        <w:t>编制：</w:t>
      </w:r>
      <w:r w:rsidRPr="00807653">
        <w:rPr>
          <w:rFonts w:hAnsi="宋体" w:cs="宋体" w:hint="eastAsia"/>
          <w:sz w:val="30"/>
          <w:szCs w:val="30"/>
          <w:u w:val="single"/>
        </w:rPr>
        <w:t xml:space="preserve">               </w:t>
      </w:r>
      <w:r w:rsidRPr="00807653">
        <w:rPr>
          <w:rFonts w:hAnsi="宋体" w:cs="宋体" w:hint="eastAsia"/>
          <w:sz w:val="30"/>
          <w:szCs w:val="30"/>
        </w:rPr>
        <w:t xml:space="preserve"> </w:t>
      </w:r>
      <w:r w:rsidRPr="00807653">
        <w:rPr>
          <w:rFonts w:hAnsi="宋体" w:cs="宋体"/>
          <w:sz w:val="30"/>
          <w:szCs w:val="30"/>
        </w:rPr>
        <w:t>日期：</w:t>
      </w:r>
      <w:r w:rsidRPr="00807653">
        <w:rPr>
          <w:rFonts w:hAnsi="宋体" w:cs="宋体" w:hint="eastAsia"/>
          <w:sz w:val="30"/>
          <w:szCs w:val="30"/>
          <w:u w:val="single"/>
        </w:rPr>
        <w:t xml:space="preserve">                </w:t>
      </w:r>
    </w:p>
    <w:p w:rsidR="005960A2" w:rsidRPr="00807653" w:rsidRDefault="005960A2" w:rsidP="005379BC">
      <w:pPr>
        <w:spacing w:line="960" w:lineRule="exact"/>
        <w:ind w:firstLineChars="283" w:firstLine="849"/>
        <w:jc w:val="left"/>
        <w:rPr>
          <w:rFonts w:hAnsi="宋体" w:cs="宋体"/>
          <w:sz w:val="32"/>
          <w:szCs w:val="22"/>
        </w:rPr>
      </w:pPr>
      <w:r w:rsidRPr="00807653">
        <w:rPr>
          <w:rFonts w:hAnsi="宋体" w:cs="宋体" w:hint="eastAsia"/>
          <w:sz w:val="30"/>
          <w:szCs w:val="30"/>
        </w:rPr>
        <w:t>校对</w:t>
      </w:r>
      <w:r w:rsidRPr="00807653">
        <w:rPr>
          <w:rFonts w:hAnsi="宋体" w:cs="宋体"/>
          <w:sz w:val="30"/>
          <w:szCs w:val="30"/>
        </w:rPr>
        <w:t>：</w:t>
      </w:r>
      <w:r w:rsidRPr="00807653">
        <w:rPr>
          <w:rFonts w:hAnsi="宋体" w:cs="宋体" w:hint="eastAsia"/>
          <w:sz w:val="30"/>
          <w:szCs w:val="30"/>
          <w:u w:val="single"/>
        </w:rPr>
        <w:t xml:space="preserve">               </w:t>
      </w:r>
      <w:r w:rsidRPr="00807653">
        <w:rPr>
          <w:rFonts w:hAnsi="宋体" w:cs="宋体" w:hint="eastAsia"/>
          <w:sz w:val="30"/>
          <w:szCs w:val="30"/>
        </w:rPr>
        <w:t xml:space="preserve"> </w:t>
      </w:r>
      <w:r w:rsidRPr="00807653">
        <w:rPr>
          <w:rFonts w:hAnsi="宋体" w:cs="宋体"/>
          <w:sz w:val="30"/>
          <w:szCs w:val="30"/>
        </w:rPr>
        <w:t>日期：</w:t>
      </w:r>
      <w:r w:rsidRPr="00807653">
        <w:rPr>
          <w:rFonts w:hAnsi="宋体" w:cs="宋体" w:hint="eastAsia"/>
          <w:sz w:val="30"/>
          <w:szCs w:val="30"/>
          <w:u w:val="single"/>
        </w:rPr>
        <w:t xml:space="preserve">                </w:t>
      </w:r>
    </w:p>
    <w:p w:rsidR="005960A2" w:rsidRPr="00807653" w:rsidRDefault="005960A2" w:rsidP="005379BC">
      <w:pPr>
        <w:spacing w:line="960" w:lineRule="exact"/>
        <w:ind w:firstLineChars="283" w:firstLine="849"/>
        <w:jc w:val="left"/>
        <w:rPr>
          <w:rFonts w:hAnsi="宋体" w:cs="宋体"/>
          <w:sz w:val="32"/>
          <w:szCs w:val="22"/>
        </w:rPr>
      </w:pPr>
      <w:r w:rsidRPr="00807653">
        <w:rPr>
          <w:rFonts w:hAnsi="宋体" w:cs="宋体" w:hint="eastAsia"/>
          <w:sz w:val="30"/>
          <w:szCs w:val="30"/>
        </w:rPr>
        <w:t>审核</w:t>
      </w:r>
      <w:r w:rsidRPr="00807653">
        <w:rPr>
          <w:rFonts w:hAnsi="宋体" w:cs="宋体"/>
          <w:sz w:val="30"/>
          <w:szCs w:val="30"/>
        </w:rPr>
        <w:t>：</w:t>
      </w:r>
      <w:r w:rsidRPr="00807653">
        <w:rPr>
          <w:rFonts w:hAnsi="宋体" w:cs="宋体" w:hint="eastAsia"/>
          <w:sz w:val="30"/>
          <w:szCs w:val="30"/>
          <w:u w:val="single"/>
        </w:rPr>
        <w:t xml:space="preserve">               </w:t>
      </w:r>
      <w:r w:rsidRPr="00807653">
        <w:rPr>
          <w:rFonts w:hAnsi="宋体" w:cs="宋体" w:hint="eastAsia"/>
          <w:sz w:val="30"/>
          <w:szCs w:val="30"/>
        </w:rPr>
        <w:t xml:space="preserve"> </w:t>
      </w:r>
      <w:r w:rsidRPr="00807653">
        <w:rPr>
          <w:rFonts w:hAnsi="宋体" w:cs="宋体"/>
          <w:sz w:val="30"/>
          <w:szCs w:val="30"/>
        </w:rPr>
        <w:t>日期：</w:t>
      </w:r>
      <w:r w:rsidRPr="00807653">
        <w:rPr>
          <w:rFonts w:hAnsi="宋体" w:cs="宋体" w:hint="eastAsia"/>
          <w:sz w:val="30"/>
          <w:szCs w:val="30"/>
          <w:u w:val="single"/>
        </w:rPr>
        <w:t xml:space="preserve">                </w:t>
      </w:r>
    </w:p>
    <w:p w:rsidR="005960A2" w:rsidRPr="00807653" w:rsidRDefault="005960A2" w:rsidP="005379BC">
      <w:pPr>
        <w:spacing w:line="960" w:lineRule="exact"/>
        <w:ind w:firstLineChars="283" w:firstLine="849"/>
        <w:jc w:val="left"/>
        <w:rPr>
          <w:rFonts w:hAnsi="宋体" w:cs="宋体"/>
          <w:sz w:val="30"/>
          <w:szCs w:val="30"/>
        </w:rPr>
      </w:pPr>
      <w:r w:rsidRPr="00807653">
        <w:rPr>
          <w:rFonts w:hAnsi="宋体" w:cs="宋体" w:hint="eastAsia"/>
          <w:sz w:val="30"/>
          <w:szCs w:val="30"/>
        </w:rPr>
        <w:t>会签：</w:t>
      </w:r>
      <w:r w:rsidRPr="00807653">
        <w:rPr>
          <w:rFonts w:hAnsi="宋体" w:cs="宋体" w:hint="eastAsia"/>
          <w:sz w:val="30"/>
          <w:szCs w:val="30"/>
          <w:u w:val="single"/>
        </w:rPr>
        <w:t xml:space="preserve">                </w:t>
      </w:r>
      <w:r w:rsidRPr="00807653">
        <w:rPr>
          <w:rFonts w:hAnsi="宋体" w:cs="宋体" w:hint="eastAsia"/>
          <w:sz w:val="30"/>
          <w:szCs w:val="30"/>
        </w:rPr>
        <w:t>日期：</w:t>
      </w:r>
      <w:r w:rsidRPr="00807653">
        <w:rPr>
          <w:rFonts w:hAnsi="宋体" w:cs="宋体" w:hint="eastAsia"/>
          <w:sz w:val="30"/>
          <w:szCs w:val="30"/>
          <w:u w:val="single"/>
        </w:rPr>
        <w:t xml:space="preserve">                </w:t>
      </w:r>
    </w:p>
    <w:p w:rsidR="005960A2" w:rsidRPr="00807653" w:rsidRDefault="005960A2" w:rsidP="005379BC">
      <w:pPr>
        <w:spacing w:line="960" w:lineRule="exact"/>
        <w:ind w:firstLineChars="283" w:firstLine="849"/>
        <w:jc w:val="left"/>
        <w:rPr>
          <w:rFonts w:hAnsi="宋体" w:cs="宋体"/>
          <w:sz w:val="32"/>
          <w:szCs w:val="22"/>
        </w:rPr>
      </w:pPr>
      <w:r w:rsidRPr="00807653">
        <w:rPr>
          <w:rFonts w:hAnsi="宋体" w:cs="宋体" w:hint="eastAsia"/>
          <w:sz w:val="30"/>
          <w:szCs w:val="30"/>
        </w:rPr>
        <w:t>批准</w:t>
      </w:r>
      <w:r w:rsidRPr="00807653">
        <w:rPr>
          <w:rFonts w:hAnsi="宋体" w:cs="宋体"/>
          <w:sz w:val="30"/>
          <w:szCs w:val="30"/>
        </w:rPr>
        <w:t>：</w:t>
      </w:r>
      <w:r w:rsidRPr="00807653">
        <w:rPr>
          <w:rFonts w:hAnsi="宋体" w:cs="宋体" w:hint="eastAsia"/>
          <w:sz w:val="30"/>
          <w:szCs w:val="30"/>
          <w:u w:val="single"/>
        </w:rPr>
        <w:t xml:space="preserve">               </w:t>
      </w:r>
      <w:r w:rsidRPr="00807653">
        <w:rPr>
          <w:rFonts w:hAnsi="宋体" w:cs="宋体" w:hint="eastAsia"/>
          <w:sz w:val="30"/>
          <w:szCs w:val="30"/>
        </w:rPr>
        <w:t xml:space="preserve"> </w:t>
      </w:r>
      <w:r w:rsidRPr="00807653">
        <w:rPr>
          <w:rFonts w:hAnsi="宋体" w:cs="宋体"/>
          <w:sz w:val="30"/>
          <w:szCs w:val="30"/>
        </w:rPr>
        <w:t>日期：</w:t>
      </w:r>
      <w:r w:rsidRPr="00807653">
        <w:rPr>
          <w:rFonts w:hAnsi="宋体" w:cs="宋体" w:hint="eastAsia"/>
          <w:sz w:val="30"/>
          <w:szCs w:val="30"/>
          <w:u w:val="single"/>
        </w:rPr>
        <w:t xml:space="preserve">                </w:t>
      </w:r>
    </w:p>
    <w:p w:rsidR="00F97CE1" w:rsidRDefault="00F97CE1" w:rsidP="00494FF1">
      <w:pPr>
        <w:pStyle w:val="afe"/>
        <w:ind w:firstLineChars="0" w:firstLine="0"/>
        <w:rPr>
          <w:spacing w:val="6"/>
          <w:sz w:val="32"/>
          <w:lang w:eastAsia="zh-CN"/>
        </w:rPr>
      </w:pPr>
    </w:p>
    <w:p w:rsidR="00494FF1" w:rsidRPr="00D60B31" w:rsidRDefault="00494FF1" w:rsidP="00494FF1">
      <w:pPr>
        <w:pStyle w:val="afe"/>
        <w:ind w:firstLineChars="0" w:firstLine="0"/>
        <w:rPr>
          <w:spacing w:val="6"/>
          <w:sz w:val="32"/>
          <w:lang w:eastAsia="zh-CN"/>
        </w:rPr>
      </w:pPr>
    </w:p>
    <w:p w:rsidR="00F97CE1" w:rsidRPr="00D60B31" w:rsidRDefault="00F97CE1" w:rsidP="00F97CE1">
      <w:pPr>
        <w:pStyle w:val="afe"/>
        <w:spacing w:line="360" w:lineRule="auto"/>
        <w:ind w:firstLine="664"/>
        <w:rPr>
          <w:spacing w:val="6"/>
          <w:sz w:val="32"/>
          <w:lang w:eastAsia="zh-CN"/>
        </w:rPr>
        <w:sectPr w:rsidR="00F97CE1" w:rsidRPr="00D60B31" w:rsidSect="00B86468">
          <w:pgSz w:w="11906" w:h="16838" w:code="9"/>
          <w:pgMar w:top="1418" w:right="1701" w:bottom="1418" w:left="1701" w:header="1134" w:footer="851" w:gutter="0"/>
          <w:pgNumType w:start="1"/>
          <w:cols w:space="720"/>
          <w:docGrid w:linePitch="326"/>
        </w:sectPr>
      </w:pPr>
    </w:p>
    <w:p w:rsidR="00F97CE1" w:rsidRPr="00D60B31" w:rsidRDefault="002B323B" w:rsidP="00F97CE1">
      <w:pPr>
        <w:snapToGrid w:val="0"/>
        <w:spacing w:beforeLines="50" w:before="120" w:afterLines="50" w:after="120"/>
        <w:jc w:val="center"/>
        <w:rPr>
          <w:rFonts w:ascii="Times New Roman" w:eastAsia="黑体"/>
          <w:bCs/>
          <w:sz w:val="32"/>
        </w:rPr>
      </w:pPr>
      <w:r w:rsidRPr="00D60B31">
        <w:rPr>
          <w:rFonts w:ascii="Times New Roman" w:eastAsia="黑体"/>
          <w:bCs/>
          <w:sz w:val="32"/>
        </w:rPr>
        <w:lastRenderedPageBreak/>
        <w:t>文档修改记录</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8"/>
        <w:gridCol w:w="3221"/>
        <w:gridCol w:w="1292"/>
        <w:gridCol w:w="1298"/>
        <w:gridCol w:w="1981"/>
      </w:tblGrid>
      <w:tr w:rsidR="00312570" w:rsidTr="00987352">
        <w:trPr>
          <w:trHeight w:val="454"/>
          <w:jc w:val="center"/>
        </w:trPr>
        <w:tc>
          <w:tcPr>
            <w:tcW w:w="532" w:type="pct"/>
            <w:vAlign w:val="center"/>
          </w:tcPr>
          <w:p w:rsidR="00F97CE1" w:rsidRPr="00987352" w:rsidRDefault="002B323B" w:rsidP="00987352">
            <w:pPr>
              <w:pStyle w:val="afff8"/>
            </w:pPr>
            <w:r w:rsidRPr="00987352">
              <w:t>版本号</w:t>
            </w:r>
          </w:p>
        </w:tc>
        <w:tc>
          <w:tcPr>
            <w:tcW w:w="1847" w:type="pct"/>
            <w:vAlign w:val="center"/>
          </w:tcPr>
          <w:p w:rsidR="00F97CE1" w:rsidRPr="00987352" w:rsidRDefault="002B323B" w:rsidP="00987352">
            <w:pPr>
              <w:pStyle w:val="afff8"/>
            </w:pPr>
            <w:r w:rsidRPr="00987352">
              <w:t>修改内容描述</w:t>
            </w:r>
          </w:p>
        </w:tc>
        <w:tc>
          <w:tcPr>
            <w:tcW w:w="741" w:type="pct"/>
            <w:vAlign w:val="center"/>
          </w:tcPr>
          <w:p w:rsidR="00F97CE1" w:rsidRPr="00987352" w:rsidRDefault="002B323B" w:rsidP="00987352">
            <w:pPr>
              <w:pStyle w:val="afff8"/>
            </w:pPr>
            <w:r w:rsidRPr="00987352">
              <w:t>修改人</w:t>
            </w:r>
          </w:p>
        </w:tc>
        <w:tc>
          <w:tcPr>
            <w:tcW w:w="744" w:type="pct"/>
            <w:vAlign w:val="center"/>
          </w:tcPr>
          <w:p w:rsidR="00F97CE1" w:rsidRPr="00987352" w:rsidRDefault="002B323B" w:rsidP="00987352">
            <w:pPr>
              <w:pStyle w:val="afff8"/>
            </w:pPr>
            <w:r w:rsidRPr="00987352">
              <w:t>日期</w:t>
            </w:r>
          </w:p>
        </w:tc>
        <w:tc>
          <w:tcPr>
            <w:tcW w:w="1136" w:type="pct"/>
            <w:vAlign w:val="center"/>
          </w:tcPr>
          <w:p w:rsidR="00F97CE1" w:rsidRPr="00987352" w:rsidRDefault="002B323B" w:rsidP="00987352">
            <w:pPr>
              <w:pStyle w:val="afff8"/>
            </w:pPr>
            <w:r w:rsidRPr="00987352">
              <w:t>备注</w:t>
            </w:r>
          </w:p>
        </w:tc>
      </w:tr>
      <w:tr w:rsidR="00312570" w:rsidTr="00987352">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610174" w:rsidRPr="00C26041" w:rsidRDefault="00610174" w:rsidP="006079F0">
            <w:pPr>
              <w:pStyle w:val="afffa"/>
              <w:rPr>
                <w:rFonts w:hAnsi="宋体"/>
                <w:szCs w:val="21"/>
              </w:rPr>
            </w:pPr>
          </w:p>
        </w:tc>
        <w:tc>
          <w:tcPr>
            <w:tcW w:w="741" w:type="pct"/>
            <w:vAlign w:val="center"/>
          </w:tcPr>
          <w:p w:rsidR="00F97CE1" w:rsidRPr="00C26041" w:rsidRDefault="00F97CE1" w:rsidP="006079F0">
            <w:pPr>
              <w:pStyle w:val="afff9"/>
              <w:rPr>
                <w:rFonts w:hAnsi="宋体"/>
                <w:szCs w:val="21"/>
              </w:rPr>
            </w:pPr>
          </w:p>
        </w:tc>
        <w:tc>
          <w:tcPr>
            <w:tcW w:w="744" w:type="pct"/>
            <w:vAlign w:val="center"/>
          </w:tcPr>
          <w:p w:rsidR="00F97CE1" w:rsidRPr="00C26041" w:rsidRDefault="00F97CE1" w:rsidP="006079F0">
            <w:pPr>
              <w:pStyle w:val="afff9"/>
              <w:rPr>
                <w:rFonts w:hAnsi="宋体"/>
                <w:szCs w:val="21"/>
              </w:rPr>
            </w:pPr>
          </w:p>
        </w:tc>
        <w:tc>
          <w:tcPr>
            <w:tcW w:w="1136" w:type="pct"/>
            <w:vAlign w:val="center"/>
          </w:tcPr>
          <w:p w:rsidR="00F97CE1" w:rsidRPr="00C26041" w:rsidRDefault="00F97CE1" w:rsidP="006079F0">
            <w:pPr>
              <w:pStyle w:val="afffa"/>
              <w:rPr>
                <w:rFonts w:hAnsi="宋体"/>
                <w:szCs w:val="21"/>
              </w:rPr>
            </w:pPr>
          </w:p>
        </w:tc>
      </w:tr>
      <w:tr w:rsidR="00312570" w:rsidTr="00987352">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6079F0">
            <w:pPr>
              <w:pStyle w:val="afffa"/>
              <w:rPr>
                <w:rFonts w:hAnsi="宋体"/>
                <w:szCs w:val="21"/>
              </w:rPr>
            </w:pPr>
          </w:p>
        </w:tc>
        <w:tc>
          <w:tcPr>
            <w:tcW w:w="741" w:type="pct"/>
            <w:vAlign w:val="center"/>
          </w:tcPr>
          <w:p w:rsidR="00F97CE1" w:rsidRPr="00C26041" w:rsidRDefault="00F97CE1" w:rsidP="006079F0">
            <w:pPr>
              <w:pStyle w:val="afff9"/>
              <w:rPr>
                <w:rFonts w:hAnsi="宋体"/>
                <w:szCs w:val="21"/>
              </w:rPr>
            </w:pPr>
          </w:p>
        </w:tc>
        <w:tc>
          <w:tcPr>
            <w:tcW w:w="744" w:type="pct"/>
            <w:vAlign w:val="center"/>
          </w:tcPr>
          <w:p w:rsidR="00F97CE1" w:rsidRPr="00C26041" w:rsidRDefault="00F97CE1" w:rsidP="006079F0">
            <w:pPr>
              <w:pStyle w:val="afff9"/>
              <w:rPr>
                <w:rFonts w:hAnsi="宋体"/>
                <w:szCs w:val="21"/>
              </w:rPr>
            </w:pPr>
          </w:p>
        </w:tc>
        <w:tc>
          <w:tcPr>
            <w:tcW w:w="1136" w:type="pct"/>
            <w:vAlign w:val="center"/>
          </w:tcPr>
          <w:p w:rsidR="00F97CE1" w:rsidRPr="00C26041" w:rsidRDefault="00F97CE1" w:rsidP="006079F0">
            <w:pPr>
              <w:pStyle w:val="afffa"/>
              <w:rPr>
                <w:rFonts w:hAnsi="宋体"/>
                <w:szCs w:val="21"/>
              </w:rPr>
            </w:pPr>
          </w:p>
        </w:tc>
      </w:tr>
      <w:tr w:rsidR="00312570" w:rsidTr="00987352">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6C50B5">
            <w:pPr>
              <w:pStyle w:val="aff8"/>
              <w:rPr>
                <w:sz w:val="21"/>
                <w:szCs w:val="21"/>
              </w:rPr>
            </w:pPr>
          </w:p>
        </w:tc>
        <w:tc>
          <w:tcPr>
            <w:tcW w:w="741" w:type="pct"/>
            <w:vAlign w:val="center"/>
          </w:tcPr>
          <w:p w:rsidR="00F97CE1" w:rsidRPr="00C26041" w:rsidRDefault="00F97CE1" w:rsidP="006C50B5">
            <w:pPr>
              <w:pStyle w:val="aff8"/>
              <w:rPr>
                <w:sz w:val="21"/>
                <w:szCs w:val="21"/>
              </w:rPr>
            </w:pPr>
          </w:p>
        </w:tc>
        <w:tc>
          <w:tcPr>
            <w:tcW w:w="744" w:type="pct"/>
            <w:vAlign w:val="center"/>
          </w:tcPr>
          <w:p w:rsidR="00F97CE1" w:rsidRPr="00C26041" w:rsidRDefault="00F97CE1" w:rsidP="006C50B5">
            <w:pPr>
              <w:pStyle w:val="aff8"/>
              <w:rPr>
                <w:sz w:val="21"/>
                <w:szCs w:val="21"/>
              </w:rPr>
            </w:pPr>
          </w:p>
        </w:tc>
        <w:tc>
          <w:tcPr>
            <w:tcW w:w="1136" w:type="pct"/>
            <w:vAlign w:val="center"/>
          </w:tcPr>
          <w:p w:rsidR="00F97CE1" w:rsidRPr="00C26041" w:rsidRDefault="00F97CE1" w:rsidP="006C50B5">
            <w:pPr>
              <w:pStyle w:val="aff8"/>
              <w:rPr>
                <w:sz w:val="21"/>
                <w:szCs w:val="21"/>
              </w:rPr>
            </w:pPr>
          </w:p>
        </w:tc>
      </w:tr>
      <w:tr w:rsidR="00312570" w:rsidTr="00987352">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6C50B5">
            <w:pPr>
              <w:pStyle w:val="aff8"/>
              <w:rPr>
                <w:sz w:val="21"/>
                <w:szCs w:val="21"/>
              </w:rPr>
            </w:pPr>
          </w:p>
        </w:tc>
        <w:tc>
          <w:tcPr>
            <w:tcW w:w="741" w:type="pct"/>
            <w:vAlign w:val="center"/>
          </w:tcPr>
          <w:p w:rsidR="00F97CE1" w:rsidRPr="00C26041" w:rsidRDefault="00F97CE1" w:rsidP="006C50B5">
            <w:pPr>
              <w:pStyle w:val="aff8"/>
              <w:rPr>
                <w:sz w:val="21"/>
                <w:szCs w:val="21"/>
              </w:rPr>
            </w:pPr>
          </w:p>
        </w:tc>
        <w:tc>
          <w:tcPr>
            <w:tcW w:w="744" w:type="pct"/>
            <w:vAlign w:val="center"/>
          </w:tcPr>
          <w:p w:rsidR="00F97CE1" w:rsidRPr="00C26041" w:rsidRDefault="00F97CE1" w:rsidP="006C50B5">
            <w:pPr>
              <w:pStyle w:val="aff8"/>
              <w:rPr>
                <w:sz w:val="21"/>
                <w:szCs w:val="21"/>
              </w:rPr>
            </w:pPr>
          </w:p>
        </w:tc>
        <w:tc>
          <w:tcPr>
            <w:tcW w:w="1136" w:type="pct"/>
            <w:vAlign w:val="center"/>
          </w:tcPr>
          <w:p w:rsidR="00F97CE1" w:rsidRPr="00C26041" w:rsidRDefault="00F97CE1" w:rsidP="006C50B5">
            <w:pPr>
              <w:pStyle w:val="aff8"/>
              <w:rPr>
                <w:sz w:val="21"/>
                <w:szCs w:val="21"/>
              </w:rPr>
            </w:pPr>
          </w:p>
        </w:tc>
      </w:tr>
      <w:tr w:rsidR="00312570" w:rsidTr="00987352">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6C50B5">
            <w:pPr>
              <w:pStyle w:val="aff8"/>
              <w:rPr>
                <w:sz w:val="21"/>
                <w:szCs w:val="21"/>
              </w:rPr>
            </w:pPr>
          </w:p>
        </w:tc>
        <w:tc>
          <w:tcPr>
            <w:tcW w:w="741" w:type="pct"/>
            <w:vAlign w:val="center"/>
          </w:tcPr>
          <w:p w:rsidR="00F97CE1" w:rsidRPr="00C26041" w:rsidRDefault="00F97CE1" w:rsidP="006C50B5">
            <w:pPr>
              <w:pStyle w:val="aff8"/>
              <w:rPr>
                <w:sz w:val="21"/>
                <w:szCs w:val="21"/>
              </w:rPr>
            </w:pPr>
          </w:p>
        </w:tc>
        <w:tc>
          <w:tcPr>
            <w:tcW w:w="744" w:type="pct"/>
            <w:vAlign w:val="center"/>
          </w:tcPr>
          <w:p w:rsidR="00F97CE1" w:rsidRPr="00C26041" w:rsidRDefault="00F97CE1" w:rsidP="006C50B5">
            <w:pPr>
              <w:pStyle w:val="aff8"/>
              <w:rPr>
                <w:sz w:val="21"/>
                <w:szCs w:val="21"/>
              </w:rPr>
            </w:pPr>
          </w:p>
        </w:tc>
        <w:tc>
          <w:tcPr>
            <w:tcW w:w="1136" w:type="pct"/>
            <w:vAlign w:val="center"/>
          </w:tcPr>
          <w:p w:rsidR="00F97CE1" w:rsidRPr="00C26041" w:rsidRDefault="00F97CE1" w:rsidP="006C50B5">
            <w:pPr>
              <w:pStyle w:val="aff8"/>
              <w:rPr>
                <w:sz w:val="21"/>
                <w:szCs w:val="21"/>
              </w:rPr>
            </w:pPr>
          </w:p>
        </w:tc>
      </w:tr>
      <w:tr w:rsidR="00312570" w:rsidTr="00987352">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6C50B5">
            <w:pPr>
              <w:pStyle w:val="aff8"/>
              <w:rPr>
                <w:sz w:val="21"/>
                <w:szCs w:val="21"/>
              </w:rPr>
            </w:pPr>
          </w:p>
        </w:tc>
        <w:tc>
          <w:tcPr>
            <w:tcW w:w="741" w:type="pct"/>
            <w:vAlign w:val="center"/>
          </w:tcPr>
          <w:p w:rsidR="00F97CE1" w:rsidRPr="00C26041" w:rsidRDefault="00F97CE1" w:rsidP="006C50B5">
            <w:pPr>
              <w:pStyle w:val="aff8"/>
              <w:rPr>
                <w:sz w:val="21"/>
                <w:szCs w:val="21"/>
              </w:rPr>
            </w:pPr>
          </w:p>
        </w:tc>
        <w:tc>
          <w:tcPr>
            <w:tcW w:w="744" w:type="pct"/>
            <w:vAlign w:val="center"/>
          </w:tcPr>
          <w:p w:rsidR="00F97CE1" w:rsidRPr="00C26041" w:rsidRDefault="00F97CE1" w:rsidP="006C50B5">
            <w:pPr>
              <w:pStyle w:val="aff8"/>
              <w:rPr>
                <w:sz w:val="21"/>
                <w:szCs w:val="21"/>
              </w:rPr>
            </w:pPr>
          </w:p>
        </w:tc>
        <w:tc>
          <w:tcPr>
            <w:tcW w:w="1136" w:type="pct"/>
            <w:vAlign w:val="center"/>
          </w:tcPr>
          <w:p w:rsidR="00F97CE1" w:rsidRPr="00C26041" w:rsidRDefault="00F97CE1" w:rsidP="006C50B5">
            <w:pPr>
              <w:pStyle w:val="aff8"/>
              <w:rPr>
                <w:sz w:val="21"/>
                <w:szCs w:val="21"/>
              </w:rPr>
            </w:pPr>
          </w:p>
        </w:tc>
      </w:tr>
      <w:tr w:rsidR="00312570" w:rsidTr="00987352">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6C50B5">
            <w:pPr>
              <w:pStyle w:val="aff8"/>
              <w:rPr>
                <w:sz w:val="21"/>
                <w:szCs w:val="21"/>
              </w:rPr>
            </w:pPr>
          </w:p>
        </w:tc>
        <w:tc>
          <w:tcPr>
            <w:tcW w:w="741" w:type="pct"/>
            <w:vAlign w:val="center"/>
          </w:tcPr>
          <w:p w:rsidR="00F97CE1" w:rsidRPr="00C26041" w:rsidRDefault="00F97CE1" w:rsidP="006C50B5">
            <w:pPr>
              <w:pStyle w:val="aff8"/>
              <w:rPr>
                <w:sz w:val="21"/>
                <w:szCs w:val="21"/>
              </w:rPr>
            </w:pPr>
          </w:p>
        </w:tc>
        <w:tc>
          <w:tcPr>
            <w:tcW w:w="744" w:type="pct"/>
            <w:vAlign w:val="center"/>
          </w:tcPr>
          <w:p w:rsidR="00F97CE1" w:rsidRPr="00C26041" w:rsidRDefault="00F97CE1" w:rsidP="006C50B5">
            <w:pPr>
              <w:pStyle w:val="aff8"/>
              <w:rPr>
                <w:sz w:val="21"/>
                <w:szCs w:val="21"/>
              </w:rPr>
            </w:pPr>
          </w:p>
        </w:tc>
        <w:tc>
          <w:tcPr>
            <w:tcW w:w="1136" w:type="pct"/>
            <w:vAlign w:val="center"/>
          </w:tcPr>
          <w:p w:rsidR="00F97CE1" w:rsidRPr="00C26041" w:rsidRDefault="00F97CE1" w:rsidP="006C50B5">
            <w:pPr>
              <w:pStyle w:val="aff8"/>
              <w:rPr>
                <w:sz w:val="21"/>
                <w:szCs w:val="21"/>
              </w:rPr>
            </w:pPr>
          </w:p>
        </w:tc>
      </w:tr>
      <w:tr w:rsidR="00312570" w:rsidTr="00987352">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6C50B5">
            <w:pPr>
              <w:pStyle w:val="aff8"/>
              <w:rPr>
                <w:sz w:val="21"/>
                <w:szCs w:val="21"/>
              </w:rPr>
            </w:pPr>
          </w:p>
        </w:tc>
        <w:tc>
          <w:tcPr>
            <w:tcW w:w="741" w:type="pct"/>
            <w:vAlign w:val="center"/>
          </w:tcPr>
          <w:p w:rsidR="00F97CE1" w:rsidRPr="00C26041" w:rsidRDefault="00F97CE1" w:rsidP="006C50B5">
            <w:pPr>
              <w:pStyle w:val="aff8"/>
              <w:rPr>
                <w:sz w:val="21"/>
                <w:szCs w:val="21"/>
              </w:rPr>
            </w:pPr>
          </w:p>
        </w:tc>
        <w:tc>
          <w:tcPr>
            <w:tcW w:w="744" w:type="pct"/>
            <w:vAlign w:val="center"/>
          </w:tcPr>
          <w:p w:rsidR="00F97CE1" w:rsidRPr="00C26041" w:rsidRDefault="00F97CE1" w:rsidP="006C50B5">
            <w:pPr>
              <w:pStyle w:val="aff8"/>
              <w:rPr>
                <w:sz w:val="21"/>
                <w:szCs w:val="21"/>
              </w:rPr>
            </w:pPr>
          </w:p>
        </w:tc>
        <w:tc>
          <w:tcPr>
            <w:tcW w:w="1136" w:type="pct"/>
            <w:vAlign w:val="center"/>
          </w:tcPr>
          <w:p w:rsidR="00F97CE1" w:rsidRPr="00C26041" w:rsidRDefault="00F97CE1" w:rsidP="006C50B5">
            <w:pPr>
              <w:pStyle w:val="aff8"/>
              <w:rPr>
                <w:sz w:val="21"/>
                <w:szCs w:val="21"/>
              </w:rPr>
            </w:pPr>
          </w:p>
        </w:tc>
      </w:tr>
      <w:tr w:rsidR="00312570" w:rsidTr="00987352">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6C50B5">
            <w:pPr>
              <w:pStyle w:val="aff8"/>
              <w:rPr>
                <w:sz w:val="21"/>
                <w:szCs w:val="21"/>
              </w:rPr>
            </w:pPr>
          </w:p>
        </w:tc>
        <w:tc>
          <w:tcPr>
            <w:tcW w:w="741" w:type="pct"/>
            <w:vAlign w:val="center"/>
          </w:tcPr>
          <w:p w:rsidR="00F97CE1" w:rsidRPr="00C26041" w:rsidRDefault="00F97CE1" w:rsidP="006C50B5">
            <w:pPr>
              <w:pStyle w:val="aff8"/>
              <w:rPr>
                <w:sz w:val="21"/>
                <w:szCs w:val="21"/>
              </w:rPr>
            </w:pPr>
          </w:p>
        </w:tc>
        <w:tc>
          <w:tcPr>
            <w:tcW w:w="744" w:type="pct"/>
            <w:vAlign w:val="center"/>
          </w:tcPr>
          <w:p w:rsidR="00F97CE1" w:rsidRPr="00C26041" w:rsidRDefault="00F97CE1" w:rsidP="006C50B5">
            <w:pPr>
              <w:pStyle w:val="aff8"/>
              <w:rPr>
                <w:sz w:val="21"/>
                <w:szCs w:val="21"/>
              </w:rPr>
            </w:pPr>
          </w:p>
        </w:tc>
        <w:tc>
          <w:tcPr>
            <w:tcW w:w="1136" w:type="pct"/>
            <w:vAlign w:val="center"/>
          </w:tcPr>
          <w:p w:rsidR="00F97CE1" w:rsidRPr="00C26041" w:rsidRDefault="00F97CE1" w:rsidP="006C50B5">
            <w:pPr>
              <w:pStyle w:val="aff8"/>
              <w:rPr>
                <w:sz w:val="21"/>
                <w:szCs w:val="21"/>
              </w:rPr>
            </w:pPr>
          </w:p>
        </w:tc>
      </w:tr>
      <w:tr w:rsidR="00312570" w:rsidTr="00987352">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6C50B5">
            <w:pPr>
              <w:pStyle w:val="aff8"/>
              <w:rPr>
                <w:sz w:val="21"/>
                <w:szCs w:val="21"/>
              </w:rPr>
            </w:pPr>
          </w:p>
        </w:tc>
        <w:tc>
          <w:tcPr>
            <w:tcW w:w="741" w:type="pct"/>
            <w:vAlign w:val="center"/>
          </w:tcPr>
          <w:p w:rsidR="00F97CE1" w:rsidRPr="00C26041" w:rsidRDefault="00F97CE1" w:rsidP="006C50B5">
            <w:pPr>
              <w:pStyle w:val="aff8"/>
              <w:rPr>
                <w:sz w:val="21"/>
                <w:szCs w:val="21"/>
              </w:rPr>
            </w:pPr>
          </w:p>
        </w:tc>
        <w:tc>
          <w:tcPr>
            <w:tcW w:w="744" w:type="pct"/>
            <w:vAlign w:val="center"/>
          </w:tcPr>
          <w:p w:rsidR="00F97CE1" w:rsidRPr="00C26041" w:rsidRDefault="00F97CE1" w:rsidP="006C50B5">
            <w:pPr>
              <w:pStyle w:val="aff8"/>
              <w:rPr>
                <w:sz w:val="21"/>
                <w:szCs w:val="21"/>
              </w:rPr>
            </w:pPr>
          </w:p>
        </w:tc>
        <w:tc>
          <w:tcPr>
            <w:tcW w:w="1136" w:type="pct"/>
            <w:vAlign w:val="center"/>
          </w:tcPr>
          <w:p w:rsidR="00F97CE1" w:rsidRPr="00C26041" w:rsidRDefault="00F97CE1" w:rsidP="006C50B5">
            <w:pPr>
              <w:pStyle w:val="aff8"/>
              <w:rPr>
                <w:sz w:val="21"/>
                <w:szCs w:val="21"/>
              </w:rPr>
            </w:pPr>
          </w:p>
        </w:tc>
      </w:tr>
      <w:tr w:rsidR="00312570" w:rsidTr="00987352">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6C50B5">
            <w:pPr>
              <w:pStyle w:val="aff8"/>
              <w:rPr>
                <w:sz w:val="21"/>
                <w:szCs w:val="21"/>
              </w:rPr>
            </w:pPr>
          </w:p>
        </w:tc>
        <w:tc>
          <w:tcPr>
            <w:tcW w:w="741" w:type="pct"/>
            <w:vAlign w:val="center"/>
          </w:tcPr>
          <w:p w:rsidR="00F97CE1" w:rsidRPr="00C26041" w:rsidRDefault="00F97CE1" w:rsidP="006C50B5">
            <w:pPr>
              <w:pStyle w:val="aff8"/>
              <w:rPr>
                <w:sz w:val="21"/>
                <w:szCs w:val="21"/>
              </w:rPr>
            </w:pPr>
          </w:p>
        </w:tc>
        <w:tc>
          <w:tcPr>
            <w:tcW w:w="744" w:type="pct"/>
            <w:vAlign w:val="center"/>
          </w:tcPr>
          <w:p w:rsidR="00F97CE1" w:rsidRPr="00C26041" w:rsidRDefault="00F97CE1" w:rsidP="006C50B5">
            <w:pPr>
              <w:pStyle w:val="aff8"/>
              <w:rPr>
                <w:sz w:val="21"/>
                <w:szCs w:val="21"/>
              </w:rPr>
            </w:pPr>
          </w:p>
        </w:tc>
        <w:tc>
          <w:tcPr>
            <w:tcW w:w="1136" w:type="pct"/>
            <w:vAlign w:val="center"/>
          </w:tcPr>
          <w:p w:rsidR="00F97CE1" w:rsidRPr="00C26041" w:rsidRDefault="00F97CE1" w:rsidP="006C50B5">
            <w:pPr>
              <w:pStyle w:val="aff8"/>
              <w:rPr>
                <w:sz w:val="21"/>
                <w:szCs w:val="21"/>
              </w:rPr>
            </w:pPr>
          </w:p>
        </w:tc>
      </w:tr>
      <w:tr w:rsidR="00312570" w:rsidTr="00987352">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6C50B5">
            <w:pPr>
              <w:pStyle w:val="aff8"/>
              <w:rPr>
                <w:sz w:val="21"/>
                <w:szCs w:val="21"/>
              </w:rPr>
            </w:pPr>
          </w:p>
        </w:tc>
        <w:tc>
          <w:tcPr>
            <w:tcW w:w="741" w:type="pct"/>
            <w:vAlign w:val="center"/>
          </w:tcPr>
          <w:p w:rsidR="00F97CE1" w:rsidRPr="00C26041" w:rsidRDefault="00F97CE1" w:rsidP="006C50B5">
            <w:pPr>
              <w:pStyle w:val="aff8"/>
              <w:rPr>
                <w:sz w:val="21"/>
                <w:szCs w:val="21"/>
              </w:rPr>
            </w:pPr>
          </w:p>
        </w:tc>
        <w:tc>
          <w:tcPr>
            <w:tcW w:w="744" w:type="pct"/>
            <w:vAlign w:val="center"/>
          </w:tcPr>
          <w:p w:rsidR="00F97CE1" w:rsidRPr="00C26041" w:rsidRDefault="00F97CE1" w:rsidP="006C50B5">
            <w:pPr>
              <w:pStyle w:val="aff8"/>
              <w:rPr>
                <w:sz w:val="21"/>
                <w:szCs w:val="21"/>
              </w:rPr>
            </w:pPr>
          </w:p>
        </w:tc>
        <w:tc>
          <w:tcPr>
            <w:tcW w:w="1136" w:type="pct"/>
            <w:vAlign w:val="center"/>
          </w:tcPr>
          <w:p w:rsidR="00F97CE1" w:rsidRPr="00C26041" w:rsidRDefault="00F97CE1" w:rsidP="006C50B5">
            <w:pPr>
              <w:pStyle w:val="aff8"/>
              <w:rPr>
                <w:sz w:val="21"/>
                <w:szCs w:val="21"/>
              </w:rPr>
            </w:pPr>
          </w:p>
        </w:tc>
      </w:tr>
      <w:tr w:rsidR="00312570" w:rsidTr="00987352">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6C50B5">
            <w:pPr>
              <w:pStyle w:val="aff8"/>
              <w:rPr>
                <w:sz w:val="21"/>
                <w:szCs w:val="21"/>
              </w:rPr>
            </w:pPr>
          </w:p>
        </w:tc>
        <w:tc>
          <w:tcPr>
            <w:tcW w:w="741" w:type="pct"/>
            <w:vAlign w:val="center"/>
          </w:tcPr>
          <w:p w:rsidR="00F97CE1" w:rsidRPr="00C26041" w:rsidRDefault="00F97CE1" w:rsidP="006C50B5">
            <w:pPr>
              <w:pStyle w:val="aff8"/>
              <w:rPr>
                <w:sz w:val="21"/>
                <w:szCs w:val="21"/>
              </w:rPr>
            </w:pPr>
          </w:p>
        </w:tc>
        <w:tc>
          <w:tcPr>
            <w:tcW w:w="744" w:type="pct"/>
            <w:vAlign w:val="center"/>
          </w:tcPr>
          <w:p w:rsidR="00F97CE1" w:rsidRPr="00C26041" w:rsidRDefault="00F97CE1" w:rsidP="006C50B5">
            <w:pPr>
              <w:pStyle w:val="aff8"/>
              <w:rPr>
                <w:sz w:val="21"/>
                <w:szCs w:val="21"/>
              </w:rPr>
            </w:pPr>
          </w:p>
        </w:tc>
        <w:tc>
          <w:tcPr>
            <w:tcW w:w="1136" w:type="pct"/>
            <w:vAlign w:val="center"/>
          </w:tcPr>
          <w:p w:rsidR="00F97CE1" w:rsidRPr="00C26041" w:rsidRDefault="00F97CE1" w:rsidP="006C50B5">
            <w:pPr>
              <w:pStyle w:val="aff8"/>
              <w:rPr>
                <w:sz w:val="21"/>
                <w:szCs w:val="21"/>
              </w:rPr>
            </w:pPr>
          </w:p>
        </w:tc>
      </w:tr>
      <w:tr w:rsidR="00312570" w:rsidTr="00987352">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6C50B5">
            <w:pPr>
              <w:pStyle w:val="aff8"/>
              <w:rPr>
                <w:sz w:val="21"/>
                <w:szCs w:val="21"/>
              </w:rPr>
            </w:pPr>
          </w:p>
        </w:tc>
        <w:tc>
          <w:tcPr>
            <w:tcW w:w="741" w:type="pct"/>
            <w:vAlign w:val="center"/>
          </w:tcPr>
          <w:p w:rsidR="00F97CE1" w:rsidRPr="00C26041" w:rsidRDefault="00F97CE1" w:rsidP="006C50B5">
            <w:pPr>
              <w:pStyle w:val="aff8"/>
              <w:rPr>
                <w:sz w:val="21"/>
                <w:szCs w:val="21"/>
              </w:rPr>
            </w:pPr>
          </w:p>
        </w:tc>
        <w:tc>
          <w:tcPr>
            <w:tcW w:w="744" w:type="pct"/>
            <w:vAlign w:val="center"/>
          </w:tcPr>
          <w:p w:rsidR="00F97CE1" w:rsidRPr="00C26041" w:rsidRDefault="00F97CE1" w:rsidP="006C50B5">
            <w:pPr>
              <w:pStyle w:val="aff8"/>
              <w:rPr>
                <w:sz w:val="21"/>
                <w:szCs w:val="21"/>
              </w:rPr>
            </w:pPr>
          </w:p>
        </w:tc>
        <w:tc>
          <w:tcPr>
            <w:tcW w:w="1136" w:type="pct"/>
            <w:vAlign w:val="center"/>
          </w:tcPr>
          <w:p w:rsidR="00F97CE1" w:rsidRPr="00C26041" w:rsidRDefault="00F97CE1" w:rsidP="006C50B5">
            <w:pPr>
              <w:pStyle w:val="aff8"/>
              <w:rPr>
                <w:sz w:val="21"/>
                <w:szCs w:val="21"/>
              </w:rPr>
            </w:pPr>
          </w:p>
        </w:tc>
      </w:tr>
      <w:tr w:rsidR="00312570" w:rsidTr="00987352">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6C50B5">
            <w:pPr>
              <w:pStyle w:val="aff8"/>
              <w:rPr>
                <w:sz w:val="21"/>
                <w:szCs w:val="21"/>
              </w:rPr>
            </w:pPr>
          </w:p>
        </w:tc>
        <w:tc>
          <w:tcPr>
            <w:tcW w:w="741" w:type="pct"/>
            <w:vAlign w:val="center"/>
          </w:tcPr>
          <w:p w:rsidR="00F97CE1" w:rsidRPr="00C26041" w:rsidRDefault="00F97CE1" w:rsidP="006C50B5">
            <w:pPr>
              <w:pStyle w:val="aff8"/>
              <w:rPr>
                <w:sz w:val="21"/>
                <w:szCs w:val="21"/>
              </w:rPr>
            </w:pPr>
          </w:p>
        </w:tc>
        <w:tc>
          <w:tcPr>
            <w:tcW w:w="744" w:type="pct"/>
            <w:vAlign w:val="center"/>
          </w:tcPr>
          <w:p w:rsidR="00F97CE1" w:rsidRPr="00C26041" w:rsidRDefault="00F97CE1" w:rsidP="006C50B5">
            <w:pPr>
              <w:pStyle w:val="aff8"/>
              <w:rPr>
                <w:sz w:val="21"/>
                <w:szCs w:val="21"/>
              </w:rPr>
            </w:pPr>
          </w:p>
        </w:tc>
        <w:tc>
          <w:tcPr>
            <w:tcW w:w="1136" w:type="pct"/>
            <w:vAlign w:val="center"/>
          </w:tcPr>
          <w:p w:rsidR="00F97CE1" w:rsidRPr="00C26041" w:rsidRDefault="00F97CE1" w:rsidP="006C50B5">
            <w:pPr>
              <w:pStyle w:val="aff8"/>
              <w:rPr>
                <w:sz w:val="21"/>
                <w:szCs w:val="21"/>
              </w:rPr>
            </w:pPr>
          </w:p>
        </w:tc>
      </w:tr>
      <w:tr w:rsidR="00312570" w:rsidTr="00987352">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6C50B5">
            <w:pPr>
              <w:pStyle w:val="aff8"/>
              <w:rPr>
                <w:sz w:val="21"/>
                <w:szCs w:val="21"/>
              </w:rPr>
            </w:pPr>
          </w:p>
        </w:tc>
        <w:tc>
          <w:tcPr>
            <w:tcW w:w="741" w:type="pct"/>
            <w:vAlign w:val="center"/>
          </w:tcPr>
          <w:p w:rsidR="00F97CE1" w:rsidRPr="00C26041" w:rsidRDefault="00F97CE1" w:rsidP="006C50B5">
            <w:pPr>
              <w:pStyle w:val="aff8"/>
              <w:rPr>
                <w:sz w:val="21"/>
                <w:szCs w:val="21"/>
              </w:rPr>
            </w:pPr>
          </w:p>
        </w:tc>
        <w:tc>
          <w:tcPr>
            <w:tcW w:w="744" w:type="pct"/>
            <w:vAlign w:val="center"/>
          </w:tcPr>
          <w:p w:rsidR="00F97CE1" w:rsidRPr="00C26041" w:rsidRDefault="00F97CE1" w:rsidP="006C50B5">
            <w:pPr>
              <w:pStyle w:val="aff8"/>
              <w:rPr>
                <w:sz w:val="21"/>
                <w:szCs w:val="21"/>
              </w:rPr>
            </w:pPr>
          </w:p>
        </w:tc>
        <w:tc>
          <w:tcPr>
            <w:tcW w:w="1136" w:type="pct"/>
            <w:vAlign w:val="center"/>
          </w:tcPr>
          <w:p w:rsidR="00F97CE1" w:rsidRPr="00C26041" w:rsidRDefault="00F97CE1" w:rsidP="006C50B5">
            <w:pPr>
              <w:pStyle w:val="aff8"/>
              <w:rPr>
                <w:sz w:val="21"/>
                <w:szCs w:val="21"/>
              </w:rPr>
            </w:pPr>
          </w:p>
        </w:tc>
      </w:tr>
      <w:tr w:rsidR="00312570" w:rsidTr="00987352">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6C50B5">
            <w:pPr>
              <w:pStyle w:val="aff8"/>
              <w:rPr>
                <w:sz w:val="21"/>
                <w:szCs w:val="21"/>
              </w:rPr>
            </w:pPr>
          </w:p>
        </w:tc>
        <w:tc>
          <w:tcPr>
            <w:tcW w:w="741" w:type="pct"/>
            <w:vAlign w:val="center"/>
          </w:tcPr>
          <w:p w:rsidR="00F97CE1" w:rsidRPr="00C26041" w:rsidRDefault="00F97CE1" w:rsidP="006C50B5">
            <w:pPr>
              <w:pStyle w:val="aff8"/>
              <w:rPr>
                <w:sz w:val="21"/>
                <w:szCs w:val="21"/>
              </w:rPr>
            </w:pPr>
          </w:p>
        </w:tc>
        <w:tc>
          <w:tcPr>
            <w:tcW w:w="744" w:type="pct"/>
            <w:vAlign w:val="center"/>
          </w:tcPr>
          <w:p w:rsidR="00F97CE1" w:rsidRPr="00C26041" w:rsidRDefault="00F97CE1" w:rsidP="006C50B5">
            <w:pPr>
              <w:pStyle w:val="aff8"/>
              <w:rPr>
                <w:sz w:val="21"/>
                <w:szCs w:val="21"/>
              </w:rPr>
            </w:pPr>
          </w:p>
        </w:tc>
        <w:tc>
          <w:tcPr>
            <w:tcW w:w="1136" w:type="pct"/>
            <w:vAlign w:val="center"/>
          </w:tcPr>
          <w:p w:rsidR="00F97CE1" w:rsidRPr="00C26041" w:rsidRDefault="00F97CE1" w:rsidP="006C50B5">
            <w:pPr>
              <w:pStyle w:val="aff8"/>
              <w:rPr>
                <w:sz w:val="21"/>
                <w:szCs w:val="21"/>
              </w:rPr>
            </w:pPr>
          </w:p>
        </w:tc>
      </w:tr>
      <w:tr w:rsidR="00312570" w:rsidTr="00987352">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6C50B5">
            <w:pPr>
              <w:pStyle w:val="aff8"/>
              <w:rPr>
                <w:sz w:val="21"/>
                <w:szCs w:val="21"/>
              </w:rPr>
            </w:pPr>
          </w:p>
        </w:tc>
        <w:tc>
          <w:tcPr>
            <w:tcW w:w="741" w:type="pct"/>
            <w:vAlign w:val="center"/>
          </w:tcPr>
          <w:p w:rsidR="00F97CE1" w:rsidRPr="00C26041" w:rsidRDefault="00F97CE1" w:rsidP="006C50B5">
            <w:pPr>
              <w:pStyle w:val="aff8"/>
              <w:rPr>
                <w:sz w:val="21"/>
                <w:szCs w:val="21"/>
              </w:rPr>
            </w:pPr>
          </w:p>
        </w:tc>
        <w:tc>
          <w:tcPr>
            <w:tcW w:w="744" w:type="pct"/>
            <w:vAlign w:val="center"/>
          </w:tcPr>
          <w:p w:rsidR="00F97CE1" w:rsidRPr="00C26041" w:rsidRDefault="00F97CE1" w:rsidP="006C50B5">
            <w:pPr>
              <w:pStyle w:val="aff8"/>
              <w:rPr>
                <w:sz w:val="21"/>
                <w:szCs w:val="21"/>
              </w:rPr>
            </w:pPr>
          </w:p>
        </w:tc>
        <w:tc>
          <w:tcPr>
            <w:tcW w:w="1136" w:type="pct"/>
            <w:vAlign w:val="center"/>
          </w:tcPr>
          <w:p w:rsidR="00F97CE1" w:rsidRPr="00C26041" w:rsidRDefault="00F97CE1" w:rsidP="006C50B5">
            <w:pPr>
              <w:pStyle w:val="aff8"/>
              <w:rPr>
                <w:sz w:val="21"/>
                <w:szCs w:val="21"/>
              </w:rPr>
            </w:pPr>
          </w:p>
        </w:tc>
      </w:tr>
      <w:tr w:rsidR="00312570" w:rsidTr="00987352">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6C50B5">
            <w:pPr>
              <w:pStyle w:val="aff8"/>
              <w:rPr>
                <w:sz w:val="21"/>
                <w:szCs w:val="21"/>
              </w:rPr>
            </w:pPr>
          </w:p>
        </w:tc>
        <w:tc>
          <w:tcPr>
            <w:tcW w:w="741" w:type="pct"/>
            <w:vAlign w:val="center"/>
          </w:tcPr>
          <w:p w:rsidR="00F97CE1" w:rsidRPr="00C26041" w:rsidRDefault="00F97CE1" w:rsidP="006C50B5">
            <w:pPr>
              <w:pStyle w:val="aff8"/>
              <w:rPr>
                <w:sz w:val="21"/>
                <w:szCs w:val="21"/>
              </w:rPr>
            </w:pPr>
          </w:p>
        </w:tc>
        <w:tc>
          <w:tcPr>
            <w:tcW w:w="744" w:type="pct"/>
            <w:vAlign w:val="center"/>
          </w:tcPr>
          <w:p w:rsidR="00F97CE1" w:rsidRPr="00C26041" w:rsidRDefault="00F97CE1" w:rsidP="006C50B5">
            <w:pPr>
              <w:pStyle w:val="aff8"/>
              <w:rPr>
                <w:sz w:val="21"/>
                <w:szCs w:val="21"/>
              </w:rPr>
            </w:pPr>
          </w:p>
        </w:tc>
        <w:tc>
          <w:tcPr>
            <w:tcW w:w="1136" w:type="pct"/>
            <w:vAlign w:val="center"/>
          </w:tcPr>
          <w:p w:rsidR="00F97CE1" w:rsidRPr="00C26041" w:rsidRDefault="00F97CE1" w:rsidP="006C50B5">
            <w:pPr>
              <w:pStyle w:val="aff8"/>
              <w:rPr>
                <w:sz w:val="21"/>
                <w:szCs w:val="21"/>
              </w:rPr>
            </w:pPr>
          </w:p>
        </w:tc>
      </w:tr>
      <w:tr w:rsidR="00312570" w:rsidTr="00987352">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6C50B5">
            <w:pPr>
              <w:pStyle w:val="aff8"/>
              <w:rPr>
                <w:sz w:val="21"/>
                <w:szCs w:val="21"/>
              </w:rPr>
            </w:pPr>
          </w:p>
        </w:tc>
        <w:tc>
          <w:tcPr>
            <w:tcW w:w="741" w:type="pct"/>
            <w:vAlign w:val="center"/>
          </w:tcPr>
          <w:p w:rsidR="00F97CE1" w:rsidRPr="00C26041" w:rsidRDefault="00F97CE1" w:rsidP="006C50B5">
            <w:pPr>
              <w:pStyle w:val="aff8"/>
              <w:rPr>
                <w:sz w:val="21"/>
                <w:szCs w:val="21"/>
              </w:rPr>
            </w:pPr>
          </w:p>
        </w:tc>
        <w:tc>
          <w:tcPr>
            <w:tcW w:w="744" w:type="pct"/>
            <w:vAlign w:val="center"/>
          </w:tcPr>
          <w:p w:rsidR="00F97CE1" w:rsidRPr="00C26041" w:rsidRDefault="00F97CE1" w:rsidP="006C50B5">
            <w:pPr>
              <w:pStyle w:val="aff8"/>
              <w:rPr>
                <w:sz w:val="21"/>
                <w:szCs w:val="21"/>
              </w:rPr>
            </w:pPr>
          </w:p>
        </w:tc>
        <w:tc>
          <w:tcPr>
            <w:tcW w:w="1136" w:type="pct"/>
            <w:vAlign w:val="center"/>
          </w:tcPr>
          <w:p w:rsidR="00F97CE1" w:rsidRPr="00C26041" w:rsidRDefault="00F97CE1" w:rsidP="006C50B5">
            <w:pPr>
              <w:pStyle w:val="aff8"/>
              <w:rPr>
                <w:sz w:val="21"/>
                <w:szCs w:val="21"/>
              </w:rPr>
            </w:pPr>
          </w:p>
        </w:tc>
      </w:tr>
      <w:tr w:rsidR="00312570" w:rsidTr="00987352">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6C50B5">
            <w:pPr>
              <w:pStyle w:val="aff8"/>
              <w:rPr>
                <w:sz w:val="21"/>
                <w:szCs w:val="21"/>
              </w:rPr>
            </w:pPr>
          </w:p>
        </w:tc>
        <w:tc>
          <w:tcPr>
            <w:tcW w:w="741" w:type="pct"/>
            <w:vAlign w:val="center"/>
          </w:tcPr>
          <w:p w:rsidR="00F97CE1" w:rsidRPr="00C26041" w:rsidRDefault="00F97CE1" w:rsidP="006C50B5">
            <w:pPr>
              <w:pStyle w:val="aff8"/>
              <w:rPr>
                <w:sz w:val="21"/>
                <w:szCs w:val="21"/>
              </w:rPr>
            </w:pPr>
          </w:p>
        </w:tc>
        <w:tc>
          <w:tcPr>
            <w:tcW w:w="744" w:type="pct"/>
            <w:vAlign w:val="center"/>
          </w:tcPr>
          <w:p w:rsidR="00F97CE1" w:rsidRPr="00C26041" w:rsidRDefault="00F97CE1" w:rsidP="006C50B5">
            <w:pPr>
              <w:pStyle w:val="aff8"/>
              <w:rPr>
                <w:sz w:val="21"/>
                <w:szCs w:val="21"/>
              </w:rPr>
            </w:pPr>
          </w:p>
        </w:tc>
        <w:tc>
          <w:tcPr>
            <w:tcW w:w="1136" w:type="pct"/>
            <w:vAlign w:val="center"/>
          </w:tcPr>
          <w:p w:rsidR="00F97CE1" w:rsidRPr="00C26041" w:rsidRDefault="00F97CE1" w:rsidP="006C50B5">
            <w:pPr>
              <w:pStyle w:val="aff8"/>
              <w:rPr>
                <w:sz w:val="21"/>
                <w:szCs w:val="21"/>
              </w:rPr>
            </w:pPr>
          </w:p>
        </w:tc>
      </w:tr>
      <w:tr w:rsidR="00312570" w:rsidTr="00987352">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6C50B5">
            <w:pPr>
              <w:pStyle w:val="aff8"/>
              <w:rPr>
                <w:sz w:val="21"/>
                <w:szCs w:val="21"/>
              </w:rPr>
            </w:pPr>
          </w:p>
        </w:tc>
        <w:tc>
          <w:tcPr>
            <w:tcW w:w="741" w:type="pct"/>
            <w:vAlign w:val="center"/>
          </w:tcPr>
          <w:p w:rsidR="00F97CE1" w:rsidRPr="00C26041" w:rsidRDefault="00F97CE1" w:rsidP="006C50B5">
            <w:pPr>
              <w:pStyle w:val="aff8"/>
              <w:rPr>
                <w:sz w:val="21"/>
                <w:szCs w:val="21"/>
              </w:rPr>
            </w:pPr>
          </w:p>
        </w:tc>
        <w:tc>
          <w:tcPr>
            <w:tcW w:w="744" w:type="pct"/>
            <w:vAlign w:val="center"/>
          </w:tcPr>
          <w:p w:rsidR="00F97CE1" w:rsidRPr="00C26041" w:rsidRDefault="00F97CE1" w:rsidP="006C50B5">
            <w:pPr>
              <w:pStyle w:val="aff8"/>
              <w:rPr>
                <w:sz w:val="21"/>
                <w:szCs w:val="21"/>
              </w:rPr>
            </w:pPr>
          </w:p>
        </w:tc>
        <w:tc>
          <w:tcPr>
            <w:tcW w:w="1136" w:type="pct"/>
            <w:vAlign w:val="center"/>
          </w:tcPr>
          <w:p w:rsidR="00F97CE1" w:rsidRPr="00C26041" w:rsidRDefault="00F97CE1" w:rsidP="006C50B5">
            <w:pPr>
              <w:pStyle w:val="aff8"/>
              <w:rPr>
                <w:sz w:val="21"/>
                <w:szCs w:val="21"/>
              </w:rPr>
            </w:pPr>
          </w:p>
        </w:tc>
      </w:tr>
      <w:tr w:rsidR="00312570" w:rsidTr="00987352">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6C50B5">
            <w:pPr>
              <w:pStyle w:val="aff8"/>
              <w:rPr>
                <w:sz w:val="21"/>
                <w:szCs w:val="21"/>
              </w:rPr>
            </w:pPr>
          </w:p>
        </w:tc>
        <w:tc>
          <w:tcPr>
            <w:tcW w:w="741" w:type="pct"/>
            <w:vAlign w:val="center"/>
          </w:tcPr>
          <w:p w:rsidR="00F97CE1" w:rsidRPr="00C26041" w:rsidRDefault="00F97CE1" w:rsidP="006C50B5">
            <w:pPr>
              <w:pStyle w:val="aff8"/>
              <w:rPr>
                <w:sz w:val="21"/>
                <w:szCs w:val="21"/>
              </w:rPr>
            </w:pPr>
          </w:p>
        </w:tc>
        <w:tc>
          <w:tcPr>
            <w:tcW w:w="744" w:type="pct"/>
            <w:vAlign w:val="center"/>
          </w:tcPr>
          <w:p w:rsidR="00F97CE1" w:rsidRPr="00C26041" w:rsidRDefault="00F97CE1" w:rsidP="006C50B5">
            <w:pPr>
              <w:pStyle w:val="aff8"/>
              <w:rPr>
                <w:sz w:val="21"/>
                <w:szCs w:val="21"/>
              </w:rPr>
            </w:pPr>
          </w:p>
        </w:tc>
        <w:tc>
          <w:tcPr>
            <w:tcW w:w="1136" w:type="pct"/>
            <w:vAlign w:val="center"/>
          </w:tcPr>
          <w:p w:rsidR="00F97CE1" w:rsidRPr="00C26041" w:rsidRDefault="00F97CE1" w:rsidP="006C50B5">
            <w:pPr>
              <w:pStyle w:val="aff8"/>
              <w:rPr>
                <w:sz w:val="21"/>
                <w:szCs w:val="21"/>
              </w:rPr>
            </w:pPr>
          </w:p>
        </w:tc>
      </w:tr>
      <w:tr w:rsidR="00312570" w:rsidTr="00987352">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6C50B5">
            <w:pPr>
              <w:pStyle w:val="aff8"/>
              <w:rPr>
                <w:sz w:val="21"/>
                <w:szCs w:val="21"/>
              </w:rPr>
            </w:pPr>
          </w:p>
        </w:tc>
        <w:tc>
          <w:tcPr>
            <w:tcW w:w="741" w:type="pct"/>
            <w:vAlign w:val="center"/>
          </w:tcPr>
          <w:p w:rsidR="00F97CE1" w:rsidRPr="00C26041" w:rsidRDefault="00F97CE1" w:rsidP="006C50B5">
            <w:pPr>
              <w:pStyle w:val="aff8"/>
              <w:rPr>
                <w:sz w:val="21"/>
                <w:szCs w:val="21"/>
              </w:rPr>
            </w:pPr>
          </w:p>
        </w:tc>
        <w:tc>
          <w:tcPr>
            <w:tcW w:w="744" w:type="pct"/>
            <w:vAlign w:val="center"/>
          </w:tcPr>
          <w:p w:rsidR="00F97CE1" w:rsidRPr="00C26041" w:rsidRDefault="00F97CE1" w:rsidP="006C50B5">
            <w:pPr>
              <w:pStyle w:val="aff8"/>
              <w:rPr>
                <w:sz w:val="21"/>
                <w:szCs w:val="21"/>
              </w:rPr>
            </w:pPr>
          </w:p>
        </w:tc>
        <w:tc>
          <w:tcPr>
            <w:tcW w:w="1136" w:type="pct"/>
            <w:vAlign w:val="center"/>
          </w:tcPr>
          <w:p w:rsidR="00F97CE1" w:rsidRPr="00C26041" w:rsidRDefault="00F97CE1" w:rsidP="006C50B5">
            <w:pPr>
              <w:pStyle w:val="aff8"/>
              <w:rPr>
                <w:sz w:val="21"/>
                <w:szCs w:val="21"/>
              </w:rPr>
            </w:pPr>
          </w:p>
        </w:tc>
      </w:tr>
    </w:tbl>
    <w:p w:rsidR="00F97CE1" w:rsidRPr="00D60B31" w:rsidRDefault="00F97CE1" w:rsidP="00F97CE1">
      <w:pPr>
        <w:tabs>
          <w:tab w:val="left" w:pos="2205"/>
        </w:tabs>
        <w:spacing w:before="120"/>
        <w:rPr>
          <w:rFonts w:ascii="Times New Roman"/>
          <w:sz w:val="32"/>
          <w:u w:val="single"/>
        </w:rPr>
        <w:sectPr w:rsidR="00F97CE1" w:rsidRPr="00D60B31" w:rsidSect="00B86468">
          <w:headerReference w:type="default" r:id="rId9"/>
          <w:footerReference w:type="default" r:id="rId10"/>
          <w:pgSz w:w="11906" w:h="16838" w:code="9"/>
          <w:pgMar w:top="1418" w:right="1701" w:bottom="1418" w:left="1701" w:header="1134" w:footer="851" w:gutter="0"/>
          <w:pgNumType w:start="1"/>
          <w:cols w:space="425"/>
          <w:docGrid w:linePitch="326"/>
        </w:sectPr>
      </w:pPr>
    </w:p>
    <w:p w:rsidR="00F034A4" w:rsidRPr="00AA215C" w:rsidRDefault="002B323B" w:rsidP="005960A2">
      <w:pPr>
        <w:spacing w:line="240" w:lineRule="auto"/>
        <w:jc w:val="center"/>
      </w:pPr>
      <w:r w:rsidRPr="0050394E">
        <w:rPr>
          <w:rFonts w:ascii="黑体" w:eastAsia="黑体" w:hAnsi="宋体" w:hint="eastAsia"/>
          <w:sz w:val="30"/>
          <w:szCs w:val="30"/>
        </w:rPr>
        <w:lastRenderedPageBreak/>
        <w:t>目</w:t>
      </w:r>
      <w:r w:rsidRPr="0050394E">
        <w:rPr>
          <w:rFonts w:ascii="黑体" w:eastAsia="黑体" w:hint="eastAsia"/>
          <w:sz w:val="30"/>
          <w:szCs w:val="30"/>
        </w:rPr>
        <w:t xml:space="preserve">    </w:t>
      </w:r>
      <w:r w:rsidR="0034033E">
        <w:rPr>
          <w:rFonts w:ascii="黑体" w:eastAsia="黑体" w:hint="eastAsia"/>
          <w:sz w:val="30"/>
          <w:szCs w:val="30"/>
        </w:rPr>
        <w:t>录</w:t>
      </w:r>
    </w:p>
    <w:p w:rsidR="001330BA" w:rsidRDefault="002B323B">
      <w:pPr>
        <w:pStyle w:val="12"/>
        <w:rPr>
          <w:rFonts w:asciiTheme="minorHAnsi" w:eastAsiaTheme="minorEastAsia" w:hAnsiTheme="minorHAnsi" w:cstheme="minorBidi"/>
          <w:noProof/>
          <w:snapToGrid/>
          <w:kern w:val="2"/>
          <w:sz w:val="21"/>
          <w:szCs w:val="22"/>
        </w:rPr>
      </w:pPr>
      <w:r>
        <w:rPr>
          <w:szCs w:val="24"/>
        </w:rPr>
        <w:fldChar w:fldCharType="begin"/>
      </w:r>
      <w:r>
        <w:rPr>
          <w:szCs w:val="24"/>
        </w:rPr>
        <w:instrText xml:space="preserve"> TOC \o "1-2" \h \z \u </w:instrText>
      </w:r>
      <w:r>
        <w:rPr>
          <w:szCs w:val="24"/>
        </w:rPr>
        <w:fldChar w:fldCharType="separate"/>
      </w:r>
      <w:hyperlink w:anchor="_Toc70344902" w:history="1">
        <w:r w:rsidR="001330BA" w:rsidRPr="005005C1">
          <w:rPr>
            <w:rStyle w:val="afd"/>
            <w:noProof/>
          </w:rPr>
          <w:t>1</w:t>
        </w:r>
        <w:r w:rsidR="001330BA" w:rsidRPr="005005C1">
          <w:rPr>
            <w:rStyle w:val="afd"/>
            <w:rFonts w:hint="eastAsia"/>
            <w:noProof/>
          </w:rPr>
          <w:t xml:space="preserve"> 范围</w:t>
        </w:r>
        <w:r w:rsidR="001330BA">
          <w:rPr>
            <w:noProof/>
            <w:webHidden/>
          </w:rPr>
          <w:tab/>
        </w:r>
        <w:r w:rsidR="001330BA">
          <w:rPr>
            <w:noProof/>
            <w:webHidden/>
          </w:rPr>
          <w:fldChar w:fldCharType="begin"/>
        </w:r>
        <w:r w:rsidR="001330BA">
          <w:rPr>
            <w:noProof/>
            <w:webHidden/>
          </w:rPr>
          <w:instrText xml:space="preserve"> PAGEREF _Toc70344902 \h </w:instrText>
        </w:r>
        <w:r w:rsidR="001330BA">
          <w:rPr>
            <w:noProof/>
            <w:webHidden/>
          </w:rPr>
        </w:r>
        <w:r w:rsidR="001330BA">
          <w:rPr>
            <w:noProof/>
            <w:webHidden/>
          </w:rPr>
          <w:fldChar w:fldCharType="separate"/>
        </w:r>
        <w:r w:rsidR="001330BA">
          <w:rPr>
            <w:noProof/>
            <w:webHidden/>
          </w:rPr>
          <w:t>1</w:t>
        </w:r>
        <w:r w:rsidR="001330BA">
          <w:rPr>
            <w:noProof/>
            <w:webHidden/>
          </w:rPr>
          <w:fldChar w:fldCharType="end"/>
        </w:r>
      </w:hyperlink>
    </w:p>
    <w:p w:rsidR="001330BA" w:rsidRDefault="00893E5E">
      <w:pPr>
        <w:pStyle w:val="22"/>
        <w:rPr>
          <w:rFonts w:asciiTheme="minorHAnsi" w:eastAsiaTheme="minorEastAsia" w:hAnsiTheme="minorHAnsi" w:cstheme="minorBidi"/>
          <w:noProof/>
          <w:snapToGrid/>
          <w:kern w:val="2"/>
          <w:sz w:val="21"/>
          <w:szCs w:val="22"/>
        </w:rPr>
      </w:pPr>
      <w:hyperlink w:anchor="_Toc70344903" w:history="1">
        <w:r w:rsidR="001330BA" w:rsidRPr="005005C1">
          <w:rPr>
            <w:rStyle w:val="afd"/>
            <w:noProof/>
          </w:rPr>
          <w:t>1.1</w:t>
        </w:r>
        <w:r w:rsidR="001330BA" w:rsidRPr="005005C1">
          <w:rPr>
            <w:rStyle w:val="afd"/>
            <w:rFonts w:hint="eastAsia"/>
            <w:noProof/>
          </w:rPr>
          <w:t xml:space="preserve"> 标识</w:t>
        </w:r>
        <w:r w:rsidR="001330BA">
          <w:rPr>
            <w:noProof/>
            <w:webHidden/>
          </w:rPr>
          <w:tab/>
        </w:r>
        <w:r w:rsidR="001330BA">
          <w:rPr>
            <w:noProof/>
            <w:webHidden/>
          </w:rPr>
          <w:fldChar w:fldCharType="begin"/>
        </w:r>
        <w:r w:rsidR="001330BA">
          <w:rPr>
            <w:noProof/>
            <w:webHidden/>
          </w:rPr>
          <w:instrText xml:space="preserve"> PAGEREF _Toc70344903 \h </w:instrText>
        </w:r>
        <w:r w:rsidR="001330BA">
          <w:rPr>
            <w:noProof/>
            <w:webHidden/>
          </w:rPr>
        </w:r>
        <w:r w:rsidR="001330BA">
          <w:rPr>
            <w:noProof/>
            <w:webHidden/>
          </w:rPr>
          <w:fldChar w:fldCharType="separate"/>
        </w:r>
        <w:r w:rsidR="001330BA">
          <w:rPr>
            <w:noProof/>
            <w:webHidden/>
          </w:rPr>
          <w:t>1</w:t>
        </w:r>
        <w:r w:rsidR="001330BA">
          <w:rPr>
            <w:noProof/>
            <w:webHidden/>
          </w:rPr>
          <w:fldChar w:fldCharType="end"/>
        </w:r>
      </w:hyperlink>
    </w:p>
    <w:p w:rsidR="001330BA" w:rsidRDefault="00893E5E">
      <w:pPr>
        <w:pStyle w:val="22"/>
        <w:rPr>
          <w:rFonts w:asciiTheme="minorHAnsi" w:eastAsiaTheme="minorEastAsia" w:hAnsiTheme="minorHAnsi" w:cstheme="minorBidi"/>
          <w:noProof/>
          <w:snapToGrid/>
          <w:kern w:val="2"/>
          <w:sz w:val="21"/>
          <w:szCs w:val="22"/>
        </w:rPr>
      </w:pPr>
      <w:hyperlink w:anchor="_Toc70344904" w:history="1">
        <w:r w:rsidR="001330BA" w:rsidRPr="005005C1">
          <w:rPr>
            <w:rStyle w:val="afd"/>
            <w:noProof/>
          </w:rPr>
          <w:t>1.2</w:t>
        </w:r>
        <w:r w:rsidR="001330BA" w:rsidRPr="005005C1">
          <w:rPr>
            <w:rStyle w:val="afd"/>
            <w:rFonts w:hint="eastAsia"/>
            <w:noProof/>
          </w:rPr>
          <w:t xml:space="preserve"> 系统概述</w:t>
        </w:r>
        <w:r w:rsidR="001330BA">
          <w:rPr>
            <w:noProof/>
            <w:webHidden/>
          </w:rPr>
          <w:tab/>
        </w:r>
        <w:r w:rsidR="001330BA">
          <w:rPr>
            <w:noProof/>
            <w:webHidden/>
          </w:rPr>
          <w:fldChar w:fldCharType="begin"/>
        </w:r>
        <w:r w:rsidR="001330BA">
          <w:rPr>
            <w:noProof/>
            <w:webHidden/>
          </w:rPr>
          <w:instrText xml:space="preserve"> PAGEREF _Toc70344904 \h </w:instrText>
        </w:r>
        <w:r w:rsidR="001330BA">
          <w:rPr>
            <w:noProof/>
            <w:webHidden/>
          </w:rPr>
        </w:r>
        <w:r w:rsidR="001330BA">
          <w:rPr>
            <w:noProof/>
            <w:webHidden/>
          </w:rPr>
          <w:fldChar w:fldCharType="separate"/>
        </w:r>
        <w:r w:rsidR="001330BA">
          <w:rPr>
            <w:noProof/>
            <w:webHidden/>
          </w:rPr>
          <w:t>1</w:t>
        </w:r>
        <w:r w:rsidR="001330BA">
          <w:rPr>
            <w:noProof/>
            <w:webHidden/>
          </w:rPr>
          <w:fldChar w:fldCharType="end"/>
        </w:r>
      </w:hyperlink>
    </w:p>
    <w:p w:rsidR="001330BA" w:rsidRDefault="00893E5E">
      <w:pPr>
        <w:pStyle w:val="22"/>
        <w:rPr>
          <w:rFonts w:asciiTheme="minorHAnsi" w:eastAsiaTheme="minorEastAsia" w:hAnsiTheme="minorHAnsi" w:cstheme="minorBidi"/>
          <w:noProof/>
          <w:snapToGrid/>
          <w:kern w:val="2"/>
          <w:sz w:val="21"/>
          <w:szCs w:val="22"/>
        </w:rPr>
      </w:pPr>
      <w:hyperlink w:anchor="_Toc70344905" w:history="1">
        <w:r w:rsidR="001330BA" w:rsidRPr="005005C1">
          <w:rPr>
            <w:rStyle w:val="afd"/>
            <w:noProof/>
          </w:rPr>
          <w:t>1.3</w:t>
        </w:r>
        <w:r w:rsidR="001330BA" w:rsidRPr="005005C1">
          <w:rPr>
            <w:rStyle w:val="afd"/>
            <w:rFonts w:hint="eastAsia"/>
            <w:noProof/>
          </w:rPr>
          <w:t xml:space="preserve"> 文档概述</w:t>
        </w:r>
        <w:r w:rsidR="001330BA">
          <w:rPr>
            <w:noProof/>
            <w:webHidden/>
          </w:rPr>
          <w:tab/>
        </w:r>
        <w:r w:rsidR="001330BA">
          <w:rPr>
            <w:noProof/>
            <w:webHidden/>
          </w:rPr>
          <w:fldChar w:fldCharType="begin"/>
        </w:r>
        <w:r w:rsidR="001330BA">
          <w:rPr>
            <w:noProof/>
            <w:webHidden/>
          </w:rPr>
          <w:instrText xml:space="preserve"> PAGEREF _Toc70344905 \h </w:instrText>
        </w:r>
        <w:r w:rsidR="001330BA">
          <w:rPr>
            <w:noProof/>
            <w:webHidden/>
          </w:rPr>
        </w:r>
        <w:r w:rsidR="001330BA">
          <w:rPr>
            <w:noProof/>
            <w:webHidden/>
          </w:rPr>
          <w:fldChar w:fldCharType="separate"/>
        </w:r>
        <w:r w:rsidR="001330BA">
          <w:rPr>
            <w:noProof/>
            <w:webHidden/>
          </w:rPr>
          <w:t>1</w:t>
        </w:r>
        <w:r w:rsidR="001330BA">
          <w:rPr>
            <w:noProof/>
            <w:webHidden/>
          </w:rPr>
          <w:fldChar w:fldCharType="end"/>
        </w:r>
      </w:hyperlink>
    </w:p>
    <w:p w:rsidR="001330BA" w:rsidRDefault="00893E5E">
      <w:pPr>
        <w:pStyle w:val="22"/>
        <w:rPr>
          <w:rFonts w:asciiTheme="minorHAnsi" w:eastAsiaTheme="minorEastAsia" w:hAnsiTheme="minorHAnsi" w:cstheme="minorBidi"/>
          <w:noProof/>
          <w:snapToGrid/>
          <w:kern w:val="2"/>
          <w:sz w:val="21"/>
          <w:szCs w:val="22"/>
        </w:rPr>
      </w:pPr>
      <w:hyperlink w:anchor="_Toc70344906" w:history="1">
        <w:r w:rsidR="001330BA" w:rsidRPr="005005C1">
          <w:rPr>
            <w:rStyle w:val="afd"/>
            <w:noProof/>
          </w:rPr>
          <w:t>1.4</w:t>
        </w:r>
        <w:r w:rsidR="001330BA" w:rsidRPr="005005C1">
          <w:rPr>
            <w:rStyle w:val="afd"/>
            <w:rFonts w:hint="eastAsia"/>
            <w:noProof/>
          </w:rPr>
          <w:t xml:space="preserve"> 与其他计划之间的关系</w:t>
        </w:r>
        <w:r w:rsidR="001330BA">
          <w:rPr>
            <w:noProof/>
            <w:webHidden/>
          </w:rPr>
          <w:tab/>
        </w:r>
        <w:r w:rsidR="001330BA">
          <w:rPr>
            <w:noProof/>
            <w:webHidden/>
          </w:rPr>
          <w:fldChar w:fldCharType="begin"/>
        </w:r>
        <w:r w:rsidR="001330BA">
          <w:rPr>
            <w:noProof/>
            <w:webHidden/>
          </w:rPr>
          <w:instrText xml:space="preserve"> PAGEREF _Toc70344906 \h </w:instrText>
        </w:r>
        <w:r w:rsidR="001330BA">
          <w:rPr>
            <w:noProof/>
            <w:webHidden/>
          </w:rPr>
        </w:r>
        <w:r w:rsidR="001330BA">
          <w:rPr>
            <w:noProof/>
            <w:webHidden/>
          </w:rPr>
          <w:fldChar w:fldCharType="separate"/>
        </w:r>
        <w:r w:rsidR="001330BA">
          <w:rPr>
            <w:noProof/>
            <w:webHidden/>
          </w:rPr>
          <w:t>1</w:t>
        </w:r>
        <w:r w:rsidR="001330BA">
          <w:rPr>
            <w:noProof/>
            <w:webHidden/>
          </w:rPr>
          <w:fldChar w:fldCharType="end"/>
        </w:r>
      </w:hyperlink>
    </w:p>
    <w:p w:rsidR="001330BA" w:rsidRDefault="00893E5E">
      <w:pPr>
        <w:pStyle w:val="12"/>
        <w:rPr>
          <w:rFonts w:asciiTheme="minorHAnsi" w:eastAsiaTheme="minorEastAsia" w:hAnsiTheme="minorHAnsi" w:cstheme="minorBidi"/>
          <w:noProof/>
          <w:snapToGrid/>
          <w:kern w:val="2"/>
          <w:sz w:val="21"/>
          <w:szCs w:val="22"/>
        </w:rPr>
      </w:pPr>
      <w:hyperlink w:anchor="_Toc70344907" w:history="1">
        <w:r w:rsidR="001330BA" w:rsidRPr="005005C1">
          <w:rPr>
            <w:rStyle w:val="afd"/>
            <w:noProof/>
          </w:rPr>
          <w:t>2</w:t>
        </w:r>
        <w:r w:rsidR="001330BA" w:rsidRPr="005005C1">
          <w:rPr>
            <w:rStyle w:val="afd"/>
            <w:rFonts w:hint="eastAsia"/>
            <w:noProof/>
          </w:rPr>
          <w:t xml:space="preserve"> 引用文档</w:t>
        </w:r>
        <w:r w:rsidR="001330BA">
          <w:rPr>
            <w:noProof/>
            <w:webHidden/>
          </w:rPr>
          <w:tab/>
        </w:r>
        <w:r w:rsidR="001330BA">
          <w:rPr>
            <w:noProof/>
            <w:webHidden/>
          </w:rPr>
          <w:fldChar w:fldCharType="begin"/>
        </w:r>
        <w:r w:rsidR="001330BA">
          <w:rPr>
            <w:noProof/>
            <w:webHidden/>
          </w:rPr>
          <w:instrText xml:space="preserve"> PAGEREF _Toc70344907 \h </w:instrText>
        </w:r>
        <w:r w:rsidR="001330BA">
          <w:rPr>
            <w:noProof/>
            <w:webHidden/>
          </w:rPr>
        </w:r>
        <w:r w:rsidR="001330BA">
          <w:rPr>
            <w:noProof/>
            <w:webHidden/>
          </w:rPr>
          <w:fldChar w:fldCharType="separate"/>
        </w:r>
        <w:r w:rsidR="001330BA">
          <w:rPr>
            <w:noProof/>
            <w:webHidden/>
          </w:rPr>
          <w:t>2</w:t>
        </w:r>
        <w:r w:rsidR="001330BA">
          <w:rPr>
            <w:noProof/>
            <w:webHidden/>
          </w:rPr>
          <w:fldChar w:fldCharType="end"/>
        </w:r>
      </w:hyperlink>
    </w:p>
    <w:p w:rsidR="001330BA" w:rsidRDefault="00893E5E">
      <w:pPr>
        <w:pStyle w:val="12"/>
        <w:rPr>
          <w:rFonts w:asciiTheme="minorHAnsi" w:eastAsiaTheme="minorEastAsia" w:hAnsiTheme="minorHAnsi" w:cstheme="minorBidi"/>
          <w:noProof/>
          <w:snapToGrid/>
          <w:kern w:val="2"/>
          <w:sz w:val="21"/>
          <w:szCs w:val="22"/>
        </w:rPr>
      </w:pPr>
      <w:hyperlink w:anchor="_Toc70344908" w:history="1">
        <w:r w:rsidR="001330BA" w:rsidRPr="005005C1">
          <w:rPr>
            <w:rStyle w:val="afd"/>
            <w:noProof/>
          </w:rPr>
          <w:t>3</w:t>
        </w:r>
        <w:r w:rsidR="001330BA" w:rsidRPr="005005C1">
          <w:rPr>
            <w:rStyle w:val="afd"/>
            <w:rFonts w:hint="eastAsia"/>
            <w:noProof/>
          </w:rPr>
          <w:t xml:space="preserve"> 组织和职责</w:t>
        </w:r>
        <w:r w:rsidR="001330BA">
          <w:rPr>
            <w:noProof/>
            <w:webHidden/>
          </w:rPr>
          <w:tab/>
        </w:r>
        <w:r w:rsidR="001330BA">
          <w:rPr>
            <w:noProof/>
            <w:webHidden/>
          </w:rPr>
          <w:fldChar w:fldCharType="begin"/>
        </w:r>
        <w:r w:rsidR="001330BA">
          <w:rPr>
            <w:noProof/>
            <w:webHidden/>
          </w:rPr>
          <w:instrText xml:space="preserve"> PAGEREF _Toc70344908 \h </w:instrText>
        </w:r>
        <w:r w:rsidR="001330BA">
          <w:rPr>
            <w:noProof/>
            <w:webHidden/>
          </w:rPr>
        </w:r>
        <w:r w:rsidR="001330BA">
          <w:rPr>
            <w:noProof/>
            <w:webHidden/>
          </w:rPr>
          <w:fldChar w:fldCharType="separate"/>
        </w:r>
        <w:r w:rsidR="001330BA">
          <w:rPr>
            <w:noProof/>
            <w:webHidden/>
          </w:rPr>
          <w:t>2</w:t>
        </w:r>
        <w:r w:rsidR="001330BA">
          <w:rPr>
            <w:noProof/>
            <w:webHidden/>
          </w:rPr>
          <w:fldChar w:fldCharType="end"/>
        </w:r>
      </w:hyperlink>
    </w:p>
    <w:p w:rsidR="001330BA" w:rsidRDefault="00893E5E">
      <w:pPr>
        <w:pStyle w:val="12"/>
        <w:rPr>
          <w:rFonts w:asciiTheme="minorHAnsi" w:eastAsiaTheme="minorEastAsia" w:hAnsiTheme="minorHAnsi" w:cstheme="minorBidi"/>
          <w:noProof/>
          <w:snapToGrid/>
          <w:kern w:val="2"/>
          <w:sz w:val="21"/>
          <w:szCs w:val="22"/>
        </w:rPr>
      </w:pPr>
      <w:hyperlink w:anchor="_Toc70344909" w:history="1">
        <w:r w:rsidR="001330BA" w:rsidRPr="005005C1">
          <w:rPr>
            <w:rStyle w:val="afd"/>
            <w:noProof/>
          </w:rPr>
          <w:t>4</w:t>
        </w:r>
        <w:r w:rsidR="001330BA" w:rsidRPr="005005C1">
          <w:rPr>
            <w:rStyle w:val="afd"/>
            <w:rFonts w:hint="eastAsia"/>
            <w:noProof/>
          </w:rPr>
          <w:t xml:space="preserve"> 软件配置管理活动</w:t>
        </w:r>
        <w:r w:rsidR="001330BA">
          <w:rPr>
            <w:noProof/>
            <w:webHidden/>
          </w:rPr>
          <w:tab/>
        </w:r>
        <w:r w:rsidR="001330BA">
          <w:rPr>
            <w:noProof/>
            <w:webHidden/>
          </w:rPr>
          <w:fldChar w:fldCharType="begin"/>
        </w:r>
        <w:r w:rsidR="001330BA">
          <w:rPr>
            <w:noProof/>
            <w:webHidden/>
          </w:rPr>
          <w:instrText xml:space="preserve"> PAGEREF _Toc70344909 \h </w:instrText>
        </w:r>
        <w:r w:rsidR="001330BA">
          <w:rPr>
            <w:noProof/>
            <w:webHidden/>
          </w:rPr>
        </w:r>
        <w:r w:rsidR="001330BA">
          <w:rPr>
            <w:noProof/>
            <w:webHidden/>
          </w:rPr>
          <w:fldChar w:fldCharType="separate"/>
        </w:r>
        <w:r w:rsidR="001330BA">
          <w:rPr>
            <w:noProof/>
            <w:webHidden/>
          </w:rPr>
          <w:t>3</w:t>
        </w:r>
        <w:r w:rsidR="001330BA">
          <w:rPr>
            <w:noProof/>
            <w:webHidden/>
          </w:rPr>
          <w:fldChar w:fldCharType="end"/>
        </w:r>
      </w:hyperlink>
    </w:p>
    <w:p w:rsidR="001330BA" w:rsidRDefault="00893E5E">
      <w:pPr>
        <w:pStyle w:val="22"/>
        <w:rPr>
          <w:rFonts w:asciiTheme="minorHAnsi" w:eastAsiaTheme="minorEastAsia" w:hAnsiTheme="minorHAnsi" w:cstheme="minorBidi"/>
          <w:noProof/>
          <w:snapToGrid/>
          <w:kern w:val="2"/>
          <w:sz w:val="21"/>
          <w:szCs w:val="22"/>
        </w:rPr>
      </w:pPr>
      <w:hyperlink w:anchor="_Toc70344910" w:history="1">
        <w:r w:rsidR="001330BA" w:rsidRPr="005005C1">
          <w:rPr>
            <w:rStyle w:val="afd"/>
            <w:noProof/>
          </w:rPr>
          <w:t>4.1</w:t>
        </w:r>
        <w:r w:rsidR="001330BA" w:rsidRPr="005005C1">
          <w:rPr>
            <w:rStyle w:val="afd"/>
            <w:rFonts w:hint="eastAsia"/>
            <w:noProof/>
          </w:rPr>
          <w:t xml:space="preserve"> 配置标识</w:t>
        </w:r>
        <w:r w:rsidR="001330BA">
          <w:rPr>
            <w:noProof/>
            <w:webHidden/>
          </w:rPr>
          <w:tab/>
        </w:r>
        <w:r w:rsidR="001330BA">
          <w:rPr>
            <w:noProof/>
            <w:webHidden/>
          </w:rPr>
          <w:fldChar w:fldCharType="begin"/>
        </w:r>
        <w:r w:rsidR="001330BA">
          <w:rPr>
            <w:noProof/>
            <w:webHidden/>
          </w:rPr>
          <w:instrText xml:space="preserve"> PAGEREF _Toc70344910 \h </w:instrText>
        </w:r>
        <w:r w:rsidR="001330BA">
          <w:rPr>
            <w:noProof/>
            <w:webHidden/>
          </w:rPr>
        </w:r>
        <w:r w:rsidR="001330BA">
          <w:rPr>
            <w:noProof/>
            <w:webHidden/>
          </w:rPr>
          <w:fldChar w:fldCharType="separate"/>
        </w:r>
        <w:r w:rsidR="001330BA">
          <w:rPr>
            <w:noProof/>
            <w:webHidden/>
          </w:rPr>
          <w:t>3</w:t>
        </w:r>
        <w:r w:rsidR="001330BA">
          <w:rPr>
            <w:noProof/>
            <w:webHidden/>
          </w:rPr>
          <w:fldChar w:fldCharType="end"/>
        </w:r>
      </w:hyperlink>
    </w:p>
    <w:p w:rsidR="001330BA" w:rsidRDefault="00893E5E">
      <w:pPr>
        <w:pStyle w:val="22"/>
        <w:rPr>
          <w:rFonts w:asciiTheme="minorHAnsi" w:eastAsiaTheme="minorEastAsia" w:hAnsiTheme="minorHAnsi" w:cstheme="minorBidi"/>
          <w:noProof/>
          <w:snapToGrid/>
          <w:kern w:val="2"/>
          <w:sz w:val="21"/>
          <w:szCs w:val="22"/>
        </w:rPr>
      </w:pPr>
      <w:hyperlink w:anchor="_Toc70344911" w:history="1">
        <w:r w:rsidR="001330BA" w:rsidRPr="005005C1">
          <w:rPr>
            <w:rStyle w:val="afd"/>
            <w:noProof/>
          </w:rPr>
          <w:t>4.2</w:t>
        </w:r>
        <w:r w:rsidR="001330BA" w:rsidRPr="005005C1">
          <w:rPr>
            <w:rStyle w:val="afd"/>
            <w:rFonts w:hint="eastAsia"/>
            <w:noProof/>
          </w:rPr>
          <w:t xml:space="preserve"> 配置控制</w:t>
        </w:r>
        <w:r w:rsidR="001330BA">
          <w:rPr>
            <w:noProof/>
            <w:webHidden/>
          </w:rPr>
          <w:tab/>
        </w:r>
        <w:r w:rsidR="001330BA">
          <w:rPr>
            <w:noProof/>
            <w:webHidden/>
          </w:rPr>
          <w:fldChar w:fldCharType="begin"/>
        </w:r>
        <w:r w:rsidR="001330BA">
          <w:rPr>
            <w:noProof/>
            <w:webHidden/>
          </w:rPr>
          <w:instrText xml:space="preserve"> PAGEREF _Toc70344911 \h </w:instrText>
        </w:r>
        <w:r w:rsidR="001330BA">
          <w:rPr>
            <w:noProof/>
            <w:webHidden/>
          </w:rPr>
        </w:r>
        <w:r w:rsidR="001330BA">
          <w:rPr>
            <w:noProof/>
            <w:webHidden/>
          </w:rPr>
          <w:fldChar w:fldCharType="separate"/>
        </w:r>
        <w:r w:rsidR="001330BA">
          <w:rPr>
            <w:noProof/>
            <w:webHidden/>
          </w:rPr>
          <w:t>4</w:t>
        </w:r>
        <w:r w:rsidR="001330BA">
          <w:rPr>
            <w:noProof/>
            <w:webHidden/>
          </w:rPr>
          <w:fldChar w:fldCharType="end"/>
        </w:r>
      </w:hyperlink>
    </w:p>
    <w:p w:rsidR="001330BA" w:rsidRDefault="00893E5E">
      <w:pPr>
        <w:pStyle w:val="22"/>
        <w:rPr>
          <w:rFonts w:asciiTheme="minorHAnsi" w:eastAsiaTheme="minorEastAsia" w:hAnsiTheme="minorHAnsi" w:cstheme="minorBidi"/>
          <w:noProof/>
          <w:snapToGrid/>
          <w:kern w:val="2"/>
          <w:sz w:val="21"/>
          <w:szCs w:val="22"/>
        </w:rPr>
      </w:pPr>
      <w:hyperlink w:anchor="_Toc70344912" w:history="1">
        <w:r w:rsidR="001330BA" w:rsidRPr="005005C1">
          <w:rPr>
            <w:rStyle w:val="afd"/>
            <w:noProof/>
          </w:rPr>
          <w:t>4.3</w:t>
        </w:r>
        <w:r w:rsidR="001330BA" w:rsidRPr="005005C1">
          <w:rPr>
            <w:rStyle w:val="afd"/>
            <w:rFonts w:hint="eastAsia"/>
            <w:noProof/>
          </w:rPr>
          <w:t xml:space="preserve"> 配置状态记实</w:t>
        </w:r>
        <w:r w:rsidR="001330BA">
          <w:rPr>
            <w:noProof/>
            <w:webHidden/>
          </w:rPr>
          <w:tab/>
        </w:r>
        <w:r w:rsidR="001330BA">
          <w:rPr>
            <w:noProof/>
            <w:webHidden/>
          </w:rPr>
          <w:fldChar w:fldCharType="begin"/>
        </w:r>
        <w:r w:rsidR="001330BA">
          <w:rPr>
            <w:noProof/>
            <w:webHidden/>
          </w:rPr>
          <w:instrText xml:space="preserve"> PAGEREF _Toc70344912 \h </w:instrText>
        </w:r>
        <w:r w:rsidR="001330BA">
          <w:rPr>
            <w:noProof/>
            <w:webHidden/>
          </w:rPr>
        </w:r>
        <w:r w:rsidR="001330BA">
          <w:rPr>
            <w:noProof/>
            <w:webHidden/>
          </w:rPr>
          <w:fldChar w:fldCharType="separate"/>
        </w:r>
        <w:r w:rsidR="001330BA">
          <w:rPr>
            <w:noProof/>
            <w:webHidden/>
          </w:rPr>
          <w:t>5</w:t>
        </w:r>
        <w:r w:rsidR="001330BA">
          <w:rPr>
            <w:noProof/>
            <w:webHidden/>
          </w:rPr>
          <w:fldChar w:fldCharType="end"/>
        </w:r>
      </w:hyperlink>
    </w:p>
    <w:p w:rsidR="001330BA" w:rsidRDefault="00893E5E">
      <w:pPr>
        <w:pStyle w:val="22"/>
        <w:rPr>
          <w:rFonts w:asciiTheme="minorHAnsi" w:eastAsiaTheme="minorEastAsia" w:hAnsiTheme="minorHAnsi" w:cstheme="minorBidi"/>
          <w:noProof/>
          <w:snapToGrid/>
          <w:kern w:val="2"/>
          <w:sz w:val="21"/>
          <w:szCs w:val="22"/>
        </w:rPr>
      </w:pPr>
      <w:hyperlink w:anchor="_Toc70344913" w:history="1">
        <w:r w:rsidR="001330BA" w:rsidRPr="005005C1">
          <w:rPr>
            <w:rStyle w:val="afd"/>
            <w:noProof/>
          </w:rPr>
          <w:t>4.4</w:t>
        </w:r>
        <w:r w:rsidR="001330BA" w:rsidRPr="005005C1">
          <w:rPr>
            <w:rStyle w:val="afd"/>
            <w:rFonts w:hint="eastAsia"/>
            <w:noProof/>
          </w:rPr>
          <w:t xml:space="preserve"> 配置审核</w:t>
        </w:r>
        <w:r w:rsidR="001330BA">
          <w:rPr>
            <w:noProof/>
            <w:webHidden/>
          </w:rPr>
          <w:tab/>
        </w:r>
        <w:r w:rsidR="001330BA">
          <w:rPr>
            <w:noProof/>
            <w:webHidden/>
          </w:rPr>
          <w:fldChar w:fldCharType="begin"/>
        </w:r>
        <w:r w:rsidR="001330BA">
          <w:rPr>
            <w:noProof/>
            <w:webHidden/>
          </w:rPr>
          <w:instrText xml:space="preserve"> PAGEREF _Toc70344913 \h </w:instrText>
        </w:r>
        <w:r w:rsidR="001330BA">
          <w:rPr>
            <w:noProof/>
            <w:webHidden/>
          </w:rPr>
        </w:r>
        <w:r w:rsidR="001330BA">
          <w:rPr>
            <w:noProof/>
            <w:webHidden/>
          </w:rPr>
          <w:fldChar w:fldCharType="separate"/>
        </w:r>
        <w:r w:rsidR="001330BA">
          <w:rPr>
            <w:noProof/>
            <w:webHidden/>
          </w:rPr>
          <w:t>6</w:t>
        </w:r>
        <w:r w:rsidR="001330BA">
          <w:rPr>
            <w:noProof/>
            <w:webHidden/>
          </w:rPr>
          <w:fldChar w:fldCharType="end"/>
        </w:r>
      </w:hyperlink>
    </w:p>
    <w:p w:rsidR="001330BA" w:rsidRDefault="00893E5E">
      <w:pPr>
        <w:pStyle w:val="22"/>
        <w:rPr>
          <w:rFonts w:asciiTheme="minorHAnsi" w:eastAsiaTheme="minorEastAsia" w:hAnsiTheme="minorHAnsi" w:cstheme="minorBidi"/>
          <w:noProof/>
          <w:snapToGrid/>
          <w:kern w:val="2"/>
          <w:sz w:val="21"/>
          <w:szCs w:val="22"/>
        </w:rPr>
      </w:pPr>
      <w:hyperlink w:anchor="_Toc70344914" w:history="1">
        <w:r w:rsidR="001330BA" w:rsidRPr="005005C1">
          <w:rPr>
            <w:rStyle w:val="afd"/>
            <w:noProof/>
          </w:rPr>
          <w:t>4.5</w:t>
        </w:r>
        <w:r w:rsidR="001330BA" w:rsidRPr="005005C1">
          <w:rPr>
            <w:rStyle w:val="afd"/>
            <w:rFonts w:hint="eastAsia"/>
            <w:noProof/>
          </w:rPr>
          <w:t xml:space="preserve"> 软件发行管理和交付</w:t>
        </w:r>
        <w:r w:rsidR="001330BA">
          <w:rPr>
            <w:noProof/>
            <w:webHidden/>
          </w:rPr>
          <w:tab/>
        </w:r>
        <w:r w:rsidR="001330BA">
          <w:rPr>
            <w:noProof/>
            <w:webHidden/>
          </w:rPr>
          <w:fldChar w:fldCharType="begin"/>
        </w:r>
        <w:r w:rsidR="001330BA">
          <w:rPr>
            <w:noProof/>
            <w:webHidden/>
          </w:rPr>
          <w:instrText xml:space="preserve"> PAGEREF _Toc70344914 \h </w:instrText>
        </w:r>
        <w:r w:rsidR="001330BA">
          <w:rPr>
            <w:noProof/>
            <w:webHidden/>
          </w:rPr>
        </w:r>
        <w:r w:rsidR="001330BA">
          <w:rPr>
            <w:noProof/>
            <w:webHidden/>
          </w:rPr>
          <w:fldChar w:fldCharType="separate"/>
        </w:r>
        <w:r w:rsidR="001330BA">
          <w:rPr>
            <w:noProof/>
            <w:webHidden/>
          </w:rPr>
          <w:t>6</w:t>
        </w:r>
        <w:r w:rsidR="001330BA">
          <w:rPr>
            <w:noProof/>
            <w:webHidden/>
          </w:rPr>
          <w:fldChar w:fldCharType="end"/>
        </w:r>
      </w:hyperlink>
    </w:p>
    <w:p w:rsidR="001330BA" w:rsidRDefault="00893E5E">
      <w:pPr>
        <w:pStyle w:val="12"/>
        <w:rPr>
          <w:rFonts w:asciiTheme="minorHAnsi" w:eastAsiaTheme="minorEastAsia" w:hAnsiTheme="minorHAnsi" w:cstheme="minorBidi"/>
          <w:noProof/>
          <w:snapToGrid/>
          <w:kern w:val="2"/>
          <w:sz w:val="21"/>
          <w:szCs w:val="22"/>
        </w:rPr>
      </w:pPr>
      <w:hyperlink w:anchor="_Toc70344915" w:history="1">
        <w:r w:rsidR="001330BA" w:rsidRPr="005005C1">
          <w:rPr>
            <w:rStyle w:val="afd"/>
            <w:noProof/>
          </w:rPr>
          <w:t>5</w:t>
        </w:r>
        <w:r w:rsidR="001330BA" w:rsidRPr="005005C1">
          <w:rPr>
            <w:rStyle w:val="afd"/>
            <w:rFonts w:hint="eastAsia"/>
            <w:noProof/>
          </w:rPr>
          <w:t xml:space="preserve"> 工具、技术和方法</w:t>
        </w:r>
        <w:r w:rsidR="001330BA">
          <w:rPr>
            <w:noProof/>
            <w:webHidden/>
          </w:rPr>
          <w:tab/>
        </w:r>
        <w:r w:rsidR="001330BA">
          <w:rPr>
            <w:noProof/>
            <w:webHidden/>
          </w:rPr>
          <w:fldChar w:fldCharType="begin"/>
        </w:r>
        <w:r w:rsidR="001330BA">
          <w:rPr>
            <w:noProof/>
            <w:webHidden/>
          </w:rPr>
          <w:instrText xml:space="preserve"> PAGEREF _Toc70344915 \h </w:instrText>
        </w:r>
        <w:r w:rsidR="001330BA">
          <w:rPr>
            <w:noProof/>
            <w:webHidden/>
          </w:rPr>
        </w:r>
        <w:r w:rsidR="001330BA">
          <w:rPr>
            <w:noProof/>
            <w:webHidden/>
          </w:rPr>
          <w:fldChar w:fldCharType="separate"/>
        </w:r>
        <w:r w:rsidR="001330BA">
          <w:rPr>
            <w:noProof/>
            <w:webHidden/>
          </w:rPr>
          <w:t>7</w:t>
        </w:r>
        <w:r w:rsidR="001330BA">
          <w:rPr>
            <w:noProof/>
            <w:webHidden/>
          </w:rPr>
          <w:fldChar w:fldCharType="end"/>
        </w:r>
      </w:hyperlink>
    </w:p>
    <w:p w:rsidR="001330BA" w:rsidRDefault="00893E5E">
      <w:pPr>
        <w:pStyle w:val="12"/>
        <w:rPr>
          <w:rFonts w:asciiTheme="minorHAnsi" w:eastAsiaTheme="minorEastAsia" w:hAnsiTheme="minorHAnsi" w:cstheme="minorBidi"/>
          <w:noProof/>
          <w:snapToGrid/>
          <w:kern w:val="2"/>
          <w:sz w:val="21"/>
          <w:szCs w:val="22"/>
        </w:rPr>
      </w:pPr>
      <w:hyperlink w:anchor="_Toc70344916" w:history="1">
        <w:r w:rsidR="001330BA" w:rsidRPr="005005C1">
          <w:rPr>
            <w:rStyle w:val="afd"/>
            <w:noProof/>
          </w:rPr>
          <w:t>6</w:t>
        </w:r>
        <w:r w:rsidR="001330BA" w:rsidRPr="005005C1">
          <w:rPr>
            <w:rStyle w:val="afd"/>
            <w:rFonts w:hint="eastAsia"/>
            <w:noProof/>
          </w:rPr>
          <w:t xml:space="preserve"> 对供货单位的控制</w:t>
        </w:r>
        <w:r w:rsidR="001330BA">
          <w:rPr>
            <w:noProof/>
            <w:webHidden/>
          </w:rPr>
          <w:tab/>
        </w:r>
        <w:r w:rsidR="001330BA">
          <w:rPr>
            <w:noProof/>
            <w:webHidden/>
          </w:rPr>
          <w:fldChar w:fldCharType="begin"/>
        </w:r>
        <w:r w:rsidR="001330BA">
          <w:rPr>
            <w:noProof/>
            <w:webHidden/>
          </w:rPr>
          <w:instrText xml:space="preserve"> PAGEREF _Toc70344916 \h </w:instrText>
        </w:r>
        <w:r w:rsidR="001330BA">
          <w:rPr>
            <w:noProof/>
            <w:webHidden/>
          </w:rPr>
        </w:r>
        <w:r w:rsidR="001330BA">
          <w:rPr>
            <w:noProof/>
            <w:webHidden/>
          </w:rPr>
          <w:fldChar w:fldCharType="separate"/>
        </w:r>
        <w:r w:rsidR="001330BA">
          <w:rPr>
            <w:noProof/>
            <w:webHidden/>
          </w:rPr>
          <w:t>7</w:t>
        </w:r>
        <w:r w:rsidR="001330BA">
          <w:rPr>
            <w:noProof/>
            <w:webHidden/>
          </w:rPr>
          <w:fldChar w:fldCharType="end"/>
        </w:r>
      </w:hyperlink>
    </w:p>
    <w:p w:rsidR="001330BA" w:rsidRDefault="00893E5E">
      <w:pPr>
        <w:pStyle w:val="12"/>
        <w:rPr>
          <w:rFonts w:asciiTheme="minorHAnsi" w:eastAsiaTheme="minorEastAsia" w:hAnsiTheme="minorHAnsi" w:cstheme="minorBidi"/>
          <w:noProof/>
          <w:snapToGrid/>
          <w:kern w:val="2"/>
          <w:sz w:val="21"/>
          <w:szCs w:val="22"/>
        </w:rPr>
      </w:pPr>
      <w:hyperlink w:anchor="_Toc70344917" w:history="1">
        <w:r w:rsidR="001330BA" w:rsidRPr="005005C1">
          <w:rPr>
            <w:rStyle w:val="afd"/>
            <w:noProof/>
          </w:rPr>
          <w:t>7</w:t>
        </w:r>
        <w:r w:rsidR="001330BA" w:rsidRPr="005005C1">
          <w:rPr>
            <w:rStyle w:val="afd"/>
            <w:rFonts w:hint="eastAsia"/>
            <w:noProof/>
          </w:rPr>
          <w:t xml:space="preserve"> 进度表</w:t>
        </w:r>
        <w:r w:rsidR="001330BA">
          <w:rPr>
            <w:noProof/>
            <w:webHidden/>
          </w:rPr>
          <w:tab/>
        </w:r>
        <w:r w:rsidR="001330BA">
          <w:rPr>
            <w:noProof/>
            <w:webHidden/>
          </w:rPr>
          <w:fldChar w:fldCharType="begin"/>
        </w:r>
        <w:r w:rsidR="001330BA">
          <w:rPr>
            <w:noProof/>
            <w:webHidden/>
          </w:rPr>
          <w:instrText xml:space="preserve"> PAGEREF _Toc70344917 \h </w:instrText>
        </w:r>
        <w:r w:rsidR="001330BA">
          <w:rPr>
            <w:noProof/>
            <w:webHidden/>
          </w:rPr>
        </w:r>
        <w:r w:rsidR="001330BA">
          <w:rPr>
            <w:noProof/>
            <w:webHidden/>
          </w:rPr>
          <w:fldChar w:fldCharType="separate"/>
        </w:r>
        <w:r w:rsidR="001330BA">
          <w:rPr>
            <w:noProof/>
            <w:webHidden/>
          </w:rPr>
          <w:t>7</w:t>
        </w:r>
        <w:r w:rsidR="001330BA">
          <w:rPr>
            <w:noProof/>
            <w:webHidden/>
          </w:rPr>
          <w:fldChar w:fldCharType="end"/>
        </w:r>
      </w:hyperlink>
    </w:p>
    <w:p w:rsidR="001330BA" w:rsidRDefault="00893E5E">
      <w:pPr>
        <w:pStyle w:val="12"/>
        <w:rPr>
          <w:rFonts w:asciiTheme="minorHAnsi" w:eastAsiaTheme="minorEastAsia" w:hAnsiTheme="minorHAnsi" w:cstheme="minorBidi"/>
          <w:noProof/>
          <w:snapToGrid/>
          <w:kern w:val="2"/>
          <w:sz w:val="21"/>
          <w:szCs w:val="22"/>
        </w:rPr>
      </w:pPr>
      <w:hyperlink w:anchor="_Toc70344918" w:history="1">
        <w:r w:rsidR="001330BA" w:rsidRPr="005005C1">
          <w:rPr>
            <w:rStyle w:val="afd"/>
            <w:noProof/>
          </w:rPr>
          <w:t>8</w:t>
        </w:r>
        <w:r w:rsidR="001330BA" w:rsidRPr="005005C1">
          <w:rPr>
            <w:rStyle w:val="afd"/>
            <w:rFonts w:hint="eastAsia"/>
            <w:noProof/>
          </w:rPr>
          <w:t xml:space="preserve"> 注释</w:t>
        </w:r>
        <w:r w:rsidR="001330BA">
          <w:rPr>
            <w:noProof/>
            <w:webHidden/>
          </w:rPr>
          <w:tab/>
        </w:r>
        <w:r w:rsidR="001330BA">
          <w:rPr>
            <w:noProof/>
            <w:webHidden/>
          </w:rPr>
          <w:fldChar w:fldCharType="begin"/>
        </w:r>
        <w:r w:rsidR="001330BA">
          <w:rPr>
            <w:noProof/>
            <w:webHidden/>
          </w:rPr>
          <w:instrText xml:space="preserve"> PAGEREF _Toc70344918 \h </w:instrText>
        </w:r>
        <w:r w:rsidR="001330BA">
          <w:rPr>
            <w:noProof/>
            <w:webHidden/>
          </w:rPr>
        </w:r>
        <w:r w:rsidR="001330BA">
          <w:rPr>
            <w:noProof/>
            <w:webHidden/>
          </w:rPr>
          <w:fldChar w:fldCharType="separate"/>
        </w:r>
        <w:r w:rsidR="001330BA">
          <w:rPr>
            <w:noProof/>
            <w:webHidden/>
          </w:rPr>
          <w:t>7</w:t>
        </w:r>
        <w:r w:rsidR="001330BA">
          <w:rPr>
            <w:noProof/>
            <w:webHidden/>
          </w:rPr>
          <w:fldChar w:fldCharType="end"/>
        </w:r>
      </w:hyperlink>
    </w:p>
    <w:p w:rsidR="00F034A4" w:rsidRPr="00055EDE" w:rsidRDefault="002B323B" w:rsidP="00B40D2A">
      <w:pPr>
        <w:tabs>
          <w:tab w:val="left" w:pos="0"/>
        </w:tabs>
        <w:spacing w:line="480" w:lineRule="exact"/>
        <w:sectPr w:rsidR="00F034A4" w:rsidRPr="00055EDE" w:rsidSect="004C2158">
          <w:headerReference w:type="default" r:id="rId11"/>
          <w:footerReference w:type="even" r:id="rId12"/>
          <w:footerReference w:type="default" r:id="rId13"/>
          <w:pgSz w:w="11906" w:h="16838" w:code="9"/>
          <w:pgMar w:top="1588" w:right="1361" w:bottom="1361" w:left="1588" w:header="850" w:footer="850" w:gutter="0"/>
          <w:pgNumType w:fmt="upperRoman" w:start="1"/>
          <w:cols w:space="425"/>
          <w:docGrid w:type="linesAndChars" w:linePitch="326"/>
        </w:sectPr>
      </w:pPr>
      <w:r>
        <w:rPr>
          <w:rFonts w:hAnsi="宋体"/>
          <w:sz w:val="24"/>
          <w:szCs w:val="24"/>
        </w:rPr>
        <w:fldChar w:fldCharType="end"/>
      </w:r>
    </w:p>
    <w:p w:rsidR="00F97CE1" w:rsidRPr="009F7B18" w:rsidRDefault="002B323B" w:rsidP="0068015F">
      <w:pPr>
        <w:pStyle w:val="1"/>
      </w:pPr>
      <w:bookmarkStart w:id="1" w:name="_Toc77153425"/>
      <w:bookmarkStart w:id="2" w:name="_Toc77990098"/>
      <w:bookmarkStart w:id="3" w:name="_Toc345595619"/>
      <w:bookmarkStart w:id="4" w:name="_Toc70344902"/>
      <w:bookmarkStart w:id="5" w:name="_Toc77153430"/>
      <w:bookmarkStart w:id="6" w:name="_Toc77990103"/>
      <w:r w:rsidRPr="009F7B18">
        <w:lastRenderedPageBreak/>
        <w:t>范围</w:t>
      </w:r>
      <w:bookmarkEnd w:id="1"/>
      <w:bookmarkEnd w:id="2"/>
      <w:bookmarkEnd w:id="3"/>
      <w:bookmarkEnd w:id="4"/>
    </w:p>
    <w:p w:rsidR="009D6B54" w:rsidRPr="009D6B54" w:rsidRDefault="002B323B" w:rsidP="001D5C9C">
      <w:pPr>
        <w:pStyle w:val="20"/>
      </w:pPr>
      <w:bookmarkStart w:id="7" w:name="_Toc149640532"/>
      <w:bookmarkStart w:id="8" w:name="_Toc241400855"/>
      <w:bookmarkStart w:id="9" w:name="_Toc269136925"/>
      <w:bookmarkStart w:id="10" w:name="_Toc345595620"/>
      <w:bookmarkStart w:id="11" w:name="_Toc70344903"/>
      <w:r w:rsidRPr="009F7B18">
        <w:t>标识</w:t>
      </w:r>
      <w:bookmarkStart w:id="12" w:name="_Toc160852766"/>
      <w:bookmarkStart w:id="13" w:name="_Toc160961646"/>
      <w:bookmarkStart w:id="14" w:name="_Toc322532607"/>
      <w:bookmarkStart w:id="15" w:name="_Toc333397072"/>
      <w:bookmarkStart w:id="16" w:name="_Toc393273365"/>
      <w:bookmarkStart w:id="17" w:name="_Toc50428782"/>
      <w:bookmarkStart w:id="18" w:name="_Toc53391791"/>
      <w:bookmarkStart w:id="19" w:name="_Toc77736573"/>
      <w:bookmarkStart w:id="20" w:name="_Toc281144696"/>
      <w:bookmarkStart w:id="21" w:name="_Toc317850545"/>
      <w:bookmarkStart w:id="22" w:name="_Toc317850672"/>
      <w:bookmarkStart w:id="23" w:name="_Toc317077693"/>
      <w:bookmarkStart w:id="24" w:name="_Toc77153429"/>
      <w:bookmarkStart w:id="25" w:name="_Toc77990102"/>
      <w:bookmarkEnd w:id="7"/>
      <w:bookmarkEnd w:id="8"/>
      <w:bookmarkEnd w:id="9"/>
      <w:bookmarkEnd w:id="10"/>
      <w:bookmarkEnd w:id="11"/>
    </w:p>
    <w:p w:rsidR="009D6B54" w:rsidRPr="00AE694D" w:rsidRDefault="001D5C9C" w:rsidP="00AE694D">
      <w:pPr>
        <w:pStyle w:val="SDD"/>
        <w:numPr>
          <w:ilvl w:val="0"/>
          <w:numId w:val="42"/>
        </w:numPr>
        <w:ind w:firstLineChars="0"/>
      </w:pPr>
      <w:r>
        <w:rPr>
          <w:rFonts w:hint="eastAsia"/>
        </w:rPr>
        <w:t>软件标识</w:t>
      </w:r>
      <w:r w:rsidR="009D6B54" w:rsidRPr="00AE694D">
        <w:rPr>
          <w:rFonts w:hint="eastAsia"/>
        </w:rPr>
        <w:t>：</w:t>
      </w:r>
    </w:p>
    <w:p w:rsidR="009D6B54" w:rsidRDefault="009D6B54" w:rsidP="00AE694D">
      <w:pPr>
        <w:pStyle w:val="SDD"/>
        <w:numPr>
          <w:ilvl w:val="0"/>
          <w:numId w:val="42"/>
        </w:numPr>
        <w:ind w:firstLineChars="0"/>
      </w:pPr>
      <w:r w:rsidRPr="00AE694D">
        <w:rPr>
          <w:rFonts w:hint="eastAsia"/>
        </w:rPr>
        <w:t>软件名称：</w:t>
      </w:r>
    </w:p>
    <w:p w:rsidR="00F51D4D" w:rsidRPr="00AE694D" w:rsidRDefault="00F51D4D" w:rsidP="00AE694D">
      <w:pPr>
        <w:pStyle w:val="SDD"/>
        <w:numPr>
          <w:ilvl w:val="0"/>
          <w:numId w:val="42"/>
        </w:numPr>
        <w:ind w:firstLineChars="0"/>
      </w:pPr>
      <w:r>
        <w:rPr>
          <w:rFonts w:hint="eastAsia"/>
        </w:rPr>
        <w:t>软件简称：</w:t>
      </w:r>
    </w:p>
    <w:p w:rsidR="00F51D4D" w:rsidRDefault="00F25BE1" w:rsidP="00F51D4D">
      <w:pPr>
        <w:pStyle w:val="SDD"/>
        <w:numPr>
          <w:ilvl w:val="0"/>
          <w:numId w:val="42"/>
        </w:numPr>
        <w:ind w:firstLineChars="0"/>
      </w:pPr>
      <w:r>
        <w:rPr>
          <w:rFonts w:hint="eastAsia"/>
        </w:rPr>
        <w:t>文档标识</w:t>
      </w:r>
      <w:r>
        <w:t>：</w:t>
      </w:r>
    </w:p>
    <w:p w:rsidR="00F25BE1" w:rsidRDefault="00F25BE1" w:rsidP="00F51D4D">
      <w:pPr>
        <w:pStyle w:val="SDD"/>
        <w:numPr>
          <w:ilvl w:val="0"/>
          <w:numId w:val="42"/>
        </w:numPr>
        <w:ind w:firstLineChars="0"/>
      </w:pPr>
      <w:r>
        <w:rPr>
          <w:rFonts w:hint="eastAsia"/>
        </w:rPr>
        <w:t>文档标题</w:t>
      </w:r>
      <w:r>
        <w:t>：</w:t>
      </w:r>
    </w:p>
    <w:p w:rsidR="00F25BE1" w:rsidRPr="00AE694D" w:rsidRDefault="00F25BE1" w:rsidP="00F51D4D">
      <w:pPr>
        <w:pStyle w:val="SDD"/>
        <w:numPr>
          <w:ilvl w:val="0"/>
          <w:numId w:val="42"/>
        </w:numPr>
        <w:ind w:firstLineChars="0"/>
      </w:pPr>
      <w:r>
        <w:rPr>
          <w:rFonts w:hint="eastAsia"/>
        </w:rPr>
        <w:t>文档版本</w:t>
      </w:r>
      <w:r>
        <w:t>：</w:t>
      </w:r>
    </w:p>
    <w:p w:rsidR="009D6B54" w:rsidRDefault="009D6B54" w:rsidP="00AE694D">
      <w:pPr>
        <w:pStyle w:val="SDD"/>
        <w:ind w:firstLine="480"/>
      </w:pPr>
      <w:r w:rsidRPr="00AE694D">
        <w:rPr>
          <w:rFonts w:hint="eastAsia"/>
        </w:rPr>
        <w:t>本文档适用于</w:t>
      </w:r>
      <w:r>
        <w:t>XXX</w:t>
      </w:r>
      <w:r w:rsidR="00674A4A">
        <w:rPr>
          <w:rFonts w:hint="eastAsia"/>
        </w:rPr>
        <w:t>项目</w:t>
      </w:r>
      <w:r w:rsidRPr="00AE694D">
        <w:rPr>
          <w:rFonts w:hint="eastAsia"/>
        </w:rPr>
        <w:t>研制。</w:t>
      </w:r>
    </w:p>
    <w:p w:rsidR="00674A4A" w:rsidRPr="00674A4A" w:rsidRDefault="00674A4A" w:rsidP="00674A4A">
      <w:pPr>
        <w:pStyle w:val="afffe"/>
      </w:pPr>
      <w:r w:rsidRPr="00674A4A">
        <w:rPr>
          <w:rFonts w:hint="eastAsia"/>
        </w:rPr>
        <w:t>注1：</w:t>
      </w:r>
      <w:r w:rsidR="00854113">
        <w:rPr>
          <w:rFonts w:hint="eastAsia"/>
        </w:rPr>
        <w:t>本章节</w:t>
      </w:r>
      <w:r w:rsidRPr="00674A4A">
        <w:rPr>
          <w:rFonts w:hint="eastAsia"/>
        </w:rPr>
        <w:t>应包含本文档适用的系统和软件的完整标识，适用时，包括其标识号、名称、简称和版本号等。</w:t>
      </w:r>
    </w:p>
    <w:p w:rsidR="00674A4A" w:rsidRPr="00674A4A" w:rsidRDefault="00674A4A" w:rsidP="00674A4A">
      <w:pPr>
        <w:pStyle w:val="afffe"/>
      </w:pPr>
      <w:r w:rsidRPr="00674A4A">
        <w:rPr>
          <w:rFonts w:hint="eastAsia"/>
        </w:rPr>
        <w:t>注2：在形成最后文档时，需要删除文档中所有的注。</w:t>
      </w:r>
    </w:p>
    <w:p w:rsidR="009D6B54" w:rsidRPr="009F7B18" w:rsidRDefault="009D6B54" w:rsidP="009E0601">
      <w:pPr>
        <w:pStyle w:val="20"/>
      </w:pPr>
      <w:bookmarkStart w:id="26" w:name="_Toc70344904"/>
      <w:r w:rsidRPr="009F7B18">
        <w:rPr>
          <w:rFonts w:hint="eastAsia"/>
        </w:rPr>
        <w:t>系统</w:t>
      </w:r>
      <w:r w:rsidRPr="009F7B18">
        <w:t>概述</w:t>
      </w:r>
      <w:bookmarkEnd w:id="12"/>
      <w:bookmarkEnd w:id="13"/>
      <w:bookmarkEnd w:id="14"/>
      <w:bookmarkEnd w:id="15"/>
      <w:bookmarkEnd w:id="16"/>
      <w:bookmarkEnd w:id="26"/>
    </w:p>
    <w:p w:rsidR="00C77498" w:rsidRDefault="00854113" w:rsidP="00C77498">
      <w:pPr>
        <w:pStyle w:val="afffe"/>
      </w:pPr>
      <w:r>
        <w:rPr>
          <w:rFonts w:hint="eastAsia"/>
        </w:rPr>
        <w:t>本章节</w:t>
      </w:r>
      <w:r w:rsidR="00C77498">
        <w:rPr>
          <w:rFonts w:hint="eastAsia"/>
        </w:rPr>
        <w:t>应概述本文档所适用的系统和软件的用途，还应描述下列内容：</w:t>
      </w:r>
    </w:p>
    <w:p w:rsidR="00C77498" w:rsidRDefault="00C77498" w:rsidP="00C77498">
      <w:pPr>
        <w:pStyle w:val="afffe"/>
        <w:numPr>
          <w:ilvl w:val="0"/>
          <w:numId w:val="43"/>
        </w:numPr>
        <w:ind w:firstLineChars="0"/>
      </w:pPr>
      <w:r>
        <w:rPr>
          <w:rFonts w:hint="eastAsia"/>
        </w:rPr>
        <w:t xml:space="preserve">系统与软件的一般特性； </w:t>
      </w:r>
    </w:p>
    <w:p w:rsidR="00C77498" w:rsidRDefault="00C77498" w:rsidP="00C77498">
      <w:pPr>
        <w:pStyle w:val="afffe"/>
        <w:numPr>
          <w:ilvl w:val="0"/>
          <w:numId w:val="43"/>
        </w:numPr>
        <w:ind w:firstLineChars="0"/>
      </w:pPr>
      <w:r>
        <w:rPr>
          <w:rFonts w:hint="eastAsia"/>
        </w:rPr>
        <w:t>概述系统开发、运行和维护的历史；</w:t>
      </w:r>
    </w:p>
    <w:p w:rsidR="00C77498" w:rsidRDefault="00C77498" w:rsidP="00C77498">
      <w:pPr>
        <w:pStyle w:val="afffe"/>
        <w:numPr>
          <w:ilvl w:val="0"/>
          <w:numId w:val="43"/>
        </w:numPr>
        <w:ind w:firstLineChars="0"/>
      </w:pPr>
      <w:r w:rsidRPr="00B34E6B">
        <w:rPr>
          <w:rFonts w:hint="eastAsia"/>
        </w:rPr>
        <w:t>标识项目的需方、用户、开发方和保障机构等；</w:t>
      </w:r>
    </w:p>
    <w:p w:rsidR="00C77498" w:rsidRDefault="00C77498" w:rsidP="00C77498">
      <w:pPr>
        <w:pStyle w:val="afffe"/>
        <w:numPr>
          <w:ilvl w:val="0"/>
          <w:numId w:val="43"/>
        </w:numPr>
        <w:ind w:firstLineChars="0"/>
      </w:pPr>
      <w:r w:rsidRPr="00B34E6B">
        <w:rPr>
          <w:rFonts w:hint="eastAsia"/>
        </w:rPr>
        <w:t>标识当前和计划的运行现场</w:t>
      </w:r>
      <w:r>
        <w:rPr>
          <w:rFonts w:hint="eastAsia"/>
        </w:rPr>
        <w:t>；</w:t>
      </w:r>
    </w:p>
    <w:p w:rsidR="00C77498" w:rsidRDefault="00C77498" w:rsidP="00C77498">
      <w:pPr>
        <w:pStyle w:val="afffe"/>
        <w:numPr>
          <w:ilvl w:val="0"/>
          <w:numId w:val="43"/>
        </w:numPr>
        <w:ind w:firstLineChars="0"/>
      </w:pPr>
      <w:r>
        <w:rPr>
          <w:rFonts w:hint="eastAsia"/>
        </w:rPr>
        <w:t>列出其他有关文档。</w:t>
      </w:r>
    </w:p>
    <w:p w:rsidR="00C77498" w:rsidRPr="009F7B18" w:rsidRDefault="00C77498" w:rsidP="009F7B18">
      <w:pPr>
        <w:pStyle w:val="SDD"/>
        <w:ind w:firstLine="480"/>
      </w:pPr>
    </w:p>
    <w:p w:rsidR="009D6B54" w:rsidRPr="009F7B18" w:rsidRDefault="009D6B54" w:rsidP="009E0601">
      <w:pPr>
        <w:pStyle w:val="20"/>
      </w:pPr>
      <w:bookmarkStart w:id="27" w:name="_Toc345595622"/>
      <w:bookmarkStart w:id="28" w:name="_Toc70344905"/>
      <w:bookmarkEnd w:id="17"/>
      <w:bookmarkEnd w:id="18"/>
      <w:bookmarkEnd w:id="19"/>
      <w:bookmarkEnd w:id="20"/>
      <w:r w:rsidRPr="009F7B18">
        <w:t>文档概述</w:t>
      </w:r>
      <w:bookmarkEnd w:id="21"/>
      <w:bookmarkEnd w:id="22"/>
      <w:bookmarkEnd w:id="23"/>
      <w:bookmarkEnd w:id="27"/>
      <w:bookmarkEnd w:id="28"/>
    </w:p>
    <w:p w:rsidR="009D6B54" w:rsidRDefault="009D6B54" w:rsidP="00B10304">
      <w:pPr>
        <w:pStyle w:val="SDD"/>
        <w:ind w:firstLine="480"/>
      </w:pPr>
      <w:r w:rsidRPr="00D60B31">
        <w:t>本文档适用于</w:t>
      </w:r>
    </w:p>
    <w:p w:rsidR="008F3FA5" w:rsidRDefault="008F3FA5" w:rsidP="008F3FA5">
      <w:pPr>
        <w:pStyle w:val="afffe"/>
      </w:pPr>
      <w:r w:rsidRPr="008734F2">
        <w:rPr>
          <w:rFonts w:hint="eastAsia"/>
        </w:rPr>
        <w:t>注：</w:t>
      </w:r>
    </w:p>
    <w:p w:rsidR="008F3FA5" w:rsidRPr="008734F2" w:rsidRDefault="008F3FA5" w:rsidP="008F3FA5">
      <w:pPr>
        <w:pStyle w:val="afffe"/>
        <w:numPr>
          <w:ilvl w:val="1"/>
          <w:numId w:val="44"/>
        </w:numPr>
        <w:ind w:firstLineChars="0"/>
      </w:pPr>
      <w:r w:rsidRPr="008734F2">
        <w:rPr>
          <w:rFonts w:hint="eastAsia"/>
        </w:rPr>
        <w:t>概括本文档的用途（包括其来源、作用、是编写哪些文档的依据等）；</w:t>
      </w:r>
    </w:p>
    <w:p w:rsidR="008F3FA5" w:rsidRPr="008734F2" w:rsidRDefault="008F3FA5" w:rsidP="008F3FA5">
      <w:pPr>
        <w:pStyle w:val="afffe"/>
        <w:numPr>
          <w:ilvl w:val="1"/>
          <w:numId w:val="44"/>
        </w:numPr>
        <w:ind w:firstLineChars="0"/>
      </w:pPr>
      <w:r w:rsidRPr="008734F2">
        <w:rPr>
          <w:rFonts w:hint="eastAsia"/>
        </w:rPr>
        <w:t>概括本文档具体包括的主要内容；</w:t>
      </w:r>
    </w:p>
    <w:p w:rsidR="008F3FA5" w:rsidRDefault="008F3FA5" w:rsidP="008F3FA5">
      <w:pPr>
        <w:pStyle w:val="afffe"/>
        <w:numPr>
          <w:ilvl w:val="1"/>
          <w:numId w:val="44"/>
        </w:numPr>
        <w:ind w:firstLineChars="0"/>
      </w:pPr>
      <w:r w:rsidRPr="008734F2">
        <w:rPr>
          <w:rFonts w:hint="eastAsia"/>
        </w:rPr>
        <w:t>描述与它的使用有关的保密性要求。</w:t>
      </w:r>
    </w:p>
    <w:p w:rsidR="00FF03BB" w:rsidRDefault="00FF03BB" w:rsidP="0068015F">
      <w:pPr>
        <w:pStyle w:val="20"/>
      </w:pPr>
      <w:bookmarkStart w:id="29" w:name="_Toc70344906"/>
      <w:bookmarkEnd w:id="5"/>
      <w:bookmarkEnd w:id="6"/>
      <w:bookmarkEnd w:id="24"/>
      <w:bookmarkEnd w:id="25"/>
      <w:r>
        <w:rPr>
          <w:rFonts w:hint="eastAsia"/>
        </w:rPr>
        <w:t>与其他计划之间的关系</w:t>
      </w:r>
      <w:bookmarkEnd w:id="29"/>
    </w:p>
    <w:p w:rsidR="00FF03BB" w:rsidRDefault="00FF03BB" w:rsidP="0068015F">
      <w:pPr>
        <w:pStyle w:val="afffe"/>
      </w:pPr>
      <w:r w:rsidRPr="0068015F">
        <w:rPr>
          <w:rFonts w:hint="eastAsia"/>
        </w:rPr>
        <w:lastRenderedPageBreak/>
        <w:t>注：描述本计划与其他项目管理计划的关系。</w:t>
      </w:r>
    </w:p>
    <w:p w:rsidR="00854113" w:rsidRPr="0068015F" w:rsidRDefault="00854113" w:rsidP="00854113">
      <w:pPr>
        <w:pStyle w:val="SDD"/>
        <w:ind w:firstLine="480"/>
      </w:pPr>
      <w:r>
        <w:rPr>
          <w:rFonts w:hint="eastAsia"/>
        </w:rPr>
        <w:t>其他计划见</w:t>
      </w:r>
      <w:r>
        <w:fldChar w:fldCharType="begin"/>
      </w:r>
      <w:r>
        <w:instrText xml:space="preserve"> </w:instrText>
      </w:r>
      <w:r>
        <w:rPr>
          <w:rFonts w:hint="eastAsia"/>
        </w:rPr>
        <w:instrText>REF _Ref69924796 \r \h</w:instrText>
      </w:r>
      <w:r>
        <w:instrText xml:space="preserve"> </w:instrText>
      </w:r>
      <w:r>
        <w:fldChar w:fldCharType="separate"/>
      </w:r>
      <w:r>
        <w:rPr>
          <w:rFonts w:hint="eastAsia"/>
        </w:rPr>
        <w:t>表</w:t>
      </w:r>
      <w:r>
        <w:t>1</w:t>
      </w:r>
      <w:r>
        <w:fldChar w:fldCharType="end"/>
      </w:r>
      <w:r>
        <w:rPr>
          <w:rFonts w:hint="eastAsia"/>
        </w:rPr>
        <w:t>。</w:t>
      </w:r>
    </w:p>
    <w:p w:rsidR="00FF03BB" w:rsidRDefault="00FF03BB" w:rsidP="0068015F">
      <w:pPr>
        <w:pStyle w:val="ab"/>
        <w:spacing w:before="163" w:after="65"/>
      </w:pPr>
      <w:bookmarkStart w:id="30" w:name="_Ref69924796"/>
      <w:proofErr w:type="spellStart"/>
      <w:r>
        <w:rPr>
          <w:rFonts w:hint="eastAsia"/>
        </w:rPr>
        <w:t>其他计划一览表</w:t>
      </w:r>
      <w:bookmarkEnd w:id="30"/>
      <w:proofErr w:type="spellEnd"/>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738"/>
        <w:gridCol w:w="1582"/>
        <w:gridCol w:w="2933"/>
        <w:gridCol w:w="3885"/>
      </w:tblGrid>
      <w:tr w:rsidR="00CA494F" w:rsidTr="00987352">
        <w:trPr>
          <w:trHeight w:val="454"/>
          <w:tblHeader/>
        </w:trPr>
        <w:tc>
          <w:tcPr>
            <w:tcW w:w="738" w:type="dxa"/>
            <w:shd w:val="clear" w:color="auto" w:fill="auto"/>
            <w:vAlign w:val="center"/>
          </w:tcPr>
          <w:p w:rsidR="00CA494F" w:rsidRPr="00650C65" w:rsidRDefault="00CA494F" w:rsidP="00CA494F">
            <w:pPr>
              <w:pStyle w:val="afff8"/>
            </w:pPr>
            <w:r w:rsidRPr="00650C65">
              <w:rPr>
                <w:rFonts w:hint="eastAsia"/>
              </w:rPr>
              <w:t>序号</w:t>
            </w:r>
          </w:p>
        </w:tc>
        <w:tc>
          <w:tcPr>
            <w:tcW w:w="1582" w:type="dxa"/>
            <w:shd w:val="clear" w:color="auto" w:fill="auto"/>
            <w:vAlign w:val="center"/>
          </w:tcPr>
          <w:p w:rsidR="00CA494F" w:rsidRPr="00650C65" w:rsidRDefault="00CA494F" w:rsidP="00CA494F">
            <w:pPr>
              <w:pStyle w:val="afff8"/>
            </w:pPr>
            <w:r w:rsidRPr="00650C65">
              <w:rPr>
                <w:rFonts w:hint="eastAsia"/>
              </w:rPr>
              <w:t>计划类型</w:t>
            </w:r>
          </w:p>
        </w:tc>
        <w:tc>
          <w:tcPr>
            <w:tcW w:w="2933" w:type="dxa"/>
            <w:shd w:val="clear" w:color="auto" w:fill="auto"/>
            <w:vAlign w:val="center"/>
          </w:tcPr>
          <w:p w:rsidR="00CA494F" w:rsidRPr="00650C65" w:rsidRDefault="00CA494F" w:rsidP="00CA494F">
            <w:pPr>
              <w:pStyle w:val="afff8"/>
            </w:pPr>
            <w:r w:rsidRPr="00650C65">
              <w:rPr>
                <w:rFonts w:hint="eastAsia"/>
              </w:rPr>
              <w:t>计划名称</w:t>
            </w:r>
          </w:p>
        </w:tc>
        <w:tc>
          <w:tcPr>
            <w:tcW w:w="3885" w:type="dxa"/>
            <w:shd w:val="clear" w:color="auto" w:fill="auto"/>
            <w:vAlign w:val="center"/>
          </w:tcPr>
          <w:p w:rsidR="00CA494F" w:rsidRPr="00650C65" w:rsidRDefault="00CA494F" w:rsidP="00CA494F">
            <w:pPr>
              <w:pStyle w:val="afff8"/>
            </w:pPr>
            <w:r w:rsidRPr="00650C65">
              <w:rPr>
                <w:rFonts w:hint="eastAsia"/>
              </w:rPr>
              <w:t>描述</w:t>
            </w:r>
          </w:p>
        </w:tc>
      </w:tr>
      <w:tr w:rsidR="00CA494F" w:rsidTr="00987352">
        <w:trPr>
          <w:trHeight w:val="454"/>
        </w:trPr>
        <w:tc>
          <w:tcPr>
            <w:tcW w:w="738" w:type="dxa"/>
            <w:vAlign w:val="center"/>
          </w:tcPr>
          <w:p w:rsidR="00CA494F" w:rsidRPr="00987352" w:rsidRDefault="00CA494F" w:rsidP="00987352">
            <w:pPr>
              <w:pStyle w:val="afffa"/>
            </w:pPr>
          </w:p>
        </w:tc>
        <w:tc>
          <w:tcPr>
            <w:tcW w:w="1582" w:type="dxa"/>
            <w:vAlign w:val="center"/>
          </w:tcPr>
          <w:p w:rsidR="00CA494F" w:rsidRPr="00987352" w:rsidRDefault="00CA494F" w:rsidP="00987352">
            <w:pPr>
              <w:pStyle w:val="afffa"/>
            </w:pPr>
            <w:r w:rsidRPr="00987352">
              <w:rPr>
                <w:rFonts w:hint="eastAsia"/>
              </w:rPr>
              <w:t>需遵循的计划</w:t>
            </w:r>
          </w:p>
        </w:tc>
        <w:tc>
          <w:tcPr>
            <w:tcW w:w="2933" w:type="dxa"/>
            <w:vAlign w:val="center"/>
          </w:tcPr>
          <w:p w:rsidR="00CA494F" w:rsidRPr="00987352" w:rsidRDefault="00CA494F" w:rsidP="00987352">
            <w:pPr>
              <w:pStyle w:val="afffa"/>
            </w:pPr>
          </w:p>
        </w:tc>
        <w:tc>
          <w:tcPr>
            <w:tcW w:w="3885" w:type="dxa"/>
            <w:vAlign w:val="center"/>
          </w:tcPr>
          <w:p w:rsidR="00CA494F" w:rsidRPr="00987352" w:rsidRDefault="00CA494F" w:rsidP="00987352">
            <w:pPr>
              <w:pStyle w:val="afffa"/>
            </w:pPr>
          </w:p>
        </w:tc>
      </w:tr>
      <w:tr w:rsidR="00CA494F" w:rsidTr="00987352">
        <w:trPr>
          <w:trHeight w:val="454"/>
        </w:trPr>
        <w:tc>
          <w:tcPr>
            <w:tcW w:w="738" w:type="dxa"/>
            <w:vAlign w:val="center"/>
          </w:tcPr>
          <w:p w:rsidR="00CA494F" w:rsidRPr="00987352" w:rsidRDefault="00CA494F" w:rsidP="00987352">
            <w:pPr>
              <w:pStyle w:val="afffa"/>
            </w:pPr>
          </w:p>
        </w:tc>
        <w:tc>
          <w:tcPr>
            <w:tcW w:w="1582" w:type="dxa"/>
            <w:vAlign w:val="center"/>
          </w:tcPr>
          <w:p w:rsidR="00CA494F" w:rsidRPr="00987352" w:rsidRDefault="00CA494F" w:rsidP="00987352">
            <w:pPr>
              <w:pStyle w:val="afffa"/>
            </w:pPr>
            <w:r w:rsidRPr="00987352">
              <w:rPr>
                <w:rFonts w:hint="eastAsia"/>
              </w:rPr>
              <w:t>其它相关计划</w:t>
            </w:r>
          </w:p>
        </w:tc>
        <w:tc>
          <w:tcPr>
            <w:tcW w:w="2933" w:type="dxa"/>
            <w:vAlign w:val="center"/>
          </w:tcPr>
          <w:p w:rsidR="00CA494F" w:rsidRPr="00987352" w:rsidRDefault="00CA494F" w:rsidP="00987352">
            <w:pPr>
              <w:pStyle w:val="afffa"/>
            </w:pPr>
          </w:p>
        </w:tc>
        <w:tc>
          <w:tcPr>
            <w:tcW w:w="3885" w:type="dxa"/>
            <w:vAlign w:val="center"/>
          </w:tcPr>
          <w:p w:rsidR="00CA494F" w:rsidRPr="00987352" w:rsidRDefault="00CA494F" w:rsidP="00987352">
            <w:pPr>
              <w:pStyle w:val="afffa"/>
            </w:pPr>
          </w:p>
        </w:tc>
      </w:tr>
    </w:tbl>
    <w:p w:rsidR="00FF03BB" w:rsidRDefault="00FF03BB" w:rsidP="0068015F">
      <w:pPr>
        <w:pStyle w:val="1"/>
      </w:pPr>
      <w:bookmarkStart w:id="31" w:name="_Toc70344907"/>
      <w:r>
        <w:rPr>
          <w:rFonts w:hint="eastAsia"/>
        </w:rPr>
        <w:t>引用文档</w:t>
      </w:r>
      <w:bookmarkEnd w:id="31"/>
    </w:p>
    <w:p w:rsidR="00854113" w:rsidRDefault="00854113" w:rsidP="00854113">
      <w:pPr>
        <w:pStyle w:val="SDD"/>
        <w:ind w:firstLine="480"/>
      </w:pPr>
      <w:r w:rsidRPr="007972F9">
        <w:rPr>
          <w:rFonts w:hint="eastAsia"/>
        </w:rPr>
        <w:t>本文正文中引用文档见</w:t>
      </w:r>
      <w:r>
        <w:fldChar w:fldCharType="begin"/>
      </w:r>
      <w:r>
        <w:instrText xml:space="preserve"> </w:instrText>
      </w:r>
      <w:r>
        <w:rPr>
          <w:rFonts w:hint="eastAsia"/>
        </w:rPr>
        <w:instrText>REF _Ref69920420 \r \h</w:instrText>
      </w:r>
      <w:r>
        <w:instrText xml:space="preserve"> </w:instrText>
      </w:r>
      <w:r>
        <w:fldChar w:fldCharType="separate"/>
      </w:r>
      <w:r>
        <w:rPr>
          <w:rFonts w:hint="eastAsia"/>
        </w:rPr>
        <w:t>表</w:t>
      </w:r>
      <w:r>
        <w:t>2</w:t>
      </w:r>
      <w:r>
        <w:fldChar w:fldCharType="end"/>
      </w:r>
      <w:r>
        <w:rPr>
          <w:rFonts w:hint="eastAsia"/>
        </w:rPr>
        <w:t>。</w:t>
      </w:r>
    </w:p>
    <w:p w:rsidR="00854113" w:rsidRPr="009F7B18" w:rsidRDefault="00854113" w:rsidP="00854113">
      <w:pPr>
        <w:pStyle w:val="ab"/>
        <w:spacing w:before="163" w:after="65"/>
      </w:pPr>
      <w:bookmarkStart w:id="32" w:name="_Ref69920420"/>
      <w:proofErr w:type="spellStart"/>
      <w:r w:rsidRPr="009F7B18">
        <w:t>引用文档一览表</w:t>
      </w:r>
      <w:bookmarkEnd w:id="32"/>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2"/>
        <w:gridCol w:w="1578"/>
        <w:gridCol w:w="2855"/>
        <w:gridCol w:w="1311"/>
        <w:gridCol w:w="1115"/>
        <w:gridCol w:w="1652"/>
      </w:tblGrid>
      <w:tr w:rsidR="00854113" w:rsidRPr="00B10304" w:rsidTr="002323C8">
        <w:trPr>
          <w:trHeight w:val="454"/>
          <w:tblHeader/>
        </w:trPr>
        <w:tc>
          <w:tcPr>
            <w:tcW w:w="662" w:type="dxa"/>
            <w:vAlign w:val="center"/>
          </w:tcPr>
          <w:p w:rsidR="00854113" w:rsidRPr="00422580" w:rsidRDefault="00854113" w:rsidP="002323C8">
            <w:pPr>
              <w:pStyle w:val="afff8"/>
            </w:pPr>
            <w:r w:rsidRPr="00422580">
              <w:t>序号</w:t>
            </w:r>
          </w:p>
        </w:tc>
        <w:tc>
          <w:tcPr>
            <w:tcW w:w="1578" w:type="dxa"/>
            <w:vAlign w:val="center"/>
          </w:tcPr>
          <w:p w:rsidR="00854113" w:rsidRPr="00422580" w:rsidRDefault="00854113" w:rsidP="002323C8">
            <w:pPr>
              <w:pStyle w:val="afff8"/>
            </w:pPr>
            <w:r w:rsidRPr="00422580">
              <w:t>文档标识</w:t>
            </w:r>
          </w:p>
        </w:tc>
        <w:tc>
          <w:tcPr>
            <w:tcW w:w="2855" w:type="dxa"/>
            <w:vAlign w:val="center"/>
          </w:tcPr>
          <w:p w:rsidR="00854113" w:rsidRPr="00422580" w:rsidRDefault="00854113" w:rsidP="002323C8">
            <w:pPr>
              <w:pStyle w:val="afff8"/>
            </w:pPr>
            <w:r w:rsidRPr="00422580">
              <w:t>标题</w:t>
            </w:r>
          </w:p>
        </w:tc>
        <w:tc>
          <w:tcPr>
            <w:tcW w:w="1311" w:type="dxa"/>
            <w:vAlign w:val="center"/>
          </w:tcPr>
          <w:p w:rsidR="00854113" w:rsidRPr="00422580" w:rsidRDefault="00854113" w:rsidP="002323C8">
            <w:pPr>
              <w:pStyle w:val="afff8"/>
            </w:pPr>
            <w:r w:rsidRPr="00422580">
              <w:t>修订版本</w:t>
            </w:r>
          </w:p>
        </w:tc>
        <w:tc>
          <w:tcPr>
            <w:tcW w:w="1115" w:type="dxa"/>
            <w:vAlign w:val="center"/>
          </w:tcPr>
          <w:p w:rsidR="00854113" w:rsidRPr="00422580" w:rsidRDefault="00854113" w:rsidP="002323C8">
            <w:pPr>
              <w:pStyle w:val="afff8"/>
            </w:pPr>
            <w:r w:rsidRPr="00422580">
              <w:t>日期</w:t>
            </w:r>
          </w:p>
        </w:tc>
        <w:tc>
          <w:tcPr>
            <w:tcW w:w="1652" w:type="dxa"/>
            <w:vAlign w:val="center"/>
          </w:tcPr>
          <w:p w:rsidR="00854113" w:rsidRPr="00422580" w:rsidRDefault="00854113" w:rsidP="002323C8">
            <w:pPr>
              <w:pStyle w:val="afff8"/>
            </w:pPr>
            <w:r>
              <w:rPr>
                <w:rFonts w:hint="eastAsia"/>
              </w:rPr>
              <w:t>编写单位/</w:t>
            </w:r>
            <w:r w:rsidRPr="00422580">
              <w:t>来源</w:t>
            </w:r>
          </w:p>
        </w:tc>
      </w:tr>
      <w:tr w:rsidR="00854113" w:rsidRPr="00B10304" w:rsidTr="002323C8">
        <w:trPr>
          <w:trHeight w:val="454"/>
        </w:trPr>
        <w:tc>
          <w:tcPr>
            <w:tcW w:w="662" w:type="dxa"/>
            <w:vAlign w:val="center"/>
          </w:tcPr>
          <w:p w:rsidR="00854113" w:rsidRPr="00B10304" w:rsidRDefault="00854113" w:rsidP="00854113">
            <w:pPr>
              <w:pStyle w:val="afff9"/>
              <w:numPr>
                <w:ilvl w:val="0"/>
                <w:numId w:val="49"/>
              </w:numPr>
            </w:pPr>
          </w:p>
        </w:tc>
        <w:tc>
          <w:tcPr>
            <w:tcW w:w="1578" w:type="dxa"/>
            <w:vAlign w:val="center"/>
          </w:tcPr>
          <w:p w:rsidR="00854113" w:rsidRPr="00B10304" w:rsidRDefault="00854113" w:rsidP="002323C8">
            <w:pPr>
              <w:pStyle w:val="afff9"/>
            </w:pPr>
          </w:p>
        </w:tc>
        <w:tc>
          <w:tcPr>
            <w:tcW w:w="2855" w:type="dxa"/>
            <w:vAlign w:val="center"/>
          </w:tcPr>
          <w:p w:rsidR="00854113" w:rsidRPr="00B10304" w:rsidRDefault="00854113" w:rsidP="002323C8">
            <w:pPr>
              <w:pStyle w:val="afffa"/>
            </w:pPr>
          </w:p>
        </w:tc>
        <w:tc>
          <w:tcPr>
            <w:tcW w:w="1311" w:type="dxa"/>
            <w:vAlign w:val="center"/>
          </w:tcPr>
          <w:p w:rsidR="00854113" w:rsidRPr="00B10304" w:rsidRDefault="00854113" w:rsidP="002323C8">
            <w:pPr>
              <w:pStyle w:val="afff9"/>
            </w:pPr>
          </w:p>
        </w:tc>
        <w:tc>
          <w:tcPr>
            <w:tcW w:w="1115" w:type="dxa"/>
            <w:vAlign w:val="center"/>
          </w:tcPr>
          <w:p w:rsidR="00854113" w:rsidRPr="00B10304" w:rsidRDefault="00854113" w:rsidP="002323C8">
            <w:pPr>
              <w:pStyle w:val="afff9"/>
            </w:pPr>
          </w:p>
        </w:tc>
        <w:tc>
          <w:tcPr>
            <w:tcW w:w="1652" w:type="dxa"/>
            <w:vAlign w:val="center"/>
          </w:tcPr>
          <w:p w:rsidR="00854113" w:rsidRPr="00B10304" w:rsidRDefault="00854113" w:rsidP="002323C8">
            <w:pPr>
              <w:pStyle w:val="afff9"/>
            </w:pPr>
          </w:p>
        </w:tc>
      </w:tr>
      <w:tr w:rsidR="00854113" w:rsidRPr="00B10304" w:rsidTr="002323C8">
        <w:trPr>
          <w:trHeight w:val="454"/>
        </w:trPr>
        <w:tc>
          <w:tcPr>
            <w:tcW w:w="662" w:type="dxa"/>
            <w:vAlign w:val="center"/>
          </w:tcPr>
          <w:p w:rsidR="00854113" w:rsidRPr="00B10304" w:rsidRDefault="00854113" w:rsidP="00854113">
            <w:pPr>
              <w:pStyle w:val="afff9"/>
              <w:numPr>
                <w:ilvl w:val="0"/>
                <w:numId w:val="49"/>
              </w:numPr>
            </w:pPr>
          </w:p>
        </w:tc>
        <w:tc>
          <w:tcPr>
            <w:tcW w:w="1578" w:type="dxa"/>
            <w:vAlign w:val="center"/>
          </w:tcPr>
          <w:p w:rsidR="00854113" w:rsidRPr="00B10304" w:rsidRDefault="00854113" w:rsidP="002323C8">
            <w:pPr>
              <w:pStyle w:val="afff9"/>
            </w:pPr>
          </w:p>
        </w:tc>
        <w:tc>
          <w:tcPr>
            <w:tcW w:w="2855" w:type="dxa"/>
            <w:vAlign w:val="center"/>
          </w:tcPr>
          <w:p w:rsidR="00854113" w:rsidRPr="00B10304" w:rsidRDefault="00854113" w:rsidP="002323C8">
            <w:pPr>
              <w:pStyle w:val="afffa"/>
            </w:pPr>
          </w:p>
        </w:tc>
        <w:tc>
          <w:tcPr>
            <w:tcW w:w="1311" w:type="dxa"/>
            <w:vAlign w:val="center"/>
          </w:tcPr>
          <w:p w:rsidR="00854113" w:rsidRPr="00B10304" w:rsidRDefault="00854113" w:rsidP="002323C8">
            <w:pPr>
              <w:pStyle w:val="afff9"/>
            </w:pPr>
          </w:p>
        </w:tc>
        <w:tc>
          <w:tcPr>
            <w:tcW w:w="1115" w:type="dxa"/>
            <w:vAlign w:val="center"/>
          </w:tcPr>
          <w:p w:rsidR="00854113" w:rsidRPr="00B10304" w:rsidRDefault="00854113" w:rsidP="002323C8">
            <w:pPr>
              <w:pStyle w:val="afff9"/>
            </w:pPr>
          </w:p>
        </w:tc>
        <w:tc>
          <w:tcPr>
            <w:tcW w:w="1652" w:type="dxa"/>
            <w:vAlign w:val="center"/>
          </w:tcPr>
          <w:p w:rsidR="00854113" w:rsidRPr="00B10304" w:rsidRDefault="00854113" w:rsidP="002323C8">
            <w:pPr>
              <w:pStyle w:val="afff9"/>
            </w:pPr>
          </w:p>
        </w:tc>
      </w:tr>
      <w:tr w:rsidR="00854113" w:rsidRPr="00B10304" w:rsidTr="002323C8">
        <w:trPr>
          <w:trHeight w:val="454"/>
        </w:trPr>
        <w:tc>
          <w:tcPr>
            <w:tcW w:w="662" w:type="dxa"/>
            <w:vAlign w:val="center"/>
          </w:tcPr>
          <w:p w:rsidR="00854113" w:rsidRPr="00B10304" w:rsidRDefault="00854113" w:rsidP="00854113">
            <w:pPr>
              <w:pStyle w:val="afff9"/>
              <w:numPr>
                <w:ilvl w:val="0"/>
                <w:numId w:val="49"/>
              </w:numPr>
            </w:pPr>
          </w:p>
        </w:tc>
        <w:tc>
          <w:tcPr>
            <w:tcW w:w="1578" w:type="dxa"/>
            <w:vAlign w:val="center"/>
          </w:tcPr>
          <w:p w:rsidR="00854113" w:rsidRPr="00B10304" w:rsidRDefault="00854113" w:rsidP="002323C8">
            <w:pPr>
              <w:pStyle w:val="afff9"/>
              <w:rPr>
                <w:strike/>
              </w:rPr>
            </w:pPr>
          </w:p>
        </w:tc>
        <w:tc>
          <w:tcPr>
            <w:tcW w:w="2855" w:type="dxa"/>
            <w:vAlign w:val="center"/>
          </w:tcPr>
          <w:p w:rsidR="00854113" w:rsidRPr="00B10304" w:rsidRDefault="00854113" w:rsidP="002323C8">
            <w:pPr>
              <w:pStyle w:val="afffa"/>
              <w:rPr>
                <w:strike/>
              </w:rPr>
            </w:pPr>
          </w:p>
        </w:tc>
        <w:tc>
          <w:tcPr>
            <w:tcW w:w="1311" w:type="dxa"/>
            <w:vAlign w:val="center"/>
          </w:tcPr>
          <w:p w:rsidR="00854113" w:rsidRPr="00B10304" w:rsidRDefault="00854113" w:rsidP="002323C8">
            <w:pPr>
              <w:pStyle w:val="afff9"/>
            </w:pPr>
          </w:p>
        </w:tc>
        <w:tc>
          <w:tcPr>
            <w:tcW w:w="1115" w:type="dxa"/>
            <w:vAlign w:val="center"/>
          </w:tcPr>
          <w:p w:rsidR="00854113" w:rsidRPr="00B10304" w:rsidRDefault="00854113" w:rsidP="002323C8">
            <w:pPr>
              <w:pStyle w:val="afff9"/>
            </w:pPr>
          </w:p>
        </w:tc>
        <w:tc>
          <w:tcPr>
            <w:tcW w:w="1652" w:type="dxa"/>
            <w:vAlign w:val="center"/>
          </w:tcPr>
          <w:p w:rsidR="00854113" w:rsidRPr="00B10304" w:rsidRDefault="00854113" w:rsidP="002323C8">
            <w:pPr>
              <w:pStyle w:val="afff9"/>
            </w:pPr>
          </w:p>
        </w:tc>
      </w:tr>
      <w:tr w:rsidR="00854113" w:rsidRPr="00B10304" w:rsidTr="002323C8">
        <w:trPr>
          <w:trHeight w:val="454"/>
        </w:trPr>
        <w:tc>
          <w:tcPr>
            <w:tcW w:w="662" w:type="dxa"/>
            <w:vAlign w:val="center"/>
          </w:tcPr>
          <w:p w:rsidR="00854113" w:rsidRPr="00B10304" w:rsidRDefault="00854113" w:rsidP="00854113">
            <w:pPr>
              <w:pStyle w:val="afff9"/>
              <w:numPr>
                <w:ilvl w:val="0"/>
                <w:numId w:val="49"/>
              </w:numPr>
            </w:pPr>
          </w:p>
        </w:tc>
        <w:tc>
          <w:tcPr>
            <w:tcW w:w="1578" w:type="dxa"/>
            <w:vAlign w:val="center"/>
          </w:tcPr>
          <w:p w:rsidR="00854113" w:rsidRPr="00B10304" w:rsidRDefault="00854113" w:rsidP="002323C8">
            <w:pPr>
              <w:pStyle w:val="afff9"/>
            </w:pPr>
          </w:p>
        </w:tc>
        <w:tc>
          <w:tcPr>
            <w:tcW w:w="2855" w:type="dxa"/>
            <w:vAlign w:val="center"/>
          </w:tcPr>
          <w:p w:rsidR="00854113" w:rsidRPr="00B10304" w:rsidRDefault="00854113" w:rsidP="002323C8">
            <w:pPr>
              <w:pStyle w:val="afff9"/>
            </w:pPr>
          </w:p>
        </w:tc>
        <w:tc>
          <w:tcPr>
            <w:tcW w:w="1311" w:type="dxa"/>
            <w:vAlign w:val="center"/>
          </w:tcPr>
          <w:p w:rsidR="00854113" w:rsidRPr="00B10304" w:rsidRDefault="00854113" w:rsidP="002323C8">
            <w:pPr>
              <w:pStyle w:val="afff9"/>
            </w:pPr>
          </w:p>
        </w:tc>
        <w:tc>
          <w:tcPr>
            <w:tcW w:w="1115" w:type="dxa"/>
            <w:vAlign w:val="center"/>
          </w:tcPr>
          <w:p w:rsidR="00854113" w:rsidRPr="00B10304" w:rsidRDefault="00854113" w:rsidP="002323C8">
            <w:pPr>
              <w:pStyle w:val="afff9"/>
            </w:pPr>
          </w:p>
        </w:tc>
        <w:tc>
          <w:tcPr>
            <w:tcW w:w="1652" w:type="dxa"/>
            <w:vAlign w:val="center"/>
          </w:tcPr>
          <w:p w:rsidR="00854113" w:rsidRPr="00B10304" w:rsidRDefault="00854113" w:rsidP="002323C8">
            <w:pPr>
              <w:pStyle w:val="afff9"/>
            </w:pPr>
          </w:p>
        </w:tc>
      </w:tr>
      <w:tr w:rsidR="00854113" w:rsidRPr="00B10304" w:rsidTr="002323C8">
        <w:trPr>
          <w:trHeight w:val="454"/>
        </w:trPr>
        <w:tc>
          <w:tcPr>
            <w:tcW w:w="662" w:type="dxa"/>
            <w:vAlign w:val="center"/>
          </w:tcPr>
          <w:p w:rsidR="00854113" w:rsidRPr="00B10304" w:rsidRDefault="00854113" w:rsidP="00854113">
            <w:pPr>
              <w:pStyle w:val="afff9"/>
              <w:numPr>
                <w:ilvl w:val="0"/>
                <w:numId w:val="49"/>
              </w:numPr>
            </w:pPr>
          </w:p>
        </w:tc>
        <w:tc>
          <w:tcPr>
            <w:tcW w:w="1578" w:type="dxa"/>
            <w:vAlign w:val="center"/>
          </w:tcPr>
          <w:p w:rsidR="00854113" w:rsidRPr="00B10304" w:rsidRDefault="00854113" w:rsidP="002323C8">
            <w:pPr>
              <w:pStyle w:val="afff9"/>
            </w:pPr>
          </w:p>
        </w:tc>
        <w:tc>
          <w:tcPr>
            <w:tcW w:w="2855" w:type="dxa"/>
            <w:vAlign w:val="center"/>
          </w:tcPr>
          <w:p w:rsidR="00854113" w:rsidRPr="00B10304" w:rsidRDefault="00854113" w:rsidP="002323C8">
            <w:pPr>
              <w:pStyle w:val="afff9"/>
            </w:pPr>
          </w:p>
        </w:tc>
        <w:tc>
          <w:tcPr>
            <w:tcW w:w="1311" w:type="dxa"/>
            <w:vAlign w:val="center"/>
          </w:tcPr>
          <w:p w:rsidR="00854113" w:rsidRPr="00B10304" w:rsidRDefault="00854113" w:rsidP="002323C8">
            <w:pPr>
              <w:pStyle w:val="afff9"/>
            </w:pPr>
          </w:p>
        </w:tc>
        <w:tc>
          <w:tcPr>
            <w:tcW w:w="1115" w:type="dxa"/>
            <w:vAlign w:val="center"/>
          </w:tcPr>
          <w:p w:rsidR="00854113" w:rsidRPr="00B10304" w:rsidRDefault="00854113" w:rsidP="002323C8">
            <w:pPr>
              <w:pStyle w:val="afff9"/>
            </w:pPr>
          </w:p>
        </w:tc>
        <w:tc>
          <w:tcPr>
            <w:tcW w:w="1652" w:type="dxa"/>
            <w:vAlign w:val="center"/>
          </w:tcPr>
          <w:p w:rsidR="00854113" w:rsidRPr="00B10304" w:rsidRDefault="00854113" w:rsidP="002323C8">
            <w:pPr>
              <w:pStyle w:val="afff9"/>
            </w:pPr>
          </w:p>
        </w:tc>
      </w:tr>
    </w:tbl>
    <w:p w:rsidR="00854113" w:rsidRDefault="00854113" w:rsidP="00854113">
      <w:pPr>
        <w:pStyle w:val="afffe"/>
      </w:pPr>
      <w:r>
        <w:rPr>
          <w:rFonts w:hint="eastAsia"/>
        </w:rPr>
        <w:t>注1：本章节应列出引用文档的编号、标题、编写单位、修订版及日期，还应标</w:t>
      </w:r>
      <w:proofErr w:type="gramStart"/>
      <w:r>
        <w:rPr>
          <w:rFonts w:hint="eastAsia"/>
        </w:rPr>
        <w:t>识不能</w:t>
      </w:r>
      <w:proofErr w:type="gramEnd"/>
      <w:r>
        <w:rPr>
          <w:rFonts w:hint="eastAsia"/>
        </w:rPr>
        <w:t>通过正常采购活动得到的文档的来源。</w:t>
      </w:r>
    </w:p>
    <w:p w:rsidR="00854113" w:rsidRPr="009F7B18" w:rsidRDefault="00854113" w:rsidP="00854113">
      <w:pPr>
        <w:pStyle w:val="afffe"/>
      </w:pPr>
      <w:r>
        <w:rPr>
          <w:rFonts w:hint="eastAsia"/>
        </w:rPr>
        <w:t>注2：引用文件为必备的一般要素，其排列顺序为：文件、法规、标准、工程规范；文件、法规按照国家、军队、部门顺序排列，标准、工程规范先按照代号的拉丁字母顺序排列，再按照顺序号排列</w:t>
      </w:r>
      <w:r w:rsidRPr="009F7B18">
        <w:t>。</w:t>
      </w:r>
    </w:p>
    <w:p w:rsidR="00FF03BB" w:rsidRDefault="00FF03BB" w:rsidP="0030028C">
      <w:pPr>
        <w:pStyle w:val="1"/>
      </w:pPr>
      <w:bookmarkStart w:id="33" w:name="_Toc70344908"/>
      <w:r>
        <w:rPr>
          <w:rFonts w:hint="eastAsia"/>
        </w:rPr>
        <w:t>组织和职责</w:t>
      </w:r>
      <w:bookmarkEnd w:id="33"/>
    </w:p>
    <w:p w:rsidR="00854113" w:rsidRPr="0030028C" w:rsidRDefault="00854113" w:rsidP="00854113">
      <w:pPr>
        <w:pStyle w:val="afffe"/>
      </w:pPr>
      <w:r w:rsidRPr="0030028C">
        <w:rPr>
          <w:rFonts w:hint="eastAsia"/>
        </w:rPr>
        <w:t>注：</w:t>
      </w:r>
      <w:r>
        <w:rPr>
          <w:rFonts w:hint="eastAsia"/>
        </w:rPr>
        <w:t>本章节</w:t>
      </w:r>
      <w:r w:rsidRPr="0030028C">
        <w:rPr>
          <w:rFonts w:hint="eastAsia"/>
        </w:rPr>
        <w:t>应描述软件配置管理机构的组成及各级软件配置管理机构的职责和权限；说明与软件配置管理相关的人员（如项目经理、部门软件配置管理组组长）在软件配置管理中的职责；描述上述人员之间的关系。适用时，</w:t>
      </w:r>
      <w:r>
        <w:rPr>
          <w:rFonts w:hint="eastAsia"/>
        </w:rPr>
        <w:t>本章节</w:t>
      </w:r>
      <w:r w:rsidRPr="0030028C">
        <w:rPr>
          <w:rFonts w:hint="eastAsia"/>
        </w:rPr>
        <w:t>还应描述需方及用户等与软件配置管理机构之间的关系。</w:t>
      </w:r>
    </w:p>
    <w:p w:rsidR="00FF03BB" w:rsidRDefault="00854113" w:rsidP="0030028C">
      <w:pPr>
        <w:pStyle w:val="SDD"/>
        <w:ind w:firstLine="480"/>
      </w:pPr>
      <w:r>
        <w:rPr>
          <w:rFonts w:hint="eastAsia"/>
        </w:rPr>
        <w:t>组织机构和职责见</w:t>
      </w:r>
      <w:r>
        <w:fldChar w:fldCharType="begin"/>
      </w:r>
      <w:r>
        <w:instrText xml:space="preserve"> </w:instrText>
      </w:r>
      <w:r>
        <w:rPr>
          <w:rFonts w:hint="eastAsia"/>
        </w:rPr>
        <w:instrText>REF _Ref69924894 \r \h</w:instrText>
      </w:r>
      <w:r>
        <w:instrText xml:space="preserve"> </w:instrText>
      </w:r>
      <w:r>
        <w:fldChar w:fldCharType="separate"/>
      </w:r>
      <w:r>
        <w:rPr>
          <w:rFonts w:hint="eastAsia"/>
        </w:rPr>
        <w:t>表</w:t>
      </w:r>
      <w:r>
        <w:t>3</w:t>
      </w:r>
      <w:r>
        <w:fldChar w:fldCharType="end"/>
      </w:r>
      <w:r>
        <w:rPr>
          <w:rFonts w:hint="eastAsia"/>
        </w:rPr>
        <w:t>。</w:t>
      </w:r>
    </w:p>
    <w:p w:rsidR="00FF03BB" w:rsidRDefault="00FF03BB" w:rsidP="0030028C">
      <w:pPr>
        <w:pStyle w:val="ab"/>
        <w:spacing w:before="163" w:after="65"/>
      </w:pPr>
      <w:bookmarkStart w:id="34" w:name="_Ref69924894"/>
      <w:proofErr w:type="spellStart"/>
      <w:r>
        <w:rPr>
          <w:rFonts w:hint="eastAsia"/>
        </w:rPr>
        <w:lastRenderedPageBreak/>
        <w:t>组织机构和职责</w:t>
      </w:r>
      <w:bookmarkEnd w:id="34"/>
      <w:proofErr w:type="spellEnd"/>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926"/>
        <w:gridCol w:w="2059"/>
        <w:gridCol w:w="2746"/>
        <w:gridCol w:w="1673"/>
        <w:gridCol w:w="1769"/>
      </w:tblGrid>
      <w:tr w:rsidR="00CA494F" w:rsidTr="00987352">
        <w:trPr>
          <w:trHeight w:val="454"/>
          <w:tblHeader/>
        </w:trPr>
        <w:tc>
          <w:tcPr>
            <w:tcW w:w="504" w:type="pct"/>
            <w:shd w:val="clear" w:color="auto" w:fill="auto"/>
            <w:vAlign w:val="center"/>
          </w:tcPr>
          <w:p w:rsidR="00CA494F" w:rsidRPr="00197774" w:rsidRDefault="00CA494F" w:rsidP="00CA494F">
            <w:pPr>
              <w:pStyle w:val="afff8"/>
            </w:pPr>
            <w:r w:rsidRPr="00197774">
              <w:rPr>
                <w:rFonts w:hint="eastAsia"/>
              </w:rPr>
              <w:t>序号</w:t>
            </w:r>
          </w:p>
        </w:tc>
        <w:tc>
          <w:tcPr>
            <w:tcW w:w="1122" w:type="pct"/>
            <w:shd w:val="clear" w:color="auto" w:fill="auto"/>
            <w:vAlign w:val="center"/>
          </w:tcPr>
          <w:p w:rsidR="00CA494F" w:rsidRPr="00197774" w:rsidRDefault="00CA494F" w:rsidP="00CA494F">
            <w:pPr>
              <w:pStyle w:val="afff8"/>
            </w:pPr>
            <w:r w:rsidRPr="00197774">
              <w:rPr>
                <w:rFonts w:hint="eastAsia"/>
              </w:rPr>
              <w:t>角色</w:t>
            </w:r>
          </w:p>
        </w:tc>
        <w:tc>
          <w:tcPr>
            <w:tcW w:w="1497" w:type="pct"/>
            <w:shd w:val="clear" w:color="auto" w:fill="auto"/>
            <w:vAlign w:val="center"/>
          </w:tcPr>
          <w:p w:rsidR="00CA494F" w:rsidRPr="00197774" w:rsidRDefault="00CA494F" w:rsidP="00CA494F">
            <w:pPr>
              <w:pStyle w:val="afff8"/>
            </w:pPr>
            <w:r w:rsidRPr="00197774">
              <w:rPr>
                <w:rFonts w:hint="eastAsia"/>
              </w:rPr>
              <w:t>人员名称</w:t>
            </w:r>
          </w:p>
        </w:tc>
        <w:tc>
          <w:tcPr>
            <w:tcW w:w="912" w:type="pct"/>
            <w:shd w:val="clear" w:color="auto" w:fill="auto"/>
            <w:vAlign w:val="center"/>
          </w:tcPr>
          <w:p w:rsidR="00CA494F" w:rsidRPr="00197774" w:rsidRDefault="00CA494F" w:rsidP="00CA494F">
            <w:pPr>
              <w:pStyle w:val="afff8"/>
            </w:pPr>
            <w:r w:rsidRPr="00197774">
              <w:rPr>
                <w:rFonts w:hint="eastAsia"/>
              </w:rPr>
              <w:t>职责/权限</w:t>
            </w:r>
          </w:p>
        </w:tc>
        <w:tc>
          <w:tcPr>
            <w:tcW w:w="964" w:type="pct"/>
            <w:shd w:val="clear" w:color="auto" w:fill="auto"/>
            <w:vAlign w:val="center"/>
          </w:tcPr>
          <w:p w:rsidR="00CA494F" w:rsidRPr="00197774" w:rsidRDefault="00CA494F" w:rsidP="00CA494F">
            <w:pPr>
              <w:pStyle w:val="afff8"/>
            </w:pPr>
            <w:r w:rsidRPr="00197774">
              <w:rPr>
                <w:rFonts w:hint="eastAsia"/>
              </w:rPr>
              <w:t>备注</w:t>
            </w:r>
          </w:p>
        </w:tc>
      </w:tr>
      <w:tr w:rsidR="00CA494F" w:rsidTr="00987352">
        <w:trPr>
          <w:trHeight w:val="454"/>
        </w:trPr>
        <w:tc>
          <w:tcPr>
            <w:tcW w:w="504" w:type="pct"/>
            <w:vAlign w:val="center"/>
          </w:tcPr>
          <w:p w:rsidR="00CA494F" w:rsidRPr="00197774" w:rsidRDefault="00CA494F" w:rsidP="00987352">
            <w:pPr>
              <w:pStyle w:val="afffa"/>
            </w:pPr>
          </w:p>
        </w:tc>
        <w:tc>
          <w:tcPr>
            <w:tcW w:w="1122" w:type="pct"/>
            <w:vAlign w:val="center"/>
          </w:tcPr>
          <w:p w:rsidR="00CA494F" w:rsidRPr="00197774" w:rsidRDefault="00CA494F" w:rsidP="00987352">
            <w:pPr>
              <w:pStyle w:val="afffa"/>
            </w:pPr>
          </w:p>
        </w:tc>
        <w:tc>
          <w:tcPr>
            <w:tcW w:w="1497" w:type="pct"/>
            <w:vAlign w:val="center"/>
          </w:tcPr>
          <w:p w:rsidR="00CA494F" w:rsidRPr="00197774" w:rsidRDefault="00CA494F" w:rsidP="00987352">
            <w:pPr>
              <w:pStyle w:val="afffa"/>
            </w:pPr>
          </w:p>
        </w:tc>
        <w:tc>
          <w:tcPr>
            <w:tcW w:w="912" w:type="pct"/>
            <w:vAlign w:val="center"/>
          </w:tcPr>
          <w:p w:rsidR="00CA494F" w:rsidRPr="00197774" w:rsidRDefault="00CA494F" w:rsidP="00987352">
            <w:pPr>
              <w:pStyle w:val="afffa"/>
            </w:pPr>
          </w:p>
        </w:tc>
        <w:tc>
          <w:tcPr>
            <w:tcW w:w="964" w:type="pct"/>
            <w:vAlign w:val="center"/>
          </w:tcPr>
          <w:p w:rsidR="00CA494F" w:rsidRPr="00197774" w:rsidRDefault="00CA494F" w:rsidP="00987352">
            <w:pPr>
              <w:pStyle w:val="afffa"/>
            </w:pPr>
          </w:p>
        </w:tc>
      </w:tr>
      <w:tr w:rsidR="00CA494F" w:rsidTr="00987352">
        <w:trPr>
          <w:trHeight w:val="454"/>
        </w:trPr>
        <w:tc>
          <w:tcPr>
            <w:tcW w:w="504" w:type="pct"/>
            <w:vAlign w:val="center"/>
          </w:tcPr>
          <w:p w:rsidR="00CA494F" w:rsidRPr="00197774" w:rsidRDefault="00CA494F" w:rsidP="00987352">
            <w:pPr>
              <w:pStyle w:val="afffa"/>
            </w:pPr>
          </w:p>
        </w:tc>
        <w:tc>
          <w:tcPr>
            <w:tcW w:w="1122" w:type="pct"/>
            <w:vAlign w:val="center"/>
          </w:tcPr>
          <w:p w:rsidR="00CA494F" w:rsidRPr="00197774" w:rsidRDefault="00CA494F" w:rsidP="00987352">
            <w:pPr>
              <w:pStyle w:val="afffa"/>
            </w:pPr>
          </w:p>
        </w:tc>
        <w:tc>
          <w:tcPr>
            <w:tcW w:w="1497" w:type="pct"/>
            <w:vAlign w:val="center"/>
          </w:tcPr>
          <w:p w:rsidR="00CA494F" w:rsidRPr="00197774" w:rsidRDefault="00CA494F" w:rsidP="00987352">
            <w:pPr>
              <w:pStyle w:val="afffa"/>
            </w:pPr>
          </w:p>
        </w:tc>
        <w:tc>
          <w:tcPr>
            <w:tcW w:w="912" w:type="pct"/>
            <w:vAlign w:val="center"/>
          </w:tcPr>
          <w:p w:rsidR="00CA494F" w:rsidRPr="00197774" w:rsidRDefault="00CA494F" w:rsidP="00987352">
            <w:pPr>
              <w:pStyle w:val="afffa"/>
            </w:pPr>
          </w:p>
        </w:tc>
        <w:tc>
          <w:tcPr>
            <w:tcW w:w="964" w:type="pct"/>
            <w:vAlign w:val="center"/>
          </w:tcPr>
          <w:p w:rsidR="00CA494F" w:rsidRPr="00197774" w:rsidRDefault="00CA494F" w:rsidP="00987352">
            <w:pPr>
              <w:pStyle w:val="afffa"/>
            </w:pPr>
          </w:p>
        </w:tc>
      </w:tr>
      <w:tr w:rsidR="00CA494F" w:rsidTr="00987352">
        <w:trPr>
          <w:trHeight w:val="454"/>
        </w:trPr>
        <w:tc>
          <w:tcPr>
            <w:tcW w:w="504" w:type="pct"/>
            <w:vAlign w:val="center"/>
          </w:tcPr>
          <w:p w:rsidR="00CA494F" w:rsidRPr="00197774" w:rsidRDefault="00CA494F" w:rsidP="00987352">
            <w:pPr>
              <w:pStyle w:val="afffa"/>
            </w:pPr>
          </w:p>
        </w:tc>
        <w:tc>
          <w:tcPr>
            <w:tcW w:w="1122" w:type="pct"/>
            <w:vAlign w:val="center"/>
          </w:tcPr>
          <w:p w:rsidR="00CA494F" w:rsidRPr="00197774" w:rsidRDefault="00CA494F" w:rsidP="00987352">
            <w:pPr>
              <w:pStyle w:val="afffa"/>
            </w:pPr>
          </w:p>
        </w:tc>
        <w:tc>
          <w:tcPr>
            <w:tcW w:w="1497" w:type="pct"/>
            <w:vAlign w:val="center"/>
          </w:tcPr>
          <w:p w:rsidR="00CA494F" w:rsidRPr="00197774" w:rsidRDefault="00CA494F" w:rsidP="00987352">
            <w:pPr>
              <w:pStyle w:val="afffa"/>
            </w:pPr>
          </w:p>
        </w:tc>
        <w:tc>
          <w:tcPr>
            <w:tcW w:w="912" w:type="pct"/>
            <w:vAlign w:val="center"/>
          </w:tcPr>
          <w:p w:rsidR="00CA494F" w:rsidRPr="00197774" w:rsidRDefault="00CA494F" w:rsidP="00987352">
            <w:pPr>
              <w:pStyle w:val="afffa"/>
            </w:pPr>
          </w:p>
        </w:tc>
        <w:tc>
          <w:tcPr>
            <w:tcW w:w="964" w:type="pct"/>
            <w:vAlign w:val="center"/>
          </w:tcPr>
          <w:p w:rsidR="00CA494F" w:rsidRPr="00197774" w:rsidRDefault="00CA494F" w:rsidP="00987352">
            <w:pPr>
              <w:pStyle w:val="afffa"/>
            </w:pPr>
          </w:p>
        </w:tc>
      </w:tr>
      <w:tr w:rsidR="00CA494F" w:rsidTr="00987352">
        <w:trPr>
          <w:trHeight w:val="454"/>
        </w:trPr>
        <w:tc>
          <w:tcPr>
            <w:tcW w:w="504" w:type="pct"/>
            <w:vAlign w:val="center"/>
          </w:tcPr>
          <w:p w:rsidR="00CA494F" w:rsidRPr="00197774" w:rsidRDefault="00CA494F" w:rsidP="00987352">
            <w:pPr>
              <w:pStyle w:val="afffa"/>
            </w:pPr>
          </w:p>
        </w:tc>
        <w:tc>
          <w:tcPr>
            <w:tcW w:w="1122" w:type="pct"/>
            <w:vAlign w:val="center"/>
          </w:tcPr>
          <w:p w:rsidR="00CA494F" w:rsidRPr="00197774" w:rsidRDefault="00CA494F" w:rsidP="00987352">
            <w:pPr>
              <w:pStyle w:val="afffa"/>
            </w:pPr>
          </w:p>
        </w:tc>
        <w:tc>
          <w:tcPr>
            <w:tcW w:w="1497" w:type="pct"/>
            <w:vAlign w:val="center"/>
          </w:tcPr>
          <w:p w:rsidR="00CA494F" w:rsidRPr="00197774" w:rsidRDefault="00CA494F" w:rsidP="00987352">
            <w:pPr>
              <w:pStyle w:val="afffa"/>
            </w:pPr>
          </w:p>
        </w:tc>
        <w:tc>
          <w:tcPr>
            <w:tcW w:w="912" w:type="pct"/>
            <w:vAlign w:val="center"/>
          </w:tcPr>
          <w:p w:rsidR="00CA494F" w:rsidRPr="00197774" w:rsidRDefault="00CA494F" w:rsidP="00987352">
            <w:pPr>
              <w:pStyle w:val="afffa"/>
            </w:pPr>
          </w:p>
        </w:tc>
        <w:tc>
          <w:tcPr>
            <w:tcW w:w="964" w:type="pct"/>
            <w:vAlign w:val="center"/>
          </w:tcPr>
          <w:p w:rsidR="00CA494F" w:rsidRPr="00197774" w:rsidRDefault="00CA494F" w:rsidP="00987352">
            <w:pPr>
              <w:pStyle w:val="afffa"/>
            </w:pPr>
          </w:p>
        </w:tc>
      </w:tr>
      <w:tr w:rsidR="00CA494F" w:rsidTr="00987352">
        <w:trPr>
          <w:trHeight w:val="454"/>
        </w:trPr>
        <w:tc>
          <w:tcPr>
            <w:tcW w:w="504" w:type="pct"/>
            <w:vAlign w:val="center"/>
          </w:tcPr>
          <w:p w:rsidR="00CA494F" w:rsidRPr="00197774" w:rsidRDefault="00CA494F" w:rsidP="00987352">
            <w:pPr>
              <w:pStyle w:val="afffa"/>
            </w:pPr>
          </w:p>
        </w:tc>
        <w:tc>
          <w:tcPr>
            <w:tcW w:w="1122" w:type="pct"/>
            <w:vAlign w:val="center"/>
          </w:tcPr>
          <w:p w:rsidR="00CA494F" w:rsidRPr="00197774" w:rsidRDefault="00CA494F" w:rsidP="00987352">
            <w:pPr>
              <w:pStyle w:val="afffa"/>
            </w:pPr>
          </w:p>
        </w:tc>
        <w:tc>
          <w:tcPr>
            <w:tcW w:w="1497" w:type="pct"/>
            <w:vAlign w:val="center"/>
          </w:tcPr>
          <w:p w:rsidR="00CA494F" w:rsidRPr="00197774" w:rsidRDefault="00CA494F" w:rsidP="00987352">
            <w:pPr>
              <w:pStyle w:val="afffa"/>
            </w:pPr>
          </w:p>
        </w:tc>
        <w:tc>
          <w:tcPr>
            <w:tcW w:w="912" w:type="pct"/>
            <w:vAlign w:val="center"/>
          </w:tcPr>
          <w:p w:rsidR="00CA494F" w:rsidRPr="00197774" w:rsidRDefault="00CA494F" w:rsidP="00987352">
            <w:pPr>
              <w:pStyle w:val="afffa"/>
            </w:pPr>
          </w:p>
        </w:tc>
        <w:tc>
          <w:tcPr>
            <w:tcW w:w="964" w:type="pct"/>
            <w:vAlign w:val="center"/>
          </w:tcPr>
          <w:p w:rsidR="00CA494F" w:rsidRPr="00197774" w:rsidRDefault="00CA494F" w:rsidP="00987352">
            <w:pPr>
              <w:pStyle w:val="afffa"/>
            </w:pPr>
          </w:p>
        </w:tc>
      </w:tr>
    </w:tbl>
    <w:p w:rsidR="00FF03BB" w:rsidRDefault="00FF03BB" w:rsidP="0030028C">
      <w:pPr>
        <w:pStyle w:val="1"/>
      </w:pPr>
      <w:bookmarkStart w:id="35" w:name="_Toc70344909"/>
      <w:r>
        <w:rPr>
          <w:rFonts w:hint="eastAsia"/>
        </w:rPr>
        <w:t>软件配置管理活动</w:t>
      </w:r>
      <w:bookmarkEnd w:id="35"/>
    </w:p>
    <w:p w:rsidR="00FF03BB" w:rsidRDefault="00FF03BB" w:rsidP="00CA494F">
      <w:pPr>
        <w:pStyle w:val="SDD"/>
        <w:ind w:firstLine="480"/>
      </w:pPr>
    </w:p>
    <w:p w:rsidR="00FF03BB" w:rsidRDefault="00FF03BB" w:rsidP="00FF03BB">
      <w:pPr>
        <w:pStyle w:val="afffe"/>
      </w:pPr>
      <w:r>
        <w:rPr>
          <w:rFonts w:hint="eastAsia"/>
        </w:rPr>
        <w:t>注：</w:t>
      </w:r>
      <w:r w:rsidR="00987352">
        <w:rPr>
          <w:rFonts w:hint="eastAsia"/>
        </w:rPr>
        <w:t>本章节</w:t>
      </w:r>
      <w:r>
        <w:rPr>
          <w:rFonts w:hint="eastAsia"/>
        </w:rPr>
        <w:t>应描述配置标识、配置控制、配置状态记实、配置审核以及软件发行管理和交付等方面的软件配置管理活动的要求。</w:t>
      </w:r>
    </w:p>
    <w:p w:rsidR="00FF03BB" w:rsidRDefault="00FF03BB" w:rsidP="0030028C">
      <w:pPr>
        <w:pStyle w:val="20"/>
      </w:pPr>
      <w:bookmarkStart w:id="36" w:name="_Toc70344910"/>
      <w:r>
        <w:rPr>
          <w:rFonts w:hint="eastAsia"/>
        </w:rPr>
        <w:t>配置标识</w:t>
      </w:r>
      <w:bookmarkEnd w:id="36"/>
    </w:p>
    <w:p w:rsidR="00FF03BB" w:rsidRDefault="00FF03BB" w:rsidP="00CA494F">
      <w:pPr>
        <w:pStyle w:val="SDD"/>
        <w:ind w:firstLine="480"/>
      </w:pPr>
    </w:p>
    <w:p w:rsidR="00FF03BB" w:rsidRDefault="00FF03BB" w:rsidP="00FF03BB">
      <w:pPr>
        <w:pStyle w:val="afffe"/>
      </w:pPr>
      <w:r>
        <w:rPr>
          <w:rFonts w:hint="eastAsia"/>
        </w:rPr>
        <w:t>注：</w:t>
      </w:r>
      <w:r w:rsidR="00854113">
        <w:rPr>
          <w:rFonts w:hint="eastAsia"/>
        </w:rPr>
        <w:t>本章节</w:t>
      </w:r>
      <w:r>
        <w:rPr>
          <w:rFonts w:hint="eastAsia"/>
        </w:rPr>
        <w:t>应描述基线和配置项的标识方案；详细描述本项目的每一条基线，包括基线的名称、基线的项目唯一的标识符、基线的内容和基线预期的建立时间等。</w:t>
      </w:r>
      <w:r w:rsidR="00854113">
        <w:rPr>
          <w:rFonts w:hint="eastAsia"/>
        </w:rPr>
        <w:t>本章节</w:t>
      </w:r>
      <w:r>
        <w:rPr>
          <w:rFonts w:hint="eastAsia"/>
        </w:rPr>
        <w:t>还应详细描述本项目的每一软件配置项，包括配置项名称、配置项的项目唯一的标识符及其受控时间等，若为基线软件配置项，则还应列出其所属的基线名称。</w:t>
      </w:r>
    </w:p>
    <w:p w:rsidR="00FF03BB" w:rsidRDefault="00FF03BB" w:rsidP="0030028C">
      <w:pPr>
        <w:pStyle w:val="3"/>
      </w:pPr>
      <w:r>
        <w:rPr>
          <w:rFonts w:hint="eastAsia"/>
        </w:rPr>
        <w:t>配置项标识</w:t>
      </w:r>
    </w:p>
    <w:p w:rsidR="00FF03BB" w:rsidRDefault="00FF03BB" w:rsidP="00CA494F">
      <w:pPr>
        <w:pStyle w:val="SDD"/>
        <w:ind w:firstLine="480"/>
      </w:pPr>
    </w:p>
    <w:p w:rsidR="00FF03BB" w:rsidRDefault="00FF03BB" w:rsidP="00FF03BB">
      <w:pPr>
        <w:pStyle w:val="afffe"/>
      </w:pPr>
      <w:r>
        <w:rPr>
          <w:rFonts w:hint="eastAsia"/>
        </w:rPr>
        <w:t>注1：确定项目实施所需建立的配置项的名称、标识和预计正式建立时间。</w:t>
      </w:r>
    </w:p>
    <w:p w:rsidR="00FF03BB" w:rsidRDefault="00FF03BB" w:rsidP="00FF03BB">
      <w:pPr>
        <w:pStyle w:val="afffe"/>
      </w:pPr>
      <w:r>
        <w:rPr>
          <w:rFonts w:hint="eastAsia"/>
        </w:rPr>
        <w:t>注2：为每个配置项制定唯一标识，同时能体现相邻配置项之间的关系和</w:t>
      </w:r>
      <w:proofErr w:type="gramStart"/>
      <w:r>
        <w:rPr>
          <w:rFonts w:hint="eastAsia"/>
        </w:rPr>
        <w:t>可</w:t>
      </w:r>
      <w:proofErr w:type="gramEnd"/>
      <w:r>
        <w:rPr>
          <w:rFonts w:hint="eastAsia"/>
        </w:rPr>
        <w:t>追溯性。本项目的配置项标识格式应遵循总体的配置管理计划。</w:t>
      </w:r>
    </w:p>
    <w:p w:rsidR="00FF03BB" w:rsidRDefault="00FF03BB" w:rsidP="0030028C">
      <w:pPr>
        <w:pStyle w:val="3"/>
      </w:pPr>
      <w:r>
        <w:rPr>
          <w:rFonts w:hint="eastAsia"/>
        </w:rPr>
        <w:t>配置项清单</w:t>
      </w:r>
    </w:p>
    <w:p w:rsidR="00FF03BB" w:rsidRDefault="00854113" w:rsidP="00CA494F">
      <w:pPr>
        <w:pStyle w:val="SDD"/>
        <w:ind w:firstLine="480"/>
      </w:pPr>
      <w:r>
        <w:rPr>
          <w:rFonts w:hint="eastAsia"/>
        </w:rPr>
        <w:t>配置项清单见</w:t>
      </w:r>
      <w:r>
        <w:fldChar w:fldCharType="begin"/>
      </w:r>
      <w:r>
        <w:instrText xml:space="preserve"> </w:instrText>
      </w:r>
      <w:r>
        <w:rPr>
          <w:rFonts w:hint="eastAsia"/>
        </w:rPr>
        <w:instrText>REF _Ref69925237 \r \h</w:instrText>
      </w:r>
      <w:r>
        <w:instrText xml:space="preserve"> </w:instrText>
      </w:r>
      <w:r>
        <w:fldChar w:fldCharType="separate"/>
      </w:r>
      <w:r>
        <w:rPr>
          <w:rFonts w:hint="eastAsia"/>
        </w:rPr>
        <w:t>表</w:t>
      </w:r>
      <w:r>
        <w:t>4</w:t>
      </w:r>
      <w:r>
        <w:fldChar w:fldCharType="end"/>
      </w:r>
      <w:r>
        <w:rPr>
          <w:rFonts w:hint="eastAsia"/>
        </w:rPr>
        <w:t>。</w:t>
      </w:r>
    </w:p>
    <w:p w:rsidR="00FF03BB" w:rsidRDefault="00FF03BB" w:rsidP="0030028C">
      <w:pPr>
        <w:pStyle w:val="ab"/>
        <w:spacing w:before="163" w:after="65"/>
      </w:pPr>
      <w:bookmarkStart w:id="37" w:name="_Ref69925237"/>
      <w:proofErr w:type="spellStart"/>
      <w:r>
        <w:rPr>
          <w:rFonts w:hint="eastAsia"/>
        </w:rPr>
        <w:t>配置项清单</w:t>
      </w:r>
      <w:bookmarkEnd w:id="37"/>
      <w:proofErr w:type="spell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15"/>
        <w:gridCol w:w="2220"/>
        <w:gridCol w:w="2559"/>
        <w:gridCol w:w="3579"/>
      </w:tblGrid>
      <w:tr w:rsidR="00CA494F" w:rsidTr="00987352">
        <w:trPr>
          <w:trHeight w:val="454"/>
          <w:tblHeader/>
        </w:trPr>
        <w:tc>
          <w:tcPr>
            <w:tcW w:w="444" w:type="pct"/>
            <w:shd w:val="clear" w:color="auto" w:fill="auto"/>
            <w:vAlign w:val="center"/>
          </w:tcPr>
          <w:p w:rsidR="00CA494F" w:rsidRPr="00197774" w:rsidRDefault="00CA494F" w:rsidP="00CA494F">
            <w:pPr>
              <w:pStyle w:val="afff8"/>
            </w:pPr>
            <w:r w:rsidRPr="00197774">
              <w:rPr>
                <w:rFonts w:hint="eastAsia"/>
              </w:rPr>
              <w:t>序号</w:t>
            </w:r>
          </w:p>
        </w:tc>
        <w:tc>
          <w:tcPr>
            <w:tcW w:w="1210" w:type="pct"/>
            <w:shd w:val="clear" w:color="auto" w:fill="auto"/>
            <w:vAlign w:val="center"/>
          </w:tcPr>
          <w:p w:rsidR="00CA494F" w:rsidRPr="00197774" w:rsidRDefault="00CA494F" w:rsidP="00CA494F">
            <w:pPr>
              <w:pStyle w:val="afff8"/>
            </w:pPr>
            <w:r w:rsidRPr="00197774">
              <w:rPr>
                <w:rFonts w:hint="eastAsia"/>
              </w:rPr>
              <w:t>配置项名称</w:t>
            </w:r>
          </w:p>
        </w:tc>
        <w:tc>
          <w:tcPr>
            <w:tcW w:w="1395" w:type="pct"/>
            <w:shd w:val="clear" w:color="auto" w:fill="auto"/>
            <w:vAlign w:val="center"/>
          </w:tcPr>
          <w:p w:rsidR="00CA494F" w:rsidRPr="00197774" w:rsidRDefault="00CA494F" w:rsidP="00CA494F">
            <w:pPr>
              <w:pStyle w:val="afff8"/>
            </w:pPr>
            <w:r w:rsidRPr="00197774">
              <w:rPr>
                <w:rFonts w:hint="eastAsia"/>
              </w:rPr>
              <w:t>配置项标识（不含版本号）</w:t>
            </w:r>
          </w:p>
        </w:tc>
        <w:tc>
          <w:tcPr>
            <w:tcW w:w="1951" w:type="pct"/>
            <w:shd w:val="clear" w:color="auto" w:fill="auto"/>
            <w:vAlign w:val="center"/>
          </w:tcPr>
          <w:p w:rsidR="00CA494F" w:rsidRPr="00197774" w:rsidRDefault="00CA494F" w:rsidP="00CA494F">
            <w:pPr>
              <w:pStyle w:val="afff8"/>
            </w:pPr>
            <w:r w:rsidRPr="00197774">
              <w:rPr>
                <w:rFonts w:hint="eastAsia"/>
              </w:rPr>
              <w:t>建立时间</w:t>
            </w:r>
          </w:p>
        </w:tc>
      </w:tr>
      <w:tr w:rsidR="00CA494F" w:rsidTr="00987352">
        <w:trPr>
          <w:trHeight w:val="454"/>
        </w:trPr>
        <w:tc>
          <w:tcPr>
            <w:tcW w:w="444" w:type="pct"/>
            <w:shd w:val="clear" w:color="auto" w:fill="auto"/>
            <w:vAlign w:val="center"/>
          </w:tcPr>
          <w:p w:rsidR="00CA494F" w:rsidRPr="00197774" w:rsidRDefault="00CA494F" w:rsidP="00987352">
            <w:pPr>
              <w:pStyle w:val="afffa"/>
            </w:pPr>
          </w:p>
        </w:tc>
        <w:tc>
          <w:tcPr>
            <w:tcW w:w="1210" w:type="pct"/>
            <w:shd w:val="clear" w:color="auto" w:fill="auto"/>
            <w:vAlign w:val="center"/>
          </w:tcPr>
          <w:p w:rsidR="00CA494F" w:rsidRPr="00197774" w:rsidRDefault="00CA494F" w:rsidP="00987352">
            <w:pPr>
              <w:pStyle w:val="afffa"/>
            </w:pPr>
          </w:p>
        </w:tc>
        <w:tc>
          <w:tcPr>
            <w:tcW w:w="1395" w:type="pct"/>
            <w:shd w:val="clear" w:color="auto" w:fill="auto"/>
            <w:vAlign w:val="center"/>
          </w:tcPr>
          <w:p w:rsidR="00CA494F" w:rsidRPr="00197774" w:rsidRDefault="00CA494F" w:rsidP="00987352">
            <w:pPr>
              <w:pStyle w:val="afffa"/>
            </w:pPr>
          </w:p>
        </w:tc>
        <w:tc>
          <w:tcPr>
            <w:tcW w:w="1951" w:type="pct"/>
            <w:shd w:val="clear" w:color="auto" w:fill="auto"/>
            <w:vAlign w:val="center"/>
          </w:tcPr>
          <w:p w:rsidR="00CA494F" w:rsidRPr="00197774" w:rsidRDefault="00CA494F" w:rsidP="00987352">
            <w:pPr>
              <w:pStyle w:val="afffa"/>
            </w:pPr>
          </w:p>
        </w:tc>
      </w:tr>
      <w:tr w:rsidR="00CA494F" w:rsidTr="00987352">
        <w:trPr>
          <w:trHeight w:val="454"/>
        </w:trPr>
        <w:tc>
          <w:tcPr>
            <w:tcW w:w="444" w:type="pct"/>
            <w:shd w:val="clear" w:color="auto" w:fill="auto"/>
            <w:vAlign w:val="center"/>
          </w:tcPr>
          <w:p w:rsidR="00CA494F" w:rsidRPr="00197774" w:rsidRDefault="00CA494F" w:rsidP="00987352">
            <w:pPr>
              <w:pStyle w:val="afffa"/>
            </w:pPr>
          </w:p>
        </w:tc>
        <w:tc>
          <w:tcPr>
            <w:tcW w:w="1210" w:type="pct"/>
            <w:shd w:val="clear" w:color="auto" w:fill="auto"/>
            <w:vAlign w:val="center"/>
          </w:tcPr>
          <w:p w:rsidR="00CA494F" w:rsidRPr="00197774" w:rsidRDefault="00CA494F" w:rsidP="00987352">
            <w:pPr>
              <w:pStyle w:val="afffa"/>
            </w:pPr>
          </w:p>
        </w:tc>
        <w:tc>
          <w:tcPr>
            <w:tcW w:w="1395" w:type="pct"/>
            <w:shd w:val="clear" w:color="auto" w:fill="auto"/>
            <w:vAlign w:val="center"/>
          </w:tcPr>
          <w:p w:rsidR="00CA494F" w:rsidRPr="00197774" w:rsidRDefault="00CA494F" w:rsidP="00987352">
            <w:pPr>
              <w:pStyle w:val="afffa"/>
            </w:pPr>
          </w:p>
        </w:tc>
        <w:tc>
          <w:tcPr>
            <w:tcW w:w="1951" w:type="pct"/>
            <w:shd w:val="clear" w:color="auto" w:fill="auto"/>
            <w:vAlign w:val="center"/>
          </w:tcPr>
          <w:p w:rsidR="00CA494F" w:rsidRPr="00197774" w:rsidRDefault="00CA494F" w:rsidP="00987352">
            <w:pPr>
              <w:pStyle w:val="afffa"/>
            </w:pPr>
          </w:p>
        </w:tc>
      </w:tr>
    </w:tbl>
    <w:p w:rsidR="00FF03BB" w:rsidRDefault="00FF03BB" w:rsidP="0030028C">
      <w:pPr>
        <w:pStyle w:val="3"/>
      </w:pPr>
      <w:r>
        <w:rPr>
          <w:rFonts w:hint="eastAsia"/>
        </w:rPr>
        <w:t>基线标识</w:t>
      </w:r>
    </w:p>
    <w:p w:rsidR="00FF03BB" w:rsidRDefault="00FF03BB" w:rsidP="00FF03BB">
      <w:pPr>
        <w:pStyle w:val="afffe"/>
      </w:pPr>
    </w:p>
    <w:p w:rsidR="00FF03BB" w:rsidRDefault="00FF03BB" w:rsidP="00FF03BB">
      <w:pPr>
        <w:pStyle w:val="afffe"/>
      </w:pPr>
      <w:r>
        <w:rPr>
          <w:rFonts w:hint="eastAsia"/>
        </w:rPr>
        <w:t>注1：确定项目实施过程中所需建立的配置基线及其标识符、基线所包含的主要配置项/标识、基线预计建立时间。</w:t>
      </w:r>
    </w:p>
    <w:p w:rsidR="00FF03BB" w:rsidRDefault="00FF03BB" w:rsidP="00FF03BB">
      <w:pPr>
        <w:pStyle w:val="afffe"/>
      </w:pPr>
      <w:r>
        <w:rPr>
          <w:rFonts w:hint="eastAsia"/>
        </w:rPr>
        <w:t>注2：为每个基线制定唯一标识。本项目的基线标识格式应遵循总体的配置管理计划。</w:t>
      </w:r>
    </w:p>
    <w:p w:rsidR="00FF03BB" w:rsidRDefault="00FF03BB" w:rsidP="0030028C">
      <w:pPr>
        <w:pStyle w:val="3"/>
      </w:pPr>
      <w:r>
        <w:rPr>
          <w:rFonts w:hint="eastAsia"/>
        </w:rPr>
        <w:t>基线清单</w:t>
      </w:r>
    </w:p>
    <w:p w:rsidR="00FF03BB" w:rsidRDefault="00854113" w:rsidP="00CA494F">
      <w:pPr>
        <w:pStyle w:val="SDD"/>
        <w:ind w:firstLine="480"/>
      </w:pPr>
      <w:r>
        <w:rPr>
          <w:rFonts w:hint="eastAsia"/>
        </w:rPr>
        <w:t>基线清单见</w:t>
      </w:r>
      <w:r>
        <w:fldChar w:fldCharType="begin"/>
      </w:r>
      <w:r>
        <w:instrText xml:space="preserve"> </w:instrText>
      </w:r>
      <w:r>
        <w:rPr>
          <w:rFonts w:hint="eastAsia"/>
        </w:rPr>
        <w:instrText>REF _Ref69925199 \r \h</w:instrText>
      </w:r>
      <w:r>
        <w:instrText xml:space="preserve"> </w:instrText>
      </w:r>
      <w:r>
        <w:fldChar w:fldCharType="separate"/>
      </w:r>
      <w:r>
        <w:rPr>
          <w:rFonts w:hint="eastAsia"/>
        </w:rPr>
        <w:t>表</w:t>
      </w:r>
      <w:r>
        <w:t>5</w:t>
      </w:r>
      <w:r>
        <w:fldChar w:fldCharType="end"/>
      </w:r>
      <w:r>
        <w:rPr>
          <w:rFonts w:hint="eastAsia"/>
        </w:rPr>
        <w:t>。</w:t>
      </w:r>
    </w:p>
    <w:p w:rsidR="00FF03BB" w:rsidRDefault="00FF03BB" w:rsidP="0030028C">
      <w:pPr>
        <w:pStyle w:val="ab"/>
        <w:spacing w:before="163" w:after="65"/>
      </w:pPr>
      <w:bookmarkStart w:id="38" w:name="_Ref69925199"/>
      <w:proofErr w:type="spellStart"/>
      <w:r>
        <w:rPr>
          <w:rFonts w:hint="eastAsia"/>
        </w:rPr>
        <w:t>基线清单</w:t>
      </w:r>
      <w:bookmarkEnd w:id="38"/>
      <w:proofErr w:type="spell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77"/>
        <w:gridCol w:w="1534"/>
        <w:gridCol w:w="2519"/>
        <w:gridCol w:w="3080"/>
        <w:gridCol w:w="1363"/>
      </w:tblGrid>
      <w:tr w:rsidR="00CA494F" w:rsidTr="00987352">
        <w:trPr>
          <w:trHeight w:val="454"/>
          <w:tblHeader/>
        </w:trPr>
        <w:tc>
          <w:tcPr>
            <w:tcW w:w="369" w:type="pct"/>
            <w:shd w:val="clear" w:color="auto" w:fill="auto"/>
            <w:vAlign w:val="center"/>
          </w:tcPr>
          <w:p w:rsidR="00CA494F" w:rsidRPr="00197774" w:rsidRDefault="00CA494F" w:rsidP="00CA494F">
            <w:pPr>
              <w:pStyle w:val="afff8"/>
            </w:pPr>
            <w:r w:rsidRPr="00197774">
              <w:rPr>
                <w:rFonts w:hint="eastAsia"/>
              </w:rPr>
              <w:t>序号</w:t>
            </w:r>
          </w:p>
        </w:tc>
        <w:tc>
          <w:tcPr>
            <w:tcW w:w="836" w:type="pct"/>
            <w:shd w:val="clear" w:color="auto" w:fill="auto"/>
            <w:vAlign w:val="center"/>
          </w:tcPr>
          <w:p w:rsidR="00CA494F" w:rsidRPr="00197774" w:rsidRDefault="00CA494F" w:rsidP="00CA494F">
            <w:pPr>
              <w:pStyle w:val="afff8"/>
            </w:pPr>
            <w:r w:rsidRPr="00197774">
              <w:rPr>
                <w:rFonts w:hint="eastAsia"/>
              </w:rPr>
              <w:t>基线名称</w:t>
            </w:r>
          </w:p>
        </w:tc>
        <w:tc>
          <w:tcPr>
            <w:tcW w:w="1373" w:type="pct"/>
            <w:shd w:val="clear" w:color="auto" w:fill="auto"/>
            <w:vAlign w:val="center"/>
          </w:tcPr>
          <w:p w:rsidR="00CA494F" w:rsidRPr="00197774" w:rsidRDefault="00CA494F" w:rsidP="00CA494F">
            <w:pPr>
              <w:pStyle w:val="afff8"/>
            </w:pPr>
            <w:r w:rsidRPr="00197774">
              <w:rPr>
                <w:rFonts w:hint="eastAsia"/>
              </w:rPr>
              <w:t>基线标识（不含版本号）</w:t>
            </w:r>
          </w:p>
        </w:tc>
        <w:tc>
          <w:tcPr>
            <w:tcW w:w="1679" w:type="pct"/>
            <w:shd w:val="clear" w:color="auto" w:fill="auto"/>
            <w:vAlign w:val="center"/>
          </w:tcPr>
          <w:p w:rsidR="00CA494F" w:rsidRPr="00197774" w:rsidRDefault="00CA494F" w:rsidP="00CA494F">
            <w:pPr>
              <w:pStyle w:val="afff8"/>
            </w:pPr>
            <w:r w:rsidRPr="00197774">
              <w:rPr>
                <w:rFonts w:hint="eastAsia"/>
              </w:rPr>
              <w:t>主要配置项/标识（不含版本号）</w:t>
            </w:r>
          </w:p>
        </w:tc>
        <w:tc>
          <w:tcPr>
            <w:tcW w:w="744" w:type="pct"/>
            <w:shd w:val="clear" w:color="auto" w:fill="auto"/>
            <w:vAlign w:val="center"/>
          </w:tcPr>
          <w:p w:rsidR="00CA494F" w:rsidRPr="00197774" w:rsidRDefault="00CA494F" w:rsidP="00CA494F">
            <w:pPr>
              <w:pStyle w:val="afff8"/>
            </w:pPr>
            <w:r w:rsidRPr="00197774">
              <w:rPr>
                <w:rFonts w:hint="eastAsia"/>
              </w:rPr>
              <w:t>建立时间</w:t>
            </w:r>
          </w:p>
        </w:tc>
      </w:tr>
      <w:tr w:rsidR="00CA494F" w:rsidTr="00987352">
        <w:trPr>
          <w:trHeight w:val="454"/>
        </w:trPr>
        <w:tc>
          <w:tcPr>
            <w:tcW w:w="369" w:type="pct"/>
            <w:shd w:val="clear" w:color="auto" w:fill="auto"/>
            <w:vAlign w:val="center"/>
          </w:tcPr>
          <w:p w:rsidR="00CA494F" w:rsidRPr="00197774" w:rsidRDefault="00CA494F" w:rsidP="00987352">
            <w:pPr>
              <w:pStyle w:val="afffa"/>
            </w:pPr>
          </w:p>
        </w:tc>
        <w:tc>
          <w:tcPr>
            <w:tcW w:w="836" w:type="pct"/>
            <w:shd w:val="clear" w:color="auto" w:fill="auto"/>
            <w:vAlign w:val="center"/>
          </w:tcPr>
          <w:p w:rsidR="00CA494F" w:rsidRPr="00197774" w:rsidRDefault="00CA494F" w:rsidP="00987352">
            <w:pPr>
              <w:pStyle w:val="afffa"/>
            </w:pPr>
          </w:p>
        </w:tc>
        <w:tc>
          <w:tcPr>
            <w:tcW w:w="1373" w:type="pct"/>
            <w:shd w:val="clear" w:color="auto" w:fill="auto"/>
            <w:vAlign w:val="center"/>
          </w:tcPr>
          <w:p w:rsidR="00CA494F" w:rsidRPr="00197774" w:rsidRDefault="00CA494F" w:rsidP="00987352">
            <w:pPr>
              <w:pStyle w:val="afffa"/>
            </w:pPr>
          </w:p>
        </w:tc>
        <w:tc>
          <w:tcPr>
            <w:tcW w:w="1679" w:type="pct"/>
            <w:shd w:val="clear" w:color="auto" w:fill="auto"/>
            <w:vAlign w:val="center"/>
          </w:tcPr>
          <w:p w:rsidR="00CA494F" w:rsidRPr="00197774" w:rsidRDefault="00CA494F" w:rsidP="00987352">
            <w:pPr>
              <w:pStyle w:val="afffa"/>
            </w:pPr>
          </w:p>
        </w:tc>
        <w:tc>
          <w:tcPr>
            <w:tcW w:w="744" w:type="pct"/>
            <w:shd w:val="clear" w:color="auto" w:fill="auto"/>
            <w:vAlign w:val="center"/>
          </w:tcPr>
          <w:p w:rsidR="00CA494F" w:rsidRPr="00197774" w:rsidRDefault="00CA494F" w:rsidP="00987352">
            <w:pPr>
              <w:pStyle w:val="afffa"/>
            </w:pPr>
          </w:p>
        </w:tc>
      </w:tr>
      <w:tr w:rsidR="00CA494F" w:rsidTr="00987352">
        <w:trPr>
          <w:trHeight w:val="454"/>
        </w:trPr>
        <w:tc>
          <w:tcPr>
            <w:tcW w:w="369" w:type="pct"/>
            <w:shd w:val="clear" w:color="auto" w:fill="auto"/>
            <w:vAlign w:val="center"/>
          </w:tcPr>
          <w:p w:rsidR="00CA494F" w:rsidRPr="00197774" w:rsidRDefault="00CA494F" w:rsidP="00987352">
            <w:pPr>
              <w:pStyle w:val="afffa"/>
            </w:pPr>
          </w:p>
        </w:tc>
        <w:tc>
          <w:tcPr>
            <w:tcW w:w="836" w:type="pct"/>
            <w:shd w:val="clear" w:color="auto" w:fill="auto"/>
            <w:vAlign w:val="center"/>
          </w:tcPr>
          <w:p w:rsidR="00CA494F" w:rsidRPr="00197774" w:rsidRDefault="00CA494F" w:rsidP="00987352">
            <w:pPr>
              <w:pStyle w:val="afffa"/>
            </w:pPr>
          </w:p>
        </w:tc>
        <w:tc>
          <w:tcPr>
            <w:tcW w:w="1373" w:type="pct"/>
            <w:shd w:val="clear" w:color="auto" w:fill="auto"/>
            <w:vAlign w:val="center"/>
          </w:tcPr>
          <w:p w:rsidR="00CA494F" w:rsidRPr="00197774" w:rsidRDefault="00CA494F" w:rsidP="00987352">
            <w:pPr>
              <w:pStyle w:val="afffa"/>
            </w:pPr>
          </w:p>
        </w:tc>
        <w:tc>
          <w:tcPr>
            <w:tcW w:w="1679" w:type="pct"/>
            <w:shd w:val="clear" w:color="auto" w:fill="auto"/>
            <w:vAlign w:val="center"/>
          </w:tcPr>
          <w:p w:rsidR="00CA494F" w:rsidRPr="00197774" w:rsidRDefault="00CA494F" w:rsidP="00987352">
            <w:pPr>
              <w:pStyle w:val="afffa"/>
            </w:pPr>
          </w:p>
        </w:tc>
        <w:tc>
          <w:tcPr>
            <w:tcW w:w="744" w:type="pct"/>
            <w:shd w:val="clear" w:color="auto" w:fill="auto"/>
            <w:vAlign w:val="center"/>
          </w:tcPr>
          <w:p w:rsidR="00CA494F" w:rsidRPr="00197774" w:rsidRDefault="00CA494F" w:rsidP="00987352">
            <w:pPr>
              <w:pStyle w:val="afffa"/>
            </w:pPr>
          </w:p>
        </w:tc>
      </w:tr>
    </w:tbl>
    <w:p w:rsidR="00FF03BB" w:rsidRDefault="00FF03BB" w:rsidP="0030028C">
      <w:pPr>
        <w:pStyle w:val="20"/>
      </w:pPr>
      <w:bookmarkStart w:id="39" w:name="_Toc70344911"/>
      <w:r>
        <w:rPr>
          <w:rFonts w:hint="eastAsia"/>
        </w:rPr>
        <w:t>配置控制</w:t>
      </w:r>
      <w:bookmarkEnd w:id="39"/>
    </w:p>
    <w:p w:rsidR="00FF03BB" w:rsidRDefault="00FF03BB" w:rsidP="00CA494F">
      <w:pPr>
        <w:pStyle w:val="SDD"/>
        <w:ind w:firstLine="480"/>
      </w:pPr>
    </w:p>
    <w:p w:rsidR="00FF03BB" w:rsidRDefault="00FF03BB" w:rsidP="00FF03BB">
      <w:pPr>
        <w:pStyle w:val="afffe"/>
      </w:pPr>
      <w:r>
        <w:rPr>
          <w:rFonts w:hint="eastAsia"/>
        </w:rPr>
        <w:t>注：</w:t>
      </w:r>
      <w:r w:rsidR="00854113">
        <w:rPr>
          <w:rFonts w:hint="eastAsia"/>
        </w:rPr>
        <w:t>本章节</w:t>
      </w:r>
      <w:r>
        <w:rPr>
          <w:rFonts w:hint="eastAsia"/>
        </w:rPr>
        <w:t>应描述：</w:t>
      </w:r>
    </w:p>
    <w:p w:rsidR="00FF03BB" w:rsidRDefault="00FF03BB" w:rsidP="00FF03BB">
      <w:pPr>
        <w:pStyle w:val="afffe"/>
      </w:pPr>
      <w:r>
        <w:rPr>
          <w:rFonts w:hint="eastAsia"/>
        </w:rPr>
        <w:t>a)在本计划所描述的软件生命周期各个阶段使用的更改批准权限的级别。</w:t>
      </w:r>
    </w:p>
    <w:p w:rsidR="00FF03BB" w:rsidRDefault="00FF03BB" w:rsidP="00FF03BB">
      <w:pPr>
        <w:pStyle w:val="afffe"/>
      </w:pPr>
      <w:r>
        <w:rPr>
          <w:rFonts w:hint="eastAsia"/>
        </w:rPr>
        <w:t>b)对已有配置项的更改申请进行处理的方法，其中包括：</w:t>
      </w:r>
    </w:p>
    <w:p w:rsidR="00FF03BB" w:rsidRDefault="00FF03BB" w:rsidP="00FF03BB">
      <w:pPr>
        <w:pStyle w:val="afffe"/>
      </w:pPr>
      <w:r>
        <w:rPr>
          <w:rFonts w:hint="eastAsia"/>
        </w:rPr>
        <w:t>1)详细说明在本计划描述的软件生存周期各个阶段提出更改申请的规程；</w:t>
      </w:r>
    </w:p>
    <w:p w:rsidR="00FF03BB" w:rsidRDefault="00FF03BB" w:rsidP="00FF03BB">
      <w:pPr>
        <w:pStyle w:val="afffe"/>
      </w:pPr>
      <w:r>
        <w:rPr>
          <w:rFonts w:hint="eastAsia"/>
        </w:rPr>
        <w:t>2)描述实现已批准的更改申请（如：源代码、目标代码和文档等的修改）的方法；</w:t>
      </w:r>
    </w:p>
    <w:p w:rsidR="00FF03BB" w:rsidRDefault="00FF03BB" w:rsidP="00FF03BB">
      <w:pPr>
        <w:pStyle w:val="afffe"/>
      </w:pPr>
      <w:r>
        <w:rPr>
          <w:rFonts w:hint="eastAsia"/>
        </w:rPr>
        <w:t>3)描述软件配置管理库的控制的规程，其中包括例如：库存软件控制、对于使用基线的读写保护、成员保护、成员标识、档案维护、修改历史以及故障恢复等规程；</w:t>
      </w:r>
    </w:p>
    <w:p w:rsidR="00FF03BB" w:rsidRDefault="00FF03BB" w:rsidP="00FF03BB">
      <w:pPr>
        <w:pStyle w:val="afffe"/>
      </w:pPr>
      <w:r>
        <w:rPr>
          <w:rFonts w:hint="eastAsia"/>
        </w:rPr>
        <w:t>4)描述配置项和基线变更、发布的规程以及相应的批准权限。</w:t>
      </w:r>
    </w:p>
    <w:p w:rsidR="00FF03BB" w:rsidRDefault="00FF03BB" w:rsidP="00FF03BB">
      <w:pPr>
        <w:pStyle w:val="afffe"/>
      </w:pPr>
      <w:r>
        <w:rPr>
          <w:rFonts w:hint="eastAsia"/>
        </w:rPr>
        <w:t>c)当与不属于本次软件配置管理计划适用范围的软件和项目存在接口时，</w:t>
      </w:r>
      <w:r w:rsidR="00854113">
        <w:rPr>
          <w:rFonts w:hint="eastAsia"/>
        </w:rPr>
        <w:t>本章节</w:t>
      </w:r>
      <w:r>
        <w:rPr>
          <w:rFonts w:hint="eastAsia"/>
        </w:rPr>
        <w:t>应描述对其进行配置控制的方法。如果这些软件的更改需要其他机构在配置管理组评</w:t>
      </w:r>
      <w:r>
        <w:rPr>
          <w:rFonts w:hint="eastAsia"/>
        </w:rPr>
        <w:lastRenderedPageBreak/>
        <w:t>审之前或之后进行评审，则</w:t>
      </w:r>
      <w:r w:rsidR="00854113">
        <w:rPr>
          <w:rFonts w:hint="eastAsia"/>
        </w:rPr>
        <w:t>本章节</w:t>
      </w:r>
      <w:r>
        <w:rPr>
          <w:rFonts w:hint="eastAsia"/>
        </w:rPr>
        <w:t>应描述这些机构的组成、他们与配置管理组的关系以及他们相互之间的关系。</w:t>
      </w:r>
    </w:p>
    <w:p w:rsidR="00FF03BB" w:rsidRDefault="00FF03BB" w:rsidP="00FF03BB">
      <w:pPr>
        <w:pStyle w:val="afffe"/>
      </w:pPr>
      <w:r>
        <w:rPr>
          <w:rFonts w:hint="eastAsia"/>
        </w:rPr>
        <w:t>d)与特殊产品（如非交付的软件、现有软件、用户提供的软件和内部支持软件）有关的配置控制规程。</w:t>
      </w:r>
    </w:p>
    <w:p w:rsidR="00695B5B" w:rsidRDefault="00695B5B" w:rsidP="00695B5B">
      <w:pPr>
        <w:pStyle w:val="3"/>
      </w:pPr>
      <w:r w:rsidRPr="00695B5B">
        <w:rPr>
          <w:rFonts w:hint="eastAsia"/>
        </w:rPr>
        <w:t>配置变更管理</w:t>
      </w:r>
    </w:p>
    <w:p w:rsidR="00695B5B" w:rsidRPr="00695B5B" w:rsidRDefault="00695B5B" w:rsidP="00695B5B">
      <w:pPr>
        <w:pStyle w:val="SDD"/>
        <w:ind w:firstLine="480"/>
      </w:pPr>
    </w:p>
    <w:p w:rsidR="00695B5B" w:rsidRDefault="00695B5B" w:rsidP="00695B5B">
      <w:pPr>
        <w:pStyle w:val="3"/>
      </w:pPr>
      <w:r>
        <w:rPr>
          <w:rFonts w:hint="eastAsia"/>
        </w:rPr>
        <w:t>配置出入库管理</w:t>
      </w:r>
    </w:p>
    <w:p w:rsidR="00695B5B" w:rsidRDefault="00695B5B" w:rsidP="00695B5B">
      <w:pPr>
        <w:pStyle w:val="SDD"/>
        <w:ind w:firstLine="480"/>
      </w:pPr>
    </w:p>
    <w:p w:rsidR="00695B5B" w:rsidRDefault="00695B5B" w:rsidP="00695B5B">
      <w:pPr>
        <w:pStyle w:val="3"/>
      </w:pPr>
      <w:r>
        <w:rPr>
          <w:rFonts w:hint="eastAsia"/>
        </w:rPr>
        <w:t>基线管理规范</w:t>
      </w:r>
    </w:p>
    <w:p w:rsidR="00695B5B" w:rsidRPr="00695B5B" w:rsidRDefault="00695B5B" w:rsidP="00695B5B">
      <w:pPr>
        <w:pStyle w:val="SDD"/>
        <w:ind w:firstLine="480"/>
      </w:pPr>
    </w:p>
    <w:p w:rsidR="00695B5B" w:rsidRDefault="00695B5B">
      <w:pPr>
        <w:pStyle w:val="3"/>
      </w:pPr>
      <w:r>
        <w:rPr>
          <w:rFonts w:hint="eastAsia"/>
        </w:rPr>
        <w:t>权限控制管理</w:t>
      </w:r>
    </w:p>
    <w:p w:rsidR="00695B5B" w:rsidRDefault="00695B5B" w:rsidP="00695B5B">
      <w:pPr>
        <w:pStyle w:val="SDD"/>
        <w:ind w:firstLine="480"/>
      </w:pPr>
    </w:p>
    <w:p w:rsidR="00695B5B" w:rsidRDefault="00695B5B" w:rsidP="00695B5B">
      <w:pPr>
        <w:pStyle w:val="3"/>
      </w:pPr>
      <w:r>
        <w:rPr>
          <w:rFonts w:hint="eastAsia"/>
        </w:rPr>
        <w:t>备份计划</w:t>
      </w:r>
    </w:p>
    <w:p w:rsidR="00695B5B" w:rsidRDefault="00695B5B" w:rsidP="00695B5B">
      <w:pPr>
        <w:pStyle w:val="afffe"/>
      </w:pPr>
      <w:r>
        <w:rPr>
          <w:rFonts w:hint="eastAsia"/>
        </w:rPr>
        <w:t>注：</w:t>
      </w:r>
    </w:p>
    <w:p w:rsidR="00695B5B" w:rsidRDefault="00695B5B" w:rsidP="00695B5B">
      <w:pPr>
        <w:pStyle w:val="afffe"/>
        <w:numPr>
          <w:ilvl w:val="1"/>
          <w:numId w:val="46"/>
        </w:numPr>
        <w:ind w:firstLineChars="0"/>
      </w:pPr>
      <w:r>
        <w:rPr>
          <w:rFonts w:hint="eastAsia"/>
        </w:rPr>
        <w:t>在开发过程中，配置管理员应定期（每月）或事件驱动（入库、里程碑、关键节点）对开发库、受控库和产品库进行备份，以确保“三库”的内容完备，在遭到损害时具有可恢复性；</w:t>
      </w:r>
    </w:p>
    <w:p w:rsidR="00695B5B" w:rsidRDefault="00695B5B" w:rsidP="00695B5B">
      <w:pPr>
        <w:pStyle w:val="afffe"/>
        <w:numPr>
          <w:ilvl w:val="1"/>
          <w:numId w:val="46"/>
        </w:numPr>
        <w:ind w:firstLineChars="0"/>
      </w:pPr>
      <w:r>
        <w:rPr>
          <w:rFonts w:hint="eastAsia"/>
        </w:rPr>
        <w:t>列出本项目的配置库备份计划。</w:t>
      </w:r>
    </w:p>
    <w:p w:rsidR="00695B5B" w:rsidRDefault="00695B5B" w:rsidP="00695B5B">
      <w:pPr>
        <w:pStyle w:val="SDD"/>
        <w:ind w:firstLine="480"/>
      </w:pPr>
      <w:r>
        <w:rPr>
          <w:rFonts w:hint="eastAsia"/>
        </w:rPr>
        <w:t>配置库备份计划见</w:t>
      </w:r>
      <w:r>
        <w:fldChar w:fldCharType="begin"/>
      </w:r>
      <w:r>
        <w:instrText xml:space="preserve"> </w:instrText>
      </w:r>
      <w:r>
        <w:rPr>
          <w:rFonts w:hint="eastAsia"/>
        </w:rPr>
        <w:instrText>REF _Ref69924936 \r \h</w:instrText>
      </w:r>
      <w:r>
        <w:instrText xml:space="preserve"> </w:instrText>
      </w:r>
      <w:r>
        <w:fldChar w:fldCharType="separate"/>
      </w:r>
      <w:r>
        <w:rPr>
          <w:rFonts w:hint="eastAsia"/>
        </w:rPr>
        <w:t>表</w:t>
      </w:r>
      <w:r>
        <w:t>8</w:t>
      </w:r>
      <w:r>
        <w:fldChar w:fldCharType="end"/>
      </w:r>
      <w:r>
        <w:rPr>
          <w:rFonts w:hint="eastAsia"/>
        </w:rPr>
        <w:t>。</w:t>
      </w:r>
    </w:p>
    <w:p w:rsidR="00695B5B" w:rsidRDefault="00695B5B" w:rsidP="00695B5B">
      <w:pPr>
        <w:pStyle w:val="ab"/>
        <w:spacing w:before="163" w:after="65"/>
      </w:pPr>
      <w:bookmarkStart w:id="40" w:name="_Ref69924936"/>
      <w:proofErr w:type="spellStart"/>
      <w:r>
        <w:rPr>
          <w:rFonts w:hint="eastAsia"/>
        </w:rPr>
        <w:t>配置库备份计划</w:t>
      </w:r>
      <w:bookmarkEnd w:id="40"/>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75"/>
        <w:gridCol w:w="2268"/>
        <w:gridCol w:w="1560"/>
        <w:gridCol w:w="4670"/>
      </w:tblGrid>
      <w:tr w:rsidR="00695B5B" w:rsidTr="00E4076B">
        <w:trPr>
          <w:trHeight w:val="454"/>
          <w:tblHeader/>
        </w:trPr>
        <w:tc>
          <w:tcPr>
            <w:tcW w:w="675" w:type="dxa"/>
            <w:shd w:val="clear" w:color="auto" w:fill="auto"/>
            <w:vAlign w:val="center"/>
          </w:tcPr>
          <w:p w:rsidR="00695B5B" w:rsidRPr="00197774" w:rsidRDefault="00695B5B" w:rsidP="00E4076B">
            <w:pPr>
              <w:pStyle w:val="afff8"/>
            </w:pPr>
            <w:r w:rsidRPr="00197774">
              <w:rPr>
                <w:rFonts w:hint="eastAsia"/>
              </w:rPr>
              <w:t>序号</w:t>
            </w:r>
          </w:p>
        </w:tc>
        <w:tc>
          <w:tcPr>
            <w:tcW w:w="2268" w:type="dxa"/>
            <w:shd w:val="clear" w:color="auto" w:fill="auto"/>
            <w:vAlign w:val="center"/>
          </w:tcPr>
          <w:p w:rsidR="00695B5B" w:rsidRPr="00197774" w:rsidRDefault="00695B5B" w:rsidP="00E4076B">
            <w:pPr>
              <w:pStyle w:val="afff8"/>
            </w:pPr>
            <w:r w:rsidRPr="00197774">
              <w:rPr>
                <w:rFonts w:hint="eastAsia"/>
              </w:rPr>
              <w:t>备份频度、时间</w:t>
            </w:r>
          </w:p>
        </w:tc>
        <w:tc>
          <w:tcPr>
            <w:tcW w:w="1560" w:type="dxa"/>
            <w:shd w:val="clear" w:color="auto" w:fill="auto"/>
            <w:vAlign w:val="center"/>
          </w:tcPr>
          <w:p w:rsidR="00695B5B" w:rsidRPr="00197774" w:rsidRDefault="00695B5B" w:rsidP="00E4076B">
            <w:pPr>
              <w:pStyle w:val="afff8"/>
            </w:pPr>
            <w:r w:rsidRPr="00197774">
              <w:rPr>
                <w:rFonts w:hint="eastAsia"/>
              </w:rPr>
              <w:t>备份人</w:t>
            </w:r>
          </w:p>
        </w:tc>
        <w:tc>
          <w:tcPr>
            <w:tcW w:w="4670" w:type="dxa"/>
            <w:shd w:val="clear" w:color="auto" w:fill="auto"/>
            <w:vAlign w:val="center"/>
          </w:tcPr>
          <w:p w:rsidR="00695B5B" w:rsidRPr="00197774" w:rsidRDefault="00695B5B" w:rsidP="00E4076B">
            <w:pPr>
              <w:pStyle w:val="afff8"/>
            </w:pPr>
            <w:r w:rsidRPr="00197774">
              <w:rPr>
                <w:rFonts w:hint="eastAsia"/>
              </w:rPr>
              <w:t>备份目的、内容和方式等</w:t>
            </w:r>
          </w:p>
        </w:tc>
      </w:tr>
      <w:tr w:rsidR="00695B5B" w:rsidTr="00E4076B">
        <w:trPr>
          <w:cantSplit/>
          <w:trHeight w:val="454"/>
        </w:trPr>
        <w:tc>
          <w:tcPr>
            <w:tcW w:w="675" w:type="dxa"/>
            <w:shd w:val="clear" w:color="auto" w:fill="auto"/>
            <w:vAlign w:val="center"/>
          </w:tcPr>
          <w:p w:rsidR="00695B5B" w:rsidRPr="00197774" w:rsidRDefault="00695B5B" w:rsidP="00E4076B">
            <w:pPr>
              <w:pStyle w:val="afffa"/>
            </w:pPr>
          </w:p>
        </w:tc>
        <w:tc>
          <w:tcPr>
            <w:tcW w:w="2268" w:type="dxa"/>
            <w:shd w:val="clear" w:color="auto" w:fill="auto"/>
            <w:vAlign w:val="center"/>
          </w:tcPr>
          <w:p w:rsidR="00695B5B" w:rsidRPr="00197774" w:rsidRDefault="00695B5B" w:rsidP="00E4076B">
            <w:pPr>
              <w:pStyle w:val="afffa"/>
            </w:pPr>
          </w:p>
        </w:tc>
        <w:tc>
          <w:tcPr>
            <w:tcW w:w="1560" w:type="dxa"/>
            <w:shd w:val="clear" w:color="auto" w:fill="auto"/>
            <w:vAlign w:val="center"/>
          </w:tcPr>
          <w:p w:rsidR="00695B5B" w:rsidRPr="00197774" w:rsidRDefault="00695B5B" w:rsidP="00E4076B">
            <w:pPr>
              <w:pStyle w:val="afffa"/>
            </w:pPr>
          </w:p>
        </w:tc>
        <w:tc>
          <w:tcPr>
            <w:tcW w:w="4670" w:type="dxa"/>
            <w:shd w:val="clear" w:color="auto" w:fill="auto"/>
            <w:vAlign w:val="center"/>
          </w:tcPr>
          <w:p w:rsidR="00695B5B" w:rsidRPr="00197774" w:rsidRDefault="00695B5B" w:rsidP="00E4076B">
            <w:pPr>
              <w:pStyle w:val="afffa"/>
            </w:pPr>
          </w:p>
        </w:tc>
      </w:tr>
      <w:tr w:rsidR="00695B5B" w:rsidTr="00E4076B">
        <w:trPr>
          <w:cantSplit/>
          <w:trHeight w:val="454"/>
        </w:trPr>
        <w:tc>
          <w:tcPr>
            <w:tcW w:w="675" w:type="dxa"/>
            <w:shd w:val="clear" w:color="auto" w:fill="auto"/>
            <w:vAlign w:val="center"/>
          </w:tcPr>
          <w:p w:rsidR="00695B5B" w:rsidRPr="00197774" w:rsidRDefault="00695B5B" w:rsidP="00E4076B">
            <w:pPr>
              <w:pStyle w:val="afffa"/>
            </w:pPr>
          </w:p>
        </w:tc>
        <w:tc>
          <w:tcPr>
            <w:tcW w:w="2268" w:type="dxa"/>
            <w:shd w:val="clear" w:color="auto" w:fill="auto"/>
            <w:vAlign w:val="center"/>
          </w:tcPr>
          <w:p w:rsidR="00695B5B" w:rsidRPr="00197774" w:rsidRDefault="00695B5B" w:rsidP="00E4076B">
            <w:pPr>
              <w:pStyle w:val="afffa"/>
            </w:pPr>
          </w:p>
        </w:tc>
        <w:tc>
          <w:tcPr>
            <w:tcW w:w="1560" w:type="dxa"/>
            <w:shd w:val="clear" w:color="auto" w:fill="auto"/>
            <w:vAlign w:val="center"/>
          </w:tcPr>
          <w:p w:rsidR="00695B5B" w:rsidRPr="00197774" w:rsidRDefault="00695B5B" w:rsidP="00E4076B">
            <w:pPr>
              <w:pStyle w:val="afffa"/>
            </w:pPr>
          </w:p>
        </w:tc>
        <w:tc>
          <w:tcPr>
            <w:tcW w:w="4670" w:type="dxa"/>
            <w:shd w:val="clear" w:color="auto" w:fill="auto"/>
            <w:vAlign w:val="center"/>
          </w:tcPr>
          <w:p w:rsidR="00695B5B" w:rsidRPr="00197774" w:rsidRDefault="00695B5B" w:rsidP="00E4076B">
            <w:pPr>
              <w:pStyle w:val="afffa"/>
            </w:pPr>
          </w:p>
        </w:tc>
      </w:tr>
    </w:tbl>
    <w:p w:rsidR="00FF03BB" w:rsidRDefault="00FF03BB" w:rsidP="0030028C">
      <w:pPr>
        <w:pStyle w:val="20"/>
      </w:pPr>
      <w:bookmarkStart w:id="41" w:name="_Toc70344912"/>
      <w:r>
        <w:rPr>
          <w:rFonts w:hint="eastAsia"/>
        </w:rPr>
        <w:t>配置状态记实</w:t>
      </w:r>
      <w:bookmarkEnd w:id="41"/>
    </w:p>
    <w:p w:rsidR="00FF03BB" w:rsidRDefault="00FF03BB" w:rsidP="00FF03BB">
      <w:pPr>
        <w:pStyle w:val="afffe"/>
      </w:pPr>
      <w:r>
        <w:rPr>
          <w:rFonts w:hint="eastAsia"/>
        </w:rPr>
        <w:t>注1：</w:t>
      </w:r>
      <w:r w:rsidR="00854113">
        <w:rPr>
          <w:rFonts w:hint="eastAsia"/>
        </w:rPr>
        <w:t>本章节</w:t>
      </w:r>
      <w:r>
        <w:rPr>
          <w:rFonts w:hint="eastAsia"/>
        </w:rPr>
        <w:t>应：</w:t>
      </w:r>
    </w:p>
    <w:p w:rsidR="00FF03BB" w:rsidRDefault="00FF03BB" w:rsidP="00FF03BB">
      <w:pPr>
        <w:pStyle w:val="afffe"/>
      </w:pPr>
      <w:r>
        <w:rPr>
          <w:rFonts w:hint="eastAsia"/>
        </w:rPr>
        <w:t>a)描述对配置状态信息收集、验证、存储、处理和报告等方法；</w:t>
      </w:r>
    </w:p>
    <w:p w:rsidR="00FF03BB" w:rsidRDefault="00FF03BB" w:rsidP="00FF03BB">
      <w:pPr>
        <w:pStyle w:val="afffe"/>
      </w:pPr>
      <w:r>
        <w:rPr>
          <w:rFonts w:hint="eastAsia"/>
        </w:rPr>
        <w:lastRenderedPageBreak/>
        <w:t>b)描述应定期提供的报告及其分发方法；</w:t>
      </w:r>
    </w:p>
    <w:p w:rsidR="00FF03BB" w:rsidRDefault="00FF03BB" w:rsidP="00FF03BB">
      <w:pPr>
        <w:pStyle w:val="afffe"/>
      </w:pPr>
      <w:r>
        <w:rPr>
          <w:rFonts w:hint="eastAsia"/>
        </w:rPr>
        <w:t>c)适用时，描述所提供的动态查询的能力；</w:t>
      </w:r>
    </w:p>
    <w:p w:rsidR="00FF03BB" w:rsidRDefault="00FF03BB" w:rsidP="00FF03BB">
      <w:pPr>
        <w:pStyle w:val="afffe"/>
      </w:pPr>
      <w:r>
        <w:rPr>
          <w:rFonts w:hint="eastAsia"/>
        </w:rPr>
        <w:t>d)适用时，记录用户说明的特殊状态，同时描述其实现手段。</w:t>
      </w:r>
    </w:p>
    <w:p w:rsidR="00FF03BB" w:rsidRDefault="00FF03BB" w:rsidP="00FF03BB">
      <w:pPr>
        <w:pStyle w:val="afffe"/>
      </w:pPr>
      <w:r>
        <w:rPr>
          <w:rFonts w:hint="eastAsia"/>
        </w:rPr>
        <w:t>注2：</w:t>
      </w:r>
      <w:r w:rsidR="00854113">
        <w:rPr>
          <w:rFonts w:hint="eastAsia"/>
        </w:rPr>
        <w:t>本章节</w:t>
      </w:r>
      <w:r>
        <w:rPr>
          <w:rFonts w:hint="eastAsia"/>
        </w:rPr>
        <w:t>应根据各单位质量体系文件要求编写，15所按以下方式编写。</w:t>
      </w:r>
    </w:p>
    <w:p w:rsidR="00FF03BB" w:rsidRDefault="00FF03BB" w:rsidP="00FF03BB">
      <w:pPr>
        <w:pStyle w:val="afffe"/>
      </w:pPr>
      <w:r>
        <w:rPr>
          <w:rFonts w:hint="eastAsia"/>
        </w:rPr>
        <w:t>当发生出入库操作时，填写《配置状态记录》和《基线状态记录》，配置管理员向利益相关方通报产品库的配置信息，并且由配置管理员定期统计配置状态记录。</w:t>
      </w:r>
    </w:p>
    <w:p w:rsidR="00854113" w:rsidRDefault="00854113" w:rsidP="00854113">
      <w:pPr>
        <w:pStyle w:val="SDD"/>
        <w:ind w:firstLine="480"/>
      </w:pPr>
      <w:r>
        <w:rPr>
          <w:rFonts w:hint="eastAsia"/>
        </w:rPr>
        <w:t>配置状态统计计划见</w:t>
      </w:r>
      <w:r>
        <w:fldChar w:fldCharType="begin"/>
      </w:r>
      <w:r>
        <w:instrText xml:space="preserve"> </w:instrText>
      </w:r>
      <w:r>
        <w:rPr>
          <w:rFonts w:hint="eastAsia"/>
        </w:rPr>
        <w:instrText>REF _Ref69925179 \r \h</w:instrText>
      </w:r>
      <w:r>
        <w:instrText xml:space="preserve"> </w:instrText>
      </w:r>
      <w:r>
        <w:fldChar w:fldCharType="separate"/>
      </w:r>
      <w:r>
        <w:rPr>
          <w:rFonts w:hint="eastAsia"/>
        </w:rPr>
        <w:t>表</w:t>
      </w:r>
      <w:r>
        <w:t>6</w:t>
      </w:r>
      <w:r>
        <w:fldChar w:fldCharType="end"/>
      </w:r>
      <w:r>
        <w:rPr>
          <w:rFonts w:hint="eastAsia"/>
        </w:rPr>
        <w:t>。</w:t>
      </w:r>
    </w:p>
    <w:p w:rsidR="00FF03BB" w:rsidRDefault="00FF03BB" w:rsidP="0030028C">
      <w:pPr>
        <w:pStyle w:val="ab"/>
        <w:spacing w:before="163" w:after="65"/>
      </w:pPr>
      <w:bookmarkStart w:id="42" w:name="_Ref69925179"/>
      <w:proofErr w:type="spellStart"/>
      <w:r>
        <w:rPr>
          <w:rFonts w:hint="eastAsia"/>
        </w:rPr>
        <w:t>配置状态统计计划</w:t>
      </w:r>
      <w:bookmarkEnd w:id="42"/>
      <w:proofErr w:type="spellEnd"/>
    </w:p>
    <w:tbl>
      <w:tblPr>
        <w:tblW w:w="0" w:type="auto"/>
        <w:tblBorders>
          <w:top w:val="single" w:sz="4" w:space="0" w:color="000000"/>
          <w:left w:val="single" w:sz="6" w:space="0" w:color="000000"/>
          <w:bottom w:val="single" w:sz="4" w:space="0" w:color="000000"/>
          <w:right w:val="single" w:sz="4" w:space="0" w:color="000000"/>
          <w:insideH w:val="single" w:sz="4" w:space="0" w:color="000000"/>
          <w:insideV w:val="single" w:sz="6" w:space="0" w:color="000000"/>
        </w:tblBorders>
        <w:tblLook w:val="04A0" w:firstRow="1" w:lastRow="0" w:firstColumn="1" w:lastColumn="0" w:noHBand="0" w:noVBand="1"/>
      </w:tblPr>
      <w:tblGrid>
        <w:gridCol w:w="675"/>
        <w:gridCol w:w="2127"/>
        <w:gridCol w:w="2380"/>
        <w:gridCol w:w="3991"/>
      </w:tblGrid>
      <w:tr w:rsidR="00CA494F" w:rsidTr="00987352">
        <w:trPr>
          <w:trHeight w:val="454"/>
          <w:tblHeader/>
        </w:trPr>
        <w:tc>
          <w:tcPr>
            <w:tcW w:w="675" w:type="dxa"/>
            <w:shd w:val="clear" w:color="auto" w:fill="auto"/>
            <w:vAlign w:val="center"/>
          </w:tcPr>
          <w:p w:rsidR="00CA494F" w:rsidRPr="00197774" w:rsidRDefault="00CA494F" w:rsidP="00CA494F">
            <w:pPr>
              <w:pStyle w:val="afff8"/>
            </w:pPr>
            <w:r w:rsidRPr="00197774">
              <w:rPr>
                <w:rFonts w:hint="eastAsia"/>
              </w:rPr>
              <w:t>序号</w:t>
            </w:r>
          </w:p>
        </w:tc>
        <w:tc>
          <w:tcPr>
            <w:tcW w:w="2127" w:type="dxa"/>
            <w:shd w:val="clear" w:color="auto" w:fill="auto"/>
            <w:vAlign w:val="center"/>
          </w:tcPr>
          <w:p w:rsidR="00CA494F" w:rsidRPr="00197774" w:rsidRDefault="00CA494F" w:rsidP="00CA494F">
            <w:pPr>
              <w:pStyle w:val="afff8"/>
            </w:pPr>
            <w:r w:rsidRPr="00197774">
              <w:rPr>
                <w:rFonts w:hint="eastAsia"/>
              </w:rPr>
              <w:t>统计频度</w:t>
            </w:r>
          </w:p>
        </w:tc>
        <w:tc>
          <w:tcPr>
            <w:tcW w:w="2380" w:type="dxa"/>
            <w:shd w:val="clear" w:color="auto" w:fill="auto"/>
            <w:vAlign w:val="center"/>
          </w:tcPr>
          <w:p w:rsidR="00CA494F" w:rsidRPr="00197774" w:rsidRDefault="00CA494F" w:rsidP="00CA494F">
            <w:pPr>
              <w:pStyle w:val="afff8"/>
            </w:pPr>
            <w:r w:rsidRPr="00197774">
              <w:rPr>
                <w:rFonts w:hint="eastAsia"/>
              </w:rPr>
              <w:t>统计人</w:t>
            </w:r>
          </w:p>
        </w:tc>
        <w:tc>
          <w:tcPr>
            <w:tcW w:w="3991" w:type="dxa"/>
            <w:shd w:val="clear" w:color="auto" w:fill="auto"/>
            <w:vAlign w:val="center"/>
          </w:tcPr>
          <w:p w:rsidR="00CA494F" w:rsidRPr="00197774" w:rsidRDefault="00CA494F" w:rsidP="00CA494F">
            <w:pPr>
              <w:pStyle w:val="afff8"/>
            </w:pPr>
            <w:r w:rsidRPr="00197774">
              <w:rPr>
                <w:rFonts w:hint="eastAsia"/>
              </w:rPr>
              <w:t>统计内容</w:t>
            </w:r>
          </w:p>
        </w:tc>
      </w:tr>
      <w:tr w:rsidR="00CA494F" w:rsidTr="00987352">
        <w:trPr>
          <w:trHeight w:val="454"/>
        </w:trPr>
        <w:tc>
          <w:tcPr>
            <w:tcW w:w="675" w:type="dxa"/>
            <w:vAlign w:val="center"/>
          </w:tcPr>
          <w:p w:rsidR="00CA494F" w:rsidRPr="00197774" w:rsidRDefault="00CA494F" w:rsidP="00987352">
            <w:pPr>
              <w:pStyle w:val="afffa"/>
            </w:pPr>
          </w:p>
        </w:tc>
        <w:tc>
          <w:tcPr>
            <w:tcW w:w="2127" w:type="dxa"/>
            <w:vAlign w:val="center"/>
          </w:tcPr>
          <w:p w:rsidR="00CA494F" w:rsidRPr="00197774" w:rsidRDefault="00CA494F" w:rsidP="00987352">
            <w:pPr>
              <w:pStyle w:val="afffa"/>
            </w:pPr>
          </w:p>
        </w:tc>
        <w:tc>
          <w:tcPr>
            <w:tcW w:w="2380" w:type="dxa"/>
            <w:vAlign w:val="center"/>
          </w:tcPr>
          <w:p w:rsidR="00CA494F" w:rsidRPr="00197774" w:rsidRDefault="00CA494F" w:rsidP="00987352">
            <w:pPr>
              <w:pStyle w:val="afffa"/>
            </w:pPr>
          </w:p>
        </w:tc>
        <w:tc>
          <w:tcPr>
            <w:tcW w:w="3991" w:type="dxa"/>
            <w:vAlign w:val="center"/>
          </w:tcPr>
          <w:p w:rsidR="00CA494F" w:rsidRPr="00197774" w:rsidRDefault="00CA494F" w:rsidP="00987352">
            <w:pPr>
              <w:pStyle w:val="afffa"/>
            </w:pPr>
          </w:p>
        </w:tc>
      </w:tr>
      <w:tr w:rsidR="00CA494F" w:rsidTr="00987352">
        <w:trPr>
          <w:trHeight w:val="454"/>
        </w:trPr>
        <w:tc>
          <w:tcPr>
            <w:tcW w:w="675" w:type="dxa"/>
            <w:vAlign w:val="center"/>
          </w:tcPr>
          <w:p w:rsidR="00CA494F" w:rsidRPr="00197774" w:rsidRDefault="00CA494F" w:rsidP="00987352">
            <w:pPr>
              <w:pStyle w:val="afffa"/>
            </w:pPr>
          </w:p>
        </w:tc>
        <w:tc>
          <w:tcPr>
            <w:tcW w:w="2127" w:type="dxa"/>
            <w:vAlign w:val="center"/>
          </w:tcPr>
          <w:p w:rsidR="00CA494F" w:rsidRPr="00197774" w:rsidRDefault="00CA494F" w:rsidP="00987352">
            <w:pPr>
              <w:pStyle w:val="afffa"/>
            </w:pPr>
          </w:p>
        </w:tc>
        <w:tc>
          <w:tcPr>
            <w:tcW w:w="2380" w:type="dxa"/>
            <w:vAlign w:val="center"/>
          </w:tcPr>
          <w:p w:rsidR="00CA494F" w:rsidRPr="00197774" w:rsidRDefault="00CA494F" w:rsidP="00987352">
            <w:pPr>
              <w:pStyle w:val="afffa"/>
            </w:pPr>
          </w:p>
        </w:tc>
        <w:tc>
          <w:tcPr>
            <w:tcW w:w="3991" w:type="dxa"/>
            <w:vAlign w:val="center"/>
          </w:tcPr>
          <w:p w:rsidR="00CA494F" w:rsidRPr="00197774" w:rsidRDefault="00CA494F" w:rsidP="00987352">
            <w:pPr>
              <w:pStyle w:val="afffa"/>
            </w:pPr>
          </w:p>
        </w:tc>
      </w:tr>
    </w:tbl>
    <w:p w:rsidR="00FF03BB" w:rsidRDefault="00FF03BB" w:rsidP="0030028C">
      <w:pPr>
        <w:pStyle w:val="20"/>
      </w:pPr>
      <w:bookmarkStart w:id="43" w:name="_Toc70344913"/>
      <w:r>
        <w:rPr>
          <w:rFonts w:hint="eastAsia"/>
        </w:rPr>
        <w:t>配置审核</w:t>
      </w:r>
      <w:bookmarkEnd w:id="43"/>
    </w:p>
    <w:p w:rsidR="00FF03BB" w:rsidRPr="009B6F18" w:rsidRDefault="00FF03BB" w:rsidP="009B6F18">
      <w:pPr>
        <w:pStyle w:val="afffe"/>
      </w:pPr>
      <w:r w:rsidRPr="009B6F18">
        <w:rPr>
          <w:rFonts w:hint="eastAsia"/>
        </w:rPr>
        <w:t>注1：</w:t>
      </w:r>
      <w:r w:rsidR="00854113">
        <w:rPr>
          <w:rFonts w:hint="eastAsia"/>
        </w:rPr>
        <w:t>本章节</w:t>
      </w:r>
      <w:r w:rsidRPr="009B6F18">
        <w:rPr>
          <w:rFonts w:hint="eastAsia"/>
        </w:rPr>
        <w:t>应描述：</w:t>
      </w:r>
    </w:p>
    <w:p w:rsidR="00FF03BB" w:rsidRPr="009B6F18" w:rsidRDefault="00FF03BB" w:rsidP="009B6F18">
      <w:pPr>
        <w:pStyle w:val="afffe"/>
        <w:numPr>
          <w:ilvl w:val="0"/>
          <w:numId w:val="47"/>
        </w:numPr>
        <w:ind w:firstLineChars="0"/>
      </w:pPr>
      <w:r w:rsidRPr="009B6F18">
        <w:rPr>
          <w:rFonts w:hint="eastAsia"/>
        </w:rPr>
        <w:t>在本项目软件生存周期模型的特定点上要进行的软件配置审核；</w:t>
      </w:r>
    </w:p>
    <w:p w:rsidR="00FF03BB" w:rsidRPr="009B6F18" w:rsidRDefault="00FF03BB" w:rsidP="009B6F18">
      <w:pPr>
        <w:pStyle w:val="afffe"/>
        <w:numPr>
          <w:ilvl w:val="0"/>
          <w:numId w:val="47"/>
        </w:numPr>
        <w:ind w:firstLineChars="0"/>
      </w:pPr>
      <w:r w:rsidRPr="009B6F18">
        <w:rPr>
          <w:rFonts w:hint="eastAsia"/>
        </w:rPr>
        <w:t>每次审核所包含的软件配置项；</w:t>
      </w:r>
    </w:p>
    <w:p w:rsidR="00FF03BB" w:rsidRPr="009B6F18" w:rsidRDefault="00FF03BB" w:rsidP="009B6F18">
      <w:pPr>
        <w:pStyle w:val="afffe"/>
        <w:numPr>
          <w:ilvl w:val="0"/>
          <w:numId w:val="47"/>
        </w:numPr>
        <w:ind w:firstLineChars="0"/>
      </w:pPr>
      <w:r w:rsidRPr="009B6F18">
        <w:rPr>
          <w:rFonts w:hint="eastAsia"/>
        </w:rPr>
        <w:t>标识和解决在配置审核期间发现的问题的规程。</w:t>
      </w:r>
    </w:p>
    <w:p w:rsidR="00FF03BB" w:rsidRPr="009B6F18" w:rsidRDefault="00FF03BB" w:rsidP="009B6F18">
      <w:pPr>
        <w:pStyle w:val="afffe"/>
      </w:pPr>
      <w:r w:rsidRPr="009B6F18">
        <w:rPr>
          <w:rFonts w:hint="eastAsia"/>
        </w:rPr>
        <w:t>注2：</w:t>
      </w:r>
      <w:r w:rsidR="00854113">
        <w:rPr>
          <w:rFonts w:hint="eastAsia"/>
        </w:rPr>
        <w:t>本章节</w:t>
      </w:r>
      <w:r w:rsidRPr="009B6F18">
        <w:rPr>
          <w:rFonts w:hint="eastAsia"/>
        </w:rPr>
        <w:t>应根据各单位质量体系文件要求编写，15所按以下方式编写。</w:t>
      </w:r>
    </w:p>
    <w:p w:rsidR="00FF03BB" w:rsidRDefault="00FF03BB" w:rsidP="0030028C">
      <w:pPr>
        <w:pStyle w:val="SDD"/>
        <w:ind w:firstLine="480"/>
      </w:pPr>
      <w:r>
        <w:rPr>
          <w:rFonts w:hint="eastAsia"/>
        </w:rPr>
        <w:t>当受控库发生库访问（出/入库操作）时，由配置管理员实施配置审核。</w:t>
      </w:r>
    </w:p>
    <w:p w:rsidR="00FF03BB" w:rsidRDefault="00FF03BB" w:rsidP="0030028C">
      <w:pPr>
        <w:pStyle w:val="SDD"/>
        <w:ind w:firstLine="480"/>
      </w:pPr>
      <w:r>
        <w:rPr>
          <w:rFonts w:hint="eastAsia"/>
        </w:rPr>
        <w:t>每个月由</w:t>
      </w:r>
      <w:r w:rsidR="00854113">
        <w:rPr>
          <w:rFonts w:hint="eastAsia"/>
        </w:rPr>
        <w:t>软件</w:t>
      </w:r>
      <w:r>
        <w:rPr>
          <w:rFonts w:hint="eastAsia"/>
        </w:rPr>
        <w:t>配置审核组根据</w:t>
      </w:r>
      <w:r w:rsidR="00854113">
        <w:rPr>
          <w:rFonts w:hint="eastAsia"/>
        </w:rPr>
        <w:t>软件</w:t>
      </w:r>
      <w:r>
        <w:rPr>
          <w:rFonts w:hint="eastAsia"/>
        </w:rPr>
        <w:t>配置管理计划，实施配置管理审核，形成定期审核报告，填写《</w:t>
      </w:r>
      <w:r w:rsidR="00854113">
        <w:rPr>
          <w:rFonts w:hint="eastAsia"/>
        </w:rPr>
        <w:t>软件</w:t>
      </w:r>
      <w:r>
        <w:rPr>
          <w:rFonts w:hint="eastAsia"/>
        </w:rPr>
        <w:t>配置审核</w:t>
      </w:r>
      <w:r w:rsidR="00854113">
        <w:rPr>
          <w:rFonts w:hint="eastAsia"/>
        </w:rPr>
        <w:t>报告</w:t>
      </w:r>
      <w:r>
        <w:rPr>
          <w:rFonts w:hint="eastAsia"/>
        </w:rPr>
        <w:t>》，并由</w:t>
      </w:r>
      <w:r w:rsidR="00854113">
        <w:rPr>
          <w:rFonts w:hint="eastAsia"/>
        </w:rPr>
        <w:t>软件</w:t>
      </w:r>
      <w:r>
        <w:rPr>
          <w:rFonts w:hint="eastAsia"/>
        </w:rPr>
        <w:t>配置管理员对审核发现的问题进行整改，将整改措施及结果报</w:t>
      </w:r>
      <w:r w:rsidR="00854113">
        <w:rPr>
          <w:rFonts w:hint="eastAsia"/>
        </w:rPr>
        <w:t>SCCB</w:t>
      </w:r>
      <w:r>
        <w:rPr>
          <w:rFonts w:hint="eastAsia"/>
        </w:rPr>
        <w:t>，</w:t>
      </w:r>
      <w:r w:rsidR="00854113">
        <w:rPr>
          <w:rFonts w:hint="eastAsia"/>
        </w:rPr>
        <w:t>由S</w:t>
      </w:r>
      <w:r>
        <w:rPr>
          <w:rFonts w:hint="eastAsia"/>
        </w:rPr>
        <w:t>CCB负责验证措施的有效性。</w:t>
      </w:r>
    </w:p>
    <w:p w:rsidR="00854113" w:rsidRDefault="00854113" w:rsidP="0030028C">
      <w:pPr>
        <w:pStyle w:val="SDD"/>
        <w:ind w:firstLine="480"/>
      </w:pPr>
      <w:r>
        <w:rPr>
          <w:rFonts w:hint="eastAsia"/>
        </w:rPr>
        <w:t>定期配置审核计划见</w:t>
      </w:r>
      <w:r>
        <w:fldChar w:fldCharType="begin"/>
      </w:r>
      <w:r>
        <w:instrText xml:space="preserve"> </w:instrText>
      </w:r>
      <w:r>
        <w:rPr>
          <w:rFonts w:hint="eastAsia"/>
        </w:rPr>
        <w:instrText>REF _Ref69925154 \r \h</w:instrText>
      </w:r>
      <w:r>
        <w:instrText xml:space="preserve"> </w:instrText>
      </w:r>
      <w:r>
        <w:fldChar w:fldCharType="separate"/>
      </w:r>
      <w:r>
        <w:rPr>
          <w:rFonts w:hint="eastAsia"/>
        </w:rPr>
        <w:t>表</w:t>
      </w:r>
      <w:r>
        <w:t>7</w:t>
      </w:r>
      <w:r>
        <w:fldChar w:fldCharType="end"/>
      </w:r>
      <w:r>
        <w:rPr>
          <w:rFonts w:hint="eastAsia"/>
        </w:rPr>
        <w:t>。</w:t>
      </w:r>
    </w:p>
    <w:p w:rsidR="00FF03BB" w:rsidRDefault="00FF03BB" w:rsidP="0030028C">
      <w:pPr>
        <w:pStyle w:val="ab"/>
        <w:spacing w:before="163" w:after="65"/>
      </w:pPr>
      <w:bookmarkStart w:id="44" w:name="_Ref69925154"/>
      <w:proofErr w:type="spellStart"/>
      <w:r>
        <w:rPr>
          <w:rFonts w:hint="eastAsia"/>
        </w:rPr>
        <w:t>定期配置审核计划</w:t>
      </w:r>
      <w:bookmarkEnd w:id="44"/>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75"/>
        <w:gridCol w:w="2127"/>
        <w:gridCol w:w="2908"/>
        <w:gridCol w:w="3463"/>
      </w:tblGrid>
      <w:tr w:rsidR="009B6F18" w:rsidTr="00987352">
        <w:trPr>
          <w:trHeight w:val="454"/>
          <w:tblHeader/>
        </w:trPr>
        <w:tc>
          <w:tcPr>
            <w:tcW w:w="675" w:type="dxa"/>
            <w:shd w:val="clear" w:color="auto" w:fill="auto"/>
            <w:vAlign w:val="center"/>
          </w:tcPr>
          <w:p w:rsidR="009B6F18" w:rsidRPr="00197774" w:rsidRDefault="009B6F18" w:rsidP="009B6F18">
            <w:pPr>
              <w:pStyle w:val="afff8"/>
            </w:pPr>
            <w:r w:rsidRPr="00197774">
              <w:rPr>
                <w:rFonts w:hint="eastAsia"/>
              </w:rPr>
              <w:t>序号</w:t>
            </w:r>
          </w:p>
        </w:tc>
        <w:tc>
          <w:tcPr>
            <w:tcW w:w="2127" w:type="dxa"/>
            <w:shd w:val="clear" w:color="auto" w:fill="auto"/>
            <w:vAlign w:val="center"/>
          </w:tcPr>
          <w:p w:rsidR="009B6F18" w:rsidRPr="00197774" w:rsidRDefault="009B6F18" w:rsidP="009B6F18">
            <w:pPr>
              <w:pStyle w:val="afff8"/>
            </w:pPr>
            <w:r w:rsidRPr="00197774">
              <w:rPr>
                <w:rFonts w:hint="eastAsia"/>
              </w:rPr>
              <w:t>频次</w:t>
            </w:r>
          </w:p>
        </w:tc>
        <w:tc>
          <w:tcPr>
            <w:tcW w:w="2908" w:type="dxa"/>
            <w:shd w:val="clear" w:color="auto" w:fill="auto"/>
            <w:vAlign w:val="center"/>
          </w:tcPr>
          <w:p w:rsidR="009B6F18" w:rsidRPr="00197774" w:rsidRDefault="009B6F18" w:rsidP="009B6F18">
            <w:pPr>
              <w:pStyle w:val="afff8"/>
            </w:pPr>
            <w:r w:rsidRPr="00197774">
              <w:rPr>
                <w:rFonts w:hint="eastAsia"/>
              </w:rPr>
              <w:t>组织实施部门/人员</w:t>
            </w:r>
          </w:p>
        </w:tc>
        <w:tc>
          <w:tcPr>
            <w:tcW w:w="3463" w:type="dxa"/>
            <w:shd w:val="clear" w:color="auto" w:fill="auto"/>
            <w:vAlign w:val="center"/>
          </w:tcPr>
          <w:p w:rsidR="009B6F18" w:rsidRPr="00197774" w:rsidRDefault="009B6F18" w:rsidP="009B6F18">
            <w:pPr>
              <w:pStyle w:val="afff8"/>
            </w:pPr>
            <w:r w:rsidRPr="00197774">
              <w:rPr>
                <w:rFonts w:hint="eastAsia"/>
              </w:rPr>
              <w:t>审核内容</w:t>
            </w:r>
          </w:p>
        </w:tc>
      </w:tr>
      <w:tr w:rsidR="009B6F18" w:rsidTr="00987352">
        <w:trPr>
          <w:cantSplit/>
          <w:trHeight w:val="454"/>
        </w:trPr>
        <w:tc>
          <w:tcPr>
            <w:tcW w:w="675" w:type="dxa"/>
            <w:vAlign w:val="center"/>
          </w:tcPr>
          <w:p w:rsidR="009B6F18" w:rsidRPr="009B6F18" w:rsidRDefault="009B6F18" w:rsidP="00987352">
            <w:pPr>
              <w:pStyle w:val="afffa"/>
            </w:pPr>
          </w:p>
        </w:tc>
        <w:tc>
          <w:tcPr>
            <w:tcW w:w="2127" w:type="dxa"/>
            <w:vAlign w:val="center"/>
          </w:tcPr>
          <w:p w:rsidR="009B6F18" w:rsidRPr="009B6F18" w:rsidRDefault="009B6F18" w:rsidP="00987352">
            <w:pPr>
              <w:pStyle w:val="afffa"/>
            </w:pPr>
          </w:p>
        </w:tc>
        <w:tc>
          <w:tcPr>
            <w:tcW w:w="2908" w:type="dxa"/>
            <w:vAlign w:val="center"/>
          </w:tcPr>
          <w:p w:rsidR="009B6F18" w:rsidRPr="009B6F18" w:rsidRDefault="009B6F18" w:rsidP="00987352">
            <w:pPr>
              <w:pStyle w:val="afffa"/>
            </w:pPr>
          </w:p>
        </w:tc>
        <w:tc>
          <w:tcPr>
            <w:tcW w:w="3463" w:type="dxa"/>
            <w:vAlign w:val="center"/>
          </w:tcPr>
          <w:p w:rsidR="009B6F18" w:rsidRPr="009B6F18" w:rsidRDefault="009B6F18" w:rsidP="00987352">
            <w:pPr>
              <w:pStyle w:val="afffa"/>
            </w:pPr>
          </w:p>
        </w:tc>
      </w:tr>
      <w:tr w:rsidR="009B6F18" w:rsidTr="00987352">
        <w:trPr>
          <w:cantSplit/>
          <w:trHeight w:val="454"/>
        </w:trPr>
        <w:tc>
          <w:tcPr>
            <w:tcW w:w="675" w:type="dxa"/>
            <w:vAlign w:val="center"/>
          </w:tcPr>
          <w:p w:rsidR="009B6F18" w:rsidRPr="009B6F18" w:rsidRDefault="009B6F18" w:rsidP="00987352">
            <w:pPr>
              <w:pStyle w:val="afffa"/>
            </w:pPr>
          </w:p>
        </w:tc>
        <w:tc>
          <w:tcPr>
            <w:tcW w:w="2127" w:type="dxa"/>
            <w:vAlign w:val="center"/>
          </w:tcPr>
          <w:p w:rsidR="009B6F18" w:rsidRPr="009B6F18" w:rsidRDefault="009B6F18" w:rsidP="00987352">
            <w:pPr>
              <w:pStyle w:val="afffa"/>
            </w:pPr>
          </w:p>
        </w:tc>
        <w:tc>
          <w:tcPr>
            <w:tcW w:w="2908" w:type="dxa"/>
            <w:vAlign w:val="center"/>
          </w:tcPr>
          <w:p w:rsidR="009B6F18" w:rsidRPr="009B6F18" w:rsidRDefault="009B6F18" w:rsidP="00987352">
            <w:pPr>
              <w:pStyle w:val="afffa"/>
            </w:pPr>
          </w:p>
        </w:tc>
        <w:tc>
          <w:tcPr>
            <w:tcW w:w="3463" w:type="dxa"/>
            <w:vAlign w:val="center"/>
          </w:tcPr>
          <w:p w:rsidR="009B6F18" w:rsidRPr="009B6F18" w:rsidRDefault="009B6F18" w:rsidP="00987352">
            <w:pPr>
              <w:pStyle w:val="afffa"/>
            </w:pPr>
          </w:p>
        </w:tc>
      </w:tr>
    </w:tbl>
    <w:p w:rsidR="00FF03BB" w:rsidRDefault="00FF03BB" w:rsidP="0030028C">
      <w:pPr>
        <w:pStyle w:val="20"/>
      </w:pPr>
      <w:bookmarkStart w:id="45" w:name="_Toc70344914"/>
      <w:r>
        <w:rPr>
          <w:rFonts w:hint="eastAsia"/>
        </w:rPr>
        <w:t>软件发行管理和交付</w:t>
      </w:r>
      <w:bookmarkEnd w:id="45"/>
    </w:p>
    <w:p w:rsidR="00FF03BB" w:rsidRPr="009B6F18" w:rsidRDefault="00FF03BB" w:rsidP="009B6F18">
      <w:pPr>
        <w:pStyle w:val="SDD"/>
        <w:ind w:firstLine="480"/>
      </w:pPr>
    </w:p>
    <w:p w:rsidR="00FF03BB" w:rsidRDefault="00FF03BB" w:rsidP="00FF03BB">
      <w:pPr>
        <w:pStyle w:val="afffe"/>
      </w:pPr>
      <w:r>
        <w:rPr>
          <w:rFonts w:hint="eastAsia"/>
        </w:rPr>
        <w:t>注：</w:t>
      </w:r>
      <w:r w:rsidR="00854113">
        <w:rPr>
          <w:rFonts w:hint="eastAsia"/>
        </w:rPr>
        <w:t>本章节</w:t>
      </w:r>
      <w:r>
        <w:rPr>
          <w:rFonts w:hint="eastAsia"/>
        </w:rPr>
        <w:t>应描述：</w:t>
      </w:r>
    </w:p>
    <w:p w:rsidR="00FF03BB" w:rsidRDefault="00FF03BB" w:rsidP="00FF03BB">
      <w:pPr>
        <w:pStyle w:val="afffe"/>
      </w:pPr>
      <w:r>
        <w:rPr>
          <w:rFonts w:hint="eastAsia"/>
        </w:rPr>
        <w:t>a)控制有关软件发行管理和交付的规程和方法；</w:t>
      </w:r>
    </w:p>
    <w:p w:rsidR="00FF03BB" w:rsidRDefault="00FF03BB" w:rsidP="00FF03BB">
      <w:pPr>
        <w:pStyle w:val="afffe"/>
      </w:pPr>
      <w:r>
        <w:rPr>
          <w:rFonts w:hint="eastAsia"/>
        </w:rPr>
        <w:t>b)确保软件配置项完整性的规程和方法；</w:t>
      </w:r>
    </w:p>
    <w:p w:rsidR="00FF03BB" w:rsidRDefault="00FF03BB" w:rsidP="00FF03BB">
      <w:pPr>
        <w:pStyle w:val="afffe"/>
      </w:pPr>
      <w:r>
        <w:rPr>
          <w:rFonts w:hint="eastAsia"/>
        </w:rPr>
        <w:t>c)确保一致且完整地复制软件产品的规程和方法；</w:t>
      </w:r>
    </w:p>
    <w:p w:rsidR="00FF03BB" w:rsidRDefault="00FF03BB" w:rsidP="00FF03BB">
      <w:pPr>
        <w:pStyle w:val="afffe"/>
      </w:pPr>
      <w:r>
        <w:rPr>
          <w:rFonts w:hint="eastAsia"/>
        </w:rPr>
        <w:t>d)按规定要求进行交付的规程和方法。</w:t>
      </w:r>
    </w:p>
    <w:p w:rsidR="00FF03BB" w:rsidRDefault="00FF03BB" w:rsidP="0030028C">
      <w:pPr>
        <w:pStyle w:val="1"/>
      </w:pPr>
      <w:bookmarkStart w:id="46" w:name="_Toc70344915"/>
      <w:r>
        <w:rPr>
          <w:rFonts w:hint="eastAsia"/>
        </w:rPr>
        <w:t>工具、技术和方法</w:t>
      </w:r>
      <w:bookmarkEnd w:id="46"/>
    </w:p>
    <w:p w:rsidR="00FF03BB" w:rsidRDefault="00FF03BB" w:rsidP="009B6F18">
      <w:pPr>
        <w:pStyle w:val="SDD"/>
        <w:ind w:firstLine="480"/>
      </w:pPr>
    </w:p>
    <w:p w:rsidR="00FF03BB" w:rsidRDefault="00FF03BB" w:rsidP="00FF03BB">
      <w:pPr>
        <w:pStyle w:val="afffe"/>
      </w:pPr>
      <w:r>
        <w:rPr>
          <w:rFonts w:hint="eastAsia"/>
        </w:rPr>
        <w:t>注：</w:t>
      </w:r>
      <w:r w:rsidR="00987352">
        <w:rPr>
          <w:rFonts w:hint="eastAsia"/>
        </w:rPr>
        <w:t>本章节</w:t>
      </w:r>
      <w:r>
        <w:rPr>
          <w:rFonts w:hint="eastAsia"/>
        </w:rPr>
        <w:t>应描述为支持特定项目的软件配置管理所使用的软件工具、技术和方法，指明它们的用途，并在开发者权限的范围内描述其用法。</w:t>
      </w:r>
    </w:p>
    <w:p w:rsidR="00FF03BB" w:rsidRDefault="00FF03BB" w:rsidP="008A778F">
      <w:pPr>
        <w:pStyle w:val="1"/>
      </w:pPr>
      <w:bookmarkStart w:id="47" w:name="_Toc70344916"/>
      <w:r>
        <w:rPr>
          <w:rFonts w:hint="eastAsia"/>
        </w:rPr>
        <w:t>对供货单位的控制</w:t>
      </w:r>
      <w:bookmarkEnd w:id="47"/>
    </w:p>
    <w:p w:rsidR="00FF03BB" w:rsidRDefault="00FF03BB" w:rsidP="009B6F18">
      <w:pPr>
        <w:pStyle w:val="SDD"/>
        <w:ind w:firstLine="480"/>
      </w:pPr>
    </w:p>
    <w:p w:rsidR="00FF03BB" w:rsidRDefault="00FF03BB" w:rsidP="00FF03BB">
      <w:pPr>
        <w:pStyle w:val="afffe"/>
      </w:pPr>
      <w:r>
        <w:rPr>
          <w:rFonts w:hint="eastAsia"/>
        </w:rPr>
        <w:t>注：供货单位包括软件销售单位或软件分承制方。</w:t>
      </w:r>
      <w:r w:rsidR="00987352">
        <w:rPr>
          <w:rFonts w:hint="eastAsia"/>
        </w:rPr>
        <w:t>本章节</w:t>
      </w:r>
      <w:r>
        <w:rPr>
          <w:rFonts w:hint="eastAsia"/>
        </w:rPr>
        <w:t>应描述对这些供货单位将提供软件的配置进行控制的管理规程，从而保证所获取的软件（包括可重用软件产品）能满足规定的软件配置管理需求。管理规程应该规定在本计划的执行范围内控制供货单位的方法；还应解释用于确定供货单位的软件配置管理能力的方法以及监督他们遵循本软件配置管理计划需求的方法。</w:t>
      </w:r>
    </w:p>
    <w:p w:rsidR="00FF03BB" w:rsidRDefault="00FF03BB" w:rsidP="008A778F">
      <w:pPr>
        <w:pStyle w:val="1"/>
      </w:pPr>
      <w:bookmarkStart w:id="48" w:name="_Toc70344917"/>
      <w:r>
        <w:rPr>
          <w:rFonts w:hint="eastAsia"/>
        </w:rPr>
        <w:t>进度表</w:t>
      </w:r>
      <w:bookmarkEnd w:id="48"/>
    </w:p>
    <w:p w:rsidR="00FF03BB" w:rsidRDefault="00FF03BB" w:rsidP="009B6F18">
      <w:pPr>
        <w:pStyle w:val="SDD"/>
        <w:ind w:firstLine="480"/>
      </w:pPr>
    </w:p>
    <w:p w:rsidR="00FF03BB" w:rsidRDefault="00FF03BB" w:rsidP="00FF03BB">
      <w:pPr>
        <w:pStyle w:val="afffe"/>
      </w:pPr>
      <w:r>
        <w:rPr>
          <w:rFonts w:hint="eastAsia"/>
        </w:rPr>
        <w:t>注：</w:t>
      </w:r>
      <w:r w:rsidR="00987352">
        <w:rPr>
          <w:rFonts w:hint="eastAsia"/>
        </w:rPr>
        <w:t>本章节</w:t>
      </w:r>
      <w:r>
        <w:rPr>
          <w:rFonts w:hint="eastAsia"/>
        </w:rPr>
        <w:t>应描述软件配置管理活动日程，应保证与本项目的开发计划和质量保证计划一致。</w:t>
      </w:r>
    </w:p>
    <w:p w:rsidR="00FF03BB" w:rsidRDefault="00FF03BB" w:rsidP="008A778F">
      <w:pPr>
        <w:pStyle w:val="1"/>
      </w:pPr>
      <w:bookmarkStart w:id="49" w:name="_Toc70344918"/>
      <w:r>
        <w:rPr>
          <w:rFonts w:hint="eastAsia"/>
        </w:rPr>
        <w:t>注释</w:t>
      </w:r>
      <w:bookmarkEnd w:id="49"/>
    </w:p>
    <w:p w:rsidR="00FF03BB" w:rsidRDefault="00FF03BB" w:rsidP="009B6F18">
      <w:pPr>
        <w:pStyle w:val="SDD"/>
        <w:ind w:firstLine="480"/>
      </w:pPr>
    </w:p>
    <w:p w:rsidR="00FF03BB" w:rsidRPr="009D2FA8" w:rsidRDefault="00FF03BB" w:rsidP="009D2FA8">
      <w:pPr>
        <w:pStyle w:val="afffe"/>
      </w:pPr>
      <w:r w:rsidRPr="009D2FA8">
        <w:rPr>
          <w:rFonts w:hint="eastAsia"/>
        </w:rPr>
        <w:t>注：</w:t>
      </w:r>
      <w:r w:rsidR="00987352">
        <w:rPr>
          <w:rFonts w:hint="eastAsia"/>
        </w:rPr>
        <w:t>本章节</w:t>
      </w:r>
      <w:r w:rsidRPr="009D2FA8">
        <w:rPr>
          <w:rFonts w:hint="eastAsia"/>
        </w:rPr>
        <w:t>应包括有助于了解文档的所有信息（例如：背景、术语、缩略语或公式）。</w:t>
      </w:r>
    </w:p>
    <w:sectPr w:rsidR="00FF03BB" w:rsidRPr="009D2FA8" w:rsidSect="004C2158">
      <w:headerReference w:type="default" r:id="rId14"/>
      <w:footerReference w:type="default" r:id="rId15"/>
      <w:pgSz w:w="11906" w:h="16838" w:code="9"/>
      <w:pgMar w:top="1588" w:right="1361" w:bottom="1361" w:left="1588" w:header="850" w:footer="850" w:gutter="0"/>
      <w:pgNumType w:start="1"/>
      <w:cols w:space="425"/>
      <w:docGrid w:type="linesAndChar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3E5E" w:rsidRDefault="00893E5E">
      <w:pPr>
        <w:spacing w:line="240" w:lineRule="auto"/>
      </w:pPr>
      <w:r>
        <w:separator/>
      </w:r>
    </w:p>
  </w:endnote>
  <w:endnote w:type="continuationSeparator" w:id="0">
    <w:p w:rsidR="00893E5E" w:rsidRDefault="00893E5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1DAB" w:rsidRDefault="00A71DAB" w:rsidP="00B86468">
    <w:pPr>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4673265"/>
      <w:docPartObj>
        <w:docPartGallery w:val="Page Numbers (Bottom of Page)"/>
        <w:docPartUnique/>
      </w:docPartObj>
    </w:sdtPr>
    <w:sdtEndPr/>
    <w:sdtContent>
      <w:p w:rsidR="00A71DAB" w:rsidRPr="00ED100C" w:rsidRDefault="00A71DAB" w:rsidP="00226DE6">
        <w:pPr>
          <w:pStyle w:val="afb"/>
          <w:jc w:val="center"/>
        </w:pPr>
        <w:r w:rsidRPr="00CE49FF">
          <w:rPr>
            <w:sz w:val="21"/>
            <w:szCs w:val="21"/>
          </w:rPr>
          <w:fldChar w:fldCharType="begin"/>
        </w:r>
        <w:r w:rsidRPr="00CE49FF">
          <w:rPr>
            <w:sz w:val="21"/>
            <w:szCs w:val="21"/>
          </w:rPr>
          <w:instrText>PAGE   \* MERGEFORMAT</w:instrText>
        </w:r>
        <w:r w:rsidRPr="00CE49FF">
          <w:rPr>
            <w:sz w:val="21"/>
            <w:szCs w:val="21"/>
          </w:rPr>
          <w:fldChar w:fldCharType="separate"/>
        </w:r>
        <w:r w:rsidR="00E111A6" w:rsidRPr="00E111A6">
          <w:rPr>
            <w:noProof/>
            <w:sz w:val="21"/>
            <w:szCs w:val="21"/>
            <w:lang w:val="zh-CN" w:eastAsia="zh-CN"/>
          </w:rPr>
          <w:t>6</w:t>
        </w:r>
        <w:r w:rsidRPr="00CE49FF">
          <w:rPr>
            <w:sz w:val="21"/>
            <w:szCs w:val="21"/>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16182552"/>
      <w:docPartObj>
        <w:docPartGallery w:val="Page Numbers (Bottom of Page)"/>
        <w:docPartUnique/>
      </w:docPartObj>
    </w:sdtPr>
    <w:sdtEndPr/>
    <w:sdtContent>
      <w:p w:rsidR="00A71DAB" w:rsidRDefault="00A71DAB">
        <w:pPr>
          <w:pStyle w:val="afb"/>
          <w:jc w:val="center"/>
        </w:pPr>
        <w:r>
          <w:fldChar w:fldCharType="begin"/>
        </w:r>
        <w:r>
          <w:instrText>PAGE   \* MERGEFORMAT</w:instrText>
        </w:r>
        <w:r>
          <w:fldChar w:fldCharType="separate"/>
        </w:r>
        <w:r w:rsidR="00E111A6" w:rsidRPr="00E111A6">
          <w:rPr>
            <w:noProof/>
            <w:lang w:val="zh-CN" w:eastAsia="zh-CN"/>
          </w:rPr>
          <w:t>I</w:t>
        </w:r>
        <w:r>
          <w:fldChar w:fldCharType="end"/>
        </w:r>
      </w:p>
    </w:sdtContent>
  </w:sdt>
  <w:p w:rsidR="00A71DAB" w:rsidRPr="00ED100C" w:rsidRDefault="00A71DAB" w:rsidP="00ED100C">
    <w:pPr>
      <w:pStyle w:val="afb"/>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51313261"/>
      <w:docPartObj>
        <w:docPartGallery w:val="Page Numbers (Bottom of Page)"/>
        <w:docPartUnique/>
      </w:docPartObj>
    </w:sdtPr>
    <w:sdtEndPr>
      <w:rPr>
        <w:sz w:val="21"/>
        <w:szCs w:val="21"/>
      </w:rPr>
    </w:sdtEndPr>
    <w:sdtContent>
      <w:p w:rsidR="00A71DAB" w:rsidRPr="00B30B2B" w:rsidRDefault="00A71DAB" w:rsidP="00B30B2B">
        <w:pPr>
          <w:pStyle w:val="afb"/>
          <w:jc w:val="center"/>
          <w:rPr>
            <w:sz w:val="21"/>
            <w:szCs w:val="21"/>
          </w:rPr>
        </w:pPr>
        <w:r w:rsidRPr="00CE49FF">
          <w:rPr>
            <w:sz w:val="21"/>
            <w:szCs w:val="21"/>
          </w:rPr>
          <w:fldChar w:fldCharType="begin"/>
        </w:r>
        <w:r w:rsidRPr="00CE49FF">
          <w:rPr>
            <w:sz w:val="21"/>
            <w:szCs w:val="21"/>
          </w:rPr>
          <w:instrText>PAGE   \* MERGEFORMAT</w:instrText>
        </w:r>
        <w:r w:rsidRPr="00CE49FF">
          <w:rPr>
            <w:sz w:val="21"/>
            <w:szCs w:val="21"/>
          </w:rPr>
          <w:fldChar w:fldCharType="separate"/>
        </w:r>
        <w:r w:rsidR="00E111A6" w:rsidRPr="00E111A6">
          <w:rPr>
            <w:noProof/>
            <w:sz w:val="21"/>
            <w:szCs w:val="21"/>
            <w:lang w:val="zh-CN" w:eastAsia="zh-CN"/>
          </w:rPr>
          <w:t>7</w:t>
        </w:r>
        <w:r w:rsidRPr="00CE49FF">
          <w:rPr>
            <w:sz w:val="21"/>
            <w:szCs w:val="21"/>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3E5E" w:rsidRDefault="00893E5E">
      <w:pPr>
        <w:spacing w:line="240" w:lineRule="auto"/>
      </w:pPr>
      <w:r>
        <w:separator/>
      </w:r>
    </w:p>
  </w:footnote>
  <w:footnote w:type="continuationSeparator" w:id="0">
    <w:p w:rsidR="00893E5E" w:rsidRDefault="00893E5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1DAB" w:rsidRDefault="00A71DAB" w:rsidP="00B86468">
    <w:pPr>
      <w:pStyle w:val="af9"/>
      <w:pBdr>
        <w:bottom w:val="none" w:sz="0" w:space="0" w:color="auto"/>
      </w:pBdr>
      <w:jc w:val="lef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1DAB" w:rsidRPr="000D6E6A" w:rsidRDefault="00A71DAB" w:rsidP="000D6E6A"/>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1DAB" w:rsidRDefault="00A71DAB"/>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1DAB" w:rsidRPr="00055EDE" w:rsidRDefault="00A71DAB" w:rsidP="00055EDE"/>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23F99"/>
    <w:multiLevelType w:val="hybridMultilevel"/>
    <w:tmpl w:val="A66851E2"/>
    <w:lvl w:ilvl="0" w:tplc="1164751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2C1615A"/>
    <w:multiLevelType w:val="hybridMultilevel"/>
    <w:tmpl w:val="9D4CEFD2"/>
    <w:lvl w:ilvl="0" w:tplc="CDC6CDB8">
      <w:start w:val="1"/>
      <w:numFmt w:val="decimal"/>
      <w:pStyle w:val="a"/>
      <w:lvlText w:val="%1）"/>
      <w:lvlJc w:val="left"/>
      <w:pPr>
        <w:ind w:left="1260" w:hanging="420"/>
      </w:pPr>
      <w:rPr>
        <w:rFonts w:hint="eastAsia"/>
        <w:color w:val="000000" w:themeColor="text1"/>
      </w:rPr>
    </w:lvl>
    <w:lvl w:ilvl="1" w:tplc="BD0896EE" w:tentative="1">
      <w:start w:val="1"/>
      <w:numFmt w:val="lowerLetter"/>
      <w:lvlText w:val="%2)"/>
      <w:lvlJc w:val="left"/>
      <w:pPr>
        <w:ind w:left="1680" w:hanging="420"/>
      </w:pPr>
    </w:lvl>
    <w:lvl w:ilvl="2" w:tplc="939C2AAA" w:tentative="1">
      <w:start w:val="1"/>
      <w:numFmt w:val="lowerRoman"/>
      <w:lvlText w:val="%3."/>
      <w:lvlJc w:val="right"/>
      <w:pPr>
        <w:ind w:left="2100" w:hanging="420"/>
      </w:pPr>
    </w:lvl>
    <w:lvl w:ilvl="3" w:tplc="3C420278" w:tentative="1">
      <w:start w:val="1"/>
      <w:numFmt w:val="decimal"/>
      <w:lvlText w:val="%4."/>
      <w:lvlJc w:val="left"/>
      <w:pPr>
        <w:ind w:left="2520" w:hanging="420"/>
      </w:pPr>
    </w:lvl>
    <w:lvl w:ilvl="4" w:tplc="3440D4EC" w:tentative="1">
      <w:start w:val="1"/>
      <w:numFmt w:val="lowerLetter"/>
      <w:lvlText w:val="%5)"/>
      <w:lvlJc w:val="left"/>
      <w:pPr>
        <w:ind w:left="2940" w:hanging="420"/>
      </w:pPr>
    </w:lvl>
    <w:lvl w:ilvl="5" w:tplc="DA823F7C" w:tentative="1">
      <w:start w:val="1"/>
      <w:numFmt w:val="lowerRoman"/>
      <w:lvlText w:val="%6."/>
      <w:lvlJc w:val="right"/>
      <w:pPr>
        <w:ind w:left="3360" w:hanging="420"/>
      </w:pPr>
    </w:lvl>
    <w:lvl w:ilvl="6" w:tplc="C7B28008" w:tentative="1">
      <w:start w:val="1"/>
      <w:numFmt w:val="decimal"/>
      <w:lvlText w:val="%7."/>
      <w:lvlJc w:val="left"/>
      <w:pPr>
        <w:ind w:left="3780" w:hanging="420"/>
      </w:pPr>
    </w:lvl>
    <w:lvl w:ilvl="7" w:tplc="2320C80C" w:tentative="1">
      <w:start w:val="1"/>
      <w:numFmt w:val="lowerLetter"/>
      <w:lvlText w:val="%8)"/>
      <w:lvlJc w:val="left"/>
      <w:pPr>
        <w:ind w:left="4200" w:hanging="420"/>
      </w:pPr>
    </w:lvl>
    <w:lvl w:ilvl="8" w:tplc="112E948C" w:tentative="1">
      <w:start w:val="1"/>
      <w:numFmt w:val="lowerRoman"/>
      <w:lvlText w:val="%9."/>
      <w:lvlJc w:val="right"/>
      <w:pPr>
        <w:ind w:left="4620" w:hanging="420"/>
      </w:pPr>
    </w:lvl>
  </w:abstractNum>
  <w:abstractNum w:abstractNumId="2" w15:restartNumberingAfterBreak="0">
    <w:nsid w:val="07E801F3"/>
    <w:multiLevelType w:val="hybridMultilevel"/>
    <w:tmpl w:val="F3B071A4"/>
    <w:lvl w:ilvl="0" w:tplc="FFFFFFFF">
      <w:start w:val="1"/>
      <w:numFmt w:val="decimal"/>
      <w:lvlText w:val="%1)"/>
      <w:lvlJc w:val="left"/>
      <w:pPr>
        <w:ind w:left="890" w:hanging="420"/>
      </w:pPr>
    </w:lvl>
    <w:lvl w:ilvl="1" w:tplc="FFFFFFFF" w:tentative="1">
      <w:start w:val="1"/>
      <w:numFmt w:val="lowerLetter"/>
      <w:lvlText w:val="%2)"/>
      <w:lvlJc w:val="left"/>
      <w:pPr>
        <w:ind w:left="1310" w:hanging="420"/>
      </w:pPr>
    </w:lvl>
    <w:lvl w:ilvl="2" w:tplc="FFFFFFFF" w:tentative="1">
      <w:start w:val="1"/>
      <w:numFmt w:val="lowerRoman"/>
      <w:lvlText w:val="%3."/>
      <w:lvlJc w:val="right"/>
      <w:pPr>
        <w:ind w:left="1730" w:hanging="420"/>
      </w:pPr>
    </w:lvl>
    <w:lvl w:ilvl="3" w:tplc="FFFFFFFF" w:tentative="1">
      <w:start w:val="1"/>
      <w:numFmt w:val="decimal"/>
      <w:lvlText w:val="%4."/>
      <w:lvlJc w:val="left"/>
      <w:pPr>
        <w:ind w:left="2150" w:hanging="420"/>
      </w:pPr>
    </w:lvl>
    <w:lvl w:ilvl="4" w:tplc="FFFFFFFF" w:tentative="1">
      <w:start w:val="1"/>
      <w:numFmt w:val="lowerLetter"/>
      <w:lvlText w:val="%5)"/>
      <w:lvlJc w:val="left"/>
      <w:pPr>
        <w:ind w:left="2570" w:hanging="420"/>
      </w:pPr>
    </w:lvl>
    <w:lvl w:ilvl="5" w:tplc="FFFFFFFF" w:tentative="1">
      <w:start w:val="1"/>
      <w:numFmt w:val="lowerRoman"/>
      <w:lvlText w:val="%6."/>
      <w:lvlJc w:val="right"/>
      <w:pPr>
        <w:ind w:left="2990" w:hanging="420"/>
      </w:pPr>
    </w:lvl>
    <w:lvl w:ilvl="6" w:tplc="FFFFFFFF" w:tentative="1">
      <w:start w:val="1"/>
      <w:numFmt w:val="decimal"/>
      <w:lvlText w:val="%7."/>
      <w:lvlJc w:val="left"/>
      <w:pPr>
        <w:ind w:left="3410" w:hanging="420"/>
      </w:pPr>
    </w:lvl>
    <w:lvl w:ilvl="7" w:tplc="FFFFFFFF" w:tentative="1">
      <w:start w:val="1"/>
      <w:numFmt w:val="lowerLetter"/>
      <w:lvlText w:val="%8)"/>
      <w:lvlJc w:val="left"/>
      <w:pPr>
        <w:ind w:left="3830" w:hanging="420"/>
      </w:pPr>
    </w:lvl>
    <w:lvl w:ilvl="8" w:tplc="FFFFFFFF" w:tentative="1">
      <w:start w:val="1"/>
      <w:numFmt w:val="lowerRoman"/>
      <w:lvlText w:val="%9."/>
      <w:lvlJc w:val="right"/>
      <w:pPr>
        <w:ind w:left="4250" w:hanging="420"/>
      </w:pPr>
    </w:lvl>
  </w:abstractNum>
  <w:abstractNum w:abstractNumId="3" w15:restartNumberingAfterBreak="0">
    <w:nsid w:val="0D4C3C5F"/>
    <w:multiLevelType w:val="hybridMultilevel"/>
    <w:tmpl w:val="18805D68"/>
    <w:lvl w:ilvl="0" w:tplc="FFFFFFFF">
      <w:start w:val="1"/>
      <w:numFmt w:val="decimal"/>
      <w:lvlText w:val="%1"/>
      <w:lvlJc w:val="left"/>
      <w:pPr>
        <w:ind w:left="420" w:hanging="420"/>
      </w:pPr>
      <w:rPr>
        <w:rFonts w:hAnsi="Times New Roman" w:hint="eastAsia"/>
        <w:b w:val="0"/>
        <w:bCs w:val="0"/>
        <w:i w:val="0"/>
        <w:iCs w:val="0"/>
        <w:caps w:val="0"/>
        <w:smallCaps w:val="0"/>
        <w:strike w:val="0"/>
        <w:dstrike w:val="0"/>
        <w:outline w:val="0"/>
        <w:shadow w:val="0"/>
        <w:emboss w:val="0"/>
        <w:imprint w:val="0"/>
        <w:vanish w:val="0"/>
        <w:spacing w:val="0"/>
        <w:position w:val="0"/>
        <w:u w:val="none"/>
        <w:effect w:val="none"/>
        <w:vertAlign w:val="baseline"/>
        <w:specVanish w:val="0"/>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4" w15:restartNumberingAfterBreak="0">
    <w:nsid w:val="0EF5103C"/>
    <w:multiLevelType w:val="multilevel"/>
    <w:tmpl w:val="461E5F3C"/>
    <w:lvl w:ilvl="0">
      <w:start w:val="1"/>
      <w:numFmt w:val="upperLetter"/>
      <w:pStyle w:val="a0"/>
      <w:lvlText w:val="附录%1"/>
      <w:lvlJc w:val="left"/>
      <w:pPr>
        <w:ind w:left="0" w:firstLine="0"/>
      </w:pPr>
      <w:rPr>
        <w:rFonts w:ascii="Times New Roman" w:eastAsia="黑体" w:hAnsi="Times New Roman" w:hint="default"/>
        <w:b w:val="0"/>
        <w:bCs w:val="0"/>
        <w:i w:val="0"/>
        <w:iCs w:val="0"/>
        <w:caps w:val="0"/>
        <w:smallCaps w:val="0"/>
        <w:strike w:val="0"/>
        <w:dstrike w:val="0"/>
        <w:noProof w:val="0"/>
        <w:snapToGrid w:val="0"/>
        <w:vanish w:val="0"/>
        <w:color w:val="000000"/>
        <w:spacing w:val="0"/>
        <w:w w:val="0"/>
        <w:kern w:val="0"/>
        <w:position w:val="0"/>
        <w:sz w:val="24"/>
        <w:szCs w:val="21"/>
        <w:u w:val="none" w:color="000000"/>
        <w:effect w:val="none"/>
        <w:bdr w:val="nil"/>
        <w:shd w:val="clear" w:color="000000" w:fill="000000"/>
        <w:vertAlign w:val="baseli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warmMatte"/>
        <w14:ligatures w14:val="none"/>
        <w14:numForm w14:val="default"/>
        <w14:numSpacing w14:val="default"/>
        <w14:stylisticSets/>
        <w14:cntxtAlts w14:val="0"/>
      </w:rPr>
    </w:lvl>
    <w:lvl w:ilvl="1">
      <w:start w:val="1"/>
      <w:numFmt w:val="decimal"/>
      <w:suff w:val="nothing"/>
      <w:lvlText w:val="%1.%2  "/>
      <w:lvlJc w:val="left"/>
      <w:pPr>
        <w:ind w:left="0" w:firstLine="0"/>
      </w:pPr>
      <w:rPr>
        <w:rFonts w:ascii="Times New Roman" w:eastAsia="黑体" w:hAnsi="Times New Roman" w:hint="default"/>
        <w:b w:val="0"/>
        <w:i w:val="0"/>
        <w:snapToGrid/>
        <w:spacing w:val="0"/>
        <w:w w:val="100"/>
        <w:kern w:val="21"/>
        <w:sz w:val="24"/>
        <w:szCs w:val="24"/>
      </w:rPr>
    </w:lvl>
    <w:lvl w:ilvl="2">
      <w:start w:val="1"/>
      <w:numFmt w:val="decimal"/>
      <w:suff w:val="nothing"/>
      <w:lvlText w:val="%1.%2.%3  "/>
      <w:lvlJc w:val="left"/>
      <w:pPr>
        <w:ind w:left="0" w:firstLine="0"/>
      </w:pPr>
      <w:rPr>
        <w:rFonts w:ascii="Times New Roman" w:eastAsia="黑体" w:hAnsi="Times New Roman" w:hint="default"/>
        <w:b w:val="0"/>
        <w:i w:val="0"/>
        <w:sz w:val="24"/>
        <w:szCs w:val="24"/>
      </w:rPr>
    </w:lvl>
    <w:lvl w:ilvl="3">
      <w:start w:val="1"/>
      <w:numFmt w:val="decimal"/>
      <w:suff w:val="nothing"/>
      <w:lvlText w:val="%1.%2.%3.%4  "/>
      <w:lvlJc w:val="left"/>
      <w:pPr>
        <w:ind w:left="0" w:firstLine="0"/>
      </w:pPr>
      <w:rPr>
        <w:rFonts w:ascii="Times New Roman" w:eastAsia="黑体" w:hAnsi="Times New Roman" w:hint="default"/>
        <w:b w:val="0"/>
        <w:i w:val="0"/>
        <w:sz w:val="24"/>
        <w:szCs w:val="24"/>
      </w:rPr>
    </w:lvl>
    <w:lvl w:ilvl="4">
      <w:start w:val="1"/>
      <w:numFmt w:val="decimal"/>
      <w:suff w:val="nothing"/>
      <w:lvlText w:val="%1.%2.%3.%4.%5  "/>
      <w:lvlJc w:val="left"/>
      <w:pPr>
        <w:ind w:left="0" w:firstLine="0"/>
      </w:pPr>
      <w:rPr>
        <w:rFonts w:ascii="Times New Roman" w:eastAsia="黑体" w:hAnsi="Times New Roman" w:hint="default"/>
        <w:b w:val="0"/>
        <w:i w:val="0"/>
        <w:sz w:val="24"/>
        <w:szCs w:val="24"/>
      </w:rPr>
    </w:lvl>
    <w:lvl w:ilvl="5">
      <w:start w:val="1"/>
      <w:numFmt w:val="decimal"/>
      <w:suff w:val="nothing"/>
      <w:lvlText w:val="%1.%2.%3.%4.%5.%6  "/>
      <w:lvlJc w:val="left"/>
      <w:pPr>
        <w:ind w:left="0" w:firstLine="0"/>
      </w:pPr>
      <w:rPr>
        <w:rFonts w:ascii="Times New Roman" w:eastAsia="黑体" w:hAnsi="Times New Roman" w:hint="default"/>
        <w:b w:val="0"/>
        <w:i w:val="0"/>
        <w:sz w:val="24"/>
        <w:szCs w:val="24"/>
      </w:rPr>
    </w:lvl>
    <w:lvl w:ilvl="6">
      <w:start w:val="1"/>
      <w:numFmt w:val="decimal"/>
      <w:suff w:val="nothing"/>
      <w:lvlText w:val="%1.%2.%3.%4.%5.%6.%7  "/>
      <w:lvlJc w:val="left"/>
      <w:pPr>
        <w:ind w:left="0" w:firstLine="0"/>
      </w:pPr>
      <w:rPr>
        <w:rFonts w:ascii="Times New Roman" w:eastAsia="黑体" w:hAnsi="Times New Roman" w:hint="default"/>
        <w:b w:val="0"/>
        <w:i w:val="0"/>
        <w:sz w:val="24"/>
        <w:szCs w:val="24"/>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 w15:restartNumberingAfterBreak="0">
    <w:nsid w:val="1573203F"/>
    <w:multiLevelType w:val="hybridMultilevel"/>
    <w:tmpl w:val="67F0E3B6"/>
    <w:lvl w:ilvl="0" w:tplc="EAAA14FC">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178338FB"/>
    <w:multiLevelType w:val="hybridMultilevel"/>
    <w:tmpl w:val="8E909B30"/>
    <w:lvl w:ilvl="0" w:tplc="1BD8705C">
      <w:start w:val="1"/>
      <w:numFmt w:val="decimal"/>
      <w:lvlText w:val="%1)"/>
      <w:lvlJc w:val="left"/>
      <w:pPr>
        <w:tabs>
          <w:tab w:val="num" w:pos="872"/>
        </w:tabs>
        <w:ind w:left="30" w:firstLine="482"/>
      </w:pPr>
      <w:rPr>
        <w:rFonts w:ascii="宋体" w:eastAsia="宋体" w:hint="eastAsia"/>
        <w:b w:val="0"/>
        <w:bCs w:val="0"/>
        <w:i w:val="0"/>
        <w:iCs w:val="0"/>
        <w:caps w:val="0"/>
        <w:smallCaps w:val="0"/>
        <w:strike w:val="0"/>
        <w:dstrike w:val="0"/>
        <w:noProof w:val="0"/>
        <w:vanish w:val="0"/>
        <w:color w:val="000000"/>
        <w:spacing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tplc="B73AE350" w:tentative="1">
      <w:start w:val="1"/>
      <w:numFmt w:val="lowerLetter"/>
      <w:lvlText w:val="%2)"/>
      <w:lvlJc w:val="left"/>
      <w:pPr>
        <w:tabs>
          <w:tab w:val="num" w:pos="870"/>
        </w:tabs>
        <w:ind w:left="870" w:hanging="420"/>
      </w:pPr>
    </w:lvl>
    <w:lvl w:ilvl="2" w:tplc="2B2CA73E" w:tentative="1">
      <w:start w:val="1"/>
      <w:numFmt w:val="lowerRoman"/>
      <w:lvlText w:val="%3."/>
      <w:lvlJc w:val="right"/>
      <w:pPr>
        <w:tabs>
          <w:tab w:val="num" w:pos="1290"/>
        </w:tabs>
        <w:ind w:left="1290" w:hanging="420"/>
      </w:pPr>
    </w:lvl>
    <w:lvl w:ilvl="3" w:tplc="90CC8D68" w:tentative="1">
      <w:start w:val="1"/>
      <w:numFmt w:val="decimal"/>
      <w:lvlText w:val="%4."/>
      <w:lvlJc w:val="left"/>
      <w:pPr>
        <w:tabs>
          <w:tab w:val="num" w:pos="1710"/>
        </w:tabs>
        <w:ind w:left="1710" w:hanging="420"/>
      </w:pPr>
    </w:lvl>
    <w:lvl w:ilvl="4" w:tplc="750CB7EC" w:tentative="1">
      <w:start w:val="1"/>
      <w:numFmt w:val="lowerLetter"/>
      <w:lvlText w:val="%5)"/>
      <w:lvlJc w:val="left"/>
      <w:pPr>
        <w:tabs>
          <w:tab w:val="num" w:pos="2130"/>
        </w:tabs>
        <w:ind w:left="2130" w:hanging="420"/>
      </w:pPr>
    </w:lvl>
    <w:lvl w:ilvl="5" w:tplc="6A5A5AD0" w:tentative="1">
      <w:start w:val="1"/>
      <w:numFmt w:val="lowerRoman"/>
      <w:lvlText w:val="%6."/>
      <w:lvlJc w:val="right"/>
      <w:pPr>
        <w:tabs>
          <w:tab w:val="num" w:pos="2550"/>
        </w:tabs>
        <w:ind w:left="2550" w:hanging="420"/>
      </w:pPr>
    </w:lvl>
    <w:lvl w:ilvl="6" w:tplc="66041C3C" w:tentative="1">
      <w:start w:val="1"/>
      <w:numFmt w:val="decimal"/>
      <w:lvlText w:val="%7."/>
      <w:lvlJc w:val="left"/>
      <w:pPr>
        <w:tabs>
          <w:tab w:val="num" w:pos="2970"/>
        </w:tabs>
        <w:ind w:left="2970" w:hanging="420"/>
      </w:pPr>
    </w:lvl>
    <w:lvl w:ilvl="7" w:tplc="A1F6DA98" w:tentative="1">
      <w:start w:val="1"/>
      <w:numFmt w:val="lowerLetter"/>
      <w:lvlText w:val="%8)"/>
      <w:lvlJc w:val="left"/>
      <w:pPr>
        <w:tabs>
          <w:tab w:val="num" w:pos="3390"/>
        </w:tabs>
        <w:ind w:left="3390" w:hanging="420"/>
      </w:pPr>
    </w:lvl>
    <w:lvl w:ilvl="8" w:tplc="802C8B7E" w:tentative="1">
      <w:start w:val="1"/>
      <w:numFmt w:val="lowerRoman"/>
      <w:lvlText w:val="%9."/>
      <w:lvlJc w:val="right"/>
      <w:pPr>
        <w:tabs>
          <w:tab w:val="num" w:pos="3810"/>
        </w:tabs>
        <w:ind w:left="3810" w:hanging="420"/>
      </w:pPr>
    </w:lvl>
  </w:abstractNum>
  <w:abstractNum w:abstractNumId="7" w15:restartNumberingAfterBreak="0">
    <w:nsid w:val="188B33C9"/>
    <w:multiLevelType w:val="hybridMultilevel"/>
    <w:tmpl w:val="76C4C100"/>
    <w:lvl w:ilvl="0" w:tplc="BBD09EE4">
      <w:start w:val="1"/>
      <w:numFmt w:val="lowerLetter"/>
      <w:pStyle w:val="2"/>
      <w:lvlText w:val="%1)"/>
      <w:lvlJc w:val="left"/>
      <w:pPr>
        <w:ind w:left="1617" w:hanging="420"/>
      </w:pPr>
    </w:lvl>
    <w:lvl w:ilvl="1" w:tplc="39F0FFC8" w:tentative="1">
      <w:start w:val="1"/>
      <w:numFmt w:val="lowerLetter"/>
      <w:lvlText w:val="%2)"/>
      <w:lvlJc w:val="left"/>
      <w:pPr>
        <w:ind w:left="2037" w:hanging="420"/>
      </w:pPr>
    </w:lvl>
    <w:lvl w:ilvl="2" w:tplc="67245C1A" w:tentative="1">
      <w:start w:val="1"/>
      <w:numFmt w:val="lowerRoman"/>
      <w:lvlText w:val="%3."/>
      <w:lvlJc w:val="right"/>
      <w:pPr>
        <w:ind w:left="2457" w:hanging="420"/>
      </w:pPr>
    </w:lvl>
    <w:lvl w:ilvl="3" w:tplc="D806F876" w:tentative="1">
      <w:start w:val="1"/>
      <w:numFmt w:val="decimal"/>
      <w:lvlText w:val="%4."/>
      <w:lvlJc w:val="left"/>
      <w:pPr>
        <w:ind w:left="2877" w:hanging="420"/>
      </w:pPr>
    </w:lvl>
    <w:lvl w:ilvl="4" w:tplc="7088AD30" w:tentative="1">
      <w:start w:val="1"/>
      <w:numFmt w:val="lowerLetter"/>
      <w:lvlText w:val="%5)"/>
      <w:lvlJc w:val="left"/>
      <w:pPr>
        <w:ind w:left="3297" w:hanging="420"/>
      </w:pPr>
    </w:lvl>
    <w:lvl w:ilvl="5" w:tplc="BF584A0C" w:tentative="1">
      <w:start w:val="1"/>
      <w:numFmt w:val="lowerRoman"/>
      <w:lvlText w:val="%6."/>
      <w:lvlJc w:val="right"/>
      <w:pPr>
        <w:ind w:left="3717" w:hanging="420"/>
      </w:pPr>
    </w:lvl>
    <w:lvl w:ilvl="6" w:tplc="077A4C0C" w:tentative="1">
      <w:start w:val="1"/>
      <w:numFmt w:val="decimal"/>
      <w:lvlText w:val="%7."/>
      <w:lvlJc w:val="left"/>
      <w:pPr>
        <w:ind w:left="4137" w:hanging="420"/>
      </w:pPr>
    </w:lvl>
    <w:lvl w:ilvl="7" w:tplc="B7A0F89A" w:tentative="1">
      <w:start w:val="1"/>
      <w:numFmt w:val="lowerLetter"/>
      <w:lvlText w:val="%8)"/>
      <w:lvlJc w:val="left"/>
      <w:pPr>
        <w:ind w:left="4557" w:hanging="420"/>
      </w:pPr>
    </w:lvl>
    <w:lvl w:ilvl="8" w:tplc="C706BA6A" w:tentative="1">
      <w:start w:val="1"/>
      <w:numFmt w:val="lowerRoman"/>
      <w:lvlText w:val="%9."/>
      <w:lvlJc w:val="right"/>
      <w:pPr>
        <w:ind w:left="4977" w:hanging="420"/>
      </w:pPr>
    </w:lvl>
  </w:abstractNum>
  <w:abstractNum w:abstractNumId="8" w15:restartNumberingAfterBreak="0">
    <w:nsid w:val="19E47007"/>
    <w:multiLevelType w:val="hybridMultilevel"/>
    <w:tmpl w:val="28B40296"/>
    <w:lvl w:ilvl="0" w:tplc="87FA23A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1A461A12"/>
    <w:multiLevelType w:val="hybridMultilevel"/>
    <w:tmpl w:val="F3B071A4"/>
    <w:lvl w:ilvl="0" w:tplc="FFFFFFFF">
      <w:start w:val="1"/>
      <w:numFmt w:val="decimal"/>
      <w:lvlText w:val="%1)"/>
      <w:lvlJc w:val="left"/>
      <w:pPr>
        <w:ind w:left="890" w:hanging="420"/>
      </w:pPr>
    </w:lvl>
    <w:lvl w:ilvl="1" w:tplc="FFFFFFFF" w:tentative="1">
      <w:start w:val="1"/>
      <w:numFmt w:val="lowerLetter"/>
      <w:lvlText w:val="%2)"/>
      <w:lvlJc w:val="left"/>
      <w:pPr>
        <w:ind w:left="1310" w:hanging="420"/>
      </w:pPr>
    </w:lvl>
    <w:lvl w:ilvl="2" w:tplc="FFFFFFFF" w:tentative="1">
      <w:start w:val="1"/>
      <w:numFmt w:val="lowerRoman"/>
      <w:lvlText w:val="%3."/>
      <w:lvlJc w:val="right"/>
      <w:pPr>
        <w:ind w:left="1730" w:hanging="420"/>
      </w:pPr>
    </w:lvl>
    <w:lvl w:ilvl="3" w:tplc="FFFFFFFF" w:tentative="1">
      <w:start w:val="1"/>
      <w:numFmt w:val="decimal"/>
      <w:lvlText w:val="%4."/>
      <w:lvlJc w:val="left"/>
      <w:pPr>
        <w:ind w:left="2150" w:hanging="420"/>
      </w:pPr>
    </w:lvl>
    <w:lvl w:ilvl="4" w:tplc="FFFFFFFF" w:tentative="1">
      <w:start w:val="1"/>
      <w:numFmt w:val="lowerLetter"/>
      <w:lvlText w:val="%5)"/>
      <w:lvlJc w:val="left"/>
      <w:pPr>
        <w:ind w:left="2570" w:hanging="420"/>
      </w:pPr>
    </w:lvl>
    <w:lvl w:ilvl="5" w:tplc="FFFFFFFF" w:tentative="1">
      <w:start w:val="1"/>
      <w:numFmt w:val="lowerRoman"/>
      <w:lvlText w:val="%6."/>
      <w:lvlJc w:val="right"/>
      <w:pPr>
        <w:ind w:left="2990" w:hanging="420"/>
      </w:pPr>
    </w:lvl>
    <w:lvl w:ilvl="6" w:tplc="FFFFFFFF" w:tentative="1">
      <w:start w:val="1"/>
      <w:numFmt w:val="decimal"/>
      <w:lvlText w:val="%7."/>
      <w:lvlJc w:val="left"/>
      <w:pPr>
        <w:ind w:left="3410" w:hanging="420"/>
      </w:pPr>
    </w:lvl>
    <w:lvl w:ilvl="7" w:tplc="FFFFFFFF" w:tentative="1">
      <w:start w:val="1"/>
      <w:numFmt w:val="lowerLetter"/>
      <w:lvlText w:val="%8)"/>
      <w:lvlJc w:val="left"/>
      <w:pPr>
        <w:ind w:left="3830" w:hanging="420"/>
      </w:pPr>
    </w:lvl>
    <w:lvl w:ilvl="8" w:tplc="FFFFFFFF" w:tentative="1">
      <w:start w:val="1"/>
      <w:numFmt w:val="lowerRoman"/>
      <w:lvlText w:val="%9."/>
      <w:lvlJc w:val="right"/>
      <w:pPr>
        <w:ind w:left="4250" w:hanging="420"/>
      </w:pPr>
    </w:lvl>
  </w:abstractNum>
  <w:abstractNum w:abstractNumId="10" w15:restartNumberingAfterBreak="0">
    <w:nsid w:val="1F5536F2"/>
    <w:multiLevelType w:val="hybridMultilevel"/>
    <w:tmpl w:val="2C4E38CE"/>
    <w:lvl w:ilvl="0" w:tplc="05585858">
      <w:start w:val="1"/>
      <w:numFmt w:val="lowerLetter"/>
      <w:lvlText w:val="%1)"/>
      <w:lvlJc w:val="left"/>
      <w:pPr>
        <w:ind w:left="1270" w:hanging="420"/>
      </w:pPr>
      <w:rPr>
        <w:rFonts w:hint="eastAsia"/>
        <w:b w:val="0"/>
        <w:i w:val="0"/>
        <w:color w:val="0000FF"/>
        <w:sz w:val="24"/>
      </w:rPr>
    </w:lvl>
    <w:lvl w:ilvl="1" w:tplc="A44EC650">
      <w:start w:val="1"/>
      <w:numFmt w:val="lowerLetter"/>
      <w:lvlText w:val="%2）"/>
      <w:lvlJc w:val="left"/>
      <w:pPr>
        <w:ind w:left="1630" w:hanging="360"/>
      </w:pPr>
      <w:rPr>
        <w:rFonts w:hint="default"/>
      </w:rPr>
    </w:lvl>
    <w:lvl w:ilvl="2" w:tplc="0409001B" w:tentative="1">
      <w:start w:val="1"/>
      <w:numFmt w:val="lowerRoman"/>
      <w:lvlText w:val="%3."/>
      <w:lvlJc w:val="right"/>
      <w:pPr>
        <w:ind w:left="2110" w:hanging="420"/>
      </w:pPr>
    </w:lvl>
    <w:lvl w:ilvl="3" w:tplc="0409000F" w:tentative="1">
      <w:start w:val="1"/>
      <w:numFmt w:val="decimal"/>
      <w:lvlText w:val="%4."/>
      <w:lvlJc w:val="left"/>
      <w:pPr>
        <w:ind w:left="2530" w:hanging="420"/>
      </w:pPr>
    </w:lvl>
    <w:lvl w:ilvl="4" w:tplc="04090019" w:tentative="1">
      <w:start w:val="1"/>
      <w:numFmt w:val="lowerLetter"/>
      <w:lvlText w:val="%5)"/>
      <w:lvlJc w:val="left"/>
      <w:pPr>
        <w:ind w:left="2950" w:hanging="420"/>
      </w:pPr>
    </w:lvl>
    <w:lvl w:ilvl="5" w:tplc="0409001B" w:tentative="1">
      <w:start w:val="1"/>
      <w:numFmt w:val="lowerRoman"/>
      <w:lvlText w:val="%6."/>
      <w:lvlJc w:val="right"/>
      <w:pPr>
        <w:ind w:left="3370" w:hanging="420"/>
      </w:pPr>
    </w:lvl>
    <w:lvl w:ilvl="6" w:tplc="0409000F" w:tentative="1">
      <w:start w:val="1"/>
      <w:numFmt w:val="decimal"/>
      <w:lvlText w:val="%7."/>
      <w:lvlJc w:val="left"/>
      <w:pPr>
        <w:ind w:left="3790" w:hanging="420"/>
      </w:pPr>
    </w:lvl>
    <w:lvl w:ilvl="7" w:tplc="04090019" w:tentative="1">
      <w:start w:val="1"/>
      <w:numFmt w:val="lowerLetter"/>
      <w:lvlText w:val="%8)"/>
      <w:lvlJc w:val="left"/>
      <w:pPr>
        <w:ind w:left="4210" w:hanging="420"/>
      </w:pPr>
    </w:lvl>
    <w:lvl w:ilvl="8" w:tplc="0409001B" w:tentative="1">
      <w:start w:val="1"/>
      <w:numFmt w:val="lowerRoman"/>
      <w:lvlText w:val="%9."/>
      <w:lvlJc w:val="right"/>
      <w:pPr>
        <w:ind w:left="4630" w:hanging="420"/>
      </w:pPr>
    </w:lvl>
  </w:abstractNum>
  <w:abstractNum w:abstractNumId="11" w15:restartNumberingAfterBreak="0">
    <w:nsid w:val="1F9C64F9"/>
    <w:multiLevelType w:val="hybridMultilevel"/>
    <w:tmpl w:val="0EE6E65A"/>
    <w:lvl w:ilvl="0" w:tplc="53D45922">
      <w:start w:val="1"/>
      <w:numFmt w:val="bullet"/>
      <w:pStyle w:val="a1"/>
      <w:lvlText w:val=""/>
      <w:lvlJc w:val="left"/>
      <w:pPr>
        <w:ind w:left="777" w:hanging="420"/>
      </w:pPr>
      <w:rPr>
        <w:rFonts w:ascii="Wingdings" w:hAnsi="Wingdings" w:hint="default"/>
      </w:rPr>
    </w:lvl>
    <w:lvl w:ilvl="1" w:tplc="007E1C8C" w:tentative="1">
      <w:start w:val="1"/>
      <w:numFmt w:val="bullet"/>
      <w:lvlText w:val=""/>
      <w:lvlJc w:val="left"/>
      <w:pPr>
        <w:ind w:left="1197" w:hanging="420"/>
      </w:pPr>
      <w:rPr>
        <w:rFonts w:ascii="Wingdings" w:hAnsi="Wingdings" w:hint="default"/>
      </w:rPr>
    </w:lvl>
    <w:lvl w:ilvl="2" w:tplc="707CB6DC" w:tentative="1">
      <w:start w:val="1"/>
      <w:numFmt w:val="bullet"/>
      <w:lvlText w:val=""/>
      <w:lvlJc w:val="left"/>
      <w:pPr>
        <w:ind w:left="1617" w:hanging="420"/>
      </w:pPr>
      <w:rPr>
        <w:rFonts w:ascii="Wingdings" w:hAnsi="Wingdings" w:hint="default"/>
      </w:rPr>
    </w:lvl>
    <w:lvl w:ilvl="3" w:tplc="BA5E34EA" w:tentative="1">
      <w:start w:val="1"/>
      <w:numFmt w:val="bullet"/>
      <w:lvlText w:val=""/>
      <w:lvlJc w:val="left"/>
      <w:pPr>
        <w:ind w:left="2037" w:hanging="420"/>
      </w:pPr>
      <w:rPr>
        <w:rFonts w:ascii="Wingdings" w:hAnsi="Wingdings" w:hint="default"/>
      </w:rPr>
    </w:lvl>
    <w:lvl w:ilvl="4" w:tplc="613A4EB4" w:tentative="1">
      <w:start w:val="1"/>
      <w:numFmt w:val="bullet"/>
      <w:lvlText w:val=""/>
      <w:lvlJc w:val="left"/>
      <w:pPr>
        <w:ind w:left="2457" w:hanging="420"/>
      </w:pPr>
      <w:rPr>
        <w:rFonts w:ascii="Wingdings" w:hAnsi="Wingdings" w:hint="default"/>
      </w:rPr>
    </w:lvl>
    <w:lvl w:ilvl="5" w:tplc="A6FA4132" w:tentative="1">
      <w:start w:val="1"/>
      <w:numFmt w:val="bullet"/>
      <w:lvlText w:val=""/>
      <w:lvlJc w:val="left"/>
      <w:pPr>
        <w:ind w:left="2877" w:hanging="420"/>
      </w:pPr>
      <w:rPr>
        <w:rFonts w:ascii="Wingdings" w:hAnsi="Wingdings" w:hint="default"/>
      </w:rPr>
    </w:lvl>
    <w:lvl w:ilvl="6" w:tplc="978AFED6" w:tentative="1">
      <w:start w:val="1"/>
      <w:numFmt w:val="bullet"/>
      <w:lvlText w:val=""/>
      <w:lvlJc w:val="left"/>
      <w:pPr>
        <w:ind w:left="3297" w:hanging="420"/>
      </w:pPr>
      <w:rPr>
        <w:rFonts w:ascii="Wingdings" w:hAnsi="Wingdings" w:hint="default"/>
      </w:rPr>
    </w:lvl>
    <w:lvl w:ilvl="7" w:tplc="E28CAB32" w:tentative="1">
      <w:start w:val="1"/>
      <w:numFmt w:val="bullet"/>
      <w:lvlText w:val=""/>
      <w:lvlJc w:val="left"/>
      <w:pPr>
        <w:ind w:left="3717" w:hanging="420"/>
      </w:pPr>
      <w:rPr>
        <w:rFonts w:ascii="Wingdings" w:hAnsi="Wingdings" w:hint="default"/>
      </w:rPr>
    </w:lvl>
    <w:lvl w:ilvl="8" w:tplc="2FDE9E9A" w:tentative="1">
      <w:start w:val="1"/>
      <w:numFmt w:val="bullet"/>
      <w:lvlText w:val=""/>
      <w:lvlJc w:val="left"/>
      <w:pPr>
        <w:ind w:left="4137" w:hanging="420"/>
      </w:pPr>
      <w:rPr>
        <w:rFonts w:ascii="Wingdings" w:hAnsi="Wingdings" w:hint="default"/>
      </w:rPr>
    </w:lvl>
  </w:abstractNum>
  <w:abstractNum w:abstractNumId="12" w15:restartNumberingAfterBreak="0">
    <w:nsid w:val="204C4594"/>
    <w:multiLevelType w:val="hybridMultilevel"/>
    <w:tmpl w:val="15D270F8"/>
    <w:lvl w:ilvl="0" w:tplc="FFFFFFFF">
      <w:start w:val="1"/>
      <w:numFmt w:val="decimal"/>
      <w:lvlText w:val="%1"/>
      <w:lvlJc w:val="left"/>
      <w:pPr>
        <w:ind w:left="420" w:hanging="420"/>
      </w:pPr>
      <w:rPr>
        <w:rFonts w:hAnsi="Times New Roman" w:hint="eastAsia"/>
        <w:b w:val="0"/>
        <w:bCs w:val="0"/>
        <w:i w:val="0"/>
        <w:iCs w:val="0"/>
        <w:caps w:val="0"/>
        <w:smallCaps w:val="0"/>
        <w:strike w:val="0"/>
        <w:dstrike w:val="0"/>
        <w:outline w:val="0"/>
        <w:shadow w:val="0"/>
        <w:emboss w:val="0"/>
        <w:imprint w:val="0"/>
        <w:vanish w:val="0"/>
        <w:spacing w:val="0"/>
        <w:position w:val="0"/>
        <w:u w:val="none"/>
        <w:effect w:val="none"/>
        <w:vertAlign w:val="baseline"/>
        <w:specVanish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4382C43"/>
    <w:multiLevelType w:val="hybridMultilevel"/>
    <w:tmpl w:val="7AA47F0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26925C17"/>
    <w:multiLevelType w:val="multilevel"/>
    <w:tmpl w:val="AB487D1E"/>
    <w:lvl w:ilvl="0">
      <w:start w:val="1"/>
      <w:numFmt w:val="upperLetter"/>
      <w:pStyle w:val="a2"/>
      <w:suff w:val="nothing"/>
      <w:lvlText w:val="附 录 %1"/>
      <w:lvlJc w:val="left"/>
      <w:pPr>
        <w:ind w:left="0" w:firstLine="0"/>
      </w:pPr>
      <w:rPr>
        <w:rFonts w:ascii="Times New Roman" w:eastAsia="黑体" w:hAnsi="Times New Roman" w:cs="Times New Roman" w:hint="default"/>
        <w:b w:val="0"/>
        <w:bCs w:val="0"/>
        <w:i w:val="0"/>
        <w:iCs w:val="0"/>
        <w:caps w:val="0"/>
        <w:smallCaps w:val="0"/>
        <w:strike w:val="0"/>
        <w:dstrike w:val="0"/>
        <w:noProof w:val="0"/>
        <w:snapToGrid w:val="0"/>
        <w:vanish w:val="0"/>
        <w:color w:val="000000"/>
        <w:spacing w:val="0"/>
        <w:w w:val="0"/>
        <w:kern w:val="0"/>
        <w:position w:val="0"/>
        <w:sz w:val="24"/>
        <w:szCs w:val="0"/>
        <w:u w:val="none" w:color="000000"/>
        <w:effect w:val="none"/>
        <w:bdr w:val="nil"/>
        <w:shd w:val="clear" w:color="000000" w:fill="000000"/>
        <w:vertAlign w:val="baseli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warmMatte"/>
        <w14:ligatures w14:val="none"/>
        <w14:numForm w14:val="default"/>
        <w14:numSpacing w14:val="default"/>
        <w14:stylisticSets/>
        <w14:cntxtAlts w14:val="0"/>
      </w:rPr>
    </w:lvl>
    <w:lvl w:ilvl="1">
      <w:start w:val="1"/>
      <w:numFmt w:val="decimal"/>
      <w:pStyle w:val="a3"/>
      <w:suff w:val="nothing"/>
      <w:lvlText w:val="%1.%2  "/>
      <w:lvlJc w:val="left"/>
      <w:pPr>
        <w:ind w:left="0" w:firstLine="0"/>
      </w:pPr>
      <w:rPr>
        <w:rFonts w:ascii="Times New Roman" w:eastAsia="黑体" w:hAnsi="Times New Roman" w:hint="default"/>
        <w:b w:val="0"/>
        <w:i w:val="0"/>
        <w:snapToGrid/>
        <w:spacing w:val="0"/>
        <w:w w:val="100"/>
        <w:kern w:val="21"/>
        <w:sz w:val="24"/>
        <w:szCs w:val="24"/>
      </w:rPr>
    </w:lvl>
    <w:lvl w:ilvl="2">
      <w:start w:val="1"/>
      <w:numFmt w:val="decimal"/>
      <w:pStyle w:val="a4"/>
      <w:suff w:val="nothing"/>
      <w:lvlText w:val="%1.%2.%3  "/>
      <w:lvlJc w:val="left"/>
      <w:pPr>
        <w:ind w:left="0" w:firstLine="0"/>
      </w:pPr>
      <w:rPr>
        <w:rFonts w:ascii="Times New Roman" w:eastAsia="黑体" w:hAnsi="Times New Roman" w:hint="default"/>
        <w:b w:val="0"/>
        <w:i w:val="0"/>
        <w:sz w:val="24"/>
        <w:szCs w:val="24"/>
      </w:rPr>
    </w:lvl>
    <w:lvl w:ilvl="3">
      <w:start w:val="1"/>
      <w:numFmt w:val="decimal"/>
      <w:pStyle w:val="a5"/>
      <w:suff w:val="nothing"/>
      <w:lvlText w:val="%1.%2.%3.%4  "/>
      <w:lvlJc w:val="left"/>
      <w:pPr>
        <w:ind w:left="0" w:firstLine="0"/>
      </w:pPr>
      <w:rPr>
        <w:rFonts w:ascii="Times New Roman" w:eastAsia="黑体" w:hAnsi="Times New Roman" w:hint="default"/>
        <w:b w:val="0"/>
        <w:i w:val="0"/>
        <w:sz w:val="24"/>
        <w:szCs w:val="24"/>
      </w:rPr>
    </w:lvl>
    <w:lvl w:ilvl="4">
      <w:start w:val="1"/>
      <w:numFmt w:val="decimal"/>
      <w:pStyle w:val="a6"/>
      <w:suff w:val="nothing"/>
      <w:lvlText w:val="%1.%2.%3.%4.%5  "/>
      <w:lvlJc w:val="left"/>
      <w:pPr>
        <w:ind w:left="0" w:firstLine="0"/>
      </w:pPr>
      <w:rPr>
        <w:rFonts w:ascii="Times New Roman" w:eastAsia="黑体" w:hAnsi="Times New Roman" w:hint="default"/>
        <w:b w:val="0"/>
        <w:i w:val="0"/>
        <w:sz w:val="24"/>
        <w:szCs w:val="24"/>
      </w:rPr>
    </w:lvl>
    <w:lvl w:ilvl="5">
      <w:start w:val="1"/>
      <w:numFmt w:val="decimal"/>
      <w:pStyle w:val="a7"/>
      <w:suff w:val="nothing"/>
      <w:lvlText w:val="%1.%2.%3.%4.%5.%6  "/>
      <w:lvlJc w:val="left"/>
      <w:pPr>
        <w:ind w:left="0" w:firstLine="0"/>
      </w:pPr>
      <w:rPr>
        <w:rFonts w:ascii="Times New Roman" w:eastAsia="黑体" w:hAnsi="Times New Roman" w:hint="default"/>
        <w:b w:val="0"/>
        <w:i w:val="0"/>
        <w:sz w:val="24"/>
        <w:szCs w:val="24"/>
      </w:rPr>
    </w:lvl>
    <w:lvl w:ilvl="6">
      <w:start w:val="1"/>
      <w:numFmt w:val="decimal"/>
      <w:pStyle w:val="a8"/>
      <w:suff w:val="nothing"/>
      <w:lvlText w:val="%1.%2.%3.%4.%5.%6.%7  "/>
      <w:lvlJc w:val="left"/>
      <w:pPr>
        <w:ind w:left="0" w:firstLine="0"/>
      </w:pPr>
      <w:rPr>
        <w:rFonts w:ascii="Times New Roman" w:eastAsia="黑体" w:hAnsi="Times New Roman" w:hint="default"/>
        <w:b w:val="0"/>
        <w:i w:val="0"/>
        <w:sz w:val="24"/>
        <w:szCs w:val="24"/>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5" w15:restartNumberingAfterBreak="0">
    <w:nsid w:val="26D2019F"/>
    <w:multiLevelType w:val="hybridMultilevel"/>
    <w:tmpl w:val="B33A30A8"/>
    <w:lvl w:ilvl="0" w:tplc="FFFFFFFF">
      <w:start w:val="1"/>
      <w:numFmt w:val="decimal"/>
      <w:lvlText w:val="%1"/>
      <w:lvlJc w:val="left"/>
      <w:pPr>
        <w:ind w:left="420" w:hanging="420"/>
      </w:pPr>
      <w:rPr>
        <w:rFonts w:hAnsi="Times New Roman" w:hint="eastAsia"/>
        <w:b w:val="0"/>
        <w:bCs w:val="0"/>
        <w:i w:val="0"/>
        <w:iCs w:val="0"/>
        <w:caps w:val="0"/>
        <w:smallCaps w:val="0"/>
        <w:strike w:val="0"/>
        <w:dstrike w:val="0"/>
        <w:outline w:val="0"/>
        <w:shadow w:val="0"/>
        <w:emboss w:val="0"/>
        <w:imprint w:val="0"/>
        <w:vanish w:val="0"/>
        <w:spacing w:val="0"/>
        <w:position w:val="0"/>
        <w:u w:val="none"/>
        <w:effect w:val="none"/>
        <w:vertAlign w:val="baseline"/>
        <w:specVanish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E472597"/>
    <w:multiLevelType w:val="hybridMultilevel"/>
    <w:tmpl w:val="D4403FC2"/>
    <w:lvl w:ilvl="0" w:tplc="7E5AE73E">
      <w:start w:val="1"/>
      <w:numFmt w:val="chineseCountingThousand"/>
      <w:pStyle w:val="0AZ1"/>
      <w:lvlText w:val="%1、"/>
      <w:lvlJc w:val="left"/>
      <w:pPr>
        <w:ind w:left="1980" w:hanging="420"/>
      </w:pPr>
      <w:rPr>
        <w:rFonts w:hAnsi="Times New Roman" w:cs="Times New Roman"/>
        <w:bCs w:val="0"/>
        <w:i w:val="0"/>
        <w:iCs w:val="0"/>
        <w:caps w:val="0"/>
        <w:smallCaps w:val="0"/>
        <w:strike w:val="0"/>
        <w:dstrike w:val="0"/>
        <w:noProof w:val="0"/>
        <w:snapToGrid w:val="0"/>
        <w:vanish w:val="0"/>
        <w:color w:val="000000"/>
        <w:spacing w:val="0"/>
        <w:kern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warmMatte"/>
        <w14:ligatures w14:val="none"/>
        <w14:numForm w14:val="default"/>
        <w14:numSpacing w14:val="default"/>
        <w14:stylisticSets/>
        <w14:cntxtAlts w14:val="0"/>
      </w:rPr>
    </w:lvl>
    <w:lvl w:ilvl="1" w:tplc="DEC491C0">
      <w:start w:val="1"/>
      <w:numFmt w:val="decimalEnclosedFullstop"/>
      <w:lvlText w:val="%2"/>
      <w:lvlJc w:val="left"/>
      <w:pPr>
        <w:ind w:left="-2056" w:hanging="360"/>
      </w:pPr>
      <w:rPr>
        <w:rFonts w:hint="default"/>
      </w:rPr>
    </w:lvl>
    <w:lvl w:ilvl="2" w:tplc="FB4C4502" w:tentative="1">
      <w:start w:val="1"/>
      <w:numFmt w:val="lowerRoman"/>
      <w:lvlText w:val="%3."/>
      <w:lvlJc w:val="right"/>
      <w:pPr>
        <w:ind w:left="-1576" w:hanging="420"/>
      </w:pPr>
    </w:lvl>
    <w:lvl w:ilvl="3" w:tplc="D7F45E0C" w:tentative="1">
      <w:start w:val="1"/>
      <w:numFmt w:val="decimal"/>
      <w:lvlText w:val="%4."/>
      <w:lvlJc w:val="left"/>
      <w:pPr>
        <w:ind w:left="-1156" w:hanging="420"/>
      </w:pPr>
    </w:lvl>
    <w:lvl w:ilvl="4" w:tplc="7FB6E92E" w:tentative="1">
      <w:start w:val="1"/>
      <w:numFmt w:val="lowerLetter"/>
      <w:lvlText w:val="%5)"/>
      <w:lvlJc w:val="left"/>
      <w:pPr>
        <w:ind w:left="-736" w:hanging="420"/>
      </w:pPr>
    </w:lvl>
    <w:lvl w:ilvl="5" w:tplc="357093B8" w:tentative="1">
      <w:start w:val="1"/>
      <w:numFmt w:val="lowerRoman"/>
      <w:lvlText w:val="%6."/>
      <w:lvlJc w:val="right"/>
      <w:pPr>
        <w:ind w:left="-316" w:hanging="420"/>
      </w:pPr>
    </w:lvl>
    <w:lvl w:ilvl="6" w:tplc="9A8A50C4" w:tentative="1">
      <w:start w:val="1"/>
      <w:numFmt w:val="decimal"/>
      <w:lvlText w:val="%7."/>
      <w:lvlJc w:val="left"/>
      <w:pPr>
        <w:ind w:left="104" w:hanging="420"/>
      </w:pPr>
    </w:lvl>
    <w:lvl w:ilvl="7" w:tplc="DEF03776" w:tentative="1">
      <w:start w:val="1"/>
      <w:numFmt w:val="lowerLetter"/>
      <w:lvlText w:val="%8)"/>
      <w:lvlJc w:val="left"/>
      <w:pPr>
        <w:ind w:left="524" w:hanging="420"/>
      </w:pPr>
    </w:lvl>
    <w:lvl w:ilvl="8" w:tplc="1EA4E88C" w:tentative="1">
      <w:start w:val="1"/>
      <w:numFmt w:val="lowerRoman"/>
      <w:lvlText w:val="%9."/>
      <w:lvlJc w:val="right"/>
      <w:pPr>
        <w:ind w:left="944" w:hanging="420"/>
      </w:pPr>
    </w:lvl>
  </w:abstractNum>
  <w:abstractNum w:abstractNumId="17" w15:restartNumberingAfterBreak="0">
    <w:nsid w:val="369D51C6"/>
    <w:multiLevelType w:val="hybridMultilevel"/>
    <w:tmpl w:val="B896D9C6"/>
    <w:lvl w:ilvl="0" w:tplc="21040A8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37033C15"/>
    <w:multiLevelType w:val="hybridMultilevel"/>
    <w:tmpl w:val="AC942BCA"/>
    <w:lvl w:ilvl="0" w:tplc="8526911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3B7706D6"/>
    <w:multiLevelType w:val="hybridMultilevel"/>
    <w:tmpl w:val="F6CEC6B6"/>
    <w:lvl w:ilvl="0" w:tplc="1BD8705C">
      <w:start w:val="1"/>
      <w:numFmt w:val="decimal"/>
      <w:lvlText w:val="%1)"/>
      <w:lvlJc w:val="left"/>
      <w:pPr>
        <w:ind w:left="900" w:hanging="420"/>
      </w:pPr>
      <w:rPr>
        <w:rFonts w:ascii="宋体" w:eastAsia="宋体" w:hint="eastAsia"/>
        <w:b w:val="0"/>
        <w:i w:val="0"/>
        <w:sz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BE20734"/>
    <w:multiLevelType w:val="hybridMultilevel"/>
    <w:tmpl w:val="73E23F68"/>
    <w:lvl w:ilvl="0" w:tplc="4460676A">
      <w:start w:val="1"/>
      <w:numFmt w:val="lowerLetter"/>
      <w:pStyle w:val="a9"/>
      <w:lvlText w:val="%1) "/>
      <w:lvlJc w:val="left"/>
      <w:pPr>
        <w:tabs>
          <w:tab w:val="num" w:pos="872"/>
        </w:tabs>
        <w:ind w:left="30" w:firstLine="482"/>
      </w:pPr>
      <w:rPr>
        <w:b w:val="0"/>
        <w:bCs w:val="0"/>
        <w:i w:val="0"/>
        <w:iCs w:val="0"/>
        <w:caps w:val="0"/>
        <w:smallCaps w:val="0"/>
        <w:strike w:val="0"/>
        <w:dstrike w:val="0"/>
        <w:noProof w:val="0"/>
        <w:vanish w:val="0"/>
        <w:color w:val="000000"/>
        <w:spacing w:val="0"/>
        <w:position w:val="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tplc="B73AE350" w:tentative="1">
      <w:start w:val="1"/>
      <w:numFmt w:val="lowerLetter"/>
      <w:lvlText w:val="%2)"/>
      <w:lvlJc w:val="left"/>
      <w:pPr>
        <w:tabs>
          <w:tab w:val="num" w:pos="870"/>
        </w:tabs>
        <w:ind w:left="870" w:hanging="420"/>
      </w:pPr>
    </w:lvl>
    <w:lvl w:ilvl="2" w:tplc="2B2CA73E" w:tentative="1">
      <w:start w:val="1"/>
      <w:numFmt w:val="lowerRoman"/>
      <w:lvlText w:val="%3."/>
      <w:lvlJc w:val="right"/>
      <w:pPr>
        <w:tabs>
          <w:tab w:val="num" w:pos="1290"/>
        </w:tabs>
        <w:ind w:left="1290" w:hanging="420"/>
      </w:pPr>
    </w:lvl>
    <w:lvl w:ilvl="3" w:tplc="90CC8D68" w:tentative="1">
      <w:start w:val="1"/>
      <w:numFmt w:val="decimal"/>
      <w:lvlText w:val="%4."/>
      <w:lvlJc w:val="left"/>
      <w:pPr>
        <w:tabs>
          <w:tab w:val="num" w:pos="1710"/>
        </w:tabs>
        <w:ind w:left="1710" w:hanging="420"/>
      </w:pPr>
    </w:lvl>
    <w:lvl w:ilvl="4" w:tplc="750CB7EC" w:tentative="1">
      <w:start w:val="1"/>
      <w:numFmt w:val="lowerLetter"/>
      <w:lvlText w:val="%5)"/>
      <w:lvlJc w:val="left"/>
      <w:pPr>
        <w:tabs>
          <w:tab w:val="num" w:pos="2130"/>
        </w:tabs>
        <w:ind w:left="2130" w:hanging="420"/>
      </w:pPr>
    </w:lvl>
    <w:lvl w:ilvl="5" w:tplc="6A5A5AD0" w:tentative="1">
      <w:start w:val="1"/>
      <w:numFmt w:val="lowerRoman"/>
      <w:lvlText w:val="%6."/>
      <w:lvlJc w:val="right"/>
      <w:pPr>
        <w:tabs>
          <w:tab w:val="num" w:pos="2550"/>
        </w:tabs>
        <w:ind w:left="2550" w:hanging="420"/>
      </w:pPr>
    </w:lvl>
    <w:lvl w:ilvl="6" w:tplc="66041C3C" w:tentative="1">
      <w:start w:val="1"/>
      <w:numFmt w:val="decimal"/>
      <w:lvlText w:val="%7."/>
      <w:lvlJc w:val="left"/>
      <w:pPr>
        <w:tabs>
          <w:tab w:val="num" w:pos="2970"/>
        </w:tabs>
        <w:ind w:left="2970" w:hanging="420"/>
      </w:pPr>
    </w:lvl>
    <w:lvl w:ilvl="7" w:tplc="A1F6DA98" w:tentative="1">
      <w:start w:val="1"/>
      <w:numFmt w:val="lowerLetter"/>
      <w:lvlText w:val="%8)"/>
      <w:lvlJc w:val="left"/>
      <w:pPr>
        <w:tabs>
          <w:tab w:val="num" w:pos="3390"/>
        </w:tabs>
        <w:ind w:left="3390" w:hanging="420"/>
      </w:pPr>
    </w:lvl>
    <w:lvl w:ilvl="8" w:tplc="802C8B7E" w:tentative="1">
      <w:start w:val="1"/>
      <w:numFmt w:val="lowerRoman"/>
      <w:lvlText w:val="%9."/>
      <w:lvlJc w:val="right"/>
      <w:pPr>
        <w:tabs>
          <w:tab w:val="num" w:pos="3810"/>
        </w:tabs>
        <w:ind w:left="3810" w:hanging="420"/>
      </w:pPr>
    </w:lvl>
  </w:abstractNum>
  <w:abstractNum w:abstractNumId="21" w15:restartNumberingAfterBreak="0">
    <w:nsid w:val="3DCF673F"/>
    <w:multiLevelType w:val="hybridMultilevel"/>
    <w:tmpl w:val="AC442812"/>
    <w:lvl w:ilvl="0" w:tplc="1C566D6C">
      <w:start w:val="1"/>
      <w:numFmt w:val="decimal"/>
      <w:pStyle w:val="001"/>
      <w:suff w:val="nothing"/>
      <w:lvlText w:val="（%1）"/>
      <w:lvlJc w:val="left"/>
      <w:pPr>
        <w:ind w:left="1130" w:hanging="420"/>
      </w:pPr>
      <w:rPr>
        <w:rFonts w:hint="eastAsia"/>
        <w:sz w:val="28"/>
        <w:szCs w:val="28"/>
      </w:rPr>
    </w:lvl>
    <w:lvl w:ilvl="1" w:tplc="63120EE2" w:tentative="1">
      <w:start w:val="1"/>
      <w:numFmt w:val="lowerLetter"/>
      <w:lvlText w:val="%2)"/>
      <w:lvlJc w:val="left"/>
      <w:pPr>
        <w:ind w:left="1550" w:hanging="420"/>
      </w:pPr>
    </w:lvl>
    <w:lvl w:ilvl="2" w:tplc="427CDFD6" w:tentative="1">
      <w:start w:val="1"/>
      <w:numFmt w:val="lowerRoman"/>
      <w:lvlText w:val="%3."/>
      <w:lvlJc w:val="right"/>
      <w:pPr>
        <w:ind w:left="1970" w:hanging="420"/>
      </w:pPr>
    </w:lvl>
    <w:lvl w:ilvl="3" w:tplc="A0B0F3EC" w:tentative="1">
      <w:start w:val="1"/>
      <w:numFmt w:val="decimal"/>
      <w:lvlText w:val="%4."/>
      <w:lvlJc w:val="left"/>
      <w:pPr>
        <w:ind w:left="2390" w:hanging="420"/>
      </w:pPr>
    </w:lvl>
    <w:lvl w:ilvl="4" w:tplc="398AC910" w:tentative="1">
      <w:start w:val="1"/>
      <w:numFmt w:val="lowerLetter"/>
      <w:lvlText w:val="%5)"/>
      <w:lvlJc w:val="left"/>
      <w:pPr>
        <w:ind w:left="2810" w:hanging="420"/>
      </w:pPr>
    </w:lvl>
    <w:lvl w:ilvl="5" w:tplc="0C100420" w:tentative="1">
      <w:start w:val="1"/>
      <w:numFmt w:val="lowerRoman"/>
      <w:lvlText w:val="%6."/>
      <w:lvlJc w:val="right"/>
      <w:pPr>
        <w:ind w:left="3230" w:hanging="420"/>
      </w:pPr>
    </w:lvl>
    <w:lvl w:ilvl="6" w:tplc="9746F832" w:tentative="1">
      <w:start w:val="1"/>
      <w:numFmt w:val="decimal"/>
      <w:lvlText w:val="%7."/>
      <w:lvlJc w:val="left"/>
      <w:pPr>
        <w:ind w:left="3650" w:hanging="420"/>
      </w:pPr>
    </w:lvl>
    <w:lvl w:ilvl="7" w:tplc="4DAE7862" w:tentative="1">
      <w:start w:val="1"/>
      <w:numFmt w:val="lowerLetter"/>
      <w:lvlText w:val="%8)"/>
      <w:lvlJc w:val="left"/>
      <w:pPr>
        <w:ind w:left="4070" w:hanging="420"/>
      </w:pPr>
    </w:lvl>
    <w:lvl w:ilvl="8" w:tplc="A6B27036" w:tentative="1">
      <w:start w:val="1"/>
      <w:numFmt w:val="lowerRoman"/>
      <w:lvlText w:val="%9."/>
      <w:lvlJc w:val="right"/>
      <w:pPr>
        <w:ind w:left="4490" w:hanging="420"/>
      </w:pPr>
    </w:lvl>
  </w:abstractNum>
  <w:abstractNum w:abstractNumId="22" w15:restartNumberingAfterBreak="0">
    <w:nsid w:val="3F596880"/>
    <w:multiLevelType w:val="hybridMultilevel"/>
    <w:tmpl w:val="DC9C06D6"/>
    <w:lvl w:ilvl="0" w:tplc="7B3E7F3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3FB37BED"/>
    <w:multiLevelType w:val="hybridMultilevel"/>
    <w:tmpl w:val="165051CC"/>
    <w:lvl w:ilvl="0" w:tplc="585C1FF4">
      <w:start w:val="1"/>
      <w:numFmt w:val="lowerLetter"/>
      <w:lvlText w:val="%1)"/>
      <w:lvlJc w:val="left"/>
      <w:pPr>
        <w:ind w:left="900" w:hanging="420"/>
      </w:pPr>
      <w:rPr>
        <w:rFonts w:hint="eastAsia"/>
        <w:b w:val="0"/>
        <w:i w:val="0"/>
        <w:color w:val="000000" w:themeColor="text1"/>
        <w:sz w:val="24"/>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40A955E1"/>
    <w:multiLevelType w:val="hybridMultilevel"/>
    <w:tmpl w:val="CA1871F2"/>
    <w:lvl w:ilvl="0" w:tplc="585C1FF4">
      <w:start w:val="1"/>
      <w:numFmt w:val="lowerLetter"/>
      <w:lvlText w:val="%1)"/>
      <w:lvlJc w:val="left"/>
      <w:pPr>
        <w:ind w:left="900" w:hanging="420"/>
      </w:pPr>
      <w:rPr>
        <w:rFonts w:hint="eastAsia"/>
        <w:b w:val="0"/>
        <w:i w:val="0"/>
        <w:color w:val="000000" w:themeColor="text1"/>
        <w:sz w:val="24"/>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446D432B"/>
    <w:multiLevelType w:val="hybridMultilevel"/>
    <w:tmpl w:val="2A405080"/>
    <w:lvl w:ilvl="0" w:tplc="FFFFFFFF">
      <w:start w:val="1"/>
      <w:numFmt w:val="decimal"/>
      <w:lvlText w:val="%1"/>
      <w:lvlJc w:val="left"/>
      <w:pPr>
        <w:ind w:left="420" w:hanging="420"/>
      </w:pPr>
      <w:rPr>
        <w:rFonts w:hAnsi="Times New Roman" w:hint="eastAsia"/>
        <w:b w:val="0"/>
        <w:bCs w:val="0"/>
        <w:i w:val="0"/>
        <w:iCs w:val="0"/>
        <w:caps w:val="0"/>
        <w:smallCaps w:val="0"/>
        <w:strike w:val="0"/>
        <w:dstrike w:val="0"/>
        <w:outline w:val="0"/>
        <w:shadow w:val="0"/>
        <w:emboss w:val="0"/>
        <w:imprint w:val="0"/>
        <w:vanish w:val="0"/>
        <w:spacing w:val="0"/>
        <w:position w:val="0"/>
        <w:u w:val="none"/>
        <w:effect w:val="none"/>
        <w:vertAlign w:val="baseline"/>
        <w:specVanish w:val="0"/>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6" w15:restartNumberingAfterBreak="0">
    <w:nsid w:val="45B73050"/>
    <w:multiLevelType w:val="hybridMultilevel"/>
    <w:tmpl w:val="4B14A63E"/>
    <w:lvl w:ilvl="0" w:tplc="A9D26F9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48D02692"/>
    <w:multiLevelType w:val="hybridMultilevel"/>
    <w:tmpl w:val="CBBEE80A"/>
    <w:lvl w:ilvl="0" w:tplc="1BD8705C">
      <w:start w:val="1"/>
      <w:numFmt w:val="decimal"/>
      <w:lvlText w:val="%1)"/>
      <w:lvlJc w:val="left"/>
      <w:pPr>
        <w:ind w:left="900" w:hanging="420"/>
      </w:pPr>
      <w:rPr>
        <w:rFonts w:ascii="宋体" w:eastAsia="宋体" w:hint="eastAsia"/>
        <w:b w:val="0"/>
        <w:i w:val="0"/>
        <w:sz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4A4F7627"/>
    <w:multiLevelType w:val="multilevel"/>
    <w:tmpl w:val="0DDAD0D4"/>
    <w:lvl w:ilvl="0">
      <w:start w:val="1"/>
      <w:numFmt w:val="decimal"/>
      <w:pStyle w:val="1"/>
      <w:suff w:val="space"/>
      <w:lvlText w:val="%1"/>
      <w:lvlJc w:val="left"/>
      <w:pPr>
        <w:ind w:left="432" w:hanging="432"/>
      </w:pPr>
      <w:rPr>
        <w:rFonts w:ascii="黑体" w:eastAsia="黑体" w:hAnsi="Times New Roman" w:cs="Times New Roman" w:hint="eastAsia"/>
      </w:rPr>
    </w:lvl>
    <w:lvl w:ilvl="1">
      <w:start w:val="1"/>
      <w:numFmt w:val="decimal"/>
      <w:pStyle w:val="20"/>
      <w:suff w:val="space"/>
      <w:lvlText w:val="%1.%2"/>
      <w:lvlJc w:val="left"/>
      <w:pPr>
        <w:ind w:left="576" w:hanging="576"/>
      </w:pPr>
      <w:rPr>
        <w:rFonts w:ascii="黑体" w:eastAsia="黑体" w:hint="eastAsia"/>
        <w:sz w:val="28"/>
        <w:szCs w:val="28"/>
      </w:rPr>
    </w:lvl>
    <w:lvl w:ilvl="2">
      <w:start w:val="1"/>
      <w:numFmt w:val="decimal"/>
      <w:pStyle w:val="3"/>
      <w:suff w:val="space"/>
      <w:lvlText w:val="%1.%2.%3"/>
      <w:lvlJc w:val="left"/>
      <w:pPr>
        <w:ind w:left="720" w:hanging="720"/>
      </w:pPr>
      <w:rPr>
        <w:rFonts w:ascii="黑体" w:eastAsia="黑体" w:hAnsi="Times New Roman" w:cs="Times New Roman" w:hint="eastAsia"/>
      </w:rPr>
    </w:lvl>
    <w:lvl w:ilvl="3">
      <w:start w:val="1"/>
      <w:numFmt w:val="decimal"/>
      <w:pStyle w:val="4"/>
      <w:suff w:val="space"/>
      <w:lvlText w:val="%1.%2.%3.%4"/>
      <w:lvlJc w:val="left"/>
      <w:pPr>
        <w:ind w:left="0" w:firstLine="0"/>
      </w:pPr>
      <w:rPr>
        <w:rFonts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
      <w:suff w:val="space"/>
      <w:lvlText w:val="%1.%2.%3.%4.%5"/>
      <w:lvlJc w:val="left"/>
      <w:pPr>
        <w:ind w:left="0" w:firstLine="0"/>
      </w:pPr>
      <w:rPr>
        <w:rFonts w:hint="eastAsia"/>
      </w:rPr>
    </w:lvl>
    <w:lvl w:ilvl="5">
      <w:start w:val="1"/>
      <w:numFmt w:val="decimal"/>
      <w:pStyle w:val="6"/>
      <w:lvlText w:val="%1.%2.%3.%4.%5.%6"/>
      <w:lvlJc w:val="left"/>
      <w:pPr>
        <w:ind w:left="1152" w:hanging="1152"/>
      </w:pPr>
      <w:rPr>
        <w:rFonts w:ascii="黑体" w:eastAsia="黑体" w:hint="eastAsia"/>
        <w:sz w:val="28"/>
        <w:szCs w:val="28"/>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29" w15:restartNumberingAfterBreak="0">
    <w:nsid w:val="4C71487C"/>
    <w:multiLevelType w:val="hybridMultilevel"/>
    <w:tmpl w:val="28B40296"/>
    <w:lvl w:ilvl="0" w:tplc="87FA23A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4CCE43EB"/>
    <w:multiLevelType w:val="hybridMultilevel"/>
    <w:tmpl w:val="68727B90"/>
    <w:lvl w:ilvl="0" w:tplc="84FE976A">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46863CC"/>
    <w:multiLevelType w:val="hybridMultilevel"/>
    <w:tmpl w:val="2A405080"/>
    <w:lvl w:ilvl="0" w:tplc="FFFFFFFF">
      <w:start w:val="1"/>
      <w:numFmt w:val="decimal"/>
      <w:lvlText w:val="%1"/>
      <w:lvlJc w:val="left"/>
      <w:pPr>
        <w:ind w:left="420" w:hanging="420"/>
      </w:pPr>
      <w:rPr>
        <w:rFonts w:hAnsi="Times New Roman" w:hint="eastAsia"/>
        <w:b w:val="0"/>
        <w:bCs w:val="0"/>
        <w:i w:val="0"/>
        <w:iCs w:val="0"/>
        <w:caps w:val="0"/>
        <w:smallCaps w:val="0"/>
        <w:strike w:val="0"/>
        <w:dstrike w:val="0"/>
        <w:outline w:val="0"/>
        <w:shadow w:val="0"/>
        <w:emboss w:val="0"/>
        <w:imprint w:val="0"/>
        <w:vanish w:val="0"/>
        <w:spacing w:val="0"/>
        <w:position w:val="0"/>
        <w:u w:val="none"/>
        <w:effect w:val="none"/>
        <w:vertAlign w:val="baseline"/>
        <w:specVanish w:val="0"/>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2" w15:restartNumberingAfterBreak="0">
    <w:nsid w:val="5CB56100"/>
    <w:multiLevelType w:val="hybridMultilevel"/>
    <w:tmpl w:val="F3B071A4"/>
    <w:lvl w:ilvl="0" w:tplc="FFFFFFFF">
      <w:start w:val="1"/>
      <w:numFmt w:val="decimal"/>
      <w:lvlText w:val="%1)"/>
      <w:lvlJc w:val="left"/>
      <w:pPr>
        <w:ind w:left="890" w:hanging="420"/>
      </w:pPr>
    </w:lvl>
    <w:lvl w:ilvl="1" w:tplc="FFFFFFFF" w:tentative="1">
      <w:start w:val="1"/>
      <w:numFmt w:val="lowerLetter"/>
      <w:lvlText w:val="%2)"/>
      <w:lvlJc w:val="left"/>
      <w:pPr>
        <w:ind w:left="1310" w:hanging="420"/>
      </w:pPr>
    </w:lvl>
    <w:lvl w:ilvl="2" w:tplc="FFFFFFFF" w:tentative="1">
      <w:start w:val="1"/>
      <w:numFmt w:val="lowerRoman"/>
      <w:lvlText w:val="%3."/>
      <w:lvlJc w:val="right"/>
      <w:pPr>
        <w:ind w:left="1730" w:hanging="420"/>
      </w:pPr>
    </w:lvl>
    <w:lvl w:ilvl="3" w:tplc="FFFFFFFF" w:tentative="1">
      <w:start w:val="1"/>
      <w:numFmt w:val="decimal"/>
      <w:lvlText w:val="%4."/>
      <w:lvlJc w:val="left"/>
      <w:pPr>
        <w:ind w:left="2150" w:hanging="420"/>
      </w:pPr>
    </w:lvl>
    <w:lvl w:ilvl="4" w:tplc="FFFFFFFF" w:tentative="1">
      <w:start w:val="1"/>
      <w:numFmt w:val="lowerLetter"/>
      <w:lvlText w:val="%5)"/>
      <w:lvlJc w:val="left"/>
      <w:pPr>
        <w:ind w:left="2570" w:hanging="420"/>
      </w:pPr>
    </w:lvl>
    <w:lvl w:ilvl="5" w:tplc="FFFFFFFF" w:tentative="1">
      <w:start w:val="1"/>
      <w:numFmt w:val="lowerRoman"/>
      <w:lvlText w:val="%6."/>
      <w:lvlJc w:val="right"/>
      <w:pPr>
        <w:ind w:left="2990" w:hanging="420"/>
      </w:pPr>
    </w:lvl>
    <w:lvl w:ilvl="6" w:tplc="FFFFFFFF" w:tentative="1">
      <w:start w:val="1"/>
      <w:numFmt w:val="decimal"/>
      <w:lvlText w:val="%7."/>
      <w:lvlJc w:val="left"/>
      <w:pPr>
        <w:ind w:left="3410" w:hanging="420"/>
      </w:pPr>
    </w:lvl>
    <w:lvl w:ilvl="7" w:tplc="FFFFFFFF" w:tentative="1">
      <w:start w:val="1"/>
      <w:numFmt w:val="lowerLetter"/>
      <w:lvlText w:val="%8)"/>
      <w:lvlJc w:val="left"/>
      <w:pPr>
        <w:ind w:left="3830" w:hanging="420"/>
      </w:pPr>
    </w:lvl>
    <w:lvl w:ilvl="8" w:tplc="FFFFFFFF" w:tentative="1">
      <w:start w:val="1"/>
      <w:numFmt w:val="lowerRoman"/>
      <w:lvlText w:val="%9."/>
      <w:lvlJc w:val="right"/>
      <w:pPr>
        <w:ind w:left="4250" w:hanging="420"/>
      </w:pPr>
    </w:lvl>
  </w:abstractNum>
  <w:abstractNum w:abstractNumId="33" w15:restartNumberingAfterBreak="0">
    <w:nsid w:val="5D374FA6"/>
    <w:multiLevelType w:val="hybridMultilevel"/>
    <w:tmpl w:val="3E580B20"/>
    <w:lvl w:ilvl="0" w:tplc="98CC744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4" w15:restartNumberingAfterBreak="0">
    <w:nsid w:val="5D6115AD"/>
    <w:multiLevelType w:val="singleLevel"/>
    <w:tmpl w:val="9A88FA00"/>
    <w:lvl w:ilvl="0">
      <w:start w:val="1"/>
      <w:numFmt w:val="decimal"/>
      <w:pStyle w:val="125"/>
      <w:lvlText w:val="注%1："/>
      <w:lvlJc w:val="left"/>
      <w:pPr>
        <w:tabs>
          <w:tab w:val="num" w:pos="1035"/>
        </w:tabs>
        <w:ind w:left="-42" w:firstLine="357"/>
      </w:pPr>
      <w:rPr>
        <w:rFonts w:hAnsi="Times New Roman" w:cs="Times New Roman" w:hint="eastAsia"/>
        <w:b w:val="0"/>
        <w:bCs w:val="0"/>
        <w:i w:val="0"/>
        <w:iCs w:val="0"/>
        <w:caps w:val="0"/>
        <w:smallCaps w:val="0"/>
        <w:strike w:val="0"/>
        <w:dstrike w:val="0"/>
        <w:noProof w:val="0"/>
        <w:snapToGrid w:val="0"/>
        <w:vanish w:val="0"/>
        <w:color w:val="0000FF"/>
        <w:spacing w:val="0"/>
        <w:kern w:val="0"/>
        <w:position w:val="0"/>
        <w:u w:val="none"/>
        <w:effect w:val="none"/>
        <w:vertAlign w:val="baseline"/>
        <w:lang w:val="en-US"/>
        <w:specVanish w:val="0"/>
        <w14:shadow w14:blurRad="0" w14:dist="0" w14:dir="0" w14:sx="0" w14:sy="0" w14:kx="0" w14:ky="0" w14:algn="none">
          <w14:srgbClr w14:val="000000"/>
        </w14:shadow>
        <w14:textOutline w14:w="0" w14:cap="rnd" w14:cmpd="sng" w14:algn="ctr">
          <w14:noFill/>
          <w14:prstDash w14:val="solid"/>
          <w14:bevel/>
        </w14:textOutline>
      </w:rPr>
    </w:lvl>
  </w:abstractNum>
  <w:abstractNum w:abstractNumId="35" w15:restartNumberingAfterBreak="0">
    <w:nsid w:val="5E925E81"/>
    <w:multiLevelType w:val="hybridMultilevel"/>
    <w:tmpl w:val="9EE8A5D8"/>
    <w:lvl w:ilvl="0" w:tplc="585C1FF4">
      <w:start w:val="1"/>
      <w:numFmt w:val="lowerLetter"/>
      <w:lvlText w:val="%1)"/>
      <w:lvlJc w:val="left"/>
      <w:pPr>
        <w:ind w:left="900" w:hanging="420"/>
      </w:pPr>
      <w:rPr>
        <w:rFonts w:hint="eastAsia"/>
        <w:b w:val="0"/>
        <w:i w:val="0"/>
        <w:color w:val="000000" w:themeColor="text1"/>
        <w:sz w:val="24"/>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6" w15:restartNumberingAfterBreak="0">
    <w:nsid w:val="617D41E4"/>
    <w:multiLevelType w:val="hybridMultilevel"/>
    <w:tmpl w:val="66B6AE20"/>
    <w:lvl w:ilvl="0" w:tplc="8B06E28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7" w15:restartNumberingAfterBreak="0">
    <w:nsid w:val="657B71A5"/>
    <w:multiLevelType w:val="hybridMultilevel"/>
    <w:tmpl w:val="2A405080"/>
    <w:lvl w:ilvl="0" w:tplc="FFFFFFFF">
      <w:start w:val="1"/>
      <w:numFmt w:val="decimal"/>
      <w:lvlText w:val="%1"/>
      <w:lvlJc w:val="left"/>
      <w:pPr>
        <w:ind w:left="420" w:hanging="420"/>
      </w:pPr>
      <w:rPr>
        <w:rFonts w:hAnsi="Times New Roman" w:hint="eastAsia"/>
        <w:b w:val="0"/>
        <w:bCs w:val="0"/>
        <w:i w:val="0"/>
        <w:iCs w:val="0"/>
        <w:caps w:val="0"/>
        <w:smallCaps w:val="0"/>
        <w:strike w:val="0"/>
        <w:dstrike w:val="0"/>
        <w:outline w:val="0"/>
        <w:shadow w:val="0"/>
        <w:emboss w:val="0"/>
        <w:imprint w:val="0"/>
        <w:vanish w:val="0"/>
        <w:spacing w:val="0"/>
        <w:position w:val="0"/>
        <w:u w:val="none"/>
        <w:effect w:val="none"/>
        <w:vertAlign w:val="baseline"/>
        <w:specVanish w:val="0"/>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8" w15:restartNumberingAfterBreak="0">
    <w:nsid w:val="6B846873"/>
    <w:multiLevelType w:val="hybridMultilevel"/>
    <w:tmpl w:val="4A9CAD0A"/>
    <w:lvl w:ilvl="0" w:tplc="B1605FC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9" w15:restartNumberingAfterBreak="0">
    <w:nsid w:val="6C8C74BF"/>
    <w:multiLevelType w:val="singleLevel"/>
    <w:tmpl w:val="A830CA7E"/>
    <w:lvl w:ilvl="0">
      <w:start w:val="1"/>
      <w:numFmt w:val="decimal"/>
      <w:pStyle w:val="10"/>
      <w:lvlText w:val="%1)"/>
      <w:lvlJc w:val="left"/>
      <w:pPr>
        <w:tabs>
          <w:tab w:val="num" w:pos="1211"/>
        </w:tabs>
        <w:ind w:left="1208" w:hanging="357"/>
      </w:pPr>
      <w:rPr>
        <w:rFonts w:ascii="黑体" w:eastAsia="黑体" w:hint="eastAsia"/>
        <w:b/>
        <w:i w:val="0"/>
        <w:sz w:val="24"/>
      </w:rPr>
    </w:lvl>
  </w:abstractNum>
  <w:abstractNum w:abstractNumId="40" w15:restartNumberingAfterBreak="0">
    <w:nsid w:val="70136B21"/>
    <w:multiLevelType w:val="hybridMultilevel"/>
    <w:tmpl w:val="F3B071A4"/>
    <w:lvl w:ilvl="0" w:tplc="FFFFFFFF">
      <w:start w:val="1"/>
      <w:numFmt w:val="decimal"/>
      <w:lvlText w:val="%1)"/>
      <w:lvlJc w:val="left"/>
      <w:pPr>
        <w:ind w:left="890" w:hanging="420"/>
      </w:pPr>
    </w:lvl>
    <w:lvl w:ilvl="1" w:tplc="FFFFFFFF" w:tentative="1">
      <w:start w:val="1"/>
      <w:numFmt w:val="lowerLetter"/>
      <w:lvlText w:val="%2)"/>
      <w:lvlJc w:val="left"/>
      <w:pPr>
        <w:ind w:left="1310" w:hanging="420"/>
      </w:pPr>
    </w:lvl>
    <w:lvl w:ilvl="2" w:tplc="FFFFFFFF" w:tentative="1">
      <w:start w:val="1"/>
      <w:numFmt w:val="lowerRoman"/>
      <w:lvlText w:val="%3."/>
      <w:lvlJc w:val="right"/>
      <w:pPr>
        <w:ind w:left="1730" w:hanging="420"/>
      </w:pPr>
    </w:lvl>
    <w:lvl w:ilvl="3" w:tplc="FFFFFFFF" w:tentative="1">
      <w:start w:val="1"/>
      <w:numFmt w:val="decimal"/>
      <w:lvlText w:val="%4."/>
      <w:lvlJc w:val="left"/>
      <w:pPr>
        <w:ind w:left="2150" w:hanging="420"/>
      </w:pPr>
    </w:lvl>
    <w:lvl w:ilvl="4" w:tplc="FFFFFFFF" w:tentative="1">
      <w:start w:val="1"/>
      <w:numFmt w:val="lowerLetter"/>
      <w:lvlText w:val="%5)"/>
      <w:lvlJc w:val="left"/>
      <w:pPr>
        <w:ind w:left="2570" w:hanging="420"/>
      </w:pPr>
    </w:lvl>
    <w:lvl w:ilvl="5" w:tplc="FFFFFFFF" w:tentative="1">
      <w:start w:val="1"/>
      <w:numFmt w:val="lowerRoman"/>
      <w:lvlText w:val="%6."/>
      <w:lvlJc w:val="right"/>
      <w:pPr>
        <w:ind w:left="2990" w:hanging="420"/>
      </w:pPr>
    </w:lvl>
    <w:lvl w:ilvl="6" w:tplc="FFFFFFFF" w:tentative="1">
      <w:start w:val="1"/>
      <w:numFmt w:val="decimal"/>
      <w:lvlText w:val="%7."/>
      <w:lvlJc w:val="left"/>
      <w:pPr>
        <w:ind w:left="3410" w:hanging="420"/>
      </w:pPr>
    </w:lvl>
    <w:lvl w:ilvl="7" w:tplc="FFFFFFFF" w:tentative="1">
      <w:start w:val="1"/>
      <w:numFmt w:val="lowerLetter"/>
      <w:lvlText w:val="%8)"/>
      <w:lvlJc w:val="left"/>
      <w:pPr>
        <w:ind w:left="3830" w:hanging="420"/>
      </w:pPr>
    </w:lvl>
    <w:lvl w:ilvl="8" w:tplc="FFFFFFFF" w:tentative="1">
      <w:start w:val="1"/>
      <w:numFmt w:val="lowerRoman"/>
      <w:lvlText w:val="%9."/>
      <w:lvlJc w:val="right"/>
      <w:pPr>
        <w:ind w:left="4250" w:hanging="420"/>
      </w:pPr>
    </w:lvl>
  </w:abstractNum>
  <w:abstractNum w:abstractNumId="41" w15:restartNumberingAfterBreak="0">
    <w:nsid w:val="708C0438"/>
    <w:multiLevelType w:val="singleLevel"/>
    <w:tmpl w:val="D7EC2868"/>
    <w:lvl w:ilvl="0">
      <w:start w:val="1"/>
      <w:numFmt w:val="bullet"/>
      <w:pStyle w:val="21"/>
      <w:lvlText w:val=""/>
      <w:lvlJc w:val="left"/>
      <w:pPr>
        <w:tabs>
          <w:tab w:val="num" w:pos="927"/>
        </w:tabs>
        <w:ind w:left="907" w:hanging="340"/>
      </w:pPr>
      <w:rPr>
        <w:rFonts w:ascii="Wingdings" w:hAnsi="Wingdings" w:hint="default"/>
        <w:b w:val="0"/>
        <w:i w:val="0"/>
        <w:sz w:val="15"/>
      </w:rPr>
    </w:lvl>
  </w:abstractNum>
  <w:abstractNum w:abstractNumId="42" w15:restartNumberingAfterBreak="0">
    <w:nsid w:val="7344467C"/>
    <w:multiLevelType w:val="hybridMultilevel"/>
    <w:tmpl w:val="03C87D46"/>
    <w:lvl w:ilvl="0" w:tplc="0046DC34">
      <w:start w:val="1"/>
      <w:numFmt w:val="decimal"/>
      <w:pStyle w:val="aa"/>
      <w:suff w:val="nothing"/>
      <w:lvlText w:val="%1"/>
      <w:lvlJc w:val="left"/>
      <w:pPr>
        <w:ind w:left="0" w:firstLine="0"/>
      </w:pPr>
      <w:rPr>
        <w:rFonts w:hint="eastAsia"/>
        <w:b w:val="0"/>
        <w:i w:val="0"/>
        <w:sz w:val="21"/>
        <w:szCs w:val="21"/>
      </w:rPr>
    </w:lvl>
    <w:lvl w:ilvl="1" w:tplc="65504406" w:tentative="1">
      <w:start w:val="1"/>
      <w:numFmt w:val="lowerLetter"/>
      <w:lvlText w:val="%2)"/>
      <w:lvlJc w:val="left"/>
      <w:pPr>
        <w:tabs>
          <w:tab w:val="num" w:pos="840"/>
        </w:tabs>
        <w:ind w:left="840" w:hanging="420"/>
      </w:pPr>
    </w:lvl>
    <w:lvl w:ilvl="2" w:tplc="F37EC710" w:tentative="1">
      <w:start w:val="1"/>
      <w:numFmt w:val="lowerRoman"/>
      <w:lvlText w:val="%3."/>
      <w:lvlJc w:val="right"/>
      <w:pPr>
        <w:tabs>
          <w:tab w:val="num" w:pos="1260"/>
        </w:tabs>
        <w:ind w:left="1260" w:hanging="420"/>
      </w:pPr>
    </w:lvl>
    <w:lvl w:ilvl="3" w:tplc="4D309562" w:tentative="1">
      <w:start w:val="1"/>
      <w:numFmt w:val="decimal"/>
      <w:lvlText w:val="%4."/>
      <w:lvlJc w:val="left"/>
      <w:pPr>
        <w:tabs>
          <w:tab w:val="num" w:pos="1680"/>
        </w:tabs>
        <w:ind w:left="1680" w:hanging="420"/>
      </w:pPr>
    </w:lvl>
    <w:lvl w:ilvl="4" w:tplc="6068127E" w:tentative="1">
      <w:start w:val="1"/>
      <w:numFmt w:val="lowerLetter"/>
      <w:lvlText w:val="%5)"/>
      <w:lvlJc w:val="left"/>
      <w:pPr>
        <w:tabs>
          <w:tab w:val="num" w:pos="2100"/>
        </w:tabs>
        <w:ind w:left="2100" w:hanging="420"/>
      </w:pPr>
    </w:lvl>
    <w:lvl w:ilvl="5" w:tplc="E8F0BB9C" w:tentative="1">
      <w:start w:val="1"/>
      <w:numFmt w:val="lowerRoman"/>
      <w:lvlText w:val="%6."/>
      <w:lvlJc w:val="right"/>
      <w:pPr>
        <w:tabs>
          <w:tab w:val="num" w:pos="2520"/>
        </w:tabs>
        <w:ind w:left="2520" w:hanging="420"/>
      </w:pPr>
    </w:lvl>
    <w:lvl w:ilvl="6" w:tplc="02A03696" w:tentative="1">
      <w:start w:val="1"/>
      <w:numFmt w:val="decimal"/>
      <w:lvlText w:val="%7."/>
      <w:lvlJc w:val="left"/>
      <w:pPr>
        <w:tabs>
          <w:tab w:val="num" w:pos="2940"/>
        </w:tabs>
        <w:ind w:left="2940" w:hanging="420"/>
      </w:pPr>
    </w:lvl>
    <w:lvl w:ilvl="7" w:tplc="8932C926" w:tentative="1">
      <w:start w:val="1"/>
      <w:numFmt w:val="lowerLetter"/>
      <w:lvlText w:val="%8)"/>
      <w:lvlJc w:val="left"/>
      <w:pPr>
        <w:tabs>
          <w:tab w:val="num" w:pos="3360"/>
        </w:tabs>
        <w:ind w:left="3360" w:hanging="420"/>
      </w:pPr>
    </w:lvl>
    <w:lvl w:ilvl="8" w:tplc="337A24EA" w:tentative="1">
      <w:start w:val="1"/>
      <w:numFmt w:val="lowerRoman"/>
      <w:lvlText w:val="%9."/>
      <w:lvlJc w:val="right"/>
      <w:pPr>
        <w:tabs>
          <w:tab w:val="num" w:pos="3780"/>
        </w:tabs>
        <w:ind w:left="3780" w:hanging="420"/>
      </w:pPr>
    </w:lvl>
  </w:abstractNum>
  <w:abstractNum w:abstractNumId="43" w15:restartNumberingAfterBreak="0">
    <w:nsid w:val="782F6B3D"/>
    <w:multiLevelType w:val="hybridMultilevel"/>
    <w:tmpl w:val="4B14A63E"/>
    <w:lvl w:ilvl="0" w:tplc="A9D26F9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7A6140D3"/>
    <w:multiLevelType w:val="hybridMultilevel"/>
    <w:tmpl w:val="5BA8B2A0"/>
    <w:lvl w:ilvl="0" w:tplc="34E6C034">
      <w:start w:val="1"/>
      <w:numFmt w:val="lowerLetter"/>
      <w:lvlText w:val="%1)"/>
      <w:lvlJc w:val="left"/>
      <w:pPr>
        <w:ind w:left="1270" w:hanging="420"/>
      </w:pPr>
      <w:rPr>
        <w:rFonts w:hint="eastAsia"/>
        <w:b w:val="0"/>
        <w:i w:val="0"/>
        <w:color w:val="0000FF"/>
        <w:sz w:val="24"/>
      </w:rPr>
    </w:lvl>
    <w:lvl w:ilvl="1" w:tplc="04090019" w:tentative="1">
      <w:start w:val="1"/>
      <w:numFmt w:val="lowerLetter"/>
      <w:lvlText w:val="%2)"/>
      <w:lvlJc w:val="left"/>
      <w:pPr>
        <w:ind w:left="1690" w:hanging="420"/>
      </w:pPr>
    </w:lvl>
    <w:lvl w:ilvl="2" w:tplc="0409001B" w:tentative="1">
      <w:start w:val="1"/>
      <w:numFmt w:val="lowerRoman"/>
      <w:lvlText w:val="%3."/>
      <w:lvlJc w:val="right"/>
      <w:pPr>
        <w:ind w:left="2110" w:hanging="420"/>
      </w:pPr>
    </w:lvl>
    <w:lvl w:ilvl="3" w:tplc="0409000F" w:tentative="1">
      <w:start w:val="1"/>
      <w:numFmt w:val="decimal"/>
      <w:lvlText w:val="%4."/>
      <w:lvlJc w:val="left"/>
      <w:pPr>
        <w:ind w:left="2530" w:hanging="420"/>
      </w:pPr>
    </w:lvl>
    <w:lvl w:ilvl="4" w:tplc="04090019" w:tentative="1">
      <w:start w:val="1"/>
      <w:numFmt w:val="lowerLetter"/>
      <w:lvlText w:val="%5)"/>
      <w:lvlJc w:val="left"/>
      <w:pPr>
        <w:ind w:left="2950" w:hanging="420"/>
      </w:pPr>
    </w:lvl>
    <w:lvl w:ilvl="5" w:tplc="0409001B" w:tentative="1">
      <w:start w:val="1"/>
      <w:numFmt w:val="lowerRoman"/>
      <w:lvlText w:val="%6."/>
      <w:lvlJc w:val="right"/>
      <w:pPr>
        <w:ind w:left="3370" w:hanging="420"/>
      </w:pPr>
    </w:lvl>
    <w:lvl w:ilvl="6" w:tplc="0409000F" w:tentative="1">
      <w:start w:val="1"/>
      <w:numFmt w:val="decimal"/>
      <w:lvlText w:val="%7."/>
      <w:lvlJc w:val="left"/>
      <w:pPr>
        <w:ind w:left="3790" w:hanging="420"/>
      </w:pPr>
    </w:lvl>
    <w:lvl w:ilvl="7" w:tplc="04090019" w:tentative="1">
      <w:start w:val="1"/>
      <w:numFmt w:val="lowerLetter"/>
      <w:lvlText w:val="%8)"/>
      <w:lvlJc w:val="left"/>
      <w:pPr>
        <w:ind w:left="4210" w:hanging="420"/>
      </w:pPr>
    </w:lvl>
    <w:lvl w:ilvl="8" w:tplc="0409001B" w:tentative="1">
      <w:start w:val="1"/>
      <w:numFmt w:val="lowerRoman"/>
      <w:lvlText w:val="%9."/>
      <w:lvlJc w:val="right"/>
      <w:pPr>
        <w:ind w:left="4630" w:hanging="420"/>
      </w:pPr>
    </w:lvl>
  </w:abstractNum>
  <w:abstractNum w:abstractNumId="45" w15:restartNumberingAfterBreak="0">
    <w:nsid w:val="7B2F09EA"/>
    <w:multiLevelType w:val="singleLevel"/>
    <w:tmpl w:val="5C80F6F6"/>
    <w:lvl w:ilvl="0">
      <w:start w:val="1"/>
      <w:numFmt w:val="decimal"/>
      <w:pStyle w:val="ab"/>
      <w:suff w:val="space"/>
      <w:lvlText w:val="表%1"/>
      <w:lvlJc w:val="left"/>
      <w:pPr>
        <w:ind w:left="0" w:firstLine="0"/>
      </w:pPr>
      <w:rPr>
        <w:rFonts w:cs="Times New Roman" w:hint="eastAsia"/>
        <w:b w:val="0"/>
        <w:bCs w:val="0"/>
        <w:i w:val="0"/>
        <w:iCs w:val="0"/>
        <w:caps w:val="0"/>
        <w:smallCaps w:val="0"/>
        <w:strike w:val="0"/>
        <w:dstrike w:val="0"/>
        <w:noProof w:val="0"/>
        <w:snapToGrid w:val="0"/>
        <w:vanish w:val="0"/>
        <w:color w:val="000000"/>
        <w:spacing w:val="0"/>
        <w:kern w:val="0"/>
        <w:position w:val="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abstractNum>
  <w:abstractNum w:abstractNumId="46" w15:restartNumberingAfterBreak="0">
    <w:nsid w:val="7B717B93"/>
    <w:multiLevelType w:val="hybridMultilevel"/>
    <w:tmpl w:val="A462DC1E"/>
    <w:lvl w:ilvl="0" w:tplc="458CA126">
      <w:start w:val="1"/>
      <w:numFmt w:val="decimal"/>
      <w:pStyle w:val="ac"/>
      <w:suff w:val="space"/>
      <w:lvlText w:val="图%1 "/>
      <w:lvlJc w:val="center"/>
      <w:pPr>
        <w:ind w:left="0" w:firstLine="0"/>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47" w15:restartNumberingAfterBreak="0">
    <w:nsid w:val="7BD45948"/>
    <w:multiLevelType w:val="hybridMultilevel"/>
    <w:tmpl w:val="4B14A63E"/>
    <w:lvl w:ilvl="0" w:tplc="A9D26F9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8" w15:restartNumberingAfterBreak="0">
    <w:nsid w:val="7BE97C6F"/>
    <w:multiLevelType w:val="hybridMultilevel"/>
    <w:tmpl w:val="F3B071A4"/>
    <w:lvl w:ilvl="0" w:tplc="FFFFFFFF">
      <w:start w:val="1"/>
      <w:numFmt w:val="decimal"/>
      <w:lvlText w:val="%1)"/>
      <w:lvlJc w:val="left"/>
      <w:pPr>
        <w:ind w:left="890" w:hanging="420"/>
      </w:pPr>
    </w:lvl>
    <w:lvl w:ilvl="1" w:tplc="FFFFFFFF" w:tentative="1">
      <w:start w:val="1"/>
      <w:numFmt w:val="lowerLetter"/>
      <w:lvlText w:val="%2)"/>
      <w:lvlJc w:val="left"/>
      <w:pPr>
        <w:ind w:left="1310" w:hanging="420"/>
      </w:pPr>
    </w:lvl>
    <w:lvl w:ilvl="2" w:tplc="FFFFFFFF" w:tentative="1">
      <w:start w:val="1"/>
      <w:numFmt w:val="lowerRoman"/>
      <w:lvlText w:val="%3."/>
      <w:lvlJc w:val="right"/>
      <w:pPr>
        <w:ind w:left="1730" w:hanging="420"/>
      </w:pPr>
    </w:lvl>
    <w:lvl w:ilvl="3" w:tplc="FFFFFFFF" w:tentative="1">
      <w:start w:val="1"/>
      <w:numFmt w:val="decimal"/>
      <w:lvlText w:val="%4."/>
      <w:lvlJc w:val="left"/>
      <w:pPr>
        <w:ind w:left="2150" w:hanging="420"/>
      </w:pPr>
    </w:lvl>
    <w:lvl w:ilvl="4" w:tplc="FFFFFFFF" w:tentative="1">
      <w:start w:val="1"/>
      <w:numFmt w:val="lowerLetter"/>
      <w:lvlText w:val="%5)"/>
      <w:lvlJc w:val="left"/>
      <w:pPr>
        <w:ind w:left="2570" w:hanging="420"/>
      </w:pPr>
    </w:lvl>
    <w:lvl w:ilvl="5" w:tplc="FFFFFFFF" w:tentative="1">
      <w:start w:val="1"/>
      <w:numFmt w:val="lowerRoman"/>
      <w:lvlText w:val="%6."/>
      <w:lvlJc w:val="right"/>
      <w:pPr>
        <w:ind w:left="2990" w:hanging="420"/>
      </w:pPr>
    </w:lvl>
    <w:lvl w:ilvl="6" w:tplc="FFFFFFFF" w:tentative="1">
      <w:start w:val="1"/>
      <w:numFmt w:val="decimal"/>
      <w:lvlText w:val="%7."/>
      <w:lvlJc w:val="left"/>
      <w:pPr>
        <w:ind w:left="3410" w:hanging="420"/>
      </w:pPr>
    </w:lvl>
    <w:lvl w:ilvl="7" w:tplc="FFFFFFFF" w:tentative="1">
      <w:start w:val="1"/>
      <w:numFmt w:val="lowerLetter"/>
      <w:lvlText w:val="%8)"/>
      <w:lvlJc w:val="left"/>
      <w:pPr>
        <w:ind w:left="3830" w:hanging="420"/>
      </w:pPr>
    </w:lvl>
    <w:lvl w:ilvl="8" w:tplc="FFFFFFFF" w:tentative="1">
      <w:start w:val="1"/>
      <w:numFmt w:val="lowerRoman"/>
      <w:lvlText w:val="%9."/>
      <w:lvlJc w:val="right"/>
      <w:pPr>
        <w:ind w:left="4250" w:hanging="420"/>
      </w:pPr>
    </w:lvl>
  </w:abstractNum>
  <w:num w:numId="1">
    <w:abstractNumId w:val="41"/>
  </w:num>
  <w:num w:numId="2">
    <w:abstractNumId w:val="45"/>
  </w:num>
  <w:num w:numId="3">
    <w:abstractNumId w:val="39"/>
  </w:num>
  <w:num w:numId="4">
    <w:abstractNumId w:val="34"/>
  </w:num>
  <w:num w:numId="5">
    <w:abstractNumId w:val="7"/>
  </w:num>
  <w:num w:numId="6">
    <w:abstractNumId w:val="42"/>
  </w:num>
  <w:num w:numId="7">
    <w:abstractNumId w:val="20"/>
  </w:num>
  <w:num w:numId="8">
    <w:abstractNumId w:val="28"/>
  </w:num>
  <w:num w:numId="9">
    <w:abstractNumId w:val="11"/>
  </w:num>
  <w:num w:numId="10">
    <w:abstractNumId w:val="4"/>
  </w:num>
  <w:num w:numId="11">
    <w:abstractNumId w:val="14"/>
  </w:num>
  <w:num w:numId="12">
    <w:abstractNumId w:val="1"/>
  </w:num>
  <w:num w:numId="13">
    <w:abstractNumId w:val="16"/>
  </w:num>
  <w:num w:numId="14">
    <w:abstractNumId w:val="21"/>
  </w:num>
  <w:num w:numId="15">
    <w:abstractNumId w:val="46"/>
  </w:num>
  <w:num w:numId="16">
    <w:abstractNumId w:val="3"/>
  </w:num>
  <w:num w:numId="17">
    <w:abstractNumId w:val="2"/>
  </w:num>
  <w:num w:numId="18">
    <w:abstractNumId w:val="31"/>
  </w:num>
  <w:num w:numId="19">
    <w:abstractNumId w:val="48"/>
  </w:num>
  <w:num w:numId="20">
    <w:abstractNumId w:val="25"/>
  </w:num>
  <w:num w:numId="21">
    <w:abstractNumId w:val="37"/>
  </w:num>
  <w:num w:numId="22">
    <w:abstractNumId w:val="40"/>
  </w:num>
  <w:num w:numId="23">
    <w:abstractNumId w:val="15"/>
  </w:num>
  <w:num w:numId="24">
    <w:abstractNumId w:val="12"/>
  </w:num>
  <w:num w:numId="25">
    <w:abstractNumId w:val="9"/>
  </w:num>
  <w:num w:numId="26">
    <w:abstractNumId w:val="32"/>
  </w:num>
  <w:num w:numId="27">
    <w:abstractNumId w:val="6"/>
  </w:num>
  <w:num w:numId="28">
    <w:abstractNumId w:val="19"/>
  </w:num>
  <w:num w:numId="29">
    <w:abstractNumId w:val="27"/>
  </w:num>
  <w:num w:numId="30">
    <w:abstractNumId w:val="8"/>
  </w:num>
  <w:num w:numId="31">
    <w:abstractNumId w:val="0"/>
  </w:num>
  <w:num w:numId="32">
    <w:abstractNumId w:val="17"/>
  </w:num>
  <w:num w:numId="33">
    <w:abstractNumId w:val="29"/>
  </w:num>
  <w:num w:numId="34">
    <w:abstractNumId w:val="33"/>
  </w:num>
  <w:num w:numId="35">
    <w:abstractNumId w:val="36"/>
  </w:num>
  <w:num w:numId="36">
    <w:abstractNumId w:val="38"/>
  </w:num>
  <w:num w:numId="37">
    <w:abstractNumId w:val="18"/>
  </w:num>
  <w:num w:numId="38">
    <w:abstractNumId w:val="22"/>
  </w:num>
  <w:num w:numId="39">
    <w:abstractNumId w:val="26"/>
  </w:num>
  <w:num w:numId="40">
    <w:abstractNumId w:val="43"/>
  </w:num>
  <w:num w:numId="41">
    <w:abstractNumId w:val="47"/>
  </w:num>
  <w:num w:numId="42">
    <w:abstractNumId w:val="13"/>
  </w:num>
  <w:num w:numId="43">
    <w:abstractNumId w:val="10"/>
  </w:num>
  <w:num w:numId="44">
    <w:abstractNumId w:val="35"/>
  </w:num>
  <w:num w:numId="45">
    <w:abstractNumId w:val="24"/>
  </w:num>
  <w:num w:numId="46">
    <w:abstractNumId w:val="23"/>
  </w:num>
  <w:num w:numId="47">
    <w:abstractNumId w:val="44"/>
  </w:num>
  <w:num w:numId="48">
    <w:abstractNumId w:val="5"/>
  </w:num>
  <w:num w:numId="49">
    <w:abstractNumId w:val="30"/>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removePersonalInformation/>
  <w:removeDateAndTime/>
  <w:bordersDoNotSurroundHeader/>
  <w:bordersDoNotSurroundFooter/>
  <w:hideSpellingError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25"/>
  <w:evenAndOddHeaders/>
  <w:drawingGridHorizontalSpacing w:val="105"/>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7698"/>
    <w:rsid w:val="00000033"/>
    <w:rsid w:val="00000585"/>
    <w:rsid w:val="0000099D"/>
    <w:rsid w:val="000014AB"/>
    <w:rsid w:val="000031AF"/>
    <w:rsid w:val="0000387D"/>
    <w:rsid w:val="00005313"/>
    <w:rsid w:val="00006DDB"/>
    <w:rsid w:val="00007FDF"/>
    <w:rsid w:val="0001339C"/>
    <w:rsid w:val="00016244"/>
    <w:rsid w:val="00021288"/>
    <w:rsid w:val="00021512"/>
    <w:rsid w:val="00022AC0"/>
    <w:rsid w:val="00023084"/>
    <w:rsid w:val="000231BD"/>
    <w:rsid w:val="0002373F"/>
    <w:rsid w:val="0002379D"/>
    <w:rsid w:val="00024C67"/>
    <w:rsid w:val="000279E1"/>
    <w:rsid w:val="000303A0"/>
    <w:rsid w:val="0003249A"/>
    <w:rsid w:val="00034A81"/>
    <w:rsid w:val="00036526"/>
    <w:rsid w:val="0003673F"/>
    <w:rsid w:val="000415BC"/>
    <w:rsid w:val="000426E7"/>
    <w:rsid w:val="00043E89"/>
    <w:rsid w:val="00045347"/>
    <w:rsid w:val="000461B5"/>
    <w:rsid w:val="00053D3C"/>
    <w:rsid w:val="00055EDE"/>
    <w:rsid w:val="00056477"/>
    <w:rsid w:val="000565EB"/>
    <w:rsid w:val="00057A0B"/>
    <w:rsid w:val="00057D75"/>
    <w:rsid w:val="0006084A"/>
    <w:rsid w:val="000610E7"/>
    <w:rsid w:val="000621A3"/>
    <w:rsid w:val="00063D8C"/>
    <w:rsid w:val="00064FB9"/>
    <w:rsid w:val="0006501A"/>
    <w:rsid w:val="00066810"/>
    <w:rsid w:val="00067394"/>
    <w:rsid w:val="00067B4D"/>
    <w:rsid w:val="00070090"/>
    <w:rsid w:val="000708AC"/>
    <w:rsid w:val="000719F8"/>
    <w:rsid w:val="00071E53"/>
    <w:rsid w:val="00074FE4"/>
    <w:rsid w:val="000760AB"/>
    <w:rsid w:val="0008108D"/>
    <w:rsid w:val="00082679"/>
    <w:rsid w:val="00082FF6"/>
    <w:rsid w:val="00083F97"/>
    <w:rsid w:val="00084CAF"/>
    <w:rsid w:val="0008650A"/>
    <w:rsid w:val="000867D8"/>
    <w:rsid w:val="000900D8"/>
    <w:rsid w:val="000913A2"/>
    <w:rsid w:val="000921A6"/>
    <w:rsid w:val="0009245F"/>
    <w:rsid w:val="000929CD"/>
    <w:rsid w:val="0009371E"/>
    <w:rsid w:val="00094930"/>
    <w:rsid w:val="000971C1"/>
    <w:rsid w:val="00097FAC"/>
    <w:rsid w:val="000A00C9"/>
    <w:rsid w:val="000A2BF1"/>
    <w:rsid w:val="000A3565"/>
    <w:rsid w:val="000A368F"/>
    <w:rsid w:val="000A3EBC"/>
    <w:rsid w:val="000A3F44"/>
    <w:rsid w:val="000A4278"/>
    <w:rsid w:val="000A4BDB"/>
    <w:rsid w:val="000A4FA5"/>
    <w:rsid w:val="000B06FC"/>
    <w:rsid w:val="000B1099"/>
    <w:rsid w:val="000B14EF"/>
    <w:rsid w:val="000B1BD7"/>
    <w:rsid w:val="000B2A24"/>
    <w:rsid w:val="000B3919"/>
    <w:rsid w:val="000B3C07"/>
    <w:rsid w:val="000B5367"/>
    <w:rsid w:val="000B612D"/>
    <w:rsid w:val="000B630A"/>
    <w:rsid w:val="000B6721"/>
    <w:rsid w:val="000C1283"/>
    <w:rsid w:val="000C1E6C"/>
    <w:rsid w:val="000C3437"/>
    <w:rsid w:val="000C3691"/>
    <w:rsid w:val="000C3769"/>
    <w:rsid w:val="000D0DFF"/>
    <w:rsid w:val="000D0FA0"/>
    <w:rsid w:val="000D1CF6"/>
    <w:rsid w:val="000D21F0"/>
    <w:rsid w:val="000D2573"/>
    <w:rsid w:val="000D3788"/>
    <w:rsid w:val="000D65F9"/>
    <w:rsid w:val="000D6E6A"/>
    <w:rsid w:val="000D7568"/>
    <w:rsid w:val="000D77E9"/>
    <w:rsid w:val="000E0DF1"/>
    <w:rsid w:val="000E1636"/>
    <w:rsid w:val="000E163A"/>
    <w:rsid w:val="000E1A6E"/>
    <w:rsid w:val="000E2291"/>
    <w:rsid w:val="000E2D4F"/>
    <w:rsid w:val="000E4B0B"/>
    <w:rsid w:val="000E62D4"/>
    <w:rsid w:val="000E7BFF"/>
    <w:rsid w:val="000F11EB"/>
    <w:rsid w:val="000F23E0"/>
    <w:rsid w:val="000F40BA"/>
    <w:rsid w:val="001003EC"/>
    <w:rsid w:val="00100F5D"/>
    <w:rsid w:val="0010175E"/>
    <w:rsid w:val="0010213A"/>
    <w:rsid w:val="00103A09"/>
    <w:rsid w:val="0010442C"/>
    <w:rsid w:val="00105483"/>
    <w:rsid w:val="00105F91"/>
    <w:rsid w:val="00106A79"/>
    <w:rsid w:val="001078BD"/>
    <w:rsid w:val="001103B3"/>
    <w:rsid w:val="00112C95"/>
    <w:rsid w:val="001139FC"/>
    <w:rsid w:val="00113A57"/>
    <w:rsid w:val="0011530E"/>
    <w:rsid w:val="00115CEF"/>
    <w:rsid w:val="00116745"/>
    <w:rsid w:val="00116CBD"/>
    <w:rsid w:val="00117604"/>
    <w:rsid w:val="001179D7"/>
    <w:rsid w:val="001179EB"/>
    <w:rsid w:val="00117C3B"/>
    <w:rsid w:val="001201C5"/>
    <w:rsid w:val="00121DF0"/>
    <w:rsid w:val="00123944"/>
    <w:rsid w:val="00124BAB"/>
    <w:rsid w:val="00125D39"/>
    <w:rsid w:val="0012649D"/>
    <w:rsid w:val="001268E1"/>
    <w:rsid w:val="00127C2C"/>
    <w:rsid w:val="00131E8C"/>
    <w:rsid w:val="00131EBC"/>
    <w:rsid w:val="001326D7"/>
    <w:rsid w:val="00132926"/>
    <w:rsid w:val="001330BA"/>
    <w:rsid w:val="001339E7"/>
    <w:rsid w:val="00133E71"/>
    <w:rsid w:val="00134F3A"/>
    <w:rsid w:val="0013582E"/>
    <w:rsid w:val="0013644C"/>
    <w:rsid w:val="001378F0"/>
    <w:rsid w:val="00137DBF"/>
    <w:rsid w:val="00141521"/>
    <w:rsid w:val="00141978"/>
    <w:rsid w:val="001422E3"/>
    <w:rsid w:val="00142423"/>
    <w:rsid w:val="0014279A"/>
    <w:rsid w:val="00142C72"/>
    <w:rsid w:val="00142D07"/>
    <w:rsid w:val="001439F0"/>
    <w:rsid w:val="00143DB8"/>
    <w:rsid w:val="0014466B"/>
    <w:rsid w:val="00145DBE"/>
    <w:rsid w:val="001460F2"/>
    <w:rsid w:val="001468E3"/>
    <w:rsid w:val="00151B6B"/>
    <w:rsid w:val="001522DD"/>
    <w:rsid w:val="001523CE"/>
    <w:rsid w:val="001528F6"/>
    <w:rsid w:val="00153DA7"/>
    <w:rsid w:val="00156143"/>
    <w:rsid w:val="001566AE"/>
    <w:rsid w:val="001567F8"/>
    <w:rsid w:val="00157A60"/>
    <w:rsid w:val="00157D6F"/>
    <w:rsid w:val="00157F2F"/>
    <w:rsid w:val="00160EFE"/>
    <w:rsid w:val="0016328E"/>
    <w:rsid w:val="00163F3D"/>
    <w:rsid w:val="00164226"/>
    <w:rsid w:val="00164EC8"/>
    <w:rsid w:val="001651D3"/>
    <w:rsid w:val="00165C0D"/>
    <w:rsid w:val="00165DC3"/>
    <w:rsid w:val="001666BE"/>
    <w:rsid w:val="001669C4"/>
    <w:rsid w:val="001677B6"/>
    <w:rsid w:val="00167C97"/>
    <w:rsid w:val="00170470"/>
    <w:rsid w:val="00171328"/>
    <w:rsid w:val="00172EF8"/>
    <w:rsid w:val="00174829"/>
    <w:rsid w:val="00174968"/>
    <w:rsid w:val="00175D29"/>
    <w:rsid w:val="001803CB"/>
    <w:rsid w:val="001803FC"/>
    <w:rsid w:val="00180801"/>
    <w:rsid w:val="00181D98"/>
    <w:rsid w:val="0018213D"/>
    <w:rsid w:val="0018303B"/>
    <w:rsid w:val="001832A8"/>
    <w:rsid w:val="00183551"/>
    <w:rsid w:val="00184291"/>
    <w:rsid w:val="00185DAA"/>
    <w:rsid w:val="0018779B"/>
    <w:rsid w:val="0019142B"/>
    <w:rsid w:val="00191C74"/>
    <w:rsid w:val="001929B6"/>
    <w:rsid w:val="00192FE5"/>
    <w:rsid w:val="00194995"/>
    <w:rsid w:val="00197465"/>
    <w:rsid w:val="00197BAE"/>
    <w:rsid w:val="001A0879"/>
    <w:rsid w:val="001A4B8A"/>
    <w:rsid w:val="001A5A43"/>
    <w:rsid w:val="001A6BB0"/>
    <w:rsid w:val="001A6CEA"/>
    <w:rsid w:val="001A7279"/>
    <w:rsid w:val="001B1333"/>
    <w:rsid w:val="001B1CED"/>
    <w:rsid w:val="001B2683"/>
    <w:rsid w:val="001B2D63"/>
    <w:rsid w:val="001B2E3C"/>
    <w:rsid w:val="001B31E2"/>
    <w:rsid w:val="001B3373"/>
    <w:rsid w:val="001B3455"/>
    <w:rsid w:val="001B4044"/>
    <w:rsid w:val="001B48C7"/>
    <w:rsid w:val="001B4CF6"/>
    <w:rsid w:val="001B4EE7"/>
    <w:rsid w:val="001B51AC"/>
    <w:rsid w:val="001B7262"/>
    <w:rsid w:val="001B74D0"/>
    <w:rsid w:val="001B7529"/>
    <w:rsid w:val="001C04F7"/>
    <w:rsid w:val="001C4C42"/>
    <w:rsid w:val="001C5142"/>
    <w:rsid w:val="001C5A8B"/>
    <w:rsid w:val="001C617F"/>
    <w:rsid w:val="001C62FF"/>
    <w:rsid w:val="001C6A60"/>
    <w:rsid w:val="001D0CD3"/>
    <w:rsid w:val="001D242A"/>
    <w:rsid w:val="001D4C98"/>
    <w:rsid w:val="001D51E4"/>
    <w:rsid w:val="001D551D"/>
    <w:rsid w:val="001D5932"/>
    <w:rsid w:val="001D5C9C"/>
    <w:rsid w:val="001D6739"/>
    <w:rsid w:val="001D77CE"/>
    <w:rsid w:val="001D7BB2"/>
    <w:rsid w:val="001E3146"/>
    <w:rsid w:val="001E457D"/>
    <w:rsid w:val="001F53DA"/>
    <w:rsid w:val="001F5474"/>
    <w:rsid w:val="002004F0"/>
    <w:rsid w:val="00201BFD"/>
    <w:rsid w:val="00202605"/>
    <w:rsid w:val="00203469"/>
    <w:rsid w:val="00204D47"/>
    <w:rsid w:val="00216737"/>
    <w:rsid w:val="00216E04"/>
    <w:rsid w:val="00217338"/>
    <w:rsid w:val="00217507"/>
    <w:rsid w:val="00217DC9"/>
    <w:rsid w:val="00220430"/>
    <w:rsid w:val="00220A6F"/>
    <w:rsid w:val="00220DA1"/>
    <w:rsid w:val="002215E7"/>
    <w:rsid w:val="0022484E"/>
    <w:rsid w:val="00224F87"/>
    <w:rsid w:val="002257CF"/>
    <w:rsid w:val="002257FE"/>
    <w:rsid w:val="00226C3D"/>
    <w:rsid w:val="00226DE6"/>
    <w:rsid w:val="0022705D"/>
    <w:rsid w:val="00227AAB"/>
    <w:rsid w:val="00227E8A"/>
    <w:rsid w:val="002300D6"/>
    <w:rsid w:val="0023064F"/>
    <w:rsid w:val="0023189A"/>
    <w:rsid w:val="00232380"/>
    <w:rsid w:val="00233E6C"/>
    <w:rsid w:val="00234CBB"/>
    <w:rsid w:val="00241769"/>
    <w:rsid w:val="00243B82"/>
    <w:rsid w:val="00244045"/>
    <w:rsid w:val="0024420D"/>
    <w:rsid w:val="002445EF"/>
    <w:rsid w:val="00244A84"/>
    <w:rsid w:val="00244F50"/>
    <w:rsid w:val="00246698"/>
    <w:rsid w:val="00246D47"/>
    <w:rsid w:val="00247427"/>
    <w:rsid w:val="00250369"/>
    <w:rsid w:val="002510BB"/>
    <w:rsid w:val="002515D0"/>
    <w:rsid w:val="00252DDA"/>
    <w:rsid w:val="00253F19"/>
    <w:rsid w:val="00253FA3"/>
    <w:rsid w:val="0025452D"/>
    <w:rsid w:val="00255119"/>
    <w:rsid w:val="0025529B"/>
    <w:rsid w:val="00260B8D"/>
    <w:rsid w:val="00261870"/>
    <w:rsid w:val="002623C6"/>
    <w:rsid w:val="002628B9"/>
    <w:rsid w:val="002654C7"/>
    <w:rsid w:val="00265D58"/>
    <w:rsid w:val="002668F6"/>
    <w:rsid w:val="00266987"/>
    <w:rsid w:val="00271F29"/>
    <w:rsid w:val="00273297"/>
    <w:rsid w:val="00274424"/>
    <w:rsid w:val="00276570"/>
    <w:rsid w:val="00276886"/>
    <w:rsid w:val="002768E8"/>
    <w:rsid w:val="00280AA2"/>
    <w:rsid w:val="0028102A"/>
    <w:rsid w:val="0028155D"/>
    <w:rsid w:val="00281AF0"/>
    <w:rsid w:val="00282685"/>
    <w:rsid w:val="00282A37"/>
    <w:rsid w:val="00286022"/>
    <w:rsid w:val="0028789C"/>
    <w:rsid w:val="002878AB"/>
    <w:rsid w:val="0029326E"/>
    <w:rsid w:val="00293A02"/>
    <w:rsid w:val="0029436F"/>
    <w:rsid w:val="00294C84"/>
    <w:rsid w:val="00294F8C"/>
    <w:rsid w:val="0029673C"/>
    <w:rsid w:val="00297C9B"/>
    <w:rsid w:val="002A101B"/>
    <w:rsid w:val="002A2257"/>
    <w:rsid w:val="002A419E"/>
    <w:rsid w:val="002A4993"/>
    <w:rsid w:val="002A5A3B"/>
    <w:rsid w:val="002A61BA"/>
    <w:rsid w:val="002A65EF"/>
    <w:rsid w:val="002A6A8B"/>
    <w:rsid w:val="002A6B1E"/>
    <w:rsid w:val="002A7F6A"/>
    <w:rsid w:val="002B0731"/>
    <w:rsid w:val="002B0D7B"/>
    <w:rsid w:val="002B2AAB"/>
    <w:rsid w:val="002B2C6D"/>
    <w:rsid w:val="002B323B"/>
    <w:rsid w:val="002B4D91"/>
    <w:rsid w:val="002B62ED"/>
    <w:rsid w:val="002B656D"/>
    <w:rsid w:val="002B6F4E"/>
    <w:rsid w:val="002C17EF"/>
    <w:rsid w:val="002C1F4D"/>
    <w:rsid w:val="002C257E"/>
    <w:rsid w:val="002C3852"/>
    <w:rsid w:val="002D0747"/>
    <w:rsid w:val="002D0BAA"/>
    <w:rsid w:val="002D0BF4"/>
    <w:rsid w:val="002D309C"/>
    <w:rsid w:val="002D4760"/>
    <w:rsid w:val="002D595E"/>
    <w:rsid w:val="002D5989"/>
    <w:rsid w:val="002D59D9"/>
    <w:rsid w:val="002D5E0B"/>
    <w:rsid w:val="002D5ED7"/>
    <w:rsid w:val="002D7064"/>
    <w:rsid w:val="002E11ED"/>
    <w:rsid w:val="002E2532"/>
    <w:rsid w:val="002E50FF"/>
    <w:rsid w:val="002E5372"/>
    <w:rsid w:val="002E5C27"/>
    <w:rsid w:val="002E641A"/>
    <w:rsid w:val="002E65B1"/>
    <w:rsid w:val="002E6A7F"/>
    <w:rsid w:val="002E748D"/>
    <w:rsid w:val="002E75FC"/>
    <w:rsid w:val="002E7A60"/>
    <w:rsid w:val="002F0038"/>
    <w:rsid w:val="002F1855"/>
    <w:rsid w:val="002F1BFD"/>
    <w:rsid w:val="002F2536"/>
    <w:rsid w:val="002F2C82"/>
    <w:rsid w:val="002F2E08"/>
    <w:rsid w:val="002F4226"/>
    <w:rsid w:val="002F4333"/>
    <w:rsid w:val="002F4C51"/>
    <w:rsid w:val="002F5C75"/>
    <w:rsid w:val="002F6D09"/>
    <w:rsid w:val="002F7E81"/>
    <w:rsid w:val="0030028C"/>
    <w:rsid w:val="003005A6"/>
    <w:rsid w:val="003009C1"/>
    <w:rsid w:val="00300ECB"/>
    <w:rsid w:val="00301E55"/>
    <w:rsid w:val="0030232E"/>
    <w:rsid w:val="00302ED0"/>
    <w:rsid w:val="0030363B"/>
    <w:rsid w:val="003038C1"/>
    <w:rsid w:val="00304736"/>
    <w:rsid w:val="00304E33"/>
    <w:rsid w:val="00305017"/>
    <w:rsid w:val="00306310"/>
    <w:rsid w:val="003070B1"/>
    <w:rsid w:val="003070F1"/>
    <w:rsid w:val="0030727B"/>
    <w:rsid w:val="003077CF"/>
    <w:rsid w:val="00307900"/>
    <w:rsid w:val="00310B02"/>
    <w:rsid w:val="0031167B"/>
    <w:rsid w:val="00311818"/>
    <w:rsid w:val="00312570"/>
    <w:rsid w:val="003136B4"/>
    <w:rsid w:val="0031586C"/>
    <w:rsid w:val="003165F0"/>
    <w:rsid w:val="00317003"/>
    <w:rsid w:val="00317493"/>
    <w:rsid w:val="00320137"/>
    <w:rsid w:val="00320EC3"/>
    <w:rsid w:val="00326079"/>
    <w:rsid w:val="00327098"/>
    <w:rsid w:val="00327815"/>
    <w:rsid w:val="00327A63"/>
    <w:rsid w:val="00330C4A"/>
    <w:rsid w:val="00331140"/>
    <w:rsid w:val="003320C3"/>
    <w:rsid w:val="00332650"/>
    <w:rsid w:val="003329D8"/>
    <w:rsid w:val="003352DB"/>
    <w:rsid w:val="00336381"/>
    <w:rsid w:val="0034033E"/>
    <w:rsid w:val="003403DD"/>
    <w:rsid w:val="00341842"/>
    <w:rsid w:val="00341B21"/>
    <w:rsid w:val="00341E2C"/>
    <w:rsid w:val="00341F92"/>
    <w:rsid w:val="00343368"/>
    <w:rsid w:val="003440AF"/>
    <w:rsid w:val="00345235"/>
    <w:rsid w:val="003452C9"/>
    <w:rsid w:val="003456C3"/>
    <w:rsid w:val="00346231"/>
    <w:rsid w:val="00346B14"/>
    <w:rsid w:val="00346C4D"/>
    <w:rsid w:val="0034713B"/>
    <w:rsid w:val="00347698"/>
    <w:rsid w:val="00347726"/>
    <w:rsid w:val="00347918"/>
    <w:rsid w:val="00347F95"/>
    <w:rsid w:val="00351520"/>
    <w:rsid w:val="00351A27"/>
    <w:rsid w:val="00353221"/>
    <w:rsid w:val="00355013"/>
    <w:rsid w:val="00355EED"/>
    <w:rsid w:val="00360988"/>
    <w:rsid w:val="003615F2"/>
    <w:rsid w:val="00361CE8"/>
    <w:rsid w:val="0036266D"/>
    <w:rsid w:val="0036309F"/>
    <w:rsid w:val="00363645"/>
    <w:rsid w:val="00363B48"/>
    <w:rsid w:val="00365034"/>
    <w:rsid w:val="00366046"/>
    <w:rsid w:val="00367FE5"/>
    <w:rsid w:val="00373049"/>
    <w:rsid w:val="003735E9"/>
    <w:rsid w:val="003738B8"/>
    <w:rsid w:val="00374330"/>
    <w:rsid w:val="00374719"/>
    <w:rsid w:val="00374B9F"/>
    <w:rsid w:val="003768AC"/>
    <w:rsid w:val="003779B8"/>
    <w:rsid w:val="00380A44"/>
    <w:rsid w:val="00381D7F"/>
    <w:rsid w:val="0038317D"/>
    <w:rsid w:val="003837DF"/>
    <w:rsid w:val="00383E55"/>
    <w:rsid w:val="00384B52"/>
    <w:rsid w:val="00384EB0"/>
    <w:rsid w:val="00385258"/>
    <w:rsid w:val="00385833"/>
    <w:rsid w:val="00385B2E"/>
    <w:rsid w:val="00385C4E"/>
    <w:rsid w:val="003878FF"/>
    <w:rsid w:val="00390433"/>
    <w:rsid w:val="00390E0E"/>
    <w:rsid w:val="0039109D"/>
    <w:rsid w:val="003915F7"/>
    <w:rsid w:val="00391FD4"/>
    <w:rsid w:val="003927EE"/>
    <w:rsid w:val="00392ECA"/>
    <w:rsid w:val="00394379"/>
    <w:rsid w:val="003949A8"/>
    <w:rsid w:val="00397276"/>
    <w:rsid w:val="003A0498"/>
    <w:rsid w:val="003A1C74"/>
    <w:rsid w:val="003A1E7A"/>
    <w:rsid w:val="003A1F5F"/>
    <w:rsid w:val="003A2E41"/>
    <w:rsid w:val="003A4469"/>
    <w:rsid w:val="003A45B2"/>
    <w:rsid w:val="003A6B31"/>
    <w:rsid w:val="003B0661"/>
    <w:rsid w:val="003B20CC"/>
    <w:rsid w:val="003B36CC"/>
    <w:rsid w:val="003B3E28"/>
    <w:rsid w:val="003B47A6"/>
    <w:rsid w:val="003B4F96"/>
    <w:rsid w:val="003B58E4"/>
    <w:rsid w:val="003B658D"/>
    <w:rsid w:val="003C0201"/>
    <w:rsid w:val="003C2466"/>
    <w:rsid w:val="003C2DDA"/>
    <w:rsid w:val="003C2E19"/>
    <w:rsid w:val="003C33EC"/>
    <w:rsid w:val="003C363F"/>
    <w:rsid w:val="003C5AF2"/>
    <w:rsid w:val="003C5F29"/>
    <w:rsid w:val="003C5F80"/>
    <w:rsid w:val="003C64D3"/>
    <w:rsid w:val="003C6CBA"/>
    <w:rsid w:val="003D1106"/>
    <w:rsid w:val="003D1BF7"/>
    <w:rsid w:val="003D1E55"/>
    <w:rsid w:val="003D1EAE"/>
    <w:rsid w:val="003D30D2"/>
    <w:rsid w:val="003D3E59"/>
    <w:rsid w:val="003D52EE"/>
    <w:rsid w:val="003D5CDE"/>
    <w:rsid w:val="003D7179"/>
    <w:rsid w:val="003E2387"/>
    <w:rsid w:val="003E4DDF"/>
    <w:rsid w:val="003E6135"/>
    <w:rsid w:val="003E7D87"/>
    <w:rsid w:val="003F31A9"/>
    <w:rsid w:val="003F3228"/>
    <w:rsid w:val="003F3CD5"/>
    <w:rsid w:val="003F4610"/>
    <w:rsid w:val="003F5492"/>
    <w:rsid w:val="003F54A3"/>
    <w:rsid w:val="003F6F70"/>
    <w:rsid w:val="003F7090"/>
    <w:rsid w:val="003F7E40"/>
    <w:rsid w:val="003F7F26"/>
    <w:rsid w:val="00401A25"/>
    <w:rsid w:val="00401D17"/>
    <w:rsid w:val="004021C6"/>
    <w:rsid w:val="00402292"/>
    <w:rsid w:val="00402A8E"/>
    <w:rsid w:val="00403983"/>
    <w:rsid w:val="00403DDB"/>
    <w:rsid w:val="00403E34"/>
    <w:rsid w:val="00404AE6"/>
    <w:rsid w:val="00405FD8"/>
    <w:rsid w:val="004065AA"/>
    <w:rsid w:val="00407E13"/>
    <w:rsid w:val="00407E69"/>
    <w:rsid w:val="004100F0"/>
    <w:rsid w:val="0041101A"/>
    <w:rsid w:val="00413383"/>
    <w:rsid w:val="00414DFC"/>
    <w:rsid w:val="00415A60"/>
    <w:rsid w:val="004163ED"/>
    <w:rsid w:val="004165A7"/>
    <w:rsid w:val="00417247"/>
    <w:rsid w:val="004179D5"/>
    <w:rsid w:val="00420457"/>
    <w:rsid w:val="0042048B"/>
    <w:rsid w:val="00420CA9"/>
    <w:rsid w:val="004214CF"/>
    <w:rsid w:val="00421502"/>
    <w:rsid w:val="00421986"/>
    <w:rsid w:val="004229BA"/>
    <w:rsid w:val="0042418A"/>
    <w:rsid w:val="00425364"/>
    <w:rsid w:val="00426A9B"/>
    <w:rsid w:val="00426B97"/>
    <w:rsid w:val="0043017A"/>
    <w:rsid w:val="004301C0"/>
    <w:rsid w:val="004329EC"/>
    <w:rsid w:val="00432EC3"/>
    <w:rsid w:val="004340D2"/>
    <w:rsid w:val="004352BF"/>
    <w:rsid w:val="0044011E"/>
    <w:rsid w:val="0044153C"/>
    <w:rsid w:val="00442724"/>
    <w:rsid w:val="0044352C"/>
    <w:rsid w:val="00445F66"/>
    <w:rsid w:val="004462C6"/>
    <w:rsid w:val="004468C6"/>
    <w:rsid w:val="00447152"/>
    <w:rsid w:val="0045031E"/>
    <w:rsid w:val="00451660"/>
    <w:rsid w:val="00452131"/>
    <w:rsid w:val="004522A3"/>
    <w:rsid w:val="004541F9"/>
    <w:rsid w:val="00455D4E"/>
    <w:rsid w:val="00456B7F"/>
    <w:rsid w:val="00460070"/>
    <w:rsid w:val="00460E73"/>
    <w:rsid w:val="00462057"/>
    <w:rsid w:val="00462287"/>
    <w:rsid w:val="004648F3"/>
    <w:rsid w:val="00465FDA"/>
    <w:rsid w:val="004662C3"/>
    <w:rsid w:val="0046670F"/>
    <w:rsid w:val="00466921"/>
    <w:rsid w:val="00467CD9"/>
    <w:rsid w:val="00467F79"/>
    <w:rsid w:val="004720F2"/>
    <w:rsid w:val="00472742"/>
    <w:rsid w:val="00473BBD"/>
    <w:rsid w:val="00474311"/>
    <w:rsid w:val="0047576B"/>
    <w:rsid w:val="00475CBB"/>
    <w:rsid w:val="00476552"/>
    <w:rsid w:val="004809DF"/>
    <w:rsid w:val="00481752"/>
    <w:rsid w:val="00481DDC"/>
    <w:rsid w:val="0048247C"/>
    <w:rsid w:val="004827C1"/>
    <w:rsid w:val="00482C6E"/>
    <w:rsid w:val="00482F0F"/>
    <w:rsid w:val="004837BC"/>
    <w:rsid w:val="00483CA4"/>
    <w:rsid w:val="00484D49"/>
    <w:rsid w:val="00487CE8"/>
    <w:rsid w:val="0049061C"/>
    <w:rsid w:val="00491331"/>
    <w:rsid w:val="00492BEA"/>
    <w:rsid w:val="004946DA"/>
    <w:rsid w:val="0049494E"/>
    <w:rsid w:val="00494A5F"/>
    <w:rsid w:val="00494FF1"/>
    <w:rsid w:val="0049623C"/>
    <w:rsid w:val="00496A5F"/>
    <w:rsid w:val="00496EAB"/>
    <w:rsid w:val="004970F7"/>
    <w:rsid w:val="00497521"/>
    <w:rsid w:val="0049768B"/>
    <w:rsid w:val="00497A5A"/>
    <w:rsid w:val="004A2399"/>
    <w:rsid w:val="004A29B3"/>
    <w:rsid w:val="004A50AF"/>
    <w:rsid w:val="004A6FA9"/>
    <w:rsid w:val="004A7084"/>
    <w:rsid w:val="004A7A05"/>
    <w:rsid w:val="004A7AC9"/>
    <w:rsid w:val="004A7F5E"/>
    <w:rsid w:val="004B0B00"/>
    <w:rsid w:val="004B3328"/>
    <w:rsid w:val="004B3DD9"/>
    <w:rsid w:val="004B42C9"/>
    <w:rsid w:val="004B7AC8"/>
    <w:rsid w:val="004B7AE6"/>
    <w:rsid w:val="004B7CEC"/>
    <w:rsid w:val="004B7F4E"/>
    <w:rsid w:val="004C17F8"/>
    <w:rsid w:val="004C1C2E"/>
    <w:rsid w:val="004C2158"/>
    <w:rsid w:val="004C21DC"/>
    <w:rsid w:val="004C22D3"/>
    <w:rsid w:val="004C232F"/>
    <w:rsid w:val="004C2ADE"/>
    <w:rsid w:val="004C38E2"/>
    <w:rsid w:val="004C5316"/>
    <w:rsid w:val="004D01E2"/>
    <w:rsid w:val="004D0211"/>
    <w:rsid w:val="004D04AB"/>
    <w:rsid w:val="004D0F4A"/>
    <w:rsid w:val="004D132E"/>
    <w:rsid w:val="004D295F"/>
    <w:rsid w:val="004D2B36"/>
    <w:rsid w:val="004D307F"/>
    <w:rsid w:val="004D4804"/>
    <w:rsid w:val="004D6798"/>
    <w:rsid w:val="004D6E7F"/>
    <w:rsid w:val="004D79E4"/>
    <w:rsid w:val="004E007A"/>
    <w:rsid w:val="004E0B55"/>
    <w:rsid w:val="004E0E0E"/>
    <w:rsid w:val="004E1785"/>
    <w:rsid w:val="004E5D6C"/>
    <w:rsid w:val="004E63EF"/>
    <w:rsid w:val="004E6E11"/>
    <w:rsid w:val="004E712E"/>
    <w:rsid w:val="004E7958"/>
    <w:rsid w:val="004F00FA"/>
    <w:rsid w:val="004F21D2"/>
    <w:rsid w:val="004F31FE"/>
    <w:rsid w:val="004F396E"/>
    <w:rsid w:val="004F3CC1"/>
    <w:rsid w:val="004F5021"/>
    <w:rsid w:val="004F5B20"/>
    <w:rsid w:val="004F5DDE"/>
    <w:rsid w:val="004F7E77"/>
    <w:rsid w:val="005002D4"/>
    <w:rsid w:val="005004F1"/>
    <w:rsid w:val="0050394E"/>
    <w:rsid w:val="00503B65"/>
    <w:rsid w:val="00504266"/>
    <w:rsid w:val="005043ED"/>
    <w:rsid w:val="00505561"/>
    <w:rsid w:val="005056A0"/>
    <w:rsid w:val="00505DBE"/>
    <w:rsid w:val="00505E9C"/>
    <w:rsid w:val="00505EC3"/>
    <w:rsid w:val="00510BB9"/>
    <w:rsid w:val="00510CD9"/>
    <w:rsid w:val="00511671"/>
    <w:rsid w:val="00513086"/>
    <w:rsid w:val="0051426A"/>
    <w:rsid w:val="00515DC0"/>
    <w:rsid w:val="0051635A"/>
    <w:rsid w:val="005167C3"/>
    <w:rsid w:val="00521314"/>
    <w:rsid w:val="00521C54"/>
    <w:rsid w:val="005221FB"/>
    <w:rsid w:val="00523158"/>
    <w:rsid w:val="0052319D"/>
    <w:rsid w:val="00524C3F"/>
    <w:rsid w:val="00524EFF"/>
    <w:rsid w:val="005252E6"/>
    <w:rsid w:val="0052534F"/>
    <w:rsid w:val="005267CF"/>
    <w:rsid w:val="005270FB"/>
    <w:rsid w:val="00527A69"/>
    <w:rsid w:val="005307F7"/>
    <w:rsid w:val="00530F90"/>
    <w:rsid w:val="00531C3F"/>
    <w:rsid w:val="005325D1"/>
    <w:rsid w:val="005334CD"/>
    <w:rsid w:val="00533BAF"/>
    <w:rsid w:val="00533F72"/>
    <w:rsid w:val="005379BC"/>
    <w:rsid w:val="00540186"/>
    <w:rsid w:val="0054167C"/>
    <w:rsid w:val="00541C3B"/>
    <w:rsid w:val="00541EED"/>
    <w:rsid w:val="005448B7"/>
    <w:rsid w:val="00546CE9"/>
    <w:rsid w:val="005509B2"/>
    <w:rsid w:val="00551EDC"/>
    <w:rsid w:val="00556700"/>
    <w:rsid w:val="00557D14"/>
    <w:rsid w:val="00560E22"/>
    <w:rsid w:val="00561094"/>
    <w:rsid w:val="005635E7"/>
    <w:rsid w:val="00565E0D"/>
    <w:rsid w:val="00571FD0"/>
    <w:rsid w:val="005729E5"/>
    <w:rsid w:val="00572E2B"/>
    <w:rsid w:val="00575B2C"/>
    <w:rsid w:val="00580436"/>
    <w:rsid w:val="00580C04"/>
    <w:rsid w:val="005813BB"/>
    <w:rsid w:val="00581461"/>
    <w:rsid w:val="00582E98"/>
    <w:rsid w:val="00583E2A"/>
    <w:rsid w:val="00584CD5"/>
    <w:rsid w:val="00586EEB"/>
    <w:rsid w:val="0059053B"/>
    <w:rsid w:val="00590B41"/>
    <w:rsid w:val="00591B09"/>
    <w:rsid w:val="00591BA5"/>
    <w:rsid w:val="0059206C"/>
    <w:rsid w:val="00593875"/>
    <w:rsid w:val="00595087"/>
    <w:rsid w:val="005960A2"/>
    <w:rsid w:val="005A077A"/>
    <w:rsid w:val="005A1527"/>
    <w:rsid w:val="005A167E"/>
    <w:rsid w:val="005A4B81"/>
    <w:rsid w:val="005A5659"/>
    <w:rsid w:val="005A611A"/>
    <w:rsid w:val="005A64FA"/>
    <w:rsid w:val="005A6D43"/>
    <w:rsid w:val="005A7035"/>
    <w:rsid w:val="005A7267"/>
    <w:rsid w:val="005A74A0"/>
    <w:rsid w:val="005B002D"/>
    <w:rsid w:val="005B18CA"/>
    <w:rsid w:val="005B3042"/>
    <w:rsid w:val="005B3435"/>
    <w:rsid w:val="005B3B7D"/>
    <w:rsid w:val="005B41F4"/>
    <w:rsid w:val="005B45EE"/>
    <w:rsid w:val="005B62FE"/>
    <w:rsid w:val="005B747D"/>
    <w:rsid w:val="005B792A"/>
    <w:rsid w:val="005C1610"/>
    <w:rsid w:val="005C3C40"/>
    <w:rsid w:val="005C3D2B"/>
    <w:rsid w:val="005C44BA"/>
    <w:rsid w:val="005C4E7A"/>
    <w:rsid w:val="005C5141"/>
    <w:rsid w:val="005C78B6"/>
    <w:rsid w:val="005D1AA9"/>
    <w:rsid w:val="005D4116"/>
    <w:rsid w:val="005D6357"/>
    <w:rsid w:val="005D6DC4"/>
    <w:rsid w:val="005D7137"/>
    <w:rsid w:val="005D74DD"/>
    <w:rsid w:val="005D7FDD"/>
    <w:rsid w:val="005E34E5"/>
    <w:rsid w:val="005E36D9"/>
    <w:rsid w:val="005E5CEA"/>
    <w:rsid w:val="005E6ADA"/>
    <w:rsid w:val="005E7538"/>
    <w:rsid w:val="005E7F24"/>
    <w:rsid w:val="005F0061"/>
    <w:rsid w:val="005F0474"/>
    <w:rsid w:val="005F136D"/>
    <w:rsid w:val="005F2EB9"/>
    <w:rsid w:val="005F4186"/>
    <w:rsid w:val="005F494A"/>
    <w:rsid w:val="005F5FDD"/>
    <w:rsid w:val="005F6C2A"/>
    <w:rsid w:val="006004C2"/>
    <w:rsid w:val="00600855"/>
    <w:rsid w:val="006019B1"/>
    <w:rsid w:val="00602657"/>
    <w:rsid w:val="006050CD"/>
    <w:rsid w:val="00605397"/>
    <w:rsid w:val="006076CC"/>
    <w:rsid w:val="006079F0"/>
    <w:rsid w:val="00607A22"/>
    <w:rsid w:val="00610174"/>
    <w:rsid w:val="006109C8"/>
    <w:rsid w:val="00611047"/>
    <w:rsid w:val="0061146C"/>
    <w:rsid w:val="0061155F"/>
    <w:rsid w:val="00612497"/>
    <w:rsid w:val="00613E26"/>
    <w:rsid w:val="00614228"/>
    <w:rsid w:val="00614F3D"/>
    <w:rsid w:val="006205D2"/>
    <w:rsid w:val="0062093D"/>
    <w:rsid w:val="00620B6E"/>
    <w:rsid w:val="00621ABE"/>
    <w:rsid w:val="00622805"/>
    <w:rsid w:val="00623BD0"/>
    <w:rsid w:val="00624324"/>
    <w:rsid w:val="006264A8"/>
    <w:rsid w:val="0062773A"/>
    <w:rsid w:val="00630480"/>
    <w:rsid w:val="00630A21"/>
    <w:rsid w:val="006318F9"/>
    <w:rsid w:val="00631AF3"/>
    <w:rsid w:val="00632437"/>
    <w:rsid w:val="006329E9"/>
    <w:rsid w:val="00632E92"/>
    <w:rsid w:val="00632ED2"/>
    <w:rsid w:val="00634B95"/>
    <w:rsid w:val="00634C9A"/>
    <w:rsid w:val="00635B8E"/>
    <w:rsid w:val="00637D26"/>
    <w:rsid w:val="006423B1"/>
    <w:rsid w:val="00643952"/>
    <w:rsid w:val="006442DA"/>
    <w:rsid w:val="00646B94"/>
    <w:rsid w:val="00650D36"/>
    <w:rsid w:val="0065153C"/>
    <w:rsid w:val="00651D97"/>
    <w:rsid w:val="006527D0"/>
    <w:rsid w:val="00653993"/>
    <w:rsid w:val="0065415D"/>
    <w:rsid w:val="00654AEE"/>
    <w:rsid w:val="00656EF9"/>
    <w:rsid w:val="00656F4C"/>
    <w:rsid w:val="0065760E"/>
    <w:rsid w:val="0065764A"/>
    <w:rsid w:val="00657C12"/>
    <w:rsid w:val="00657CAA"/>
    <w:rsid w:val="0066059B"/>
    <w:rsid w:val="00660C7F"/>
    <w:rsid w:val="00661A45"/>
    <w:rsid w:val="0066217E"/>
    <w:rsid w:val="0066330E"/>
    <w:rsid w:val="00663B54"/>
    <w:rsid w:val="0066471A"/>
    <w:rsid w:val="006659E9"/>
    <w:rsid w:val="006666DA"/>
    <w:rsid w:val="00667342"/>
    <w:rsid w:val="0066748D"/>
    <w:rsid w:val="00671707"/>
    <w:rsid w:val="00672EEC"/>
    <w:rsid w:val="0067321D"/>
    <w:rsid w:val="00673E92"/>
    <w:rsid w:val="00674A4A"/>
    <w:rsid w:val="00676ECA"/>
    <w:rsid w:val="00677429"/>
    <w:rsid w:val="006774C5"/>
    <w:rsid w:val="00677B4E"/>
    <w:rsid w:val="00677C56"/>
    <w:rsid w:val="0068015F"/>
    <w:rsid w:val="00680410"/>
    <w:rsid w:val="00680801"/>
    <w:rsid w:val="006827B8"/>
    <w:rsid w:val="00682F11"/>
    <w:rsid w:val="006836F5"/>
    <w:rsid w:val="006842D7"/>
    <w:rsid w:val="00685F1F"/>
    <w:rsid w:val="006902D8"/>
    <w:rsid w:val="0069119E"/>
    <w:rsid w:val="00693250"/>
    <w:rsid w:val="00695B5B"/>
    <w:rsid w:val="006976D8"/>
    <w:rsid w:val="006A1E58"/>
    <w:rsid w:val="006A1ED4"/>
    <w:rsid w:val="006A301E"/>
    <w:rsid w:val="006A3418"/>
    <w:rsid w:val="006A4466"/>
    <w:rsid w:val="006A45FB"/>
    <w:rsid w:val="006A4FB1"/>
    <w:rsid w:val="006A56A6"/>
    <w:rsid w:val="006A575A"/>
    <w:rsid w:val="006A7834"/>
    <w:rsid w:val="006A7849"/>
    <w:rsid w:val="006B051A"/>
    <w:rsid w:val="006B1488"/>
    <w:rsid w:val="006B1A26"/>
    <w:rsid w:val="006B1DB2"/>
    <w:rsid w:val="006B39C2"/>
    <w:rsid w:val="006B3A10"/>
    <w:rsid w:val="006B531C"/>
    <w:rsid w:val="006B6EA3"/>
    <w:rsid w:val="006C036C"/>
    <w:rsid w:val="006C0605"/>
    <w:rsid w:val="006C2CE8"/>
    <w:rsid w:val="006C3641"/>
    <w:rsid w:val="006C45A7"/>
    <w:rsid w:val="006C50B5"/>
    <w:rsid w:val="006C754E"/>
    <w:rsid w:val="006C760D"/>
    <w:rsid w:val="006C7B8B"/>
    <w:rsid w:val="006D0150"/>
    <w:rsid w:val="006D07D8"/>
    <w:rsid w:val="006D2F33"/>
    <w:rsid w:val="006D313B"/>
    <w:rsid w:val="006D4BD7"/>
    <w:rsid w:val="006D54C3"/>
    <w:rsid w:val="006D62ED"/>
    <w:rsid w:val="006D641A"/>
    <w:rsid w:val="006E0F64"/>
    <w:rsid w:val="006E254B"/>
    <w:rsid w:val="006E2B13"/>
    <w:rsid w:val="006E55C2"/>
    <w:rsid w:val="006E6627"/>
    <w:rsid w:val="006E6E34"/>
    <w:rsid w:val="006E7045"/>
    <w:rsid w:val="006E7EEE"/>
    <w:rsid w:val="006F00F7"/>
    <w:rsid w:val="006F0C53"/>
    <w:rsid w:val="006F21A6"/>
    <w:rsid w:val="006F26F7"/>
    <w:rsid w:val="006F3438"/>
    <w:rsid w:val="006F3C08"/>
    <w:rsid w:val="006F3C46"/>
    <w:rsid w:val="006F406A"/>
    <w:rsid w:val="006F4A4F"/>
    <w:rsid w:val="006F509C"/>
    <w:rsid w:val="006F6C58"/>
    <w:rsid w:val="006F7A76"/>
    <w:rsid w:val="00700890"/>
    <w:rsid w:val="00700F93"/>
    <w:rsid w:val="00702EBE"/>
    <w:rsid w:val="00706ACB"/>
    <w:rsid w:val="007074F9"/>
    <w:rsid w:val="00707E2D"/>
    <w:rsid w:val="00710818"/>
    <w:rsid w:val="007109B0"/>
    <w:rsid w:val="007110D2"/>
    <w:rsid w:val="00711B43"/>
    <w:rsid w:val="0071280E"/>
    <w:rsid w:val="00712CCF"/>
    <w:rsid w:val="00712F7D"/>
    <w:rsid w:val="00713128"/>
    <w:rsid w:val="00713221"/>
    <w:rsid w:val="00717C3A"/>
    <w:rsid w:val="007209AC"/>
    <w:rsid w:val="00720EB9"/>
    <w:rsid w:val="007222DA"/>
    <w:rsid w:val="00722622"/>
    <w:rsid w:val="007229C5"/>
    <w:rsid w:val="00724C24"/>
    <w:rsid w:val="00725A1B"/>
    <w:rsid w:val="00725E11"/>
    <w:rsid w:val="00726700"/>
    <w:rsid w:val="00726C26"/>
    <w:rsid w:val="00726D18"/>
    <w:rsid w:val="00727968"/>
    <w:rsid w:val="00727BA9"/>
    <w:rsid w:val="00732D0A"/>
    <w:rsid w:val="007332DC"/>
    <w:rsid w:val="00733E3C"/>
    <w:rsid w:val="00734DFB"/>
    <w:rsid w:val="0073557C"/>
    <w:rsid w:val="00735AAD"/>
    <w:rsid w:val="00736322"/>
    <w:rsid w:val="007364B1"/>
    <w:rsid w:val="00736F80"/>
    <w:rsid w:val="00737501"/>
    <w:rsid w:val="00737AC2"/>
    <w:rsid w:val="00737DAE"/>
    <w:rsid w:val="00737F0A"/>
    <w:rsid w:val="0074007D"/>
    <w:rsid w:val="00741D70"/>
    <w:rsid w:val="00742AF0"/>
    <w:rsid w:val="00744412"/>
    <w:rsid w:val="00744783"/>
    <w:rsid w:val="007448A8"/>
    <w:rsid w:val="007457DA"/>
    <w:rsid w:val="0074792B"/>
    <w:rsid w:val="00751788"/>
    <w:rsid w:val="00751B70"/>
    <w:rsid w:val="007546C2"/>
    <w:rsid w:val="00754A61"/>
    <w:rsid w:val="00755F80"/>
    <w:rsid w:val="00756348"/>
    <w:rsid w:val="00757734"/>
    <w:rsid w:val="007628A5"/>
    <w:rsid w:val="00762A03"/>
    <w:rsid w:val="0076392E"/>
    <w:rsid w:val="00764385"/>
    <w:rsid w:val="00765E8C"/>
    <w:rsid w:val="00766C12"/>
    <w:rsid w:val="0077016C"/>
    <w:rsid w:val="00770209"/>
    <w:rsid w:val="00771F01"/>
    <w:rsid w:val="0077231D"/>
    <w:rsid w:val="007739A3"/>
    <w:rsid w:val="00774179"/>
    <w:rsid w:val="007755A8"/>
    <w:rsid w:val="007759C8"/>
    <w:rsid w:val="00777472"/>
    <w:rsid w:val="00782B1F"/>
    <w:rsid w:val="00782F0E"/>
    <w:rsid w:val="00784689"/>
    <w:rsid w:val="00785100"/>
    <w:rsid w:val="00786CDC"/>
    <w:rsid w:val="00787C98"/>
    <w:rsid w:val="0079143C"/>
    <w:rsid w:val="00792183"/>
    <w:rsid w:val="00794078"/>
    <w:rsid w:val="007956A9"/>
    <w:rsid w:val="00796B66"/>
    <w:rsid w:val="00797474"/>
    <w:rsid w:val="007A02E2"/>
    <w:rsid w:val="007A13A6"/>
    <w:rsid w:val="007A14D1"/>
    <w:rsid w:val="007A1771"/>
    <w:rsid w:val="007A2216"/>
    <w:rsid w:val="007A2FE6"/>
    <w:rsid w:val="007A354C"/>
    <w:rsid w:val="007A4158"/>
    <w:rsid w:val="007A4395"/>
    <w:rsid w:val="007A4EFE"/>
    <w:rsid w:val="007A63B2"/>
    <w:rsid w:val="007A642D"/>
    <w:rsid w:val="007A6CCD"/>
    <w:rsid w:val="007A6E74"/>
    <w:rsid w:val="007A751F"/>
    <w:rsid w:val="007B07C5"/>
    <w:rsid w:val="007B13D7"/>
    <w:rsid w:val="007B1A50"/>
    <w:rsid w:val="007B26D7"/>
    <w:rsid w:val="007B2941"/>
    <w:rsid w:val="007B335E"/>
    <w:rsid w:val="007B4BC8"/>
    <w:rsid w:val="007B593D"/>
    <w:rsid w:val="007B600C"/>
    <w:rsid w:val="007B6054"/>
    <w:rsid w:val="007B673C"/>
    <w:rsid w:val="007C1F0E"/>
    <w:rsid w:val="007C328E"/>
    <w:rsid w:val="007C4FF9"/>
    <w:rsid w:val="007C5A2A"/>
    <w:rsid w:val="007C7034"/>
    <w:rsid w:val="007C75C0"/>
    <w:rsid w:val="007D05FA"/>
    <w:rsid w:val="007D0BA1"/>
    <w:rsid w:val="007D0C02"/>
    <w:rsid w:val="007D2041"/>
    <w:rsid w:val="007D2221"/>
    <w:rsid w:val="007D2CA0"/>
    <w:rsid w:val="007D3B07"/>
    <w:rsid w:val="007D46F7"/>
    <w:rsid w:val="007D4AA5"/>
    <w:rsid w:val="007D64AC"/>
    <w:rsid w:val="007D6AB9"/>
    <w:rsid w:val="007D7F90"/>
    <w:rsid w:val="007E0117"/>
    <w:rsid w:val="007E08EC"/>
    <w:rsid w:val="007E14F9"/>
    <w:rsid w:val="007E270B"/>
    <w:rsid w:val="007E37E4"/>
    <w:rsid w:val="007E45CE"/>
    <w:rsid w:val="007E4C37"/>
    <w:rsid w:val="007E57C2"/>
    <w:rsid w:val="007E7E03"/>
    <w:rsid w:val="007F20C5"/>
    <w:rsid w:val="007F4135"/>
    <w:rsid w:val="007F45D7"/>
    <w:rsid w:val="007F73CA"/>
    <w:rsid w:val="00800FD8"/>
    <w:rsid w:val="008025F1"/>
    <w:rsid w:val="00803069"/>
    <w:rsid w:val="0080403C"/>
    <w:rsid w:val="00804193"/>
    <w:rsid w:val="008042E0"/>
    <w:rsid w:val="00804BEF"/>
    <w:rsid w:val="00805430"/>
    <w:rsid w:val="008059A7"/>
    <w:rsid w:val="00805EC1"/>
    <w:rsid w:val="00807653"/>
    <w:rsid w:val="008106D9"/>
    <w:rsid w:val="00810B65"/>
    <w:rsid w:val="00810F0B"/>
    <w:rsid w:val="00811107"/>
    <w:rsid w:val="00813C43"/>
    <w:rsid w:val="008144D1"/>
    <w:rsid w:val="0081513D"/>
    <w:rsid w:val="00816B4A"/>
    <w:rsid w:val="00820D3E"/>
    <w:rsid w:val="008215C9"/>
    <w:rsid w:val="008217F7"/>
    <w:rsid w:val="00821F75"/>
    <w:rsid w:val="00824094"/>
    <w:rsid w:val="00824ACB"/>
    <w:rsid w:val="00830EC2"/>
    <w:rsid w:val="00830F93"/>
    <w:rsid w:val="008314EA"/>
    <w:rsid w:val="00832637"/>
    <w:rsid w:val="008331BE"/>
    <w:rsid w:val="008336B7"/>
    <w:rsid w:val="00834B4C"/>
    <w:rsid w:val="00834BD3"/>
    <w:rsid w:val="00841481"/>
    <w:rsid w:val="00842D53"/>
    <w:rsid w:val="008438BB"/>
    <w:rsid w:val="0084780B"/>
    <w:rsid w:val="00847F34"/>
    <w:rsid w:val="008501F5"/>
    <w:rsid w:val="00850C36"/>
    <w:rsid w:val="00853337"/>
    <w:rsid w:val="008538EF"/>
    <w:rsid w:val="00854113"/>
    <w:rsid w:val="008558B7"/>
    <w:rsid w:val="0086152C"/>
    <w:rsid w:val="00861C10"/>
    <w:rsid w:val="008622D7"/>
    <w:rsid w:val="008627E0"/>
    <w:rsid w:val="00862C95"/>
    <w:rsid w:val="00863547"/>
    <w:rsid w:val="00863835"/>
    <w:rsid w:val="00863B9E"/>
    <w:rsid w:val="008641C3"/>
    <w:rsid w:val="00864A7C"/>
    <w:rsid w:val="00865BE8"/>
    <w:rsid w:val="00865CAF"/>
    <w:rsid w:val="008705CF"/>
    <w:rsid w:val="00870C7E"/>
    <w:rsid w:val="0087123F"/>
    <w:rsid w:val="00871251"/>
    <w:rsid w:val="008721AF"/>
    <w:rsid w:val="00872C4F"/>
    <w:rsid w:val="0087382D"/>
    <w:rsid w:val="0087535E"/>
    <w:rsid w:val="00875439"/>
    <w:rsid w:val="00875E0D"/>
    <w:rsid w:val="00876827"/>
    <w:rsid w:val="00876BF9"/>
    <w:rsid w:val="0087718B"/>
    <w:rsid w:val="00877DD4"/>
    <w:rsid w:val="008800DD"/>
    <w:rsid w:val="008802C4"/>
    <w:rsid w:val="00880D43"/>
    <w:rsid w:val="00880E93"/>
    <w:rsid w:val="00881162"/>
    <w:rsid w:val="00881218"/>
    <w:rsid w:val="008821F9"/>
    <w:rsid w:val="00884C8E"/>
    <w:rsid w:val="008858DE"/>
    <w:rsid w:val="00886B98"/>
    <w:rsid w:val="008872DA"/>
    <w:rsid w:val="00890537"/>
    <w:rsid w:val="008912BB"/>
    <w:rsid w:val="008938F1"/>
    <w:rsid w:val="00893E5E"/>
    <w:rsid w:val="00894075"/>
    <w:rsid w:val="00894522"/>
    <w:rsid w:val="00894FCB"/>
    <w:rsid w:val="00896FC3"/>
    <w:rsid w:val="008A3AE2"/>
    <w:rsid w:val="008A60D6"/>
    <w:rsid w:val="008A6765"/>
    <w:rsid w:val="008A696B"/>
    <w:rsid w:val="008A6E6B"/>
    <w:rsid w:val="008A778F"/>
    <w:rsid w:val="008B0C63"/>
    <w:rsid w:val="008B194A"/>
    <w:rsid w:val="008B3714"/>
    <w:rsid w:val="008B509B"/>
    <w:rsid w:val="008B552E"/>
    <w:rsid w:val="008B5AA0"/>
    <w:rsid w:val="008B5AB5"/>
    <w:rsid w:val="008C0BAF"/>
    <w:rsid w:val="008C4764"/>
    <w:rsid w:val="008C62CB"/>
    <w:rsid w:val="008C7674"/>
    <w:rsid w:val="008C7D92"/>
    <w:rsid w:val="008D09E7"/>
    <w:rsid w:val="008D0FDD"/>
    <w:rsid w:val="008D16B6"/>
    <w:rsid w:val="008D1CF2"/>
    <w:rsid w:val="008D2013"/>
    <w:rsid w:val="008D2846"/>
    <w:rsid w:val="008D2B39"/>
    <w:rsid w:val="008D3E88"/>
    <w:rsid w:val="008D41D6"/>
    <w:rsid w:val="008D63E2"/>
    <w:rsid w:val="008D6A17"/>
    <w:rsid w:val="008D7632"/>
    <w:rsid w:val="008D768F"/>
    <w:rsid w:val="008E0482"/>
    <w:rsid w:val="008E06D8"/>
    <w:rsid w:val="008E0F30"/>
    <w:rsid w:val="008E15B3"/>
    <w:rsid w:val="008E2764"/>
    <w:rsid w:val="008E6DCF"/>
    <w:rsid w:val="008E7AE9"/>
    <w:rsid w:val="008F007B"/>
    <w:rsid w:val="008F024A"/>
    <w:rsid w:val="008F11CD"/>
    <w:rsid w:val="008F1447"/>
    <w:rsid w:val="008F16B7"/>
    <w:rsid w:val="008F2559"/>
    <w:rsid w:val="008F2FC3"/>
    <w:rsid w:val="008F35BA"/>
    <w:rsid w:val="008F3FA5"/>
    <w:rsid w:val="008F4031"/>
    <w:rsid w:val="008F68D7"/>
    <w:rsid w:val="008F7DE1"/>
    <w:rsid w:val="009006F7"/>
    <w:rsid w:val="009007D0"/>
    <w:rsid w:val="00901759"/>
    <w:rsid w:val="00904841"/>
    <w:rsid w:val="00905958"/>
    <w:rsid w:val="00906040"/>
    <w:rsid w:val="00906FAA"/>
    <w:rsid w:val="00907C39"/>
    <w:rsid w:val="009113C7"/>
    <w:rsid w:val="00911D5D"/>
    <w:rsid w:val="009129D8"/>
    <w:rsid w:val="00913074"/>
    <w:rsid w:val="009137AF"/>
    <w:rsid w:val="00913D22"/>
    <w:rsid w:val="00915383"/>
    <w:rsid w:val="00915CBF"/>
    <w:rsid w:val="00921D3B"/>
    <w:rsid w:val="0092531A"/>
    <w:rsid w:val="00926C31"/>
    <w:rsid w:val="00930D4F"/>
    <w:rsid w:val="00931AAD"/>
    <w:rsid w:val="00931F30"/>
    <w:rsid w:val="009327DB"/>
    <w:rsid w:val="00932FB8"/>
    <w:rsid w:val="00933BCB"/>
    <w:rsid w:val="009342E2"/>
    <w:rsid w:val="009350FD"/>
    <w:rsid w:val="00935D43"/>
    <w:rsid w:val="00936CEF"/>
    <w:rsid w:val="00937705"/>
    <w:rsid w:val="00937CD5"/>
    <w:rsid w:val="009420FE"/>
    <w:rsid w:val="0094340A"/>
    <w:rsid w:val="009436CB"/>
    <w:rsid w:val="00943AEE"/>
    <w:rsid w:val="00944FDB"/>
    <w:rsid w:val="00945E33"/>
    <w:rsid w:val="0094647E"/>
    <w:rsid w:val="009529A8"/>
    <w:rsid w:val="00953258"/>
    <w:rsid w:val="00953ECB"/>
    <w:rsid w:val="00954DBD"/>
    <w:rsid w:val="00954E9E"/>
    <w:rsid w:val="00955276"/>
    <w:rsid w:val="009555C6"/>
    <w:rsid w:val="009556C4"/>
    <w:rsid w:val="009561A2"/>
    <w:rsid w:val="00956A98"/>
    <w:rsid w:val="0095782D"/>
    <w:rsid w:val="00957904"/>
    <w:rsid w:val="0096089F"/>
    <w:rsid w:val="00960AF9"/>
    <w:rsid w:val="00961078"/>
    <w:rsid w:val="00961521"/>
    <w:rsid w:val="00963413"/>
    <w:rsid w:val="009660DA"/>
    <w:rsid w:val="0096669A"/>
    <w:rsid w:val="00966C20"/>
    <w:rsid w:val="00970325"/>
    <w:rsid w:val="00970EC6"/>
    <w:rsid w:val="00974256"/>
    <w:rsid w:val="009754A5"/>
    <w:rsid w:val="00975A14"/>
    <w:rsid w:val="009770B8"/>
    <w:rsid w:val="00977153"/>
    <w:rsid w:val="00977486"/>
    <w:rsid w:val="00977842"/>
    <w:rsid w:val="00977B5E"/>
    <w:rsid w:val="0098024C"/>
    <w:rsid w:val="00980618"/>
    <w:rsid w:val="00981BCA"/>
    <w:rsid w:val="009827A2"/>
    <w:rsid w:val="00987352"/>
    <w:rsid w:val="009901FB"/>
    <w:rsid w:val="0099050E"/>
    <w:rsid w:val="009912B4"/>
    <w:rsid w:val="00991805"/>
    <w:rsid w:val="00992F00"/>
    <w:rsid w:val="00993645"/>
    <w:rsid w:val="00993FD9"/>
    <w:rsid w:val="00994846"/>
    <w:rsid w:val="00995A0B"/>
    <w:rsid w:val="00995B11"/>
    <w:rsid w:val="00995CDF"/>
    <w:rsid w:val="00996206"/>
    <w:rsid w:val="009963B6"/>
    <w:rsid w:val="00997FAC"/>
    <w:rsid w:val="009A0F13"/>
    <w:rsid w:val="009A106C"/>
    <w:rsid w:val="009A10A2"/>
    <w:rsid w:val="009A5458"/>
    <w:rsid w:val="009A5AA5"/>
    <w:rsid w:val="009A5B18"/>
    <w:rsid w:val="009A6874"/>
    <w:rsid w:val="009A6E5E"/>
    <w:rsid w:val="009B04F7"/>
    <w:rsid w:val="009B0EC0"/>
    <w:rsid w:val="009B365F"/>
    <w:rsid w:val="009B399F"/>
    <w:rsid w:val="009B3C29"/>
    <w:rsid w:val="009B3E19"/>
    <w:rsid w:val="009B4ABB"/>
    <w:rsid w:val="009B4AC9"/>
    <w:rsid w:val="009B6EC2"/>
    <w:rsid w:val="009B6F18"/>
    <w:rsid w:val="009B7410"/>
    <w:rsid w:val="009C02E4"/>
    <w:rsid w:val="009C1EDD"/>
    <w:rsid w:val="009C45A5"/>
    <w:rsid w:val="009C74AA"/>
    <w:rsid w:val="009C79F4"/>
    <w:rsid w:val="009C7A8F"/>
    <w:rsid w:val="009D2502"/>
    <w:rsid w:val="009D2FA8"/>
    <w:rsid w:val="009D317D"/>
    <w:rsid w:val="009D4790"/>
    <w:rsid w:val="009D6B54"/>
    <w:rsid w:val="009D79C0"/>
    <w:rsid w:val="009E0601"/>
    <w:rsid w:val="009E41D8"/>
    <w:rsid w:val="009E4AEE"/>
    <w:rsid w:val="009E4B99"/>
    <w:rsid w:val="009E63FB"/>
    <w:rsid w:val="009E7CDD"/>
    <w:rsid w:val="009E7F6B"/>
    <w:rsid w:val="009F0515"/>
    <w:rsid w:val="009F1A02"/>
    <w:rsid w:val="009F2E6D"/>
    <w:rsid w:val="009F3E71"/>
    <w:rsid w:val="009F41CF"/>
    <w:rsid w:val="009F46D9"/>
    <w:rsid w:val="009F499B"/>
    <w:rsid w:val="009F5EC8"/>
    <w:rsid w:val="009F61E3"/>
    <w:rsid w:val="009F7B18"/>
    <w:rsid w:val="00A0009F"/>
    <w:rsid w:val="00A00CB4"/>
    <w:rsid w:val="00A0296E"/>
    <w:rsid w:val="00A034A4"/>
    <w:rsid w:val="00A10DF4"/>
    <w:rsid w:val="00A10E97"/>
    <w:rsid w:val="00A110ED"/>
    <w:rsid w:val="00A1303F"/>
    <w:rsid w:val="00A13146"/>
    <w:rsid w:val="00A1347A"/>
    <w:rsid w:val="00A13616"/>
    <w:rsid w:val="00A14ABF"/>
    <w:rsid w:val="00A15FE0"/>
    <w:rsid w:val="00A163B0"/>
    <w:rsid w:val="00A1660B"/>
    <w:rsid w:val="00A16808"/>
    <w:rsid w:val="00A17BFF"/>
    <w:rsid w:val="00A226D5"/>
    <w:rsid w:val="00A240C1"/>
    <w:rsid w:val="00A25194"/>
    <w:rsid w:val="00A25702"/>
    <w:rsid w:val="00A25DDA"/>
    <w:rsid w:val="00A262A8"/>
    <w:rsid w:val="00A2724C"/>
    <w:rsid w:val="00A27881"/>
    <w:rsid w:val="00A30EE2"/>
    <w:rsid w:val="00A317C2"/>
    <w:rsid w:val="00A31A28"/>
    <w:rsid w:val="00A33497"/>
    <w:rsid w:val="00A34720"/>
    <w:rsid w:val="00A3490E"/>
    <w:rsid w:val="00A34A8A"/>
    <w:rsid w:val="00A36A7C"/>
    <w:rsid w:val="00A37596"/>
    <w:rsid w:val="00A376CD"/>
    <w:rsid w:val="00A37762"/>
    <w:rsid w:val="00A3797F"/>
    <w:rsid w:val="00A40C43"/>
    <w:rsid w:val="00A42655"/>
    <w:rsid w:val="00A42A55"/>
    <w:rsid w:val="00A45A79"/>
    <w:rsid w:val="00A477F8"/>
    <w:rsid w:val="00A47C3C"/>
    <w:rsid w:val="00A52B71"/>
    <w:rsid w:val="00A531D4"/>
    <w:rsid w:val="00A543DD"/>
    <w:rsid w:val="00A54508"/>
    <w:rsid w:val="00A549C3"/>
    <w:rsid w:val="00A54C17"/>
    <w:rsid w:val="00A54F32"/>
    <w:rsid w:val="00A55FF6"/>
    <w:rsid w:val="00A61F99"/>
    <w:rsid w:val="00A636E3"/>
    <w:rsid w:val="00A64B8D"/>
    <w:rsid w:val="00A65194"/>
    <w:rsid w:val="00A657F8"/>
    <w:rsid w:val="00A65AD5"/>
    <w:rsid w:val="00A65CC3"/>
    <w:rsid w:val="00A66784"/>
    <w:rsid w:val="00A67080"/>
    <w:rsid w:val="00A677F5"/>
    <w:rsid w:val="00A71DAB"/>
    <w:rsid w:val="00A72F48"/>
    <w:rsid w:val="00A73FDA"/>
    <w:rsid w:val="00A7529C"/>
    <w:rsid w:val="00A7745D"/>
    <w:rsid w:val="00A81174"/>
    <w:rsid w:val="00A821C8"/>
    <w:rsid w:val="00A83A2D"/>
    <w:rsid w:val="00A842ED"/>
    <w:rsid w:val="00A85B37"/>
    <w:rsid w:val="00A9095A"/>
    <w:rsid w:val="00A91DF0"/>
    <w:rsid w:val="00A93BDF"/>
    <w:rsid w:val="00A93C65"/>
    <w:rsid w:val="00A93D2A"/>
    <w:rsid w:val="00A94506"/>
    <w:rsid w:val="00A94D63"/>
    <w:rsid w:val="00A96175"/>
    <w:rsid w:val="00AA0610"/>
    <w:rsid w:val="00AA09E9"/>
    <w:rsid w:val="00AA215C"/>
    <w:rsid w:val="00AA2AB7"/>
    <w:rsid w:val="00AA30D0"/>
    <w:rsid w:val="00AA4C62"/>
    <w:rsid w:val="00AA57B5"/>
    <w:rsid w:val="00AA680A"/>
    <w:rsid w:val="00AA6FEA"/>
    <w:rsid w:val="00AB008C"/>
    <w:rsid w:val="00AB0879"/>
    <w:rsid w:val="00AB0CAB"/>
    <w:rsid w:val="00AB3095"/>
    <w:rsid w:val="00AB430B"/>
    <w:rsid w:val="00AB6F4A"/>
    <w:rsid w:val="00AB787B"/>
    <w:rsid w:val="00AC2E1F"/>
    <w:rsid w:val="00AC427A"/>
    <w:rsid w:val="00AC5E9E"/>
    <w:rsid w:val="00AC7B43"/>
    <w:rsid w:val="00AD024E"/>
    <w:rsid w:val="00AD11EA"/>
    <w:rsid w:val="00AD30DF"/>
    <w:rsid w:val="00AD3C8A"/>
    <w:rsid w:val="00AD4BD4"/>
    <w:rsid w:val="00AD6ECE"/>
    <w:rsid w:val="00AE06EE"/>
    <w:rsid w:val="00AE0E14"/>
    <w:rsid w:val="00AE16CA"/>
    <w:rsid w:val="00AE30C0"/>
    <w:rsid w:val="00AE338F"/>
    <w:rsid w:val="00AE694D"/>
    <w:rsid w:val="00AF09DA"/>
    <w:rsid w:val="00AF0D63"/>
    <w:rsid w:val="00AF10A0"/>
    <w:rsid w:val="00AF23B6"/>
    <w:rsid w:val="00AF2C4B"/>
    <w:rsid w:val="00AF3B9D"/>
    <w:rsid w:val="00AF40C3"/>
    <w:rsid w:val="00AF4C4A"/>
    <w:rsid w:val="00AF4FBD"/>
    <w:rsid w:val="00AF710E"/>
    <w:rsid w:val="00AF79F9"/>
    <w:rsid w:val="00B00910"/>
    <w:rsid w:val="00B00948"/>
    <w:rsid w:val="00B013C7"/>
    <w:rsid w:val="00B02E94"/>
    <w:rsid w:val="00B03C63"/>
    <w:rsid w:val="00B04AA3"/>
    <w:rsid w:val="00B056B2"/>
    <w:rsid w:val="00B074E3"/>
    <w:rsid w:val="00B10033"/>
    <w:rsid w:val="00B10304"/>
    <w:rsid w:val="00B10652"/>
    <w:rsid w:val="00B10AE6"/>
    <w:rsid w:val="00B110D0"/>
    <w:rsid w:val="00B114C5"/>
    <w:rsid w:val="00B1220E"/>
    <w:rsid w:val="00B12B9F"/>
    <w:rsid w:val="00B13935"/>
    <w:rsid w:val="00B148F3"/>
    <w:rsid w:val="00B14E69"/>
    <w:rsid w:val="00B1571C"/>
    <w:rsid w:val="00B15F95"/>
    <w:rsid w:val="00B1611C"/>
    <w:rsid w:val="00B177EF"/>
    <w:rsid w:val="00B17E18"/>
    <w:rsid w:val="00B20851"/>
    <w:rsid w:val="00B20AB5"/>
    <w:rsid w:val="00B20E28"/>
    <w:rsid w:val="00B22968"/>
    <w:rsid w:val="00B23FA1"/>
    <w:rsid w:val="00B24A41"/>
    <w:rsid w:val="00B26D39"/>
    <w:rsid w:val="00B27458"/>
    <w:rsid w:val="00B30B2B"/>
    <w:rsid w:val="00B321F3"/>
    <w:rsid w:val="00B32EBE"/>
    <w:rsid w:val="00B3357E"/>
    <w:rsid w:val="00B35CD5"/>
    <w:rsid w:val="00B35DD9"/>
    <w:rsid w:val="00B40622"/>
    <w:rsid w:val="00B40D2A"/>
    <w:rsid w:val="00B42714"/>
    <w:rsid w:val="00B44256"/>
    <w:rsid w:val="00B4579D"/>
    <w:rsid w:val="00B45DDF"/>
    <w:rsid w:val="00B4604A"/>
    <w:rsid w:val="00B460FF"/>
    <w:rsid w:val="00B47FA9"/>
    <w:rsid w:val="00B50253"/>
    <w:rsid w:val="00B5078E"/>
    <w:rsid w:val="00B50B71"/>
    <w:rsid w:val="00B515F5"/>
    <w:rsid w:val="00B52A8C"/>
    <w:rsid w:val="00B52E7C"/>
    <w:rsid w:val="00B53337"/>
    <w:rsid w:val="00B54396"/>
    <w:rsid w:val="00B5527D"/>
    <w:rsid w:val="00B55962"/>
    <w:rsid w:val="00B5761B"/>
    <w:rsid w:val="00B57BFC"/>
    <w:rsid w:val="00B60F7F"/>
    <w:rsid w:val="00B617F4"/>
    <w:rsid w:val="00B6243C"/>
    <w:rsid w:val="00B626B5"/>
    <w:rsid w:val="00B631FD"/>
    <w:rsid w:val="00B65C35"/>
    <w:rsid w:val="00B66F51"/>
    <w:rsid w:val="00B67393"/>
    <w:rsid w:val="00B67B66"/>
    <w:rsid w:val="00B70581"/>
    <w:rsid w:val="00B70F47"/>
    <w:rsid w:val="00B71540"/>
    <w:rsid w:val="00B73EBD"/>
    <w:rsid w:val="00B745C9"/>
    <w:rsid w:val="00B74F57"/>
    <w:rsid w:val="00B765D9"/>
    <w:rsid w:val="00B76A24"/>
    <w:rsid w:val="00B76D2F"/>
    <w:rsid w:val="00B77F74"/>
    <w:rsid w:val="00B80600"/>
    <w:rsid w:val="00B8185C"/>
    <w:rsid w:val="00B81B40"/>
    <w:rsid w:val="00B83839"/>
    <w:rsid w:val="00B84229"/>
    <w:rsid w:val="00B84CC5"/>
    <w:rsid w:val="00B85BFC"/>
    <w:rsid w:val="00B85CBC"/>
    <w:rsid w:val="00B86058"/>
    <w:rsid w:val="00B86116"/>
    <w:rsid w:val="00B86414"/>
    <w:rsid w:val="00B86468"/>
    <w:rsid w:val="00B90D9F"/>
    <w:rsid w:val="00B920DF"/>
    <w:rsid w:val="00B92617"/>
    <w:rsid w:val="00B9382F"/>
    <w:rsid w:val="00B938AE"/>
    <w:rsid w:val="00B93DC4"/>
    <w:rsid w:val="00B93F2D"/>
    <w:rsid w:val="00B93F5B"/>
    <w:rsid w:val="00B9451E"/>
    <w:rsid w:val="00B94A3E"/>
    <w:rsid w:val="00B94DCE"/>
    <w:rsid w:val="00B978A3"/>
    <w:rsid w:val="00BA1492"/>
    <w:rsid w:val="00BA193F"/>
    <w:rsid w:val="00BA329A"/>
    <w:rsid w:val="00BA50AC"/>
    <w:rsid w:val="00BA5DE1"/>
    <w:rsid w:val="00BA644F"/>
    <w:rsid w:val="00BA6901"/>
    <w:rsid w:val="00BA6CF2"/>
    <w:rsid w:val="00BA7592"/>
    <w:rsid w:val="00BA7F7B"/>
    <w:rsid w:val="00BB27B9"/>
    <w:rsid w:val="00BB337A"/>
    <w:rsid w:val="00BB5413"/>
    <w:rsid w:val="00BB5CF9"/>
    <w:rsid w:val="00BB6E48"/>
    <w:rsid w:val="00BB7A03"/>
    <w:rsid w:val="00BB7DE9"/>
    <w:rsid w:val="00BC1236"/>
    <w:rsid w:val="00BC212C"/>
    <w:rsid w:val="00BC2476"/>
    <w:rsid w:val="00BC2AEF"/>
    <w:rsid w:val="00BC3563"/>
    <w:rsid w:val="00BC5260"/>
    <w:rsid w:val="00BC5B9C"/>
    <w:rsid w:val="00BC68C3"/>
    <w:rsid w:val="00BC7357"/>
    <w:rsid w:val="00BD0BBC"/>
    <w:rsid w:val="00BD12DE"/>
    <w:rsid w:val="00BD1FF5"/>
    <w:rsid w:val="00BD2481"/>
    <w:rsid w:val="00BD2EA7"/>
    <w:rsid w:val="00BD7961"/>
    <w:rsid w:val="00BE095E"/>
    <w:rsid w:val="00BE1783"/>
    <w:rsid w:val="00BE2729"/>
    <w:rsid w:val="00BE33B6"/>
    <w:rsid w:val="00BE3DB5"/>
    <w:rsid w:val="00BE3E66"/>
    <w:rsid w:val="00BE4AF7"/>
    <w:rsid w:val="00BF030C"/>
    <w:rsid w:val="00BF15B6"/>
    <w:rsid w:val="00BF23E6"/>
    <w:rsid w:val="00BF43C5"/>
    <w:rsid w:val="00BF4A0D"/>
    <w:rsid w:val="00BF4E37"/>
    <w:rsid w:val="00BF527F"/>
    <w:rsid w:val="00BF541D"/>
    <w:rsid w:val="00BF6036"/>
    <w:rsid w:val="00BF6157"/>
    <w:rsid w:val="00BF7626"/>
    <w:rsid w:val="00BF7B58"/>
    <w:rsid w:val="00C00890"/>
    <w:rsid w:val="00C00B37"/>
    <w:rsid w:val="00C027ED"/>
    <w:rsid w:val="00C032E8"/>
    <w:rsid w:val="00C060FD"/>
    <w:rsid w:val="00C07043"/>
    <w:rsid w:val="00C10772"/>
    <w:rsid w:val="00C10F2A"/>
    <w:rsid w:val="00C11472"/>
    <w:rsid w:val="00C119A8"/>
    <w:rsid w:val="00C12867"/>
    <w:rsid w:val="00C13738"/>
    <w:rsid w:val="00C13DA1"/>
    <w:rsid w:val="00C14F97"/>
    <w:rsid w:val="00C17590"/>
    <w:rsid w:val="00C17DC3"/>
    <w:rsid w:val="00C20436"/>
    <w:rsid w:val="00C214E4"/>
    <w:rsid w:val="00C2161D"/>
    <w:rsid w:val="00C23291"/>
    <w:rsid w:val="00C23731"/>
    <w:rsid w:val="00C24197"/>
    <w:rsid w:val="00C24C01"/>
    <w:rsid w:val="00C25216"/>
    <w:rsid w:val="00C26041"/>
    <w:rsid w:val="00C27ADA"/>
    <w:rsid w:val="00C300F1"/>
    <w:rsid w:val="00C301E7"/>
    <w:rsid w:val="00C31CBB"/>
    <w:rsid w:val="00C31D07"/>
    <w:rsid w:val="00C34A51"/>
    <w:rsid w:val="00C35861"/>
    <w:rsid w:val="00C36B31"/>
    <w:rsid w:val="00C36B74"/>
    <w:rsid w:val="00C37520"/>
    <w:rsid w:val="00C400FF"/>
    <w:rsid w:val="00C403B3"/>
    <w:rsid w:val="00C4077E"/>
    <w:rsid w:val="00C43934"/>
    <w:rsid w:val="00C44968"/>
    <w:rsid w:val="00C4559C"/>
    <w:rsid w:val="00C460C9"/>
    <w:rsid w:val="00C47B5A"/>
    <w:rsid w:val="00C52071"/>
    <w:rsid w:val="00C5241F"/>
    <w:rsid w:val="00C5269D"/>
    <w:rsid w:val="00C52AC9"/>
    <w:rsid w:val="00C52BA8"/>
    <w:rsid w:val="00C52F93"/>
    <w:rsid w:val="00C5304D"/>
    <w:rsid w:val="00C546BC"/>
    <w:rsid w:val="00C571BD"/>
    <w:rsid w:val="00C57752"/>
    <w:rsid w:val="00C57A3E"/>
    <w:rsid w:val="00C608AC"/>
    <w:rsid w:val="00C612AC"/>
    <w:rsid w:val="00C6293D"/>
    <w:rsid w:val="00C638F1"/>
    <w:rsid w:val="00C63D3A"/>
    <w:rsid w:val="00C64544"/>
    <w:rsid w:val="00C64D69"/>
    <w:rsid w:val="00C64E43"/>
    <w:rsid w:val="00C6520F"/>
    <w:rsid w:val="00C66841"/>
    <w:rsid w:val="00C70FF2"/>
    <w:rsid w:val="00C73287"/>
    <w:rsid w:val="00C750C3"/>
    <w:rsid w:val="00C7687A"/>
    <w:rsid w:val="00C772FE"/>
    <w:rsid w:val="00C77498"/>
    <w:rsid w:val="00C82832"/>
    <w:rsid w:val="00C82925"/>
    <w:rsid w:val="00C841F3"/>
    <w:rsid w:val="00C844C4"/>
    <w:rsid w:val="00C84DB2"/>
    <w:rsid w:val="00C84F29"/>
    <w:rsid w:val="00C85621"/>
    <w:rsid w:val="00C86CE2"/>
    <w:rsid w:val="00C8732E"/>
    <w:rsid w:val="00C87752"/>
    <w:rsid w:val="00C902BF"/>
    <w:rsid w:val="00C91C2E"/>
    <w:rsid w:val="00C91FB7"/>
    <w:rsid w:val="00C927C0"/>
    <w:rsid w:val="00C92C6B"/>
    <w:rsid w:val="00C945AE"/>
    <w:rsid w:val="00C95A26"/>
    <w:rsid w:val="00C95B14"/>
    <w:rsid w:val="00C96385"/>
    <w:rsid w:val="00C97201"/>
    <w:rsid w:val="00CA1113"/>
    <w:rsid w:val="00CA1BC9"/>
    <w:rsid w:val="00CA27BD"/>
    <w:rsid w:val="00CA27C4"/>
    <w:rsid w:val="00CA494F"/>
    <w:rsid w:val="00CA70DC"/>
    <w:rsid w:val="00CA75C1"/>
    <w:rsid w:val="00CA7FA9"/>
    <w:rsid w:val="00CB02D7"/>
    <w:rsid w:val="00CB280C"/>
    <w:rsid w:val="00CB506F"/>
    <w:rsid w:val="00CB6981"/>
    <w:rsid w:val="00CB7854"/>
    <w:rsid w:val="00CC0BAD"/>
    <w:rsid w:val="00CC1530"/>
    <w:rsid w:val="00CC1FA8"/>
    <w:rsid w:val="00CC20B2"/>
    <w:rsid w:val="00CC3A04"/>
    <w:rsid w:val="00CC648E"/>
    <w:rsid w:val="00CC7DC9"/>
    <w:rsid w:val="00CD03EC"/>
    <w:rsid w:val="00CD055E"/>
    <w:rsid w:val="00CD06FA"/>
    <w:rsid w:val="00CD092E"/>
    <w:rsid w:val="00CD0E63"/>
    <w:rsid w:val="00CD10FB"/>
    <w:rsid w:val="00CD2947"/>
    <w:rsid w:val="00CD36B4"/>
    <w:rsid w:val="00CD38EB"/>
    <w:rsid w:val="00CD44CF"/>
    <w:rsid w:val="00CD44FF"/>
    <w:rsid w:val="00CD513F"/>
    <w:rsid w:val="00CD7234"/>
    <w:rsid w:val="00CD7D04"/>
    <w:rsid w:val="00CE0168"/>
    <w:rsid w:val="00CE12D3"/>
    <w:rsid w:val="00CE14F4"/>
    <w:rsid w:val="00CE1896"/>
    <w:rsid w:val="00CE1C34"/>
    <w:rsid w:val="00CE1F48"/>
    <w:rsid w:val="00CE264A"/>
    <w:rsid w:val="00CE27B3"/>
    <w:rsid w:val="00CE2AC0"/>
    <w:rsid w:val="00CE3218"/>
    <w:rsid w:val="00CE49FF"/>
    <w:rsid w:val="00CE6B73"/>
    <w:rsid w:val="00CE6C3F"/>
    <w:rsid w:val="00CE6D64"/>
    <w:rsid w:val="00CE6F25"/>
    <w:rsid w:val="00CE78F3"/>
    <w:rsid w:val="00CF03F2"/>
    <w:rsid w:val="00CF2F67"/>
    <w:rsid w:val="00CF2FC5"/>
    <w:rsid w:val="00CF5309"/>
    <w:rsid w:val="00CF5F7C"/>
    <w:rsid w:val="00CF64B5"/>
    <w:rsid w:val="00CF7D03"/>
    <w:rsid w:val="00D00030"/>
    <w:rsid w:val="00D012A5"/>
    <w:rsid w:val="00D02CBC"/>
    <w:rsid w:val="00D03F0D"/>
    <w:rsid w:val="00D0401B"/>
    <w:rsid w:val="00D05271"/>
    <w:rsid w:val="00D060FD"/>
    <w:rsid w:val="00D06984"/>
    <w:rsid w:val="00D07811"/>
    <w:rsid w:val="00D1054B"/>
    <w:rsid w:val="00D11ED4"/>
    <w:rsid w:val="00D129C6"/>
    <w:rsid w:val="00D13989"/>
    <w:rsid w:val="00D14686"/>
    <w:rsid w:val="00D149B2"/>
    <w:rsid w:val="00D15247"/>
    <w:rsid w:val="00D17156"/>
    <w:rsid w:val="00D2089D"/>
    <w:rsid w:val="00D2162A"/>
    <w:rsid w:val="00D23C43"/>
    <w:rsid w:val="00D24B5A"/>
    <w:rsid w:val="00D2546F"/>
    <w:rsid w:val="00D26627"/>
    <w:rsid w:val="00D26C77"/>
    <w:rsid w:val="00D26F58"/>
    <w:rsid w:val="00D277B4"/>
    <w:rsid w:val="00D27F31"/>
    <w:rsid w:val="00D30445"/>
    <w:rsid w:val="00D31E2A"/>
    <w:rsid w:val="00D32D81"/>
    <w:rsid w:val="00D33032"/>
    <w:rsid w:val="00D33231"/>
    <w:rsid w:val="00D33809"/>
    <w:rsid w:val="00D342AC"/>
    <w:rsid w:val="00D343C8"/>
    <w:rsid w:val="00D344A0"/>
    <w:rsid w:val="00D356F7"/>
    <w:rsid w:val="00D4001F"/>
    <w:rsid w:val="00D40EDB"/>
    <w:rsid w:val="00D41898"/>
    <w:rsid w:val="00D41CBD"/>
    <w:rsid w:val="00D44388"/>
    <w:rsid w:val="00D44AAE"/>
    <w:rsid w:val="00D456C1"/>
    <w:rsid w:val="00D456E5"/>
    <w:rsid w:val="00D45DE7"/>
    <w:rsid w:val="00D460BA"/>
    <w:rsid w:val="00D465B8"/>
    <w:rsid w:val="00D47BEA"/>
    <w:rsid w:val="00D47E18"/>
    <w:rsid w:val="00D5118E"/>
    <w:rsid w:val="00D52B7E"/>
    <w:rsid w:val="00D52D71"/>
    <w:rsid w:val="00D53087"/>
    <w:rsid w:val="00D54902"/>
    <w:rsid w:val="00D55397"/>
    <w:rsid w:val="00D55B21"/>
    <w:rsid w:val="00D55CAA"/>
    <w:rsid w:val="00D56E8E"/>
    <w:rsid w:val="00D57420"/>
    <w:rsid w:val="00D57795"/>
    <w:rsid w:val="00D60B31"/>
    <w:rsid w:val="00D611F9"/>
    <w:rsid w:val="00D61C4E"/>
    <w:rsid w:val="00D621F9"/>
    <w:rsid w:val="00D63213"/>
    <w:rsid w:val="00D645D7"/>
    <w:rsid w:val="00D65CC0"/>
    <w:rsid w:val="00D701FE"/>
    <w:rsid w:val="00D72A47"/>
    <w:rsid w:val="00D73DDA"/>
    <w:rsid w:val="00D747FA"/>
    <w:rsid w:val="00D74D87"/>
    <w:rsid w:val="00D74DBB"/>
    <w:rsid w:val="00D75FBB"/>
    <w:rsid w:val="00D76896"/>
    <w:rsid w:val="00D777CE"/>
    <w:rsid w:val="00D80282"/>
    <w:rsid w:val="00D80522"/>
    <w:rsid w:val="00D80FC7"/>
    <w:rsid w:val="00D81415"/>
    <w:rsid w:val="00D8221B"/>
    <w:rsid w:val="00D8298F"/>
    <w:rsid w:val="00D84863"/>
    <w:rsid w:val="00D84EA9"/>
    <w:rsid w:val="00D87033"/>
    <w:rsid w:val="00D87A6C"/>
    <w:rsid w:val="00D90BE3"/>
    <w:rsid w:val="00D911F8"/>
    <w:rsid w:val="00D912D5"/>
    <w:rsid w:val="00D94AA0"/>
    <w:rsid w:val="00D95AA4"/>
    <w:rsid w:val="00D964B6"/>
    <w:rsid w:val="00D970EF"/>
    <w:rsid w:val="00D972BD"/>
    <w:rsid w:val="00DA0BA5"/>
    <w:rsid w:val="00DA19A9"/>
    <w:rsid w:val="00DA332C"/>
    <w:rsid w:val="00DA3A4A"/>
    <w:rsid w:val="00DA3BF1"/>
    <w:rsid w:val="00DA3D12"/>
    <w:rsid w:val="00DA3F56"/>
    <w:rsid w:val="00DA4CA6"/>
    <w:rsid w:val="00DA5326"/>
    <w:rsid w:val="00DA5627"/>
    <w:rsid w:val="00DA7F71"/>
    <w:rsid w:val="00DB0B33"/>
    <w:rsid w:val="00DB0C4D"/>
    <w:rsid w:val="00DB0E4C"/>
    <w:rsid w:val="00DB34D9"/>
    <w:rsid w:val="00DB4F31"/>
    <w:rsid w:val="00DB5647"/>
    <w:rsid w:val="00DB58F0"/>
    <w:rsid w:val="00DB5BDB"/>
    <w:rsid w:val="00DB7021"/>
    <w:rsid w:val="00DC04D7"/>
    <w:rsid w:val="00DC0557"/>
    <w:rsid w:val="00DC2406"/>
    <w:rsid w:val="00DC6A5C"/>
    <w:rsid w:val="00DC7539"/>
    <w:rsid w:val="00DD06DB"/>
    <w:rsid w:val="00DD1090"/>
    <w:rsid w:val="00DD198A"/>
    <w:rsid w:val="00DD1A0B"/>
    <w:rsid w:val="00DD3169"/>
    <w:rsid w:val="00DD3B38"/>
    <w:rsid w:val="00DD4130"/>
    <w:rsid w:val="00DD52A6"/>
    <w:rsid w:val="00DD61FD"/>
    <w:rsid w:val="00DD680E"/>
    <w:rsid w:val="00DD7B3C"/>
    <w:rsid w:val="00DE0772"/>
    <w:rsid w:val="00DE1587"/>
    <w:rsid w:val="00DE2DE3"/>
    <w:rsid w:val="00DE3029"/>
    <w:rsid w:val="00DE3CDB"/>
    <w:rsid w:val="00DE4C73"/>
    <w:rsid w:val="00DE5581"/>
    <w:rsid w:val="00DE5B94"/>
    <w:rsid w:val="00DF05EA"/>
    <w:rsid w:val="00DF1621"/>
    <w:rsid w:val="00DF3662"/>
    <w:rsid w:val="00DF40DC"/>
    <w:rsid w:val="00DF5F22"/>
    <w:rsid w:val="00DF61F6"/>
    <w:rsid w:val="00DF65DE"/>
    <w:rsid w:val="00DF7A9C"/>
    <w:rsid w:val="00E006DF"/>
    <w:rsid w:val="00E0105C"/>
    <w:rsid w:val="00E014EB"/>
    <w:rsid w:val="00E037AD"/>
    <w:rsid w:val="00E04132"/>
    <w:rsid w:val="00E06140"/>
    <w:rsid w:val="00E0639A"/>
    <w:rsid w:val="00E105E5"/>
    <w:rsid w:val="00E111A6"/>
    <w:rsid w:val="00E130D0"/>
    <w:rsid w:val="00E1316B"/>
    <w:rsid w:val="00E14246"/>
    <w:rsid w:val="00E1426B"/>
    <w:rsid w:val="00E14A03"/>
    <w:rsid w:val="00E14A35"/>
    <w:rsid w:val="00E14E49"/>
    <w:rsid w:val="00E154B7"/>
    <w:rsid w:val="00E1632C"/>
    <w:rsid w:val="00E16706"/>
    <w:rsid w:val="00E16DDC"/>
    <w:rsid w:val="00E17995"/>
    <w:rsid w:val="00E17BC5"/>
    <w:rsid w:val="00E219B3"/>
    <w:rsid w:val="00E21DDF"/>
    <w:rsid w:val="00E21F30"/>
    <w:rsid w:val="00E22A24"/>
    <w:rsid w:val="00E24054"/>
    <w:rsid w:val="00E250DD"/>
    <w:rsid w:val="00E26BE2"/>
    <w:rsid w:val="00E26CC4"/>
    <w:rsid w:val="00E275E2"/>
    <w:rsid w:val="00E30257"/>
    <w:rsid w:val="00E316E8"/>
    <w:rsid w:val="00E3171E"/>
    <w:rsid w:val="00E31769"/>
    <w:rsid w:val="00E31853"/>
    <w:rsid w:val="00E32154"/>
    <w:rsid w:val="00E33E5F"/>
    <w:rsid w:val="00E33FA2"/>
    <w:rsid w:val="00E34AA1"/>
    <w:rsid w:val="00E34AE7"/>
    <w:rsid w:val="00E34D12"/>
    <w:rsid w:val="00E35147"/>
    <w:rsid w:val="00E36907"/>
    <w:rsid w:val="00E36A4A"/>
    <w:rsid w:val="00E37442"/>
    <w:rsid w:val="00E375F7"/>
    <w:rsid w:val="00E37AE7"/>
    <w:rsid w:val="00E41035"/>
    <w:rsid w:val="00E4176A"/>
    <w:rsid w:val="00E419F9"/>
    <w:rsid w:val="00E461F3"/>
    <w:rsid w:val="00E4681A"/>
    <w:rsid w:val="00E4795C"/>
    <w:rsid w:val="00E47FEC"/>
    <w:rsid w:val="00E50433"/>
    <w:rsid w:val="00E50BFE"/>
    <w:rsid w:val="00E5138C"/>
    <w:rsid w:val="00E53629"/>
    <w:rsid w:val="00E54387"/>
    <w:rsid w:val="00E55013"/>
    <w:rsid w:val="00E55B03"/>
    <w:rsid w:val="00E57865"/>
    <w:rsid w:val="00E57CEA"/>
    <w:rsid w:val="00E612A0"/>
    <w:rsid w:val="00E62948"/>
    <w:rsid w:val="00E63D5C"/>
    <w:rsid w:val="00E64557"/>
    <w:rsid w:val="00E645F3"/>
    <w:rsid w:val="00E64702"/>
    <w:rsid w:val="00E65618"/>
    <w:rsid w:val="00E67F60"/>
    <w:rsid w:val="00E7007F"/>
    <w:rsid w:val="00E70A0A"/>
    <w:rsid w:val="00E70AD1"/>
    <w:rsid w:val="00E74ADB"/>
    <w:rsid w:val="00E75FC0"/>
    <w:rsid w:val="00E81DFA"/>
    <w:rsid w:val="00E81E38"/>
    <w:rsid w:val="00E8238E"/>
    <w:rsid w:val="00E83175"/>
    <w:rsid w:val="00E833BB"/>
    <w:rsid w:val="00E85CE0"/>
    <w:rsid w:val="00E86438"/>
    <w:rsid w:val="00E864C0"/>
    <w:rsid w:val="00E869C7"/>
    <w:rsid w:val="00E86D59"/>
    <w:rsid w:val="00E86F4D"/>
    <w:rsid w:val="00E9183C"/>
    <w:rsid w:val="00E9235E"/>
    <w:rsid w:val="00E92734"/>
    <w:rsid w:val="00E92807"/>
    <w:rsid w:val="00E92913"/>
    <w:rsid w:val="00E93230"/>
    <w:rsid w:val="00E934F3"/>
    <w:rsid w:val="00E93CF3"/>
    <w:rsid w:val="00E93FCA"/>
    <w:rsid w:val="00EA0148"/>
    <w:rsid w:val="00EA0932"/>
    <w:rsid w:val="00EA209D"/>
    <w:rsid w:val="00EA474D"/>
    <w:rsid w:val="00EA667C"/>
    <w:rsid w:val="00EA799A"/>
    <w:rsid w:val="00EA7EFC"/>
    <w:rsid w:val="00EB1C44"/>
    <w:rsid w:val="00EB27C4"/>
    <w:rsid w:val="00EB53A0"/>
    <w:rsid w:val="00EB667B"/>
    <w:rsid w:val="00EB6D49"/>
    <w:rsid w:val="00EC0393"/>
    <w:rsid w:val="00EC0627"/>
    <w:rsid w:val="00EC19AA"/>
    <w:rsid w:val="00EC1FFF"/>
    <w:rsid w:val="00EC7714"/>
    <w:rsid w:val="00EC7B35"/>
    <w:rsid w:val="00ED100C"/>
    <w:rsid w:val="00ED113B"/>
    <w:rsid w:val="00ED172A"/>
    <w:rsid w:val="00ED2739"/>
    <w:rsid w:val="00ED30A9"/>
    <w:rsid w:val="00ED3F80"/>
    <w:rsid w:val="00ED412D"/>
    <w:rsid w:val="00ED5509"/>
    <w:rsid w:val="00ED5F14"/>
    <w:rsid w:val="00ED7201"/>
    <w:rsid w:val="00EE00AE"/>
    <w:rsid w:val="00EE049A"/>
    <w:rsid w:val="00EE261C"/>
    <w:rsid w:val="00EE307F"/>
    <w:rsid w:val="00EE5C81"/>
    <w:rsid w:val="00EE5F21"/>
    <w:rsid w:val="00EE65DE"/>
    <w:rsid w:val="00EE75C2"/>
    <w:rsid w:val="00EE7DC6"/>
    <w:rsid w:val="00EF0552"/>
    <w:rsid w:val="00EF0C38"/>
    <w:rsid w:val="00EF0F7A"/>
    <w:rsid w:val="00EF2793"/>
    <w:rsid w:val="00EF2B32"/>
    <w:rsid w:val="00EF34E8"/>
    <w:rsid w:val="00EF3C12"/>
    <w:rsid w:val="00EF4239"/>
    <w:rsid w:val="00EF45C1"/>
    <w:rsid w:val="00EF5445"/>
    <w:rsid w:val="00EF5855"/>
    <w:rsid w:val="00EF5AA5"/>
    <w:rsid w:val="00EF5B9B"/>
    <w:rsid w:val="00EF65ED"/>
    <w:rsid w:val="00EF6B9C"/>
    <w:rsid w:val="00EF771A"/>
    <w:rsid w:val="00EF7AFD"/>
    <w:rsid w:val="00F00027"/>
    <w:rsid w:val="00F006EF"/>
    <w:rsid w:val="00F00B97"/>
    <w:rsid w:val="00F00FC5"/>
    <w:rsid w:val="00F01098"/>
    <w:rsid w:val="00F01280"/>
    <w:rsid w:val="00F0177B"/>
    <w:rsid w:val="00F01DAA"/>
    <w:rsid w:val="00F034A4"/>
    <w:rsid w:val="00F039CE"/>
    <w:rsid w:val="00F03C9F"/>
    <w:rsid w:val="00F04F88"/>
    <w:rsid w:val="00F0661E"/>
    <w:rsid w:val="00F06B16"/>
    <w:rsid w:val="00F07D34"/>
    <w:rsid w:val="00F1206E"/>
    <w:rsid w:val="00F1226C"/>
    <w:rsid w:val="00F137AD"/>
    <w:rsid w:val="00F138A6"/>
    <w:rsid w:val="00F1438C"/>
    <w:rsid w:val="00F1788C"/>
    <w:rsid w:val="00F20957"/>
    <w:rsid w:val="00F240C7"/>
    <w:rsid w:val="00F24191"/>
    <w:rsid w:val="00F25BE1"/>
    <w:rsid w:val="00F26A2E"/>
    <w:rsid w:val="00F27692"/>
    <w:rsid w:val="00F300B9"/>
    <w:rsid w:val="00F31926"/>
    <w:rsid w:val="00F31D86"/>
    <w:rsid w:val="00F31FE1"/>
    <w:rsid w:val="00F3277B"/>
    <w:rsid w:val="00F32874"/>
    <w:rsid w:val="00F34E47"/>
    <w:rsid w:val="00F35EEF"/>
    <w:rsid w:val="00F401FF"/>
    <w:rsid w:val="00F4598D"/>
    <w:rsid w:val="00F45B31"/>
    <w:rsid w:val="00F45F82"/>
    <w:rsid w:val="00F47379"/>
    <w:rsid w:val="00F47AF3"/>
    <w:rsid w:val="00F507EB"/>
    <w:rsid w:val="00F51097"/>
    <w:rsid w:val="00F51D4D"/>
    <w:rsid w:val="00F530CF"/>
    <w:rsid w:val="00F5532E"/>
    <w:rsid w:val="00F56915"/>
    <w:rsid w:val="00F56D96"/>
    <w:rsid w:val="00F576D5"/>
    <w:rsid w:val="00F60CD8"/>
    <w:rsid w:val="00F60F5B"/>
    <w:rsid w:val="00F6276B"/>
    <w:rsid w:val="00F62FF4"/>
    <w:rsid w:val="00F6417F"/>
    <w:rsid w:val="00F65310"/>
    <w:rsid w:val="00F6544D"/>
    <w:rsid w:val="00F668F2"/>
    <w:rsid w:val="00F702A2"/>
    <w:rsid w:val="00F71780"/>
    <w:rsid w:val="00F72905"/>
    <w:rsid w:val="00F72E3A"/>
    <w:rsid w:val="00F74DD4"/>
    <w:rsid w:val="00F751E5"/>
    <w:rsid w:val="00F75552"/>
    <w:rsid w:val="00F80671"/>
    <w:rsid w:val="00F806D1"/>
    <w:rsid w:val="00F8093E"/>
    <w:rsid w:val="00F837A3"/>
    <w:rsid w:val="00F8521E"/>
    <w:rsid w:val="00F85455"/>
    <w:rsid w:val="00F85935"/>
    <w:rsid w:val="00F85993"/>
    <w:rsid w:val="00F87BA6"/>
    <w:rsid w:val="00F90D43"/>
    <w:rsid w:val="00F91834"/>
    <w:rsid w:val="00F931C3"/>
    <w:rsid w:val="00F93424"/>
    <w:rsid w:val="00F93EE6"/>
    <w:rsid w:val="00F94739"/>
    <w:rsid w:val="00F94F9C"/>
    <w:rsid w:val="00F96A90"/>
    <w:rsid w:val="00F97063"/>
    <w:rsid w:val="00F97CE1"/>
    <w:rsid w:val="00FA0002"/>
    <w:rsid w:val="00FA06B0"/>
    <w:rsid w:val="00FA210C"/>
    <w:rsid w:val="00FA324A"/>
    <w:rsid w:val="00FA48F2"/>
    <w:rsid w:val="00FA6E0D"/>
    <w:rsid w:val="00FA7B2C"/>
    <w:rsid w:val="00FA7B55"/>
    <w:rsid w:val="00FB0D51"/>
    <w:rsid w:val="00FB1ECF"/>
    <w:rsid w:val="00FB2A12"/>
    <w:rsid w:val="00FB2EE0"/>
    <w:rsid w:val="00FB32F6"/>
    <w:rsid w:val="00FB41A0"/>
    <w:rsid w:val="00FB4970"/>
    <w:rsid w:val="00FB60A3"/>
    <w:rsid w:val="00FB7D35"/>
    <w:rsid w:val="00FC38AA"/>
    <w:rsid w:val="00FC4B89"/>
    <w:rsid w:val="00FC609C"/>
    <w:rsid w:val="00FC6284"/>
    <w:rsid w:val="00FC650D"/>
    <w:rsid w:val="00FC7599"/>
    <w:rsid w:val="00FD0F87"/>
    <w:rsid w:val="00FD122C"/>
    <w:rsid w:val="00FD2562"/>
    <w:rsid w:val="00FD3606"/>
    <w:rsid w:val="00FD3655"/>
    <w:rsid w:val="00FD43ED"/>
    <w:rsid w:val="00FD6D69"/>
    <w:rsid w:val="00FD6F0C"/>
    <w:rsid w:val="00FE0567"/>
    <w:rsid w:val="00FE0F53"/>
    <w:rsid w:val="00FE1964"/>
    <w:rsid w:val="00FE255F"/>
    <w:rsid w:val="00FE4DD5"/>
    <w:rsid w:val="00FE4E34"/>
    <w:rsid w:val="00FE5B99"/>
    <w:rsid w:val="00FF0142"/>
    <w:rsid w:val="00FF027C"/>
    <w:rsid w:val="00FF03BB"/>
    <w:rsid w:val="00FF0977"/>
    <w:rsid w:val="00FF17F8"/>
    <w:rsid w:val="00FF2811"/>
    <w:rsid w:val="00FF2FF4"/>
    <w:rsid w:val="00FF3C59"/>
    <w:rsid w:val="00FF4685"/>
    <w:rsid w:val="00FF4ABA"/>
    <w:rsid w:val="00FF5719"/>
    <w:rsid w:val="00FF70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pPr>
        <w:spacing w:line="420" w:lineRule="exact"/>
        <w:jc w:val="both"/>
      </w:pPr>
    </w:pPrDefault>
  </w:docDefaults>
  <w:latentStyles w:defLockedState="0" w:defUIPriority="0" w:defSemiHidden="0" w:defUnhideWhenUsed="0" w:defQFormat="0" w:count="371">
    <w:lsdException w:name="heading 1" w:qFormat="1"/>
    <w:lsdException w:name="heading 2" w:qFormat="1"/>
    <w:lsdException w:name="heading 3" w:qFormat="1"/>
    <w:lsdException w:name="heading 4" w:qFormat="1"/>
    <w:lsdException w:name="heading 5" w:qFormat="1"/>
    <w:lsdException w:name="heading 6" w:semiHidden="1" w:unhideWhenUsed="1"/>
    <w:lsdException w:name="heading 7" w:semiHidden="1" w:unhideWhenUsed="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d">
    <w:name w:val="Normal"/>
    <w:rsid w:val="002E6A7F"/>
    <w:rPr>
      <w:rFonts w:ascii="宋体"/>
      <w:snapToGrid w:val="0"/>
      <w:sz w:val="21"/>
    </w:rPr>
  </w:style>
  <w:style w:type="paragraph" w:styleId="1">
    <w:name w:val="heading 1"/>
    <w:link w:val="11"/>
    <w:autoRedefine/>
    <w:qFormat/>
    <w:rsid w:val="0068015F"/>
    <w:pPr>
      <w:keepNext/>
      <w:keepLines/>
      <w:numPr>
        <w:numId w:val="8"/>
      </w:numPr>
      <w:spacing w:line="360" w:lineRule="auto"/>
      <w:ind w:left="0" w:firstLine="0"/>
      <w:jc w:val="left"/>
      <w:outlineLvl w:val="0"/>
    </w:pPr>
    <w:rPr>
      <w:rFonts w:ascii="黑体" w:eastAsia="黑体"/>
      <w:bCs/>
      <w:snapToGrid w:val="0"/>
      <w:color w:val="000000" w:themeColor="text1"/>
      <w:sz w:val="28"/>
      <w:szCs w:val="24"/>
    </w:rPr>
  </w:style>
  <w:style w:type="paragraph" w:styleId="20">
    <w:name w:val="heading 2"/>
    <w:qFormat/>
    <w:rsid w:val="009E0601"/>
    <w:pPr>
      <w:keepLines/>
      <w:numPr>
        <w:ilvl w:val="1"/>
        <w:numId w:val="8"/>
      </w:numPr>
      <w:spacing w:line="360" w:lineRule="auto"/>
      <w:ind w:left="0" w:firstLine="0"/>
      <w:jc w:val="left"/>
      <w:outlineLvl w:val="1"/>
    </w:pPr>
    <w:rPr>
      <w:rFonts w:ascii="黑体" w:eastAsia="黑体"/>
      <w:snapToGrid w:val="0"/>
      <w:color w:val="000000" w:themeColor="text1"/>
      <w:sz w:val="28"/>
    </w:rPr>
  </w:style>
  <w:style w:type="paragraph" w:styleId="3">
    <w:name w:val="heading 3"/>
    <w:qFormat/>
    <w:rsid w:val="009F7B18"/>
    <w:pPr>
      <w:keepLines/>
      <w:numPr>
        <w:ilvl w:val="2"/>
        <w:numId w:val="8"/>
      </w:numPr>
      <w:tabs>
        <w:tab w:val="left" w:pos="851"/>
      </w:tabs>
      <w:spacing w:line="360" w:lineRule="auto"/>
      <w:ind w:left="0" w:firstLine="0"/>
      <w:jc w:val="left"/>
      <w:outlineLvl w:val="2"/>
    </w:pPr>
    <w:rPr>
      <w:rFonts w:ascii="黑体" w:eastAsia="黑体" w:hAnsi="宋体" w:cs="宋体"/>
      <w:snapToGrid w:val="0"/>
      <w:color w:val="000000" w:themeColor="text1"/>
      <w:sz w:val="28"/>
      <w:szCs w:val="21"/>
    </w:rPr>
  </w:style>
  <w:style w:type="paragraph" w:styleId="4">
    <w:name w:val="heading 4"/>
    <w:qFormat/>
    <w:rsid w:val="007A6E74"/>
    <w:pPr>
      <w:keepLines/>
      <w:numPr>
        <w:ilvl w:val="3"/>
        <w:numId w:val="8"/>
      </w:numPr>
      <w:tabs>
        <w:tab w:val="left" w:pos="709"/>
      </w:tabs>
      <w:spacing w:line="360" w:lineRule="auto"/>
      <w:jc w:val="left"/>
      <w:outlineLvl w:val="3"/>
    </w:pPr>
    <w:rPr>
      <w:rFonts w:ascii="黑体" w:eastAsia="黑体"/>
      <w:snapToGrid w:val="0"/>
      <w:color w:val="000000"/>
      <w:kern w:val="21"/>
      <w:sz w:val="28"/>
    </w:rPr>
  </w:style>
  <w:style w:type="paragraph" w:styleId="5">
    <w:name w:val="heading 5"/>
    <w:link w:val="50"/>
    <w:qFormat/>
    <w:rsid w:val="00074FE4"/>
    <w:pPr>
      <w:numPr>
        <w:ilvl w:val="4"/>
        <w:numId w:val="8"/>
      </w:numPr>
      <w:tabs>
        <w:tab w:val="left" w:pos="1175"/>
      </w:tabs>
      <w:spacing w:line="360" w:lineRule="auto"/>
      <w:jc w:val="left"/>
      <w:outlineLvl w:val="4"/>
    </w:pPr>
    <w:rPr>
      <w:rFonts w:ascii="黑体" w:eastAsia="黑体"/>
      <w:snapToGrid w:val="0"/>
      <w:color w:val="000000" w:themeColor="text1"/>
      <w:sz w:val="28"/>
    </w:rPr>
  </w:style>
  <w:style w:type="paragraph" w:styleId="6">
    <w:name w:val="heading 6"/>
    <w:basedOn w:val="ad"/>
    <w:next w:val="ad"/>
    <w:link w:val="60"/>
    <w:rsid w:val="00C902BF"/>
    <w:pPr>
      <w:numPr>
        <w:ilvl w:val="5"/>
        <w:numId w:val="8"/>
      </w:numPr>
      <w:adjustRightInd w:val="0"/>
      <w:snapToGrid w:val="0"/>
      <w:spacing w:line="480" w:lineRule="exact"/>
      <w:textAlignment w:val="baseline"/>
      <w:outlineLvl w:val="5"/>
    </w:pPr>
    <w:rPr>
      <w:rFonts w:ascii="Times New Roman" w:eastAsia="黑体"/>
      <w:snapToGrid/>
      <w:sz w:val="24"/>
      <w:lang w:val="x-none" w:eastAsia="x-none"/>
    </w:rPr>
  </w:style>
  <w:style w:type="paragraph" w:styleId="7">
    <w:name w:val="heading 7"/>
    <w:basedOn w:val="ad"/>
    <w:next w:val="ad"/>
    <w:link w:val="70"/>
    <w:unhideWhenUsed/>
    <w:rsid w:val="00103A09"/>
    <w:pPr>
      <w:keepNext/>
      <w:keepLines/>
      <w:numPr>
        <w:ilvl w:val="6"/>
        <w:numId w:val="8"/>
      </w:numPr>
      <w:spacing w:before="240" w:after="64" w:line="320" w:lineRule="auto"/>
      <w:outlineLvl w:val="6"/>
    </w:pPr>
    <w:rPr>
      <w:b/>
      <w:bCs/>
      <w:sz w:val="24"/>
      <w:szCs w:val="24"/>
    </w:rPr>
  </w:style>
  <w:style w:type="paragraph" w:styleId="8">
    <w:name w:val="heading 8"/>
    <w:basedOn w:val="ad"/>
    <w:next w:val="ad"/>
    <w:link w:val="80"/>
    <w:semiHidden/>
    <w:unhideWhenUsed/>
    <w:qFormat/>
    <w:rsid w:val="00103A09"/>
    <w:pPr>
      <w:keepNext/>
      <w:keepLines/>
      <w:numPr>
        <w:ilvl w:val="7"/>
        <w:numId w:val="8"/>
      </w:numPr>
      <w:spacing w:before="240" w:after="64" w:line="320" w:lineRule="auto"/>
      <w:outlineLvl w:val="7"/>
    </w:pPr>
    <w:rPr>
      <w:rFonts w:ascii="Cambria" w:hAnsi="Cambria"/>
      <w:sz w:val="24"/>
      <w:szCs w:val="24"/>
    </w:rPr>
  </w:style>
  <w:style w:type="paragraph" w:styleId="9">
    <w:name w:val="heading 9"/>
    <w:basedOn w:val="ad"/>
    <w:next w:val="ad"/>
    <w:link w:val="90"/>
    <w:semiHidden/>
    <w:unhideWhenUsed/>
    <w:qFormat/>
    <w:rsid w:val="00103A09"/>
    <w:pPr>
      <w:keepNext/>
      <w:keepLines/>
      <w:numPr>
        <w:ilvl w:val="8"/>
        <w:numId w:val="8"/>
      </w:numPr>
      <w:spacing w:before="240" w:after="64" w:line="320" w:lineRule="auto"/>
      <w:outlineLvl w:val="8"/>
    </w:pPr>
    <w:rPr>
      <w:rFonts w:ascii="Cambria" w:hAnsi="Cambria"/>
      <w:szCs w:val="21"/>
    </w:rPr>
  </w:style>
  <w:style w:type="character" w:default="1" w:styleId="ae">
    <w:name w:val="Default Paragraph Font"/>
    <w:uiPriority w:val="1"/>
    <w:semiHidden/>
    <w:unhideWhenUsed/>
  </w:style>
  <w:style w:type="table" w:default="1" w:styleId="af">
    <w:name w:val="Normal Table"/>
    <w:uiPriority w:val="99"/>
    <w:semiHidden/>
    <w:unhideWhenUsed/>
    <w:tblPr>
      <w:tblInd w:w="0" w:type="dxa"/>
      <w:tblCellMar>
        <w:top w:w="0" w:type="dxa"/>
        <w:left w:w="108" w:type="dxa"/>
        <w:bottom w:w="0" w:type="dxa"/>
        <w:right w:w="108" w:type="dxa"/>
      </w:tblCellMar>
    </w:tblPr>
  </w:style>
  <w:style w:type="numbering" w:default="1" w:styleId="af0">
    <w:name w:val="No List"/>
    <w:uiPriority w:val="99"/>
    <w:semiHidden/>
    <w:unhideWhenUsed/>
  </w:style>
  <w:style w:type="paragraph" w:styleId="af1">
    <w:name w:val="Normal Indent"/>
    <w:aliases w:val="ALT+Z,Char,四号,标题4,标题4 Char Char,标题四,正文 格式,正文不缩进,正文双线 Char,正文对齐,正文样式,正文编号,正文缩进 Char Char,正文缩进 Char1,正文非缩进,正文非缩进 Char Char,正文（首行缩进两字）,正文（首行缩进两字） Char Char,正文（首行缩进两字） Char Char Char,段1,水上软件,特点,特点 Char Char,特点 Char Char Char Char Char,表正文,表正文 Char Char"/>
    <w:basedOn w:val="ad"/>
    <w:link w:val="af2"/>
    <w:rsid w:val="00B71540"/>
    <w:pPr>
      <w:ind w:firstLineChars="200" w:firstLine="200"/>
    </w:pPr>
    <w:rPr>
      <w:rFonts w:hAnsi="宋体"/>
      <w:sz w:val="24"/>
      <w:lang w:val="x-none" w:eastAsia="x-none"/>
    </w:rPr>
  </w:style>
  <w:style w:type="character" w:customStyle="1" w:styleId="af2">
    <w:name w:val="正文缩进 字符"/>
    <w:aliases w:val="ALT+Z 字符,Char 字符,四号 字符,标题4 字符,标题4 Char Char 字符,标题四 字符,正文 格式 字符,正文不缩进 字符,正文双线 Char 字符,正文对齐 字符,正文样式 字符,正文编号 字符,正文缩进 Char Char 字符,正文缩进 Char1 字符,正文非缩进 字符,正文非缩进 Char Char 字符,正文（首行缩进两字） 字符,正文（首行缩进两字） Char Char 字符,正文（首行缩进两字） Char Char Char 字符,段1 字符"/>
    <w:link w:val="af1"/>
    <w:qFormat/>
    <w:rsid w:val="00B71540"/>
    <w:rPr>
      <w:rFonts w:ascii="宋体" w:hAnsi="宋体"/>
      <w:snapToGrid w:val="0"/>
      <w:sz w:val="24"/>
      <w:lang w:val="x-none" w:eastAsia="x-none"/>
    </w:rPr>
  </w:style>
  <w:style w:type="character" w:customStyle="1" w:styleId="60">
    <w:name w:val="标题 6 字符"/>
    <w:link w:val="6"/>
    <w:rsid w:val="00C902BF"/>
    <w:rPr>
      <w:rFonts w:eastAsia="黑体"/>
      <w:sz w:val="24"/>
      <w:lang w:val="x-none" w:eastAsia="x-none"/>
    </w:rPr>
  </w:style>
  <w:style w:type="paragraph" w:customStyle="1" w:styleId="21">
    <w:name w:val="并列项 2"/>
    <w:basedOn w:val="af1"/>
    <w:pPr>
      <w:numPr>
        <w:numId w:val="1"/>
      </w:numPr>
    </w:pPr>
  </w:style>
  <w:style w:type="paragraph" w:customStyle="1" w:styleId="ab">
    <w:name w:val="表名"/>
    <w:link w:val="Char"/>
    <w:qFormat/>
    <w:rsid w:val="0052534F"/>
    <w:pPr>
      <w:keepNext/>
      <w:numPr>
        <w:numId w:val="2"/>
      </w:numPr>
      <w:spacing w:beforeLines="50" w:before="50" w:afterLines="20" w:after="20" w:line="240" w:lineRule="auto"/>
      <w:jc w:val="center"/>
    </w:pPr>
    <w:rPr>
      <w:rFonts w:ascii="黑体" w:eastAsia="黑体" w:hAnsi="宋体"/>
      <w:snapToGrid w:val="0"/>
      <w:color w:val="000000" w:themeColor="text1"/>
      <w:sz w:val="21"/>
      <w:szCs w:val="21"/>
      <w:lang w:val="x-none" w:eastAsia="x-none"/>
    </w:rPr>
  </w:style>
  <w:style w:type="character" w:customStyle="1" w:styleId="Char">
    <w:name w:val="表名 Char"/>
    <w:link w:val="ab"/>
    <w:qFormat/>
    <w:rsid w:val="0052534F"/>
    <w:rPr>
      <w:rFonts w:ascii="黑体" w:eastAsia="黑体" w:hAnsi="宋体"/>
      <w:snapToGrid w:val="0"/>
      <w:color w:val="000000" w:themeColor="text1"/>
      <w:sz w:val="21"/>
      <w:szCs w:val="21"/>
      <w:lang w:val="x-none" w:eastAsia="x-none"/>
    </w:rPr>
  </w:style>
  <w:style w:type="paragraph" w:customStyle="1" w:styleId="10">
    <w:name w:val="并列项 1"/>
    <w:basedOn w:val="af1"/>
    <w:pPr>
      <w:numPr>
        <w:numId w:val="3"/>
      </w:numPr>
      <w:tabs>
        <w:tab w:val="clear" w:pos="1211"/>
        <w:tab w:val="num" w:pos="945"/>
      </w:tabs>
      <w:ind w:left="945" w:hanging="420"/>
    </w:pPr>
    <w:rPr>
      <w:color w:val="000000"/>
    </w:rPr>
  </w:style>
  <w:style w:type="paragraph" w:customStyle="1" w:styleId="af3">
    <w:name w:val="注："/>
    <w:basedOn w:val="ad"/>
    <w:rsid w:val="00800FD8"/>
  </w:style>
  <w:style w:type="paragraph" w:styleId="af4">
    <w:name w:val="Document Map"/>
    <w:basedOn w:val="ad"/>
    <w:semiHidden/>
    <w:pPr>
      <w:shd w:val="clear" w:color="auto" w:fill="000080"/>
    </w:pPr>
  </w:style>
  <w:style w:type="paragraph" w:styleId="12">
    <w:name w:val="toc 1"/>
    <w:basedOn w:val="ad"/>
    <w:next w:val="ad"/>
    <w:autoRedefine/>
    <w:uiPriority w:val="39"/>
    <w:rsid w:val="00583E2A"/>
    <w:pPr>
      <w:tabs>
        <w:tab w:val="left" w:pos="284"/>
        <w:tab w:val="left" w:pos="709"/>
        <w:tab w:val="right" w:leader="dot" w:pos="8947"/>
      </w:tabs>
      <w:adjustRightInd w:val="0"/>
      <w:snapToGrid w:val="0"/>
    </w:pPr>
    <w:rPr>
      <w:rFonts w:hAnsi="宋体"/>
      <w:sz w:val="24"/>
    </w:rPr>
  </w:style>
  <w:style w:type="paragraph" w:styleId="22">
    <w:name w:val="toc 2"/>
    <w:basedOn w:val="12"/>
    <w:next w:val="ad"/>
    <w:autoRedefine/>
    <w:uiPriority w:val="39"/>
    <w:rsid w:val="002668F6"/>
    <w:pPr>
      <w:tabs>
        <w:tab w:val="left" w:pos="567"/>
      </w:tabs>
      <w:spacing w:line="480" w:lineRule="exact"/>
    </w:pPr>
  </w:style>
  <w:style w:type="paragraph" w:styleId="30">
    <w:name w:val="toc 3"/>
    <w:basedOn w:val="12"/>
    <w:next w:val="ad"/>
    <w:autoRedefine/>
    <w:uiPriority w:val="39"/>
  </w:style>
  <w:style w:type="paragraph" w:customStyle="1" w:styleId="aa">
    <w:name w:val="图表内容"/>
    <w:basedOn w:val="ad"/>
    <w:link w:val="Char0"/>
    <w:autoRedefine/>
    <w:rsid w:val="00DE5B94"/>
    <w:pPr>
      <w:numPr>
        <w:numId w:val="6"/>
      </w:numPr>
      <w:adjustRightInd w:val="0"/>
      <w:snapToGrid w:val="0"/>
      <w:spacing w:before="20" w:after="20" w:line="300" w:lineRule="auto"/>
      <w:jc w:val="center"/>
    </w:pPr>
    <w:rPr>
      <w:snapToGrid/>
      <w:kern w:val="2"/>
    </w:rPr>
  </w:style>
  <w:style w:type="paragraph" w:styleId="af5">
    <w:name w:val="caption"/>
    <w:aliases w:val="题注格式"/>
    <w:basedOn w:val="ad"/>
    <w:next w:val="ad"/>
    <w:rsid w:val="00B71540"/>
    <w:pPr>
      <w:jc w:val="center"/>
    </w:pPr>
    <w:rPr>
      <w:rFonts w:ascii="黑体" w:eastAsia="黑体" w:cs="Arial"/>
      <w:snapToGrid/>
      <w:kern w:val="2"/>
    </w:rPr>
  </w:style>
  <w:style w:type="paragraph" w:styleId="40">
    <w:name w:val="toc 4"/>
    <w:basedOn w:val="ad"/>
    <w:next w:val="ad"/>
    <w:autoRedefine/>
    <w:uiPriority w:val="39"/>
    <w:rsid w:val="0094647E"/>
    <w:pPr>
      <w:tabs>
        <w:tab w:val="left" w:pos="0"/>
        <w:tab w:val="right" w:leader="dot" w:pos="8947"/>
      </w:tabs>
    </w:pPr>
  </w:style>
  <w:style w:type="paragraph" w:styleId="51">
    <w:name w:val="toc 5"/>
    <w:basedOn w:val="ad"/>
    <w:next w:val="ad"/>
    <w:autoRedefine/>
    <w:uiPriority w:val="39"/>
    <w:pPr>
      <w:ind w:leftChars="800" w:left="1680"/>
    </w:pPr>
  </w:style>
  <w:style w:type="paragraph" w:styleId="61">
    <w:name w:val="toc 6"/>
    <w:basedOn w:val="ad"/>
    <w:next w:val="ad"/>
    <w:autoRedefine/>
    <w:uiPriority w:val="39"/>
    <w:pPr>
      <w:ind w:leftChars="1000" w:left="2100"/>
    </w:pPr>
  </w:style>
  <w:style w:type="paragraph" w:styleId="71">
    <w:name w:val="toc 7"/>
    <w:basedOn w:val="ad"/>
    <w:next w:val="ad"/>
    <w:autoRedefine/>
    <w:uiPriority w:val="39"/>
    <w:pPr>
      <w:ind w:leftChars="1200" w:left="2520"/>
    </w:pPr>
  </w:style>
  <w:style w:type="paragraph" w:styleId="81">
    <w:name w:val="toc 8"/>
    <w:basedOn w:val="ad"/>
    <w:next w:val="ad"/>
    <w:autoRedefine/>
    <w:uiPriority w:val="39"/>
    <w:pPr>
      <w:ind w:leftChars="1400" w:left="2940"/>
    </w:pPr>
  </w:style>
  <w:style w:type="paragraph" w:styleId="91">
    <w:name w:val="toc 9"/>
    <w:basedOn w:val="ad"/>
    <w:next w:val="ad"/>
    <w:autoRedefine/>
    <w:uiPriority w:val="39"/>
    <w:pPr>
      <w:ind w:leftChars="1600" w:left="3360"/>
    </w:pPr>
  </w:style>
  <w:style w:type="paragraph" w:customStyle="1" w:styleId="125">
    <w:name w:val="样式 注： + 蓝色 行距: 多倍行距 1.25 字行"/>
    <w:basedOn w:val="af3"/>
    <w:rsid w:val="00800FD8"/>
    <w:pPr>
      <w:numPr>
        <w:numId w:val="4"/>
      </w:numPr>
      <w:spacing w:line="300" w:lineRule="auto"/>
    </w:pPr>
    <w:rPr>
      <w:rFonts w:cs="宋体"/>
      <w:color w:val="0000FF"/>
    </w:rPr>
  </w:style>
  <w:style w:type="paragraph" w:customStyle="1" w:styleId="13">
    <w:name w:val="样式1"/>
    <w:basedOn w:val="3"/>
    <w:rsid w:val="009561A2"/>
  </w:style>
  <w:style w:type="paragraph" w:customStyle="1" w:styleId="af6">
    <w:name w:val="注释"/>
    <w:basedOn w:val="ad"/>
    <w:link w:val="Char1"/>
    <w:rsid w:val="00224F87"/>
    <w:pPr>
      <w:ind w:firstLine="357"/>
    </w:pPr>
    <w:rPr>
      <w:rFonts w:ascii="Times New Roman"/>
      <w:snapToGrid/>
      <w:color w:val="0000FF"/>
      <w:kern w:val="2"/>
    </w:rPr>
  </w:style>
  <w:style w:type="paragraph" w:customStyle="1" w:styleId="abc">
    <w:name w:val="并列项abc"/>
    <w:basedOn w:val="ad"/>
    <w:link w:val="abcChar"/>
    <w:rsid w:val="00EB27C4"/>
    <w:pPr>
      <w:tabs>
        <w:tab w:val="left" w:pos="1077"/>
      </w:tabs>
      <w:spacing w:line="300" w:lineRule="auto"/>
    </w:pPr>
    <w:rPr>
      <w:rFonts w:hAnsi="宋体"/>
      <w:snapToGrid/>
      <w:sz w:val="24"/>
    </w:rPr>
  </w:style>
  <w:style w:type="paragraph" w:styleId="af7">
    <w:name w:val="Body Text"/>
    <w:basedOn w:val="ad"/>
    <w:link w:val="af8"/>
    <w:rsid w:val="00421502"/>
    <w:pPr>
      <w:spacing w:after="120"/>
    </w:pPr>
    <w:rPr>
      <w:lang w:val="x-none" w:eastAsia="x-none"/>
    </w:rPr>
  </w:style>
  <w:style w:type="character" w:customStyle="1" w:styleId="af8">
    <w:name w:val="正文文本 字符"/>
    <w:link w:val="af7"/>
    <w:rsid w:val="00421502"/>
    <w:rPr>
      <w:rFonts w:ascii="宋体"/>
      <w:snapToGrid w:val="0"/>
      <w:sz w:val="21"/>
    </w:rPr>
  </w:style>
  <w:style w:type="paragraph" w:styleId="af9">
    <w:name w:val="header"/>
    <w:aliases w:val="36页眉,En-tête 1.1,En-tête 1.11,h,rnps-Header,Ò³Ã¼,页眉1"/>
    <w:basedOn w:val="ad"/>
    <w:link w:val="afa"/>
    <w:rsid w:val="00421502"/>
    <w:pPr>
      <w:pBdr>
        <w:bottom w:val="single" w:sz="6" w:space="1" w:color="auto"/>
      </w:pBdr>
      <w:tabs>
        <w:tab w:val="center" w:pos="4153"/>
        <w:tab w:val="right" w:pos="8306"/>
      </w:tabs>
      <w:snapToGrid w:val="0"/>
      <w:jc w:val="center"/>
    </w:pPr>
    <w:rPr>
      <w:sz w:val="18"/>
      <w:szCs w:val="18"/>
      <w:lang w:val="x-none" w:eastAsia="x-none"/>
    </w:rPr>
  </w:style>
  <w:style w:type="character" w:customStyle="1" w:styleId="afa">
    <w:name w:val="页眉 字符"/>
    <w:aliases w:val="36页眉 字符1,En-tête 1.1 字符1,En-tête 1.11 字符1,h 字符1,rnps-Header 字符1,Ò³Ã¼ 字符1,页眉1 字符"/>
    <w:link w:val="af9"/>
    <w:rsid w:val="00421502"/>
    <w:rPr>
      <w:rFonts w:ascii="宋体"/>
      <w:snapToGrid w:val="0"/>
      <w:sz w:val="18"/>
      <w:szCs w:val="18"/>
    </w:rPr>
  </w:style>
  <w:style w:type="paragraph" w:styleId="afb">
    <w:name w:val="footer"/>
    <w:basedOn w:val="ad"/>
    <w:link w:val="afc"/>
    <w:uiPriority w:val="99"/>
    <w:rsid w:val="00421502"/>
    <w:pPr>
      <w:tabs>
        <w:tab w:val="center" w:pos="4153"/>
        <w:tab w:val="right" w:pos="8306"/>
      </w:tabs>
      <w:snapToGrid w:val="0"/>
      <w:jc w:val="left"/>
    </w:pPr>
    <w:rPr>
      <w:sz w:val="18"/>
      <w:szCs w:val="18"/>
      <w:lang w:val="x-none" w:eastAsia="x-none"/>
    </w:rPr>
  </w:style>
  <w:style w:type="character" w:customStyle="1" w:styleId="afc">
    <w:name w:val="页脚 字符"/>
    <w:link w:val="afb"/>
    <w:uiPriority w:val="99"/>
    <w:rsid w:val="00421502"/>
    <w:rPr>
      <w:rFonts w:ascii="宋体"/>
      <w:snapToGrid w:val="0"/>
      <w:sz w:val="18"/>
      <w:szCs w:val="18"/>
    </w:rPr>
  </w:style>
  <w:style w:type="character" w:styleId="afd">
    <w:name w:val="Hyperlink"/>
    <w:uiPriority w:val="99"/>
    <w:unhideWhenUsed/>
    <w:rsid w:val="00421502"/>
    <w:rPr>
      <w:color w:val="0000FF"/>
      <w:u w:val="single"/>
    </w:rPr>
  </w:style>
  <w:style w:type="paragraph" w:customStyle="1" w:styleId="afe">
    <w:name w:val="正文格式"/>
    <w:basedOn w:val="ad"/>
    <w:link w:val="Char2"/>
    <w:rsid w:val="00F97CE1"/>
    <w:pPr>
      <w:adjustRightInd w:val="0"/>
      <w:snapToGrid w:val="0"/>
      <w:spacing w:line="300" w:lineRule="auto"/>
      <w:ind w:firstLineChars="200" w:firstLine="480"/>
      <w:textAlignment w:val="baseline"/>
    </w:pPr>
    <w:rPr>
      <w:rFonts w:ascii="Times New Roman"/>
      <w:snapToGrid/>
      <w:sz w:val="24"/>
      <w:lang w:val="x-none" w:eastAsia="x-none"/>
    </w:rPr>
  </w:style>
  <w:style w:type="character" w:customStyle="1" w:styleId="Char2">
    <w:name w:val="正文格式 Char"/>
    <w:link w:val="afe"/>
    <w:rsid w:val="00F97CE1"/>
    <w:rPr>
      <w:sz w:val="24"/>
      <w:lang w:val="x-none" w:eastAsia="x-none"/>
    </w:rPr>
  </w:style>
  <w:style w:type="character" w:styleId="aff">
    <w:name w:val="page number"/>
    <w:rsid w:val="00F97CE1"/>
    <w:rPr>
      <w:sz w:val="21"/>
    </w:rPr>
  </w:style>
  <w:style w:type="paragraph" w:customStyle="1" w:styleId="aff0">
    <w:name w:val="文件名称"/>
    <w:basedOn w:val="ad"/>
    <w:rsid w:val="00F97CE1"/>
    <w:pPr>
      <w:adjustRightInd w:val="0"/>
      <w:snapToGrid w:val="0"/>
      <w:spacing w:line="360" w:lineRule="auto"/>
      <w:jc w:val="center"/>
      <w:textAlignment w:val="baseline"/>
    </w:pPr>
    <w:rPr>
      <w:rFonts w:ascii="Times New Roman" w:eastAsia="黑体"/>
      <w:snapToGrid/>
      <w:spacing w:val="20"/>
      <w:sz w:val="44"/>
    </w:rPr>
  </w:style>
  <w:style w:type="paragraph" w:customStyle="1" w:styleId="aff1">
    <w:name w:val="签署页"/>
    <w:basedOn w:val="ad"/>
    <w:rsid w:val="00F97CE1"/>
    <w:pPr>
      <w:adjustRightInd w:val="0"/>
      <w:snapToGrid w:val="0"/>
      <w:spacing w:line="480" w:lineRule="auto"/>
      <w:ind w:left="2438" w:hanging="1701"/>
      <w:textAlignment w:val="baseline"/>
    </w:pPr>
    <w:rPr>
      <w:snapToGrid/>
      <w:spacing w:val="6"/>
      <w:sz w:val="32"/>
    </w:rPr>
  </w:style>
  <w:style w:type="character" w:customStyle="1" w:styleId="70">
    <w:name w:val="标题 7 字符"/>
    <w:link w:val="7"/>
    <w:rsid w:val="00103A09"/>
    <w:rPr>
      <w:rFonts w:ascii="宋体"/>
      <w:b/>
      <w:bCs/>
      <w:snapToGrid w:val="0"/>
      <w:sz w:val="24"/>
      <w:szCs w:val="24"/>
    </w:rPr>
  </w:style>
  <w:style w:type="character" w:customStyle="1" w:styleId="80">
    <w:name w:val="标题 8 字符"/>
    <w:link w:val="8"/>
    <w:semiHidden/>
    <w:rsid w:val="00103A09"/>
    <w:rPr>
      <w:rFonts w:ascii="Cambria" w:hAnsi="Cambria"/>
      <w:snapToGrid w:val="0"/>
      <w:sz w:val="24"/>
      <w:szCs w:val="24"/>
    </w:rPr>
  </w:style>
  <w:style w:type="character" w:customStyle="1" w:styleId="90">
    <w:name w:val="标题 9 字符"/>
    <w:link w:val="9"/>
    <w:semiHidden/>
    <w:rsid w:val="00103A09"/>
    <w:rPr>
      <w:rFonts w:ascii="Cambria" w:hAnsi="Cambria"/>
      <w:snapToGrid w:val="0"/>
      <w:sz w:val="21"/>
      <w:szCs w:val="21"/>
    </w:rPr>
  </w:style>
  <w:style w:type="paragraph" w:customStyle="1" w:styleId="23">
    <w:name w:val="并列项2级"/>
    <w:basedOn w:val="ad"/>
    <w:rsid w:val="003A6B31"/>
    <w:pPr>
      <w:tabs>
        <w:tab w:val="left" w:pos="1197"/>
      </w:tabs>
      <w:spacing w:line="440" w:lineRule="atLeast"/>
      <w:jc w:val="left"/>
    </w:pPr>
    <w:rPr>
      <w:snapToGrid/>
      <w:kern w:val="2"/>
      <w:sz w:val="24"/>
      <w:szCs w:val="24"/>
    </w:rPr>
  </w:style>
  <w:style w:type="paragraph" w:styleId="aff2">
    <w:name w:val="Balloon Text"/>
    <w:basedOn w:val="ad"/>
    <w:link w:val="aff3"/>
    <w:rsid w:val="00460070"/>
    <w:rPr>
      <w:sz w:val="18"/>
      <w:szCs w:val="18"/>
    </w:rPr>
  </w:style>
  <w:style w:type="character" w:customStyle="1" w:styleId="aff3">
    <w:name w:val="批注框文本 字符"/>
    <w:link w:val="aff2"/>
    <w:rsid w:val="00460070"/>
    <w:rPr>
      <w:rFonts w:ascii="宋体"/>
      <w:snapToGrid w:val="0"/>
      <w:sz w:val="18"/>
      <w:szCs w:val="18"/>
    </w:rPr>
  </w:style>
  <w:style w:type="table" w:styleId="aff4">
    <w:name w:val="Table Grid"/>
    <w:basedOn w:val="af"/>
    <w:qFormat/>
    <w:rsid w:val="001446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
    <w:name w:val="表名 Char Char"/>
    <w:rsid w:val="00C57752"/>
    <w:rPr>
      <w:rFonts w:ascii="黑体" w:eastAsia="黑体" w:hAnsi="宋体"/>
      <w:kern w:val="2"/>
      <w:sz w:val="24"/>
      <w:szCs w:val="24"/>
      <w:lang w:val="en-US" w:eastAsia="zh-CN" w:bidi="ar-SA"/>
    </w:rPr>
  </w:style>
  <w:style w:type="character" w:customStyle="1" w:styleId="Char0">
    <w:name w:val="图表内容 Char"/>
    <w:link w:val="aa"/>
    <w:rsid w:val="00E34D12"/>
    <w:rPr>
      <w:rFonts w:ascii="宋体"/>
      <w:kern w:val="2"/>
      <w:sz w:val="21"/>
    </w:rPr>
  </w:style>
  <w:style w:type="character" w:styleId="aff5">
    <w:name w:val="annotation reference"/>
    <w:basedOn w:val="ae"/>
    <w:rsid w:val="00B177EF"/>
    <w:rPr>
      <w:sz w:val="21"/>
      <w:szCs w:val="21"/>
    </w:rPr>
  </w:style>
  <w:style w:type="paragraph" w:styleId="aff6">
    <w:name w:val="annotation text"/>
    <w:basedOn w:val="ad"/>
    <w:link w:val="aff7"/>
    <w:rsid w:val="00B177EF"/>
    <w:pPr>
      <w:jc w:val="left"/>
    </w:pPr>
  </w:style>
  <w:style w:type="character" w:customStyle="1" w:styleId="aff7">
    <w:name w:val="批注文字 字符"/>
    <w:basedOn w:val="ae"/>
    <w:link w:val="aff6"/>
    <w:rsid w:val="00B177EF"/>
    <w:rPr>
      <w:rFonts w:ascii="宋体"/>
      <w:snapToGrid w:val="0"/>
      <w:sz w:val="21"/>
    </w:rPr>
  </w:style>
  <w:style w:type="paragraph" w:customStyle="1" w:styleId="aff8">
    <w:name w:val="表格式"/>
    <w:basedOn w:val="af7"/>
    <w:link w:val="Char3"/>
    <w:rsid w:val="009A106C"/>
    <w:pPr>
      <w:spacing w:after="0" w:line="240" w:lineRule="auto"/>
      <w:jc w:val="center"/>
    </w:pPr>
    <w:rPr>
      <w:rFonts w:hAnsi="宋体"/>
      <w:sz w:val="18"/>
      <w:lang w:val="en-US" w:eastAsia="zh-CN"/>
    </w:rPr>
  </w:style>
  <w:style w:type="character" w:customStyle="1" w:styleId="Char3">
    <w:name w:val="表格式 Char"/>
    <w:basedOn w:val="af8"/>
    <w:link w:val="aff8"/>
    <w:rsid w:val="009A106C"/>
    <w:rPr>
      <w:rFonts w:ascii="宋体" w:hAnsi="宋体"/>
      <w:snapToGrid w:val="0"/>
      <w:sz w:val="18"/>
    </w:rPr>
  </w:style>
  <w:style w:type="paragraph" w:customStyle="1" w:styleId="aff9">
    <w:name w:val="封面定型字样"/>
    <w:basedOn w:val="ad"/>
    <w:link w:val="Char4"/>
    <w:rsid w:val="00494FF1"/>
    <w:pPr>
      <w:jc w:val="center"/>
    </w:pPr>
    <w:rPr>
      <w:rFonts w:ascii="黑体" w:eastAsia="黑体" w:hAnsi="宋体"/>
      <w:sz w:val="100"/>
      <w:szCs w:val="100"/>
    </w:rPr>
  </w:style>
  <w:style w:type="character" w:customStyle="1" w:styleId="Char4">
    <w:name w:val="封面定型字样 Char"/>
    <w:basedOn w:val="ae"/>
    <w:link w:val="aff9"/>
    <w:rsid w:val="00494FF1"/>
    <w:rPr>
      <w:rFonts w:ascii="黑体" w:eastAsia="黑体" w:hAnsi="宋体"/>
      <w:snapToGrid w:val="0"/>
      <w:sz w:val="100"/>
      <w:szCs w:val="100"/>
    </w:rPr>
  </w:style>
  <w:style w:type="paragraph" w:customStyle="1" w:styleId="24">
    <w:name w:val="封面2名称"/>
    <w:basedOn w:val="ad"/>
    <w:link w:val="2Char"/>
    <w:rsid w:val="00494FF1"/>
    <w:pPr>
      <w:adjustRightInd w:val="0"/>
      <w:snapToGrid w:val="0"/>
      <w:jc w:val="center"/>
      <w:textAlignment w:val="baseline"/>
    </w:pPr>
    <w:rPr>
      <w:rFonts w:hAnsi="宋体"/>
      <w:sz w:val="52"/>
      <w:szCs w:val="52"/>
    </w:rPr>
  </w:style>
  <w:style w:type="character" w:customStyle="1" w:styleId="2Char">
    <w:name w:val="封面2名称 Char"/>
    <w:basedOn w:val="ae"/>
    <w:link w:val="24"/>
    <w:rsid w:val="00494FF1"/>
    <w:rPr>
      <w:rFonts w:ascii="宋体" w:hAnsi="宋体"/>
      <w:snapToGrid w:val="0"/>
      <w:sz w:val="52"/>
      <w:szCs w:val="52"/>
    </w:rPr>
  </w:style>
  <w:style w:type="paragraph" w:customStyle="1" w:styleId="a9">
    <w:name w:val="一级列项格式"/>
    <w:basedOn w:val="abc"/>
    <w:link w:val="Char5"/>
    <w:rsid w:val="00F93424"/>
    <w:pPr>
      <w:numPr>
        <w:numId w:val="7"/>
      </w:numPr>
      <w:spacing w:line="420" w:lineRule="exact"/>
    </w:pPr>
    <w:rPr>
      <w:szCs w:val="24"/>
    </w:rPr>
  </w:style>
  <w:style w:type="paragraph" w:customStyle="1" w:styleId="affa">
    <w:name w:val="注格式"/>
    <w:basedOn w:val="af6"/>
    <w:link w:val="Char6"/>
    <w:rsid w:val="00726C26"/>
    <w:pPr>
      <w:ind w:firstLineChars="200" w:firstLine="200"/>
    </w:pPr>
    <w:rPr>
      <w:rFonts w:ascii="宋体" w:hAnsi="宋体"/>
      <w:sz w:val="18"/>
      <w:szCs w:val="18"/>
    </w:rPr>
  </w:style>
  <w:style w:type="character" w:customStyle="1" w:styleId="abcChar">
    <w:name w:val="并列项abc Char"/>
    <w:basedOn w:val="ae"/>
    <w:link w:val="abc"/>
    <w:rsid w:val="00F93424"/>
    <w:rPr>
      <w:rFonts w:ascii="宋体" w:hAnsi="宋体"/>
      <w:sz w:val="24"/>
    </w:rPr>
  </w:style>
  <w:style w:type="character" w:customStyle="1" w:styleId="Char5">
    <w:name w:val="一级列项格式 Char"/>
    <w:basedOn w:val="abcChar"/>
    <w:link w:val="a9"/>
    <w:rsid w:val="00F93424"/>
    <w:rPr>
      <w:rFonts w:ascii="宋体" w:hAnsi="宋体"/>
      <w:sz w:val="24"/>
      <w:szCs w:val="24"/>
    </w:rPr>
  </w:style>
  <w:style w:type="paragraph" w:customStyle="1" w:styleId="2">
    <w:name w:val="样式2"/>
    <w:basedOn w:val="af6"/>
    <w:link w:val="2Char0"/>
    <w:rsid w:val="00726C26"/>
    <w:pPr>
      <w:numPr>
        <w:numId w:val="5"/>
      </w:numPr>
    </w:pPr>
    <w:rPr>
      <w:sz w:val="18"/>
      <w:szCs w:val="18"/>
    </w:rPr>
  </w:style>
  <w:style w:type="character" w:customStyle="1" w:styleId="Char1">
    <w:name w:val="注释 Char"/>
    <w:basedOn w:val="ae"/>
    <w:link w:val="af6"/>
    <w:rsid w:val="00726C26"/>
    <w:rPr>
      <w:color w:val="0000FF"/>
      <w:kern w:val="2"/>
      <w:sz w:val="21"/>
    </w:rPr>
  </w:style>
  <w:style w:type="character" w:customStyle="1" w:styleId="Char6">
    <w:name w:val="注格式 Char"/>
    <w:basedOn w:val="Char1"/>
    <w:link w:val="affa"/>
    <w:rsid w:val="00726C26"/>
    <w:rPr>
      <w:rFonts w:ascii="宋体" w:hAnsi="宋体"/>
      <w:color w:val="0000FF"/>
      <w:kern w:val="2"/>
      <w:sz w:val="18"/>
      <w:szCs w:val="18"/>
    </w:rPr>
  </w:style>
  <w:style w:type="paragraph" w:customStyle="1" w:styleId="affb">
    <w:name w:val="注中一级列"/>
    <w:basedOn w:val="2"/>
    <w:link w:val="Char7"/>
    <w:rsid w:val="00726C26"/>
  </w:style>
  <w:style w:type="character" w:customStyle="1" w:styleId="2Char0">
    <w:name w:val="样式2 Char"/>
    <w:basedOn w:val="Char1"/>
    <w:link w:val="2"/>
    <w:rsid w:val="00726C26"/>
    <w:rPr>
      <w:color w:val="0000FF"/>
      <w:kern w:val="2"/>
      <w:sz w:val="18"/>
      <w:szCs w:val="18"/>
    </w:rPr>
  </w:style>
  <w:style w:type="paragraph" w:customStyle="1" w:styleId="affc">
    <w:name w:val="注中列中正文"/>
    <w:basedOn w:val="af1"/>
    <w:link w:val="Char8"/>
    <w:rsid w:val="00FA7B55"/>
    <w:pPr>
      <w:ind w:leftChars="200" w:left="200"/>
    </w:pPr>
    <w:rPr>
      <w:rFonts w:ascii="Times New Roman"/>
      <w:color w:val="0000FF"/>
      <w:sz w:val="18"/>
      <w:szCs w:val="18"/>
    </w:rPr>
  </w:style>
  <w:style w:type="character" w:customStyle="1" w:styleId="Char7">
    <w:name w:val="注中一级列 Char"/>
    <w:basedOn w:val="2Char0"/>
    <w:link w:val="affb"/>
    <w:rsid w:val="00726C26"/>
    <w:rPr>
      <w:color w:val="0000FF"/>
      <w:kern w:val="2"/>
      <w:sz w:val="18"/>
      <w:szCs w:val="18"/>
    </w:rPr>
  </w:style>
  <w:style w:type="paragraph" w:customStyle="1" w:styleId="affd">
    <w:name w:val="页码格式"/>
    <w:basedOn w:val="ad"/>
    <w:link w:val="Char9"/>
    <w:rsid w:val="004C2158"/>
    <w:pPr>
      <w:jc w:val="right"/>
    </w:pPr>
    <w:rPr>
      <w:rFonts w:hAnsi="宋体"/>
      <w:sz w:val="18"/>
      <w:szCs w:val="18"/>
    </w:rPr>
  </w:style>
  <w:style w:type="character" w:customStyle="1" w:styleId="Char8">
    <w:name w:val="注中列中正文 Char"/>
    <w:basedOn w:val="af2"/>
    <w:link w:val="affc"/>
    <w:rsid w:val="00FA7B55"/>
    <w:rPr>
      <w:rFonts w:ascii="宋体" w:hAnsi="宋体"/>
      <w:snapToGrid w:val="0"/>
      <w:color w:val="0000FF"/>
      <w:sz w:val="18"/>
      <w:szCs w:val="18"/>
      <w:lang w:val="x-none" w:eastAsia="x-none"/>
    </w:rPr>
  </w:style>
  <w:style w:type="paragraph" w:customStyle="1" w:styleId="25">
    <w:name w:val="表2"/>
    <w:basedOn w:val="ad"/>
    <w:autoRedefine/>
    <w:rsid w:val="005267CF"/>
    <w:pPr>
      <w:jc w:val="center"/>
    </w:pPr>
    <w:rPr>
      <w:rFonts w:ascii="Times New Roman"/>
      <w:snapToGrid/>
      <w:kern w:val="2"/>
      <w:szCs w:val="21"/>
    </w:rPr>
  </w:style>
  <w:style w:type="character" w:customStyle="1" w:styleId="Char9">
    <w:name w:val="页码格式 Char"/>
    <w:basedOn w:val="ae"/>
    <w:link w:val="affd"/>
    <w:rsid w:val="004C2158"/>
    <w:rPr>
      <w:rFonts w:ascii="宋体" w:hAnsi="宋体"/>
      <w:snapToGrid w:val="0"/>
      <w:sz w:val="18"/>
      <w:szCs w:val="18"/>
    </w:rPr>
  </w:style>
  <w:style w:type="paragraph" w:customStyle="1" w:styleId="210">
    <w:name w:val="样式 表2 + 两端对齐1"/>
    <w:basedOn w:val="25"/>
    <w:rsid w:val="005267CF"/>
    <w:pPr>
      <w:jc w:val="both"/>
    </w:pPr>
    <w:rPr>
      <w:rFonts w:cs="宋体"/>
      <w:szCs w:val="20"/>
    </w:rPr>
  </w:style>
  <w:style w:type="paragraph" w:styleId="affe">
    <w:name w:val="List Paragraph"/>
    <w:basedOn w:val="ad"/>
    <w:link w:val="afff"/>
    <w:uiPriority w:val="34"/>
    <w:rsid w:val="005267CF"/>
    <w:pPr>
      <w:ind w:firstLineChars="200" w:firstLine="420"/>
    </w:pPr>
    <w:rPr>
      <w:rFonts w:ascii="Times New Roman"/>
    </w:rPr>
  </w:style>
  <w:style w:type="paragraph" w:customStyle="1" w:styleId="62">
    <w:name w:val="标题6"/>
    <w:link w:val="6Char"/>
    <w:qFormat/>
    <w:rsid w:val="0044153C"/>
    <w:pPr>
      <w:keepLines/>
      <w:spacing w:line="300" w:lineRule="auto"/>
      <w:jc w:val="left"/>
    </w:pPr>
    <w:rPr>
      <w:rFonts w:ascii="黑体" w:eastAsia="黑体"/>
      <w:color w:val="000000" w:themeColor="text1"/>
      <w:sz w:val="28"/>
      <w:lang w:val="x-none" w:eastAsia="x-none"/>
    </w:rPr>
  </w:style>
  <w:style w:type="paragraph" w:customStyle="1" w:styleId="a1">
    <w:name w:val="罗列"/>
    <w:basedOn w:val="af6"/>
    <w:link w:val="Chara"/>
    <w:rsid w:val="00B71540"/>
    <w:pPr>
      <w:numPr>
        <w:numId w:val="9"/>
      </w:numPr>
      <w:ind w:leftChars="200" w:left="200" w:hangingChars="200" w:hanging="200"/>
    </w:pPr>
    <w:rPr>
      <w:rFonts w:ascii="宋体" w:hAnsi="宋体"/>
      <w:color w:val="auto"/>
      <w:sz w:val="24"/>
    </w:rPr>
  </w:style>
  <w:style w:type="character" w:customStyle="1" w:styleId="6Char">
    <w:name w:val="标题6 Char"/>
    <w:basedOn w:val="60"/>
    <w:link w:val="62"/>
    <w:rsid w:val="0044153C"/>
    <w:rPr>
      <w:rFonts w:ascii="黑体" w:eastAsia="黑体"/>
      <w:color w:val="000000" w:themeColor="text1"/>
      <w:sz w:val="28"/>
      <w:lang w:val="x-none" w:eastAsia="x-none"/>
    </w:rPr>
  </w:style>
  <w:style w:type="paragraph" w:customStyle="1" w:styleId="afff0">
    <w:name w:val="附录等格式"/>
    <w:basedOn w:val="1"/>
    <w:link w:val="Charb"/>
    <w:rsid w:val="00276886"/>
    <w:pPr>
      <w:numPr>
        <w:numId w:val="0"/>
      </w:numPr>
    </w:pPr>
    <w:rPr>
      <w:sz w:val="21"/>
    </w:rPr>
  </w:style>
  <w:style w:type="character" w:customStyle="1" w:styleId="Chara">
    <w:name w:val="罗列 Char"/>
    <w:basedOn w:val="Char1"/>
    <w:link w:val="a1"/>
    <w:rsid w:val="00B71540"/>
    <w:rPr>
      <w:rFonts w:ascii="宋体" w:hAnsi="宋体"/>
      <w:color w:val="0000FF"/>
      <w:kern w:val="2"/>
      <w:sz w:val="24"/>
    </w:rPr>
  </w:style>
  <w:style w:type="character" w:customStyle="1" w:styleId="11">
    <w:name w:val="标题 1 字符"/>
    <w:basedOn w:val="ae"/>
    <w:link w:val="1"/>
    <w:rsid w:val="0068015F"/>
    <w:rPr>
      <w:rFonts w:ascii="黑体" w:eastAsia="黑体"/>
      <w:bCs/>
      <w:snapToGrid w:val="0"/>
      <w:color w:val="000000" w:themeColor="text1"/>
      <w:sz w:val="28"/>
      <w:szCs w:val="24"/>
    </w:rPr>
  </w:style>
  <w:style w:type="character" w:customStyle="1" w:styleId="Charb">
    <w:name w:val="附录等格式 Char"/>
    <w:basedOn w:val="11"/>
    <w:link w:val="afff0"/>
    <w:rsid w:val="00276886"/>
    <w:rPr>
      <w:rFonts w:ascii="黑体" w:eastAsia="黑体"/>
      <w:bCs/>
      <w:snapToGrid w:val="0"/>
      <w:color w:val="000000" w:themeColor="text1"/>
      <w:sz w:val="21"/>
      <w:szCs w:val="24"/>
    </w:rPr>
  </w:style>
  <w:style w:type="paragraph" w:customStyle="1" w:styleId="a2">
    <w:name w:val="附录标识"/>
    <w:basedOn w:val="ad"/>
    <w:rsid w:val="006B39C2"/>
    <w:pPr>
      <w:numPr>
        <w:numId w:val="11"/>
      </w:numPr>
      <w:ind w:firstLineChars="200" w:firstLine="200"/>
    </w:pPr>
    <w:rPr>
      <w:rFonts w:ascii="Times New Roman"/>
      <w:sz w:val="24"/>
    </w:rPr>
  </w:style>
  <w:style w:type="paragraph" w:customStyle="1" w:styleId="a3">
    <w:name w:val="附录章标题"/>
    <w:basedOn w:val="ad"/>
    <w:rsid w:val="006B39C2"/>
    <w:pPr>
      <w:numPr>
        <w:ilvl w:val="1"/>
        <w:numId w:val="11"/>
      </w:numPr>
      <w:ind w:firstLineChars="200" w:firstLine="200"/>
    </w:pPr>
    <w:rPr>
      <w:rFonts w:ascii="Times New Roman"/>
      <w:sz w:val="24"/>
    </w:rPr>
  </w:style>
  <w:style w:type="paragraph" w:customStyle="1" w:styleId="a4">
    <w:name w:val="附录一级条标题"/>
    <w:basedOn w:val="ad"/>
    <w:rsid w:val="006B39C2"/>
    <w:pPr>
      <w:numPr>
        <w:ilvl w:val="2"/>
        <w:numId w:val="11"/>
      </w:numPr>
      <w:ind w:firstLineChars="200" w:firstLine="200"/>
    </w:pPr>
    <w:rPr>
      <w:rFonts w:ascii="Times New Roman"/>
      <w:sz w:val="24"/>
    </w:rPr>
  </w:style>
  <w:style w:type="paragraph" w:customStyle="1" w:styleId="a5">
    <w:name w:val="附录二级条标题"/>
    <w:basedOn w:val="ad"/>
    <w:rsid w:val="006B39C2"/>
    <w:pPr>
      <w:numPr>
        <w:ilvl w:val="3"/>
        <w:numId w:val="11"/>
      </w:numPr>
      <w:ind w:firstLineChars="200" w:firstLine="200"/>
    </w:pPr>
    <w:rPr>
      <w:rFonts w:ascii="Times New Roman"/>
      <w:sz w:val="24"/>
    </w:rPr>
  </w:style>
  <w:style w:type="paragraph" w:customStyle="1" w:styleId="a6">
    <w:name w:val="附录三级条标题"/>
    <w:basedOn w:val="ad"/>
    <w:rsid w:val="006B39C2"/>
    <w:pPr>
      <w:numPr>
        <w:ilvl w:val="4"/>
        <w:numId w:val="11"/>
      </w:numPr>
      <w:ind w:firstLineChars="200" w:firstLine="200"/>
    </w:pPr>
    <w:rPr>
      <w:rFonts w:ascii="Times New Roman"/>
      <w:sz w:val="24"/>
    </w:rPr>
  </w:style>
  <w:style w:type="paragraph" w:customStyle="1" w:styleId="a7">
    <w:name w:val="附录四级条标题"/>
    <w:basedOn w:val="ad"/>
    <w:rsid w:val="006B39C2"/>
    <w:pPr>
      <w:numPr>
        <w:ilvl w:val="5"/>
        <w:numId w:val="11"/>
      </w:numPr>
      <w:ind w:firstLineChars="200" w:firstLine="200"/>
    </w:pPr>
    <w:rPr>
      <w:rFonts w:ascii="Times New Roman"/>
      <w:sz w:val="24"/>
    </w:rPr>
  </w:style>
  <w:style w:type="paragraph" w:customStyle="1" w:styleId="a8">
    <w:name w:val="附录五级条标题"/>
    <w:basedOn w:val="ad"/>
    <w:rsid w:val="006B39C2"/>
    <w:pPr>
      <w:numPr>
        <w:ilvl w:val="6"/>
        <w:numId w:val="11"/>
      </w:numPr>
      <w:ind w:firstLineChars="200" w:firstLine="200"/>
    </w:pPr>
    <w:rPr>
      <w:rFonts w:ascii="Times New Roman"/>
      <w:sz w:val="24"/>
    </w:rPr>
  </w:style>
  <w:style w:type="paragraph" w:customStyle="1" w:styleId="a0">
    <w:name w:val="附录"/>
    <w:basedOn w:val="1"/>
    <w:rsid w:val="006B39C2"/>
    <w:pPr>
      <w:keepNext w:val="0"/>
      <w:keepLines w:val="0"/>
      <w:numPr>
        <w:numId w:val="10"/>
      </w:numPr>
    </w:pPr>
    <w:rPr>
      <w:rFonts w:ascii="宋体" w:eastAsia="宋体" w:hAnsi="宋体"/>
      <w:bCs w:val="0"/>
      <w:sz w:val="21"/>
      <w:szCs w:val="20"/>
    </w:rPr>
  </w:style>
  <w:style w:type="paragraph" w:customStyle="1" w:styleId="afff1">
    <w:name w:val="注正文格式"/>
    <w:basedOn w:val="af6"/>
    <w:link w:val="Charc"/>
    <w:rsid w:val="006B39C2"/>
    <w:pPr>
      <w:ind w:firstLineChars="200" w:firstLine="200"/>
    </w:pPr>
    <w:rPr>
      <w:sz w:val="18"/>
      <w:szCs w:val="18"/>
    </w:rPr>
  </w:style>
  <w:style w:type="paragraph" w:customStyle="1" w:styleId="afff2">
    <w:name w:val="注列格式"/>
    <w:basedOn w:val="af6"/>
    <w:link w:val="Chard"/>
    <w:rsid w:val="006B39C2"/>
    <w:pPr>
      <w:ind w:left="1617" w:firstLine="0"/>
    </w:pPr>
    <w:rPr>
      <w:sz w:val="18"/>
      <w:szCs w:val="18"/>
    </w:rPr>
  </w:style>
  <w:style w:type="character" w:customStyle="1" w:styleId="Charc">
    <w:name w:val="注正文格式 Char"/>
    <w:basedOn w:val="Char1"/>
    <w:link w:val="afff1"/>
    <w:rsid w:val="006B39C2"/>
    <w:rPr>
      <w:color w:val="0000FF"/>
      <w:kern w:val="2"/>
      <w:sz w:val="18"/>
      <w:szCs w:val="18"/>
    </w:rPr>
  </w:style>
  <w:style w:type="character" w:customStyle="1" w:styleId="Chard">
    <w:name w:val="注列格式 Char"/>
    <w:basedOn w:val="Char1"/>
    <w:link w:val="afff2"/>
    <w:rsid w:val="006B39C2"/>
    <w:rPr>
      <w:color w:val="0000FF"/>
      <w:kern w:val="2"/>
      <w:sz w:val="18"/>
      <w:szCs w:val="18"/>
    </w:rPr>
  </w:style>
  <w:style w:type="paragraph" w:customStyle="1" w:styleId="a">
    <w:name w:val="二级列格式"/>
    <w:basedOn w:val="affe"/>
    <w:link w:val="Chare"/>
    <w:rsid w:val="00DC0557"/>
    <w:pPr>
      <w:numPr>
        <w:numId w:val="12"/>
      </w:numPr>
      <w:ind w:firstLineChars="0" w:firstLine="0"/>
    </w:pPr>
  </w:style>
  <w:style w:type="character" w:customStyle="1" w:styleId="afff">
    <w:name w:val="列出段落 字符"/>
    <w:basedOn w:val="ae"/>
    <w:link w:val="affe"/>
    <w:uiPriority w:val="34"/>
    <w:qFormat/>
    <w:rsid w:val="00DC0557"/>
    <w:rPr>
      <w:snapToGrid w:val="0"/>
      <w:sz w:val="21"/>
    </w:rPr>
  </w:style>
  <w:style w:type="character" w:customStyle="1" w:styleId="Chare">
    <w:name w:val="二级列格式 Char"/>
    <w:basedOn w:val="afff"/>
    <w:link w:val="a"/>
    <w:rsid w:val="00DC0557"/>
    <w:rPr>
      <w:snapToGrid w:val="0"/>
      <w:sz w:val="21"/>
    </w:rPr>
  </w:style>
  <w:style w:type="paragraph" w:customStyle="1" w:styleId="63">
    <w:name w:val="6级 标题"/>
    <w:basedOn w:val="6"/>
    <w:link w:val="6Char0"/>
    <w:rsid w:val="00067394"/>
    <w:pPr>
      <w:framePr w:wrap="notBeside" w:vAnchor="text" w:hAnchor="text" w:y="1"/>
      <w:tabs>
        <w:tab w:val="left" w:pos="1418"/>
      </w:tabs>
      <w:spacing w:line="420" w:lineRule="exact"/>
    </w:pPr>
    <w:rPr>
      <w:sz w:val="28"/>
      <w:szCs w:val="28"/>
    </w:rPr>
  </w:style>
  <w:style w:type="character" w:customStyle="1" w:styleId="6Char0">
    <w:name w:val="6级 标题 Char"/>
    <w:basedOn w:val="60"/>
    <w:link w:val="63"/>
    <w:rsid w:val="00067394"/>
    <w:rPr>
      <w:rFonts w:eastAsia="黑体"/>
      <w:sz w:val="28"/>
      <w:szCs w:val="28"/>
      <w:lang w:val="x-none" w:eastAsia="x-none"/>
    </w:rPr>
  </w:style>
  <w:style w:type="paragraph" w:customStyle="1" w:styleId="0AZ1">
    <w:name w:val="0AZ括号1"/>
    <w:basedOn w:val="ad"/>
    <w:link w:val="0AZ10"/>
    <w:rsid w:val="002623C6"/>
    <w:pPr>
      <w:widowControl w:val="0"/>
      <w:numPr>
        <w:numId w:val="13"/>
      </w:numPr>
      <w:adjustRightInd w:val="0"/>
      <w:snapToGrid w:val="0"/>
      <w:spacing w:beforeLines="25" w:before="25" w:line="360" w:lineRule="auto"/>
      <w:ind w:firstLine="0"/>
      <w:textAlignment w:val="baseline"/>
    </w:pPr>
    <w:rPr>
      <w:rFonts w:ascii="仿宋_GB2312" w:eastAsia="楷体_GB2312"/>
      <w:sz w:val="28"/>
      <w:szCs w:val="32"/>
    </w:rPr>
  </w:style>
  <w:style w:type="character" w:customStyle="1" w:styleId="0AZ10">
    <w:name w:val="0AZ括号1 字符"/>
    <w:basedOn w:val="ae"/>
    <w:link w:val="0AZ1"/>
    <w:rsid w:val="002623C6"/>
    <w:rPr>
      <w:rFonts w:ascii="仿宋_GB2312" w:eastAsia="楷体_GB2312"/>
      <w:snapToGrid w:val="0"/>
      <w:sz w:val="28"/>
      <w:szCs w:val="32"/>
    </w:rPr>
  </w:style>
  <w:style w:type="paragraph" w:customStyle="1" w:styleId="00Z">
    <w:name w:val="00Z正文"/>
    <w:basedOn w:val="ad"/>
    <w:link w:val="00Z0"/>
    <w:autoRedefine/>
    <w:rsid w:val="005A077A"/>
    <w:pPr>
      <w:spacing w:beforeLines="25" w:before="81" w:after="15" w:line="240" w:lineRule="auto"/>
      <w:jc w:val="left"/>
    </w:pPr>
    <w:rPr>
      <w:rFonts w:ascii="仿宋_GB2312" w:eastAsia="仿宋_GB2312" w:hAnsiTheme="minorEastAsia"/>
      <w:snapToGrid/>
      <w:sz w:val="18"/>
      <w:szCs w:val="18"/>
    </w:rPr>
  </w:style>
  <w:style w:type="character" w:customStyle="1" w:styleId="00Z0">
    <w:name w:val="00Z正文 字符"/>
    <w:basedOn w:val="ae"/>
    <w:link w:val="00Z"/>
    <w:rsid w:val="005A077A"/>
    <w:rPr>
      <w:rFonts w:ascii="仿宋_GB2312" w:eastAsia="仿宋_GB2312" w:hAnsiTheme="minorEastAsia"/>
      <w:sz w:val="18"/>
      <w:szCs w:val="18"/>
    </w:rPr>
  </w:style>
  <w:style w:type="paragraph" w:customStyle="1" w:styleId="0AZAPP">
    <w:name w:val="0AZ图样式装备云APP"/>
    <w:basedOn w:val="ad"/>
    <w:link w:val="0AZAPP0"/>
    <w:autoRedefine/>
    <w:rsid w:val="00E54387"/>
    <w:pPr>
      <w:adjustRightInd w:val="0"/>
      <w:snapToGrid w:val="0"/>
      <w:spacing w:beforeLines="25" w:before="25" w:line="240" w:lineRule="auto"/>
      <w:jc w:val="center"/>
      <w:textAlignment w:val="baseline"/>
    </w:pPr>
    <w:rPr>
      <w:rFonts w:ascii="仿宋_GB2312" w:eastAsia="仿宋_GB2312"/>
      <w:b/>
      <w:sz w:val="28"/>
      <w:szCs w:val="32"/>
    </w:rPr>
  </w:style>
  <w:style w:type="paragraph" w:customStyle="1" w:styleId="0AZ">
    <w:name w:val="0AZ图号样式"/>
    <w:basedOn w:val="ad"/>
    <w:link w:val="0AZ0"/>
    <w:rsid w:val="00E54387"/>
    <w:pPr>
      <w:widowControl w:val="0"/>
      <w:adjustRightInd w:val="0"/>
      <w:snapToGrid w:val="0"/>
      <w:spacing w:beforeLines="25" w:before="25" w:line="360" w:lineRule="auto"/>
      <w:jc w:val="center"/>
      <w:textAlignment w:val="baseline"/>
    </w:pPr>
    <w:rPr>
      <w:rFonts w:ascii="Times New Roman" w:eastAsia="黑体"/>
      <w:sz w:val="24"/>
      <w:szCs w:val="28"/>
    </w:rPr>
  </w:style>
  <w:style w:type="character" w:customStyle="1" w:styleId="0AZAPP0">
    <w:name w:val="0AZ图样式装备云APP 字符"/>
    <w:basedOn w:val="ae"/>
    <w:link w:val="0AZAPP"/>
    <w:rsid w:val="00E54387"/>
    <w:rPr>
      <w:rFonts w:ascii="仿宋_GB2312" w:eastAsia="仿宋_GB2312"/>
      <w:b/>
      <w:snapToGrid w:val="0"/>
      <w:sz w:val="28"/>
      <w:szCs w:val="32"/>
    </w:rPr>
  </w:style>
  <w:style w:type="character" w:customStyle="1" w:styleId="0AZ0">
    <w:name w:val="0AZ图号样式 字符"/>
    <w:basedOn w:val="ae"/>
    <w:link w:val="0AZ"/>
    <w:rsid w:val="00E54387"/>
    <w:rPr>
      <w:rFonts w:eastAsia="黑体"/>
      <w:snapToGrid w:val="0"/>
      <w:sz w:val="24"/>
      <w:szCs w:val="28"/>
    </w:rPr>
  </w:style>
  <w:style w:type="paragraph" w:customStyle="1" w:styleId="afff3">
    <w:name w:val="_正文段落"/>
    <w:basedOn w:val="ad"/>
    <w:rsid w:val="0031586C"/>
    <w:pPr>
      <w:spacing w:line="360" w:lineRule="auto"/>
      <w:ind w:firstLineChars="200" w:firstLine="480"/>
      <w:jc w:val="left"/>
    </w:pPr>
    <w:rPr>
      <w:rFonts w:hAnsi="宋体"/>
      <w:snapToGrid/>
      <w:kern w:val="2"/>
      <w:sz w:val="24"/>
      <w:szCs w:val="24"/>
      <w:lang w:val="zh-CN"/>
    </w:rPr>
  </w:style>
  <w:style w:type="character" w:customStyle="1" w:styleId="14">
    <w:name w:val="页眉 字符1"/>
    <w:aliases w:val="36页眉 字符,En-tête 1.1 字符,En-tête 1.11 字符,h 字符,rnps-Header 字符,Ò³Ã¼ 字符,页眉1 字符1"/>
    <w:basedOn w:val="ae"/>
    <w:rsid w:val="009556C4"/>
    <w:rPr>
      <w:sz w:val="18"/>
      <w:szCs w:val="18"/>
    </w:rPr>
  </w:style>
  <w:style w:type="paragraph" w:customStyle="1" w:styleId="001">
    <w:name w:val="00括号1"/>
    <w:basedOn w:val="ad"/>
    <w:link w:val="0010"/>
    <w:rsid w:val="009556C4"/>
    <w:pPr>
      <w:numPr>
        <w:numId w:val="14"/>
      </w:numPr>
      <w:adjustRightInd w:val="0"/>
      <w:snapToGrid w:val="0"/>
      <w:spacing w:beforeLines="25" w:before="25" w:line="360" w:lineRule="auto"/>
      <w:ind w:left="0" w:firstLineChars="200" w:firstLine="200"/>
      <w:textAlignment w:val="baseline"/>
    </w:pPr>
    <w:rPr>
      <w:rFonts w:ascii="仿宋_GB2312" w:eastAsia="仿宋_GB2312"/>
      <w:sz w:val="28"/>
      <w:szCs w:val="28"/>
    </w:rPr>
  </w:style>
  <w:style w:type="character" w:customStyle="1" w:styleId="0010">
    <w:name w:val="00括号1 字符"/>
    <w:basedOn w:val="ae"/>
    <w:link w:val="001"/>
    <w:rsid w:val="009556C4"/>
    <w:rPr>
      <w:rFonts w:ascii="仿宋_GB2312" w:eastAsia="仿宋_GB2312"/>
      <w:snapToGrid w:val="0"/>
      <w:sz w:val="28"/>
      <w:szCs w:val="28"/>
    </w:rPr>
  </w:style>
  <w:style w:type="paragraph" w:customStyle="1" w:styleId="0-0">
    <w:name w:val="0-0.正文格式"/>
    <w:basedOn w:val="ad"/>
    <w:link w:val="0-0Char"/>
    <w:rsid w:val="00A842ED"/>
    <w:pPr>
      <w:widowControl w:val="0"/>
      <w:spacing w:line="440" w:lineRule="exact"/>
      <w:ind w:firstLineChars="200" w:firstLine="200"/>
      <w:jc w:val="left"/>
    </w:pPr>
    <w:rPr>
      <w:rFonts w:ascii="Times New Roman"/>
      <w:snapToGrid/>
      <w:kern w:val="2"/>
      <w:sz w:val="24"/>
      <w:szCs w:val="21"/>
    </w:rPr>
  </w:style>
  <w:style w:type="character" w:customStyle="1" w:styleId="0-0Char">
    <w:name w:val="0-0.正文格式 Char"/>
    <w:link w:val="0-0"/>
    <w:rsid w:val="00A842ED"/>
    <w:rPr>
      <w:kern w:val="2"/>
      <w:sz w:val="24"/>
      <w:szCs w:val="21"/>
    </w:rPr>
  </w:style>
  <w:style w:type="paragraph" w:customStyle="1" w:styleId="afff4">
    <w:name w:val="附录图"/>
    <w:basedOn w:val="ad"/>
    <w:next w:val="ad"/>
    <w:rsid w:val="00C57A3E"/>
    <w:pPr>
      <w:widowControl w:val="0"/>
      <w:adjustRightInd w:val="0"/>
      <w:snapToGrid w:val="0"/>
      <w:spacing w:line="240" w:lineRule="auto"/>
      <w:ind w:left="2520" w:hanging="420"/>
      <w:jc w:val="center"/>
    </w:pPr>
    <w:rPr>
      <w:b/>
      <w:snapToGrid/>
      <w:kern w:val="24"/>
      <w:sz w:val="24"/>
    </w:rPr>
  </w:style>
  <w:style w:type="paragraph" w:customStyle="1" w:styleId="afff5">
    <w:name w:val="附录一级条"/>
    <w:basedOn w:val="a3"/>
    <w:next w:val="af1"/>
    <w:rsid w:val="00C57A3E"/>
    <w:pPr>
      <w:keepNext/>
      <w:widowControl w:val="0"/>
      <w:numPr>
        <w:ilvl w:val="0"/>
        <w:numId w:val="0"/>
      </w:numPr>
      <w:tabs>
        <w:tab w:val="left" w:pos="504"/>
      </w:tabs>
      <w:adjustRightInd w:val="0"/>
      <w:snapToGrid w:val="0"/>
      <w:spacing w:beforeLines="50" w:before="190" w:afterLines="50" w:after="190" w:line="240" w:lineRule="auto"/>
      <w:jc w:val="left"/>
      <w:outlineLvl w:val="1"/>
    </w:pPr>
    <w:rPr>
      <w:rFonts w:ascii="宋体"/>
      <w:snapToGrid/>
    </w:rPr>
  </w:style>
  <w:style w:type="paragraph" w:customStyle="1" w:styleId="afff6">
    <w:name w:val="附录二级条"/>
    <w:basedOn w:val="afff5"/>
    <w:next w:val="af1"/>
    <w:rsid w:val="00C57A3E"/>
    <w:pPr>
      <w:ind w:left="870"/>
    </w:pPr>
  </w:style>
  <w:style w:type="paragraph" w:customStyle="1" w:styleId="afff7">
    <w:name w:val="附录表"/>
    <w:basedOn w:val="ad"/>
    <w:next w:val="ad"/>
    <w:rsid w:val="00C57A3E"/>
    <w:pPr>
      <w:widowControl w:val="0"/>
      <w:tabs>
        <w:tab w:val="left" w:pos="621"/>
      </w:tabs>
      <w:adjustRightInd w:val="0"/>
      <w:snapToGrid w:val="0"/>
      <w:spacing w:line="240" w:lineRule="auto"/>
      <w:jc w:val="center"/>
    </w:pPr>
    <w:rPr>
      <w:b/>
      <w:snapToGrid/>
      <w:sz w:val="24"/>
    </w:rPr>
  </w:style>
  <w:style w:type="paragraph" w:customStyle="1" w:styleId="afff8">
    <w:name w:val="表头格式"/>
    <w:basedOn w:val="ad"/>
    <w:link w:val="Charf"/>
    <w:qFormat/>
    <w:rsid w:val="00987352"/>
    <w:pPr>
      <w:widowControl w:val="0"/>
      <w:spacing w:line="240" w:lineRule="auto"/>
      <w:jc w:val="center"/>
    </w:pPr>
    <w:rPr>
      <w:rFonts w:hAnsi="黑体"/>
      <w:b/>
      <w:snapToGrid/>
      <w:kern w:val="2"/>
      <w:szCs w:val="24"/>
    </w:rPr>
  </w:style>
  <w:style w:type="paragraph" w:customStyle="1" w:styleId="afff9">
    <w:name w:val="表内居中"/>
    <w:basedOn w:val="ad"/>
    <w:link w:val="Charf0"/>
    <w:qFormat/>
    <w:rsid w:val="00C57A3E"/>
    <w:pPr>
      <w:widowControl w:val="0"/>
      <w:spacing w:line="240" w:lineRule="auto"/>
      <w:jc w:val="center"/>
    </w:pPr>
    <w:rPr>
      <w:snapToGrid/>
      <w:kern w:val="2"/>
    </w:rPr>
  </w:style>
  <w:style w:type="character" w:customStyle="1" w:styleId="Charf">
    <w:name w:val="表头格式 Char"/>
    <w:link w:val="afff8"/>
    <w:rsid w:val="00987352"/>
    <w:rPr>
      <w:rFonts w:ascii="宋体" w:hAnsi="黑体"/>
      <w:b/>
      <w:kern w:val="2"/>
      <w:sz w:val="21"/>
      <w:szCs w:val="24"/>
    </w:rPr>
  </w:style>
  <w:style w:type="paragraph" w:customStyle="1" w:styleId="afffa">
    <w:name w:val="表内居左"/>
    <w:basedOn w:val="ad"/>
    <w:link w:val="Charf1"/>
    <w:qFormat/>
    <w:rsid w:val="00C57A3E"/>
    <w:pPr>
      <w:widowControl w:val="0"/>
      <w:spacing w:line="240" w:lineRule="auto"/>
      <w:jc w:val="left"/>
    </w:pPr>
    <w:rPr>
      <w:snapToGrid/>
      <w:kern w:val="2"/>
    </w:rPr>
  </w:style>
  <w:style w:type="character" w:customStyle="1" w:styleId="Charf0">
    <w:name w:val="表内居中 Char"/>
    <w:link w:val="afff9"/>
    <w:qFormat/>
    <w:rsid w:val="00C57A3E"/>
    <w:rPr>
      <w:rFonts w:ascii="宋体"/>
      <w:kern w:val="2"/>
      <w:sz w:val="21"/>
    </w:rPr>
  </w:style>
  <w:style w:type="character" w:customStyle="1" w:styleId="Charf1">
    <w:name w:val="表内居左 Char"/>
    <w:link w:val="afffa"/>
    <w:rsid w:val="00C57A3E"/>
    <w:rPr>
      <w:rFonts w:ascii="宋体"/>
      <w:kern w:val="2"/>
      <w:sz w:val="21"/>
    </w:rPr>
  </w:style>
  <w:style w:type="paragraph" w:customStyle="1" w:styleId="afffb">
    <w:name w:val="有边图格式"/>
    <w:basedOn w:val="ad"/>
    <w:link w:val="Charf2"/>
    <w:qFormat/>
    <w:rsid w:val="00C57A3E"/>
    <w:pPr>
      <w:widowControl w:val="0"/>
      <w:adjustRightInd w:val="0"/>
      <w:snapToGrid w:val="0"/>
      <w:spacing w:line="240" w:lineRule="auto"/>
      <w:jc w:val="center"/>
    </w:pPr>
    <w:rPr>
      <w:snapToGrid/>
      <w:kern w:val="24"/>
      <w:sz w:val="24"/>
      <w:bdr w:val="single" w:sz="4" w:space="0" w:color="auto"/>
    </w:rPr>
  </w:style>
  <w:style w:type="paragraph" w:customStyle="1" w:styleId="ac">
    <w:name w:val="图名"/>
    <w:link w:val="Charf3"/>
    <w:qFormat/>
    <w:rsid w:val="004A29B3"/>
    <w:pPr>
      <w:numPr>
        <w:numId w:val="15"/>
      </w:numPr>
      <w:spacing w:beforeLines="20" w:before="20" w:afterLines="50" w:after="50" w:line="240" w:lineRule="auto"/>
      <w:jc w:val="center"/>
    </w:pPr>
    <w:rPr>
      <w:rFonts w:ascii="黑体" w:eastAsia="黑体" w:hAnsi="黑体"/>
      <w:sz w:val="21"/>
      <w:szCs w:val="24"/>
    </w:rPr>
  </w:style>
  <w:style w:type="character" w:customStyle="1" w:styleId="Charf2">
    <w:name w:val="有边图格式 Char"/>
    <w:link w:val="afffb"/>
    <w:rsid w:val="00C57A3E"/>
    <w:rPr>
      <w:rFonts w:ascii="宋体"/>
      <w:kern w:val="24"/>
      <w:sz w:val="24"/>
      <w:bdr w:val="single" w:sz="4" w:space="0" w:color="auto"/>
    </w:rPr>
  </w:style>
  <w:style w:type="character" w:customStyle="1" w:styleId="Charf3">
    <w:name w:val="图名 Char"/>
    <w:link w:val="ac"/>
    <w:rsid w:val="004A29B3"/>
    <w:rPr>
      <w:rFonts w:ascii="黑体" w:eastAsia="黑体" w:hAnsi="黑体"/>
      <w:sz w:val="21"/>
      <w:szCs w:val="24"/>
    </w:rPr>
  </w:style>
  <w:style w:type="paragraph" w:customStyle="1" w:styleId="0AZ2">
    <w:name w:val="0AZ表格文字"/>
    <w:basedOn w:val="0-0"/>
    <w:link w:val="0AZ3"/>
    <w:rsid w:val="00EF65ED"/>
    <w:pPr>
      <w:spacing w:beforeLines="15" w:before="36" w:afterLines="15" w:after="36" w:line="240" w:lineRule="auto"/>
      <w:ind w:firstLineChars="0" w:firstLine="0"/>
    </w:pPr>
    <w:rPr>
      <w:rFonts w:ascii="仿宋_GB2312" w:eastAsia="仿宋_GB2312" w:hAnsi="黑体"/>
      <w:noProof/>
      <w:color w:val="000000"/>
      <w:szCs w:val="24"/>
    </w:rPr>
  </w:style>
  <w:style w:type="character" w:customStyle="1" w:styleId="0AZ3">
    <w:name w:val="0AZ表格文字 字符"/>
    <w:basedOn w:val="0-0Char"/>
    <w:link w:val="0AZ2"/>
    <w:rsid w:val="00EF65ED"/>
    <w:rPr>
      <w:rFonts w:ascii="仿宋_GB2312" w:eastAsia="仿宋_GB2312" w:hAnsi="黑体"/>
      <w:noProof/>
      <w:color w:val="000000"/>
      <w:kern w:val="2"/>
      <w:sz w:val="24"/>
      <w:szCs w:val="24"/>
    </w:rPr>
  </w:style>
  <w:style w:type="paragraph" w:customStyle="1" w:styleId="0AZ4">
    <w:name w:val="0AZ名表"/>
    <w:basedOn w:val="ad"/>
    <w:link w:val="0AZ5"/>
    <w:rsid w:val="00EF65ED"/>
    <w:pPr>
      <w:spacing w:beforeLines="15" w:before="15" w:afterLines="15" w:after="15" w:line="240" w:lineRule="auto"/>
      <w:jc w:val="center"/>
    </w:pPr>
    <w:rPr>
      <w:rFonts w:ascii="仿宋_GB2312" w:eastAsia="仿宋_GB2312" w:hAnsiTheme="minorHAnsi" w:cstheme="minorBidi"/>
      <w:snapToGrid/>
      <w:color w:val="000000"/>
      <w:kern w:val="2"/>
      <w:sz w:val="24"/>
      <w:szCs w:val="28"/>
    </w:rPr>
  </w:style>
  <w:style w:type="character" w:customStyle="1" w:styleId="0AZ5">
    <w:name w:val="0AZ名表 字符"/>
    <w:basedOn w:val="ae"/>
    <w:link w:val="0AZ4"/>
    <w:rsid w:val="00EF65ED"/>
    <w:rPr>
      <w:rFonts w:ascii="仿宋_GB2312" w:eastAsia="仿宋_GB2312" w:hAnsiTheme="minorHAnsi" w:cstheme="minorBidi"/>
      <w:color w:val="000000"/>
      <w:kern w:val="2"/>
      <w:sz w:val="24"/>
      <w:szCs w:val="28"/>
    </w:rPr>
  </w:style>
  <w:style w:type="character" w:customStyle="1" w:styleId="50">
    <w:name w:val="标题 5 字符"/>
    <w:basedOn w:val="ae"/>
    <w:link w:val="5"/>
    <w:rsid w:val="00074FE4"/>
    <w:rPr>
      <w:rFonts w:ascii="黑体" w:eastAsia="黑体"/>
      <w:snapToGrid w:val="0"/>
      <w:color w:val="000000" w:themeColor="text1"/>
      <w:sz w:val="28"/>
    </w:rPr>
  </w:style>
  <w:style w:type="paragraph" w:customStyle="1" w:styleId="SDD">
    <w:name w:val="正文SDD"/>
    <w:basedOn w:val="ad"/>
    <w:link w:val="SDDChar"/>
    <w:qFormat/>
    <w:rsid w:val="009F7B18"/>
    <w:pPr>
      <w:spacing w:line="360" w:lineRule="auto"/>
      <w:ind w:firstLineChars="200" w:firstLine="200"/>
      <w:textAlignment w:val="baseline"/>
    </w:pPr>
    <w:rPr>
      <w:rFonts w:hAnsi="宋体"/>
      <w:snapToGrid/>
      <w:color w:val="000000" w:themeColor="text1"/>
      <w:sz w:val="24"/>
      <w:szCs w:val="24"/>
    </w:rPr>
  </w:style>
  <w:style w:type="character" w:customStyle="1" w:styleId="SDDChar">
    <w:name w:val="正文SDD Char"/>
    <w:link w:val="SDD"/>
    <w:qFormat/>
    <w:rsid w:val="009F7B18"/>
    <w:rPr>
      <w:rFonts w:ascii="宋体" w:hAnsi="宋体"/>
      <w:color w:val="000000" w:themeColor="text1"/>
      <w:sz w:val="24"/>
      <w:szCs w:val="24"/>
    </w:rPr>
  </w:style>
  <w:style w:type="paragraph" w:customStyle="1" w:styleId="afffc">
    <w:name w:val="题目"/>
    <w:basedOn w:val="ad"/>
    <w:rsid w:val="005960A2"/>
    <w:pPr>
      <w:spacing w:beforeLines="100" w:afterLines="100" w:line="720" w:lineRule="auto"/>
      <w:jc w:val="center"/>
    </w:pPr>
    <w:rPr>
      <w:rFonts w:hAnsi="宋体"/>
      <w:b/>
      <w:snapToGrid/>
      <w:kern w:val="2"/>
      <w:sz w:val="44"/>
      <w:szCs w:val="21"/>
    </w:rPr>
  </w:style>
  <w:style w:type="paragraph" w:customStyle="1" w:styleId="afffd">
    <w:name w:val="无边图格式"/>
    <w:link w:val="Charf4"/>
    <w:qFormat/>
    <w:rsid w:val="008501F5"/>
    <w:pPr>
      <w:spacing w:line="240" w:lineRule="auto"/>
      <w:jc w:val="center"/>
    </w:pPr>
    <w:rPr>
      <w:rFonts w:ascii="宋体" w:hAnsi="宋体"/>
      <w:snapToGrid w:val="0"/>
      <w:sz w:val="24"/>
      <w:lang w:val="x-none" w:eastAsia="x-none"/>
    </w:rPr>
  </w:style>
  <w:style w:type="character" w:customStyle="1" w:styleId="Charf4">
    <w:name w:val="无边图格式 Char"/>
    <w:basedOn w:val="af2"/>
    <w:link w:val="afffd"/>
    <w:rsid w:val="008501F5"/>
    <w:rPr>
      <w:rFonts w:ascii="宋体" w:hAnsi="宋体"/>
      <w:snapToGrid w:val="0"/>
      <w:sz w:val="24"/>
      <w:lang w:val="x-none" w:eastAsia="x-none"/>
    </w:rPr>
  </w:style>
  <w:style w:type="paragraph" w:customStyle="1" w:styleId="afffe">
    <w:name w:val="注释样式"/>
    <w:basedOn w:val="SDD"/>
    <w:link w:val="Charf5"/>
    <w:qFormat/>
    <w:rsid w:val="00674A4A"/>
    <w:pPr>
      <w:ind w:firstLine="480"/>
    </w:pPr>
    <w:rPr>
      <w:color w:val="0000FF"/>
    </w:rPr>
  </w:style>
  <w:style w:type="character" w:customStyle="1" w:styleId="Charf5">
    <w:name w:val="注释样式 Char"/>
    <w:basedOn w:val="SDDChar"/>
    <w:link w:val="afffe"/>
    <w:rsid w:val="00674A4A"/>
    <w:rPr>
      <w:rFonts w:ascii="宋体" w:hAnsi="宋体"/>
      <w:color w:val="0000F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2066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578071-1977-4F96-A404-497903674F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748</Words>
  <Characters>4269</Characters>
  <Application>Microsoft Office Word</Application>
  <DocSecurity>0</DocSecurity>
  <Lines>35</Lines>
  <Paragraphs>10</Paragraphs>
  <ScaleCrop>false</ScaleCrop>
  <LinksUpToDate>false</LinksUpToDate>
  <CharactersWithSpaces>5007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2020-11-18T06:11:00Z</dcterms:created>
  <dcterms:modified xsi:type="dcterms:W3CDTF">2023-09-06T08:50:00Z</dcterms:modified>
</cp:coreProperties>
</file>