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4E4767">
      <w:pPr>
        <w:pStyle w:val="000"/>
      </w:pPr>
      <w:r>
        <w:rPr>
          <w:rFonts w:hint="eastAsia"/>
        </w:rPr>
        <w:t>文件编号：</w:t>
      </w:r>
      <w:r w:rsidR="008354F2">
        <w:rPr>
          <w:rFonts w:hint="eastAsia"/>
        </w:rPr>
        <w:t>项目</w:t>
      </w:r>
      <w:r w:rsidRPr="00953258">
        <w:rPr>
          <w:rFonts w:hint="eastAsia"/>
        </w:rPr>
        <w:t>代号</w:t>
      </w:r>
      <w:r w:rsidR="00924E67">
        <w:t>_S</w:t>
      </w:r>
      <w:r w:rsidR="00B63A9B">
        <w:t>I</w:t>
      </w:r>
      <w:r w:rsidR="00924E67">
        <w:t>P_V0.1</w:t>
      </w:r>
      <w:r w:rsidR="0071174A">
        <w:t xml:space="preserve">                 </w:t>
      </w:r>
      <w:r w:rsidR="005960A2" w:rsidRPr="00953258">
        <w:rPr>
          <w:rFonts w:hint="eastAsia"/>
        </w:rPr>
        <w:t>密级：内部</w:t>
      </w:r>
    </w:p>
    <w:p w:rsidR="005960A2" w:rsidRPr="00953258" w:rsidRDefault="005960A2" w:rsidP="004E4767">
      <w:pPr>
        <w:pStyle w:val="000"/>
      </w:pPr>
      <w:r w:rsidRPr="00953258">
        <w:rPr>
          <w:rFonts w:hint="eastAsia"/>
        </w:rPr>
        <w:t>版 本 号：V</w:t>
      </w:r>
      <w:r w:rsidR="00924E67">
        <w:t>0.1</w:t>
      </w:r>
    </w:p>
    <w:p w:rsidR="005960A2" w:rsidRDefault="005960A2" w:rsidP="005960A2">
      <w:pPr>
        <w:spacing w:line="960" w:lineRule="auto"/>
      </w:pPr>
    </w:p>
    <w:p w:rsidR="004E4767" w:rsidRDefault="004E4767" w:rsidP="005960A2">
      <w:pPr>
        <w:spacing w:line="960" w:lineRule="auto"/>
      </w:pPr>
    </w:p>
    <w:p w:rsidR="00AD024E" w:rsidRPr="00901759" w:rsidRDefault="00AD024E" w:rsidP="005960A2">
      <w:pPr>
        <w:spacing w:line="960" w:lineRule="auto"/>
      </w:pPr>
    </w:p>
    <w:p w:rsidR="005960A2" w:rsidRPr="004E4767" w:rsidRDefault="00AD024E" w:rsidP="004E4767">
      <w:pPr>
        <w:pStyle w:val="00"/>
      </w:pPr>
      <w:r w:rsidRPr="004E4767">
        <w:rPr>
          <w:rFonts w:hint="eastAsia"/>
          <w:color w:val="FF0000"/>
        </w:rPr>
        <w:t>X</w:t>
      </w:r>
      <w:r w:rsidRPr="004E4767">
        <w:rPr>
          <w:color w:val="FF0000"/>
        </w:rPr>
        <w:t>X</w:t>
      </w:r>
      <w:r w:rsidRPr="004E4767">
        <w:rPr>
          <w:rFonts w:hint="eastAsia"/>
        </w:rPr>
        <w:t>项目</w:t>
      </w:r>
    </w:p>
    <w:p w:rsidR="005960A2" w:rsidRPr="004E4767" w:rsidRDefault="008D2846" w:rsidP="004E4767">
      <w:pPr>
        <w:pStyle w:val="00"/>
      </w:pPr>
      <w:bookmarkStart w:id="0" w:name="_GoBack"/>
      <w:bookmarkEnd w:id="0"/>
      <w:r w:rsidRPr="004E4767">
        <w:rPr>
          <w:rFonts w:hint="eastAsia"/>
        </w:rPr>
        <w:t>软件</w:t>
      </w:r>
      <w:r w:rsidR="00950B9D">
        <w:rPr>
          <w:rFonts w:hint="eastAsia"/>
        </w:rPr>
        <w:t>安装</w:t>
      </w:r>
      <w:r w:rsidR="007D73CF" w:rsidRPr="004E4767">
        <w:rPr>
          <w:rFonts w:hint="eastAsia"/>
        </w:rPr>
        <w:t>计划</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4E4767" w:rsidRDefault="004E4767" w:rsidP="005960A2">
      <w:pPr>
        <w:spacing w:line="360" w:lineRule="auto"/>
        <w:jc w:val="center"/>
        <w:rPr>
          <w:sz w:val="32"/>
          <w:szCs w:val="22"/>
        </w:rPr>
      </w:pPr>
    </w:p>
    <w:p w:rsidR="004E4767" w:rsidRDefault="004E4767"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280370" w:rsidRDefault="00280370" w:rsidP="00280370">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5960A2" w:rsidRDefault="00280370" w:rsidP="00280370">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4E4767">
      <w:pPr>
        <w:pStyle w:val="00"/>
      </w:pPr>
      <w:r w:rsidRPr="00D342AC">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rPr>
          <w:spacing w:val="6"/>
          <w:sz w:val="32"/>
        </w:rPr>
      </w:pPr>
    </w:p>
    <w:p w:rsidR="00494FF1" w:rsidRPr="00D60B31" w:rsidRDefault="00494FF1" w:rsidP="00494FF1">
      <w:pPr>
        <w:rPr>
          <w:spacing w:val="6"/>
          <w:sz w:val="32"/>
        </w:rPr>
      </w:pPr>
    </w:p>
    <w:p w:rsidR="00F97CE1" w:rsidRPr="00D60B31" w:rsidRDefault="00F97CE1" w:rsidP="00F97CE1">
      <w:pPr>
        <w:spacing w:line="360" w:lineRule="auto"/>
        <w:ind w:firstLine="664"/>
        <w:rPr>
          <w:spacing w:val="6"/>
          <w:sz w:val="32"/>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3"/>
        <w:gridCol w:w="3138"/>
        <w:gridCol w:w="1259"/>
        <w:gridCol w:w="1264"/>
        <w:gridCol w:w="1930"/>
      </w:tblGrid>
      <w:tr w:rsidR="00312570" w:rsidTr="00CE7FF4">
        <w:trPr>
          <w:trHeight w:val="495"/>
          <w:jc w:val="center"/>
        </w:trPr>
        <w:tc>
          <w:tcPr>
            <w:tcW w:w="532" w:type="pct"/>
            <w:vAlign w:val="center"/>
          </w:tcPr>
          <w:p w:rsidR="00F97CE1" w:rsidRPr="00E10146" w:rsidRDefault="002B323B" w:rsidP="00CE7FF4">
            <w:pPr>
              <w:pStyle w:val="002"/>
            </w:pPr>
            <w:r w:rsidRPr="00E10146">
              <w:t>版本号</w:t>
            </w:r>
          </w:p>
        </w:tc>
        <w:tc>
          <w:tcPr>
            <w:tcW w:w="1847" w:type="pct"/>
            <w:vAlign w:val="center"/>
          </w:tcPr>
          <w:p w:rsidR="00F97CE1" w:rsidRPr="00E10146" w:rsidRDefault="002B323B" w:rsidP="00CE7FF4">
            <w:pPr>
              <w:pStyle w:val="002"/>
            </w:pPr>
            <w:r w:rsidRPr="00E10146">
              <w:t>修改内容描述</w:t>
            </w:r>
          </w:p>
        </w:tc>
        <w:tc>
          <w:tcPr>
            <w:tcW w:w="741" w:type="pct"/>
            <w:vAlign w:val="center"/>
          </w:tcPr>
          <w:p w:rsidR="00F97CE1" w:rsidRPr="00E10146" w:rsidRDefault="002B323B" w:rsidP="00CE7FF4">
            <w:pPr>
              <w:pStyle w:val="002"/>
            </w:pPr>
            <w:r w:rsidRPr="00E10146">
              <w:t>修改人</w:t>
            </w:r>
          </w:p>
        </w:tc>
        <w:tc>
          <w:tcPr>
            <w:tcW w:w="744" w:type="pct"/>
            <w:vAlign w:val="center"/>
          </w:tcPr>
          <w:p w:rsidR="00F97CE1" w:rsidRPr="00E10146" w:rsidRDefault="002B323B" w:rsidP="00CE7FF4">
            <w:pPr>
              <w:pStyle w:val="002"/>
            </w:pPr>
            <w:r w:rsidRPr="00E10146">
              <w:t>日期</w:t>
            </w:r>
          </w:p>
        </w:tc>
        <w:tc>
          <w:tcPr>
            <w:tcW w:w="1136" w:type="pct"/>
            <w:vAlign w:val="center"/>
          </w:tcPr>
          <w:p w:rsidR="00F97CE1" w:rsidRPr="00E10146" w:rsidRDefault="002B323B" w:rsidP="00CE7FF4">
            <w:pPr>
              <w:pStyle w:val="002"/>
            </w:pPr>
            <w:r w:rsidRPr="00E10146">
              <w:t>备注</w:t>
            </w: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610174" w:rsidRPr="00E10146" w:rsidRDefault="00610174"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r w:rsidR="00312570" w:rsidTr="00CE7FF4">
        <w:trPr>
          <w:trHeight w:val="495"/>
          <w:jc w:val="center"/>
        </w:trPr>
        <w:tc>
          <w:tcPr>
            <w:tcW w:w="532" w:type="pct"/>
            <w:vAlign w:val="center"/>
          </w:tcPr>
          <w:p w:rsidR="00F97CE1" w:rsidRPr="00E10146" w:rsidRDefault="00F97CE1" w:rsidP="00CE7FF4">
            <w:pPr>
              <w:pStyle w:val="003"/>
            </w:pPr>
          </w:p>
        </w:tc>
        <w:tc>
          <w:tcPr>
            <w:tcW w:w="1847" w:type="pct"/>
            <w:vAlign w:val="center"/>
          </w:tcPr>
          <w:p w:rsidR="00F97CE1" w:rsidRPr="00E10146" w:rsidRDefault="00F97CE1" w:rsidP="00CE7FF4">
            <w:pPr>
              <w:pStyle w:val="003"/>
            </w:pPr>
          </w:p>
        </w:tc>
        <w:tc>
          <w:tcPr>
            <w:tcW w:w="741" w:type="pct"/>
            <w:vAlign w:val="center"/>
          </w:tcPr>
          <w:p w:rsidR="00F97CE1" w:rsidRPr="00E10146" w:rsidRDefault="00F97CE1" w:rsidP="00CE7FF4">
            <w:pPr>
              <w:pStyle w:val="003"/>
            </w:pPr>
          </w:p>
        </w:tc>
        <w:tc>
          <w:tcPr>
            <w:tcW w:w="744" w:type="pct"/>
            <w:vAlign w:val="center"/>
          </w:tcPr>
          <w:p w:rsidR="00F97CE1" w:rsidRPr="00E10146" w:rsidRDefault="00F97CE1" w:rsidP="00CE7FF4">
            <w:pPr>
              <w:pStyle w:val="003"/>
            </w:pPr>
          </w:p>
        </w:tc>
        <w:tc>
          <w:tcPr>
            <w:tcW w:w="1136" w:type="pct"/>
            <w:vAlign w:val="center"/>
          </w:tcPr>
          <w:p w:rsidR="00F97CE1" w:rsidRPr="00E10146" w:rsidRDefault="00F97CE1" w:rsidP="00CE7FF4">
            <w:pPr>
              <w:pStyle w:val="003"/>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5553FF" w:rsidRPr="005553FF" w:rsidRDefault="002B323B" w:rsidP="005553FF">
      <w:pPr>
        <w:pStyle w:val="TOC"/>
        <w:jc w:val="center"/>
        <w:rPr>
          <w:rFonts w:ascii="黑体" w:eastAsia="黑体"/>
          <w:color w:val="auto"/>
          <w:sz w:val="30"/>
          <w:szCs w:val="30"/>
        </w:rPr>
      </w:pPr>
      <w:r w:rsidRPr="005553FF">
        <w:rPr>
          <w:rFonts w:ascii="黑体" w:eastAsia="黑体" w:hAnsi="宋体" w:hint="eastAsia"/>
          <w:color w:val="auto"/>
          <w:sz w:val="30"/>
          <w:szCs w:val="30"/>
        </w:rPr>
        <w:lastRenderedPageBreak/>
        <w:t>目</w:t>
      </w:r>
      <w:r w:rsidRPr="005553FF">
        <w:rPr>
          <w:rFonts w:ascii="黑体" w:eastAsia="黑体" w:hint="eastAsia"/>
          <w:color w:val="auto"/>
          <w:sz w:val="30"/>
          <w:szCs w:val="30"/>
        </w:rPr>
        <w:t xml:space="preserve">    </w:t>
      </w:r>
      <w:r w:rsidR="0034033E" w:rsidRPr="005553FF">
        <w:rPr>
          <w:rFonts w:ascii="黑体" w:eastAsia="黑体" w:hint="eastAsia"/>
          <w:color w:val="auto"/>
          <w:sz w:val="30"/>
          <w:szCs w:val="30"/>
        </w:rPr>
        <w:t>录</w:t>
      </w:r>
    </w:p>
    <w:sdt>
      <w:sdtPr>
        <w:rPr>
          <w:lang w:val="zh-CN"/>
        </w:rPr>
        <w:id w:val="-1072192458"/>
        <w:docPartObj>
          <w:docPartGallery w:val="Table of Contents"/>
          <w:docPartUnique/>
        </w:docPartObj>
      </w:sdtPr>
      <w:sdtEndPr>
        <w:rPr>
          <w:b/>
          <w:bCs/>
        </w:rPr>
      </w:sdtEndPr>
      <w:sdtContent>
        <w:p w:rsidR="005553FF" w:rsidRDefault="005553FF" w:rsidP="005553FF">
          <w:pPr>
            <w:spacing w:line="240" w:lineRule="auto"/>
            <w:jc w:val="center"/>
          </w:pPr>
        </w:p>
        <w:p w:rsidR="005553FF" w:rsidRDefault="005553FF">
          <w:pPr>
            <w:pStyle w:val="11"/>
            <w:tabs>
              <w:tab w:val="right" w:leader="dot" w:pos="8947"/>
            </w:tabs>
            <w:rPr>
              <w:rFonts w:asciiTheme="minorHAnsi" w:eastAsiaTheme="minorEastAsia" w:hAnsiTheme="minorHAnsi" w:cstheme="minorBidi"/>
              <w:noProof/>
              <w:snapToGrid/>
              <w:kern w:val="2"/>
              <w:szCs w:val="22"/>
            </w:rPr>
          </w:pPr>
          <w:r>
            <w:rPr>
              <w:b/>
              <w:bCs/>
              <w:lang w:val="zh-CN"/>
            </w:rPr>
            <w:fldChar w:fldCharType="begin"/>
          </w:r>
          <w:r>
            <w:rPr>
              <w:b/>
              <w:bCs/>
              <w:lang w:val="zh-CN"/>
            </w:rPr>
            <w:instrText xml:space="preserve"> TOC \o "1-3" \h \z \u </w:instrText>
          </w:r>
          <w:r>
            <w:rPr>
              <w:b/>
              <w:bCs/>
              <w:lang w:val="zh-CN"/>
            </w:rPr>
            <w:fldChar w:fldCharType="separate"/>
          </w:r>
          <w:hyperlink w:anchor="_Toc128751194" w:history="1">
            <w:r w:rsidRPr="00036D47">
              <w:rPr>
                <w:rStyle w:val="a5"/>
                <w:noProof/>
              </w:rPr>
              <w:t>1 范围</w:t>
            </w:r>
            <w:r>
              <w:rPr>
                <w:noProof/>
                <w:webHidden/>
              </w:rPr>
              <w:tab/>
            </w:r>
            <w:r>
              <w:rPr>
                <w:noProof/>
                <w:webHidden/>
              </w:rPr>
              <w:fldChar w:fldCharType="begin"/>
            </w:r>
            <w:r>
              <w:rPr>
                <w:noProof/>
                <w:webHidden/>
              </w:rPr>
              <w:instrText xml:space="preserve"> PAGEREF _Toc128751194 \h </w:instrText>
            </w:r>
            <w:r>
              <w:rPr>
                <w:noProof/>
                <w:webHidden/>
              </w:rPr>
            </w:r>
            <w:r>
              <w:rPr>
                <w:noProof/>
                <w:webHidden/>
              </w:rPr>
              <w:fldChar w:fldCharType="separate"/>
            </w:r>
            <w:r>
              <w:rPr>
                <w:noProof/>
                <w:webHidden/>
              </w:rPr>
              <w:t>1</w:t>
            </w:r>
            <w:r>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195" w:history="1">
            <w:r w:rsidR="005553FF" w:rsidRPr="00036D47">
              <w:rPr>
                <w:rStyle w:val="a5"/>
                <w:noProof/>
              </w:rPr>
              <w:t>1.1 标识</w:t>
            </w:r>
            <w:r w:rsidR="005553FF">
              <w:rPr>
                <w:noProof/>
                <w:webHidden/>
              </w:rPr>
              <w:tab/>
            </w:r>
            <w:r w:rsidR="005553FF">
              <w:rPr>
                <w:noProof/>
                <w:webHidden/>
              </w:rPr>
              <w:fldChar w:fldCharType="begin"/>
            </w:r>
            <w:r w:rsidR="005553FF">
              <w:rPr>
                <w:noProof/>
                <w:webHidden/>
              </w:rPr>
              <w:instrText xml:space="preserve"> PAGEREF _Toc128751195 \h </w:instrText>
            </w:r>
            <w:r w:rsidR="005553FF">
              <w:rPr>
                <w:noProof/>
                <w:webHidden/>
              </w:rPr>
            </w:r>
            <w:r w:rsidR="005553FF">
              <w:rPr>
                <w:noProof/>
                <w:webHidden/>
              </w:rPr>
              <w:fldChar w:fldCharType="separate"/>
            </w:r>
            <w:r w:rsidR="005553FF">
              <w:rPr>
                <w:noProof/>
                <w:webHidden/>
              </w:rPr>
              <w:t>1</w:t>
            </w:r>
            <w:r w:rsidR="005553FF">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196" w:history="1">
            <w:r w:rsidR="005553FF" w:rsidRPr="00036D47">
              <w:rPr>
                <w:rStyle w:val="a5"/>
                <w:noProof/>
              </w:rPr>
              <w:t>1.2 系统概述</w:t>
            </w:r>
            <w:r w:rsidR="005553FF">
              <w:rPr>
                <w:noProof/>
                <w:webHidden/>
              </w:rPr>
              <w:tab/>
            </w:r>
            <w:r w:rsidR="005553FF">
              <w:rPr>
                <w:noProof/>
                <w:webHidden/>
              </w:rPr>
              <w:fldChar w:fldCharType="begin"/>
            </w:r>
            <w:r w:rsidR="005553FF">
              <w:rPr>
                <w:noProof/>
                <w:webHidden/>
              </w:rPr>
              <w:instrText xml:space="preserve"> PAGEREF _Toc128751196 \h </w:instrText>
            </w:r>
            <w:r w:rsidR="005553FF">
              <w:rPr>
                <w:noProof/>
                <w:webHidden/>
              </w:rPr>
            </w:r>
            <w:r w:rsidR="005553FF">
              <w:rPr>
                <w:noProof/>
                <w:webHidden/>
              </w:rPr>
              <w:fldChar w:fldCharType="separate"/>
            </w:r>
            <w:r w:rsidR="005553FF">
              <w:rPr>
                <w:noProof/>
                <w:webHidden/>
              </w:rPr>
              <w:t>1</w:t>
            </w:r>
            <w:r w:rsidR="005553FF">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197" w:history="1">
            <w:r w:rsidR="005553FF" w:rsidRPr="00036D47">
              <w:rPr>
                <w:rStyle w:val="a5"/>
                <w:noProof/>
              </w:rPr>
              <w:t>1.3 文档概述</w:t>
            </w:r>
            <w:r w:rsidR="005553FF">
              <w:rPr>
                <w:noProof/>
                <w:webHidden/>
              </w:rPr>
              <w:tab/>
            </w:r>
            <w:r w:rsidR="005553FF">
              <w:rPr>
                <w:noProof/>
                <w:webHidden/>
              </w:rPr>
              <w:fldChar w:fldCharType="begin"/>
            </w:r>
            <w:r w:rsidR="005553FF">
              <w:rPr>
                <w:noProof/>
                <w:webHidden/>
              </w:rPr>
              <w:instrText xml:space="preserve"> PAGEREF _Toc128751197 \h </w:instrText>
            </w:r>
            <w:r w:rsidR="005553FF">
              <w:rPr>
                <w:noProof/>
                <w:webHidden/>
              </w:rPr>
            </w:r>
            <w:r w:rsidR="005553FF">
              <w:rPr>
                <w:noProof/>
                <w:webHidden/>
              </w:rPr>
              <w:fldChar w:fldCharType="separate"/>
            </w:r>
            <w:r w:rsidR="005553FF">
              <w:rPr>
                <w:noProof/>
                <w:webHidden/>
              </w:rPr>
              <w:t>1</w:t>
            </w:r>
            <w:r w:rsidR="005553FF">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198" w:history="1">
            <w:r w:rsidR="005553FF" w:rsidRPr="00036D47">
              <w:rPr>
                <w:rStyle w:val="a5"/>
                <w:noProof/>
              </w:rPr>
              <w:t>1.4 与其他计划之间的关系</w:t>
            </w:r>
            <w:r w:rsidR="005553FF">
              <w:rPr>
                <w:noProof/>
                <w:webHidden/>
              </w:rPr>
              <w:tab/>
            </w:r>
            <w:r w:rsidR="005553FF">
              <w:rPr>
                <w:noProof/>
                <w:webHidden/>
              </w:rPr>
              <w:fldChar w:fldCharType="begin"/>
            </w:r>
            <w:r w:rsidR="005553FF">
              <w:rPr>
                <w:noProof/>
                <w:webHidden/>
              </w:rPr>
              <w:instrText xml:space="preserve"> PAGEREF _Toc128751198 \h </w:instrText>
            </w:r>
            <w:r w:rsidR="005553FF">
              <w:rPr>
                <w:noProof/>
                <w:webHidden/>
              </w:rPr>
            </w:r>
            <w:r w:rsidR="005553FF">
              <w:rPr>
                <w:noProof/>
                <w:webHidden/>
              </w:rPr>
              <w:fldChar w:fldCharType="separate"/>
            </w:r>
            <w:r w:rsidR="005553FF">
              <w:rPr>
                <w:noProof/>
                <w:webHidden/>
              </w:rPr>
              <w:t>1</w:t>
            </w:r>
            <w:r w:rsidR="005553FF">
              <w:rPr>
                <w:noProof/>
                <w:webHidden/>
              </w:rPr>
              <w:fldChar w:fldCharType="end"/>
            </w:r>
          </w:hyperlink>
        </w:p>
        <w:p w:rsidR="005553FF" w:rsidRDefault="00EC4803">
          <w:pPr>
            <w:pStyle w:val="11"/>
            <w:tabs>
              <w:tab w:val="right" w:leader="dot" w:pos="8947"/>
            </w:tabs>
            <w:rPr>
              <w:rFonts w:asciiTheme="minorHAnsi" w:eastAsiaTheme="minorEastAsia" w:hAnsiTheme="minorHAnsi" w:cstheme="minorBidi"/>
              <w:noProof/>
              <w:snapToGrid/>
              <w:kern w:val="2"/>
              <w:szCs w:val="22"/>
            </w:rPr>
          </w:pPr>
          <w:hyperlink w:anchor="_Toc128751199" w:history="1">
            <w:r w:rsidR="005553FF" w:rsidRPr="00036D47">
              <w:rPr>
                <w:rStyle w:val="a5"/>
                <w:noProof/>
              </w:rPr>
              <w:t>2 引用文档</w:t>
            </w:r>
            <w:r w:rsidR="005553FF">
              <w:rPr>
                <w:noProof/>
                <w:webHidden/>
              </w:rPr>
              <w:tab/>
            </w:r>
            <w:r w:rsidR="005553FF">
              <w:rPr>
                <w:noProof/>
                <w:webHidden/>
              </w:rPr>
              <w:fldChar w:fldCharType="begin"/>
            </w:r>
            <w:r w:rsidR="005553FF">
              <w:rPr>
                <w:noProof/>
                <w:webHidden/>
              </w:rPr>
              <w:instrText xml:space="preserve"> PAGEREF _Toc128751199 \h </w:instrText>
            </w:r>
            <w:r w:rsidR="005553FF">
              <w:rPr>
                <w:noProof/>
                <w:webHidden/>
              </w:rPr>
            </w:r>
            <w:r w:rsidR="005553FF">
              <w:rPr>
                <w:noProof/>
                <w:webHidden/>
              </w:rPr>
              <w:fldChar w:fldCharType="separate"/>
            </w:r>
            <w:r w:rsidR="005553FF">
              <w:rPr>
                <w:noProof/>
                <w:webHidden/>
              </w:rPr>
              <w:t>2</w:t>
            </w:r>
            <w:r w:rsidR="005553FF">
              <w:rPr>
                <w:noProof/>
                <w:webHidden/>
              </w:rPr>
              <w:fldChar w:fldCharType="end"/>
            </w:r>
          </w:hyperlink>
        </w:p>
        <w:p w:rsidR="005553FF" w:rsidRDefault="00EC4803">
          <w:pPr>
            <w:pStyle w:val="11"/>
            <w:tabs>
              <w:tab w:val="right" w:leader="dot" w:pos="8947"/>
            </w:tabs>
            <w:rPr>
              <w:rFonts w:asciiTheme="minorHAnsi" w:eastAsiaTheme="minorEastAsia" w:hAnsiTheme="minorHAnsi" w:cstheme="minorBidi"/>
              <w:noProof/>
              <w:snapToGrid/>
              <w:kern w:val="2"/>
              <w:szCs w:val="22"/>
            </w:rPr>
          </w:pPr>
          <w:hyperlink w:anchor="_Toc128751200" w:history="1">
            <w:r w:rsidR="005553FF" w:rsidRPr="00036D47">
              <w:rPr>
                <w:rStyle w:val="a5"/>
                <w:noProof/>
              </w:rPr>
              <w:t>3 安装概述</w:t>
            </w:r>
            <w:r w:rsidR="005553FF">
              <w:rPr>
                <w:noProof/>
                <w:webHidden/>
              </w:rPr>
              <w:tab/>
            </w:r>
            <w:r w:rsidR="005553FF">
              <w:rPr>
                <w:noProof/>
                <w:webHidden/>
              </w:rPr>
              <w:fldChar w:fldCharType="begin"/>
            </w:r>
            <w:r w:rsidR="005553FF">
              <w:rPr>
                <w:noProof/>
                <w:webHidden/>
              </w:rPr>
              <w:instrText xml:space="preserve"> PAGEREF _Toc128751200 \h </w:instrText>
            </w:r>
            <w:r w:rsidR="005553FF">
              <w:rPr>
                <w:noProof/>
                <w:webHidden/>
              </w:rPr>
            </w:r>
            <w:r w:rsidR="005553FF">
              <w:rPr>
                <w:noProof/>
                <w:webHidden/>
              </w:rPr>
              <w:fldChar w:fldCharType="separate"/>
            </w:r>
            <w:r w:rsidR="005553FF">
              <w:rPr>
                <w:noProof/>
                <w:webHidden/>
              </w:rPr>
              <w:t>2</w:t>
            </w:r>
            <w:r w:rsidR="005553FF">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201" w:history="1">
            <w:r w:rsidR="005553FF" w:rsidRPr="00036D47">
              <w:rPr>
                <w:rStyle w:val="a5"/>
                <w:noProof/>
              </w:rPr>
              <w:t>3.1 说明</w:t>
            </w:r>
            <w:r w:rsidR="005553FF">
              <w:rPr>
                <w:noProof/>
                <w:webHidden/>
              </w:rPr>
              <w:tab/>
            </w:r>
            <w:r w:rsidR="005553FF">
              <w:rPr>
                <w:noProof/>
                <w:webHidden/>
              </w:rPr>
              <w:fldChar w:fldCharType="begin"/>
            </w:r>
            <w:r w:rsidR="005553FF">
              <w:rPr>
                <w:noProof/>
                <w:webHidden/>
              </w:rPr>
              <w:instrText xml:space="preserve"> PAGEREF _Toc128751201 \h </w:instrText>
            </w:r>
            <w:r w:rsidR="005553FF">
              <w:rPr>
                <w:noProof/>
                <w:webHidden/>
              </w:rPr>
            </w:r>
            <w:r w:rsidR="005553FF">
              <w:rPr>
                <w:noProof/>
                <w:webHidden/>
              </w:rPr>
              <w:fldChar w:fldCharType="separate"/>
            </w:r>
            <w:r w:rsidR="005553FF">
              <w:rPr>
                <w:noProof/>
                <w:webHidden/>
              </w:rPr>
              <w:t>2</w:t>
            </w:r>
            <w:r w:rsidR="005553FF">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202" w:history="1">
            <w:r w:rsidR="005553FF" w:rsidRPr="00036D47">
              <w:rPr>
                <w:rStyle w:val="a5"/>
                <w:noProof/>
              </w:rPr>
              <w:t>3.2 联络点</w:t>
            </w:r>
            <w:r w:rsidR="005553FF">
              <w:rPr>
                <w:noProof/>
                <w:webHidden/>
              </w:rPr>
              <w:tab/>
            </w:r>
            <w:r w:rsidR="005553FF">
              <w:rPr>
                <w:noProof/>
                <w:webHidden/>
              </w:rPr>
              <w:fldChar w:fldCharType="begin"/>
            </w:r>
            <w:r w:rsidR="005553FF">
              <w:rPr>
                <w:noProof/>
                <w:webHidden/>
              </w:rPr>
              <w:instrText xml:space="preserve"> PAGEREF _Toc128751202 \h </w:instrText>
            </w:r>
            <w:r w:rsidR="005553FF">
              <w:rPr>
                <w:noProof/>
                <w:webHidden/>
              </w:rPr>
            </w:r>
            <w:r w:rsidR="005553FF">
              <w:rPr>
                <w:noProof/>
                <w:webHidden/>
              </w:rPr>
              <w:fldChar w:fldCharType="separate"/>
            </w:r>
            <w:r w:rsidR="005553FF">
              <w:rPr>
                <w:noProof/>
                <w:webHidden/>
              </w:rPr>
              <w:t>2</w:t>
            </w:r>
            <w:r w:rsidR="005553FF">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203" w:history="1">
            <w:r w:rsidR="005553FF" w:rsidRPr="00036D47">
              <w:rPr>
                <w:rStyle w:val="a5"/>
                <w:noProof/>
              </w:rPr>
              <w:t>3.3 保障材料</w:t>
            </w:r>
            <w:r w:rsidR="005553FF">
              <w:rPr>
                <w:noProof/>
                <w:webHidden/>
              </w:rPr>
              <w:tab/>
            </w:r>
            <w:r w:rsidR="005553FF">
              <w:rPr>
                <w:noProof/>
                <w:webHidden/>
              </w:rPr>
              <w:fldChar w:fldCharType="begin"/>
            </w:r>
            <w:r w:rsidR="005553FF">
              <w:rPr>
                <w:noProof/>
                <w:webHidden/>
              </w:rPr>
              <w:instrText xml:space="preserve"> PAGEREF _Toc128751203 \h </w:instrText>
            </w:r>
            <w:r w:rsidR="005553FF">
              <w:rPr>
                <w:noProof/>
                <w:webHidden/>
              </w:rPr>
            </w:r>
            <w:r w:rsidR="005553FF">
              <w:rPr>
                <w:noProof/>
                <w:webHidden/>
              </w:rPr>
              <w:fldChar w:fldCharType="separate"/>
            </w:r>
            <w:r w:rsidR="005553FF">
              <w:rPr>
                <w:noProof/>
                <w:webHidden/>
              </w:rPr>
              <w:t>2</w:t>
            </w:r>
            <w:r w:rsidR="005553FF">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204" w:history="1">
            <w:r w:rsidR="005553FF" w:rsidRPr="00036D47">
              <w:rPr>
                <w:rStyle w:val="a5"/>
                <w:noProof/>
              </w:rPr>
              <w:t>3.4 培训</w:t>
            </w:r>
            <w:r w:rsidR="005553FF">
              <w:rPr>
                <w:noProof/>
                <w:webHidden/>
              </w:rPr>
              <w:tab/>
            </w:r>
            <w:r w:rsidR="005553FF">
              <w:rPr>
                <w:noProof/>
                <w:webHidden/>
              </w:rPr>
              <w:fldChar w:fldCharType="begin"/>
            </w:r>
            <w:r w:rsidR="005553FF">
              <w:rPr>
                <w:noProof/>
                <w:webHidden/>
              </w:rPr>
              <w:instrText xml:space="preserve"> PAGEREF _Toc128751204 \h </w:instrText>
            </w:r>
            <w:r w:rsidR="005553FF">
              <w:rPr>
                <w:noProof/>
                <w:webHidden/>
              </w:rPr>
            </w:r>
            <w:r w:rsidR="005553FF">
              <w:rPr>
                <w:noProof/>
                <w:webHidden/>
              </w:rPr>
              <w:fldChar w:fldCharType="separate"/>
            </w:r>
            <w:r w:rsidR="005553FF">
              <w:rPr>
                <w:noProof/>
                <w:webHidden/>
              </w:rPr>
              <w:t>3</w:t>
            </w:r>
            <w:r w:rsidR="005553FF">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205" w:history="1">
            <w:r w:rsidR="005553FF" w:rsidRPr="00036D47">
              <w:rPr>
                <w:rStyle w:val="a5"/>
                <w:noProof/>
              </w:rPr>
              <w:t>3.5 任务</w:t>
            </w:r>
            <w:r w:rsidR="005553FF">
              <w:rPr>
                <w:noProof/>
                <w:webHidden/>
              </w:rPr>
              <w:tab/>
            </w:r>
            <w:r w:rsidR="005553FF">
              <w:rPr>
                <w:noProof/>
                <w:webHidden/>
              </w:rPr>
              <w:fldChar w:fldCharType="begin"/>
            </w:r>
            <w:r w:rsidR="005553FF">
              <w:rPr>
                <w:noProof/>
                <w:webHidden/>
              </w:rPr>
              <w:instrText xml:space="preserve"> PAGEREF _Toc128751205 \h </w:instrText>
            </w:r>
            <w:r w:rsidR="005553FF">
              <w:rPr>
                <w:noProof/>
                <w:webHidden/>
              </w:rPr>
            </w:r>
            <w:r w:rsidR="005553FF">
              <w:rPr>
                <w:noProof/>
                <w:webHidden/>
              </w:rPr>
              <w:fldChar w:fldCharType="separate"/>
            </w:r>
            <w:r w:rsidR="005553FF">
              <w:rPr>
                <w:noProof/>
                <w:webHidden/>
              </w:rPr>
              <w:t>3</w:t>
            </w:r>
            <w:r w:rsidR="005553FF">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206" w:history="1">
            <w:r w:rsidR="005553FF" w:rsidRPr="00036D47">
              <w:rPr>
                <w:rStyle w:val="a5"/>
                <w:noProof/>
              </w:rPr>
              <w:t>3.6 人员</w:t>
            </w:r>
            <w:r w:rsidR="005553FF">
              <w:rPr>
                <w:noProof/>
                <w:webHidden/>
              </w:rPr>
              <w:tab/>
            </w:r>
            <w:r w:rsidR="005553FF">
              <w:rPr>
                <w:noProof/>
                <w:webHidden/>
              </w:rPr>
              <w:fldChar w:fldCharType="begin"/>
            </w:r>
            <w:r w:rsidR="005553FF">
              <w:rPr>
                <w:noProof/>
                <w:webHidden/>
              </w:rPr>
              <w:instrText xml:space="preserve"> PAGEREF _Toc128751206 \h </w:instrText>
            </w:r>
            <w:r w:rsidR="005553FF">
              <w:rPr>
                <w:noProof/>
                <w:webHidden/>
              </w:rPr>
            </w:r>
            <w:r w:rsidR="005553FF">
              <w:rPr>
                <w:noProof/>
                <w:webHidden/>
              </w:rPr>
              <w:fldChar w:fldCharType="separate"/>
            </w:r>
            <w:r w:rsidR="005553FF">
              <w:rPr>
                <w:noProof/>
                <w:webHidden/>
              </w:rPr>
              <w:t>3</w:t>
            </w:r>
            <w:r w:rsidR="005553FF">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207" w:history="1">
            <w:r w:rsidR="005553FF" w:rsidRPr="00036D47">
              <w:rPr>
                <w:rStyle w:val="a5"/>
                <w:noProof/>
              </w:rPr>
              <w:t>3.7 保密性</w:t>
            </w:r>
            <w:r w:rsidR="005553FF">
              <w:rPr>
                <w:noProof/>
                <w:webHidden/>
              </w:rPr>
              <w:tab/>
            </w:r>
            <w:r w:rsidR="005553FF">
              <w:rPr>
                <w:noProof/>
                <w:webHidden/>
              </w:rPr>
              <w:fldChar w:fldCharType="begin"/>
            </w:r>
            <w:r w:rsidR="005553FF">
              <w:rPr>
                <w:noProof/>
                <w:webHidden/>
              </w:rPr>
              <w:instrText xml:space="preserve"> PAGEREF _Toc128751207 \h </w:instrText>
            </w:r>
            <w:r w:rsidR="005553FF">
              <w:rPr>
                <w:noProof/>
                <w:webHidden/>
              </w:rPr>
            </w:r>
            <w:r w:rsidR="005553FF">
              <w:rPr>
                <w:noProof/>
                <w:webHidden/>
              </w:rPr>
              <w:fldChar w:fldCharType="separate"/>
            </w:r>
            <w:r w:rsidR="005553FF">
              <w:rPr>
                <w:noProof/>
                <w:webHidden/>
              </w:rPr>
              <w:t>3</w:t>
            </w:r>
            <w:r w:rsidR="005553FF">
              <w:rPr>
                <w:noProof/>
                <w:webHidden/>
              </w:rPr>
              <w:fldChar w:fldCharType="end"/>
            </w:r>
          </w:hyperlink>
        </w:p>
        <w:p w:rsidR="005553FF" w:rsidRDefault="00EC4803">
          <w:pPr>
            <w:pStyle w:val="11"/>
            <w:tabs>
              <w:tab w:val="right" w:leader="dot" w:pos="8947"/>
            </w:tabs>
            <w:rPr>
              <w:rFonts w:asciiTheme="minorHAnsi" w:eastAsiaTheme="minorEastAsia" w:hAnsiTheme="minorHAnsi" w:cstheme="minorBidi"/>
              <w:noProof/>
              <w:snapToGrid/>
              <w:kern w:val="2"/>
              <w:szCs w:val="22"/>
            </w:rPr>
          </w:pPr>
          <w:hyperlink w:anchor="_Toc128751208" w:history="1">
            <w:r w:rsidR="005553FF" w:rsidRPr="00036D47">
              <w:rPr>
                <w:rStyle w:val="a5"/>
                <w:noProof/>
              </w:rPr>
              <w:t>4 为软件中心操作员提供特定现场信息</w:t>
            </w:r>
            <w:r w:rsidR="005553FF">
              <w:rPr>
                <w:noProof/>
                <w:webHidden/>
              </w:rPr>
              <w:tab/>
            </w:r>
            <w:r w:rsidR="005553FF">
              <w:rPr>
                <w:noProof/>
                <w:webHidden/>
              </w:rPr>
              <w:fldChar w:fldCharType="begin"/>
            </w:r>
            <w:r w:rsidR="005553FF">
              <w:rPr>
                <w:noProof/>
                <w:webHidden/>
              </w:rPr>
              <w:instrText xml:space="preserve"> PAGEREF _Toc128751208 \h </w:instrText>
            </w:r>
            <w:r w:rsidR="005553FF">
              <w:rPr>
                <w:noProof/>
                <w:webHidden/>
              </w:rPr>
            </w:r>
            <w:r w:rsidR="005553FF">
              <w:rPr>
                <w:noProof/>
                <w:webHidden/>
              </w:rPr>
              <w:fldChar w:fldCharType="separate"/>
            </w:r>
            <w:r w:rsidR="005553FF">
              <w:rPr>
                <w:noProof/>
                <w:webHidden/>
              </w:rPr>
              <w:t>3</w:t>
            </w:r>
            <w:r w:rsidR="005553FF">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209" w:history="1">
            <w:r w:rsidR="005553FF" w:rsidRPr="00036D47">
              <w:rPr>
                <w:rStyle w:val="a5"/>
                <w:noProof/>
              </w:rPr>
              <w:t>4.1 （现场名1）</w:t>
            </w:r>
            <w:r w:rsidR="005553FF">
              <w:rPr>
                <w:noProof/>
                <w:webHidden/>
              </w:rPr>
              <w:tab/>
            </w:r>
            <w:r w:rsidR="005553FF">
              <w:rPr>
                <w:noProof/>
                <w:webHidden/>
              </w:rPr>
              <w:fldChar w:fldCharType="begin"/>
            </w:r>
            <w:r w:rsidR="005553FF">
              <w:rPr>
                <w:noProof/>
                <w:webHidden/>
              </w:rPr>
              <w:instrText xml:space="preserve"> PAGEREF _Toc128751209 \h </w:instrText>
            </w:r>
            <w:r w:rsidR="005553FF">
              <w:rPr>
                <w:noProof/>
                <w:webHidden/>
              </w:rPr>
            </w:r>
            <w:r w:rsidR="005553FF">
              <w:rPr>
                <w:noProof/>
                <w:webHidden/>
              </w:rPr>
              <w:fldChar w:fldCharType="separate"/>
            </w:r>
            <w:r w:rsidR="005553FF">
              <w:rPr>
                <w:noProof/>
                <w:webHidden/>
              </w:rPr>
              <w:t>4</w:t>
            </w:r>
            <w:r w:rsidR="005553FF">
              <w:rPr>
                <w:noProof/>
                <w:webHidden/>
              </w:rPr>
              <w:fldChar w:fldCharType="end"/>
            </w:r>
          </w:hyperlink>
        </w:p>
        <w:p w:rsidR="005553FF" w:rsidRDefault="00EC4803">
          <w:pPr>
            <w:pStyle w:val="30"/>
            <w:tabs>
              <w:tab w:val="right" w:leader="dot" w:pos="8947"/>
            </w:tabs>
            <w:rPr>
              <w:rFonts w:asciiTheme="minorHAnsi" w:eastAsiaTheme="minorEastAsia" w:hAnsiTheme="minorHAnsi" w:cstheme="minorBidi"/>
              <w:noProof/>
              <w:snapToGrid/>
              <w:kern w:val="2"/>
              <w:szCs w:val="22"/>
            </w:rPr>
          </w:pPr>
          <w:hyperlink w:anchor="_Toc128751210" w:history="1">
            <w:r w:rsidR="005553FF" w:rsidRPr="00036D47">
              <w:rPr>
                <w:rStyle w:val="a5"/>
                <w:noProof/>
              </w:rPr>
              <w:t>4.1.1 进度表</w:t>
            </w:r>
            <w:r w:rsidR="005553FF">
              <w:rPr>
                <w:noProof/>
                <w:webHidden/>
              </w:rPr>
              <w:tab/>
            </w:r>
            <w:r w:rsidR="005553FF">
              <w:rPr>
                <w:noProof/>
                <w:webHidden/>
              </w:rPr>
              <w:fldChar w:fldCharType="begin"/>
            </w:r>
            <w:r w:rsidR="005553FF">
              <w:rPr>
                <w:noProof/>
                <w:webHidden/>
              </w:rPr>
              <w:instrText xml:space="preserve"> PAGEREF _Toc128751210 \h </w:instrText>
            </w:r>
            <w:r w:rsidR="005553FF">
              <w:rPr>
                <w:noProof/>
                <w:webHidden/>
              </w:rPr>
            </w:r>
            <w:r w:rsidR="005553FF">
              <w:rPr>
                <w:noProof/>
                <w:webHidden/>
              </w:rPr>
              <w:fldChar w:fldCharType="separate"/>
            </w:r>
            <w:r w:rsidR="005553FF">
              <w:rPr>
                <w:noProof/>
                <w:webHidden/>
              </w:rPr>
              <w:t>4</w:t>
            </w:r>
            <w:r w:rsidR="005553FF">
              <w:rPr>
                <w:noProof/>
                <w:webHidden/>
              </w:rPr>
              <w:fldChar w:fldCharType="end"/>
            </w:r>
          </w:hyperlink>
        </w:p>
        <w:p w:rsidR="005553FF" w:rsidRDefault="00EC4803">
          <w:pPr>
            <w:pStyle w:val="30"/>
            <w:tabs>
              <w:tab w:val="right" w:leader="dot" w:pos="8947"/>
            </w:tabs>
            <w:rPr>
              <w:rFonts w:asciiTheme="minorHAnsi" w:eastAsiaTheme="minorEastAsia" w:hAnsiTheme="minorHAnsi" w:cstheme="minorBidi"/>
              <w:noProof/>
              <w:snapToGrid/>
              <w:kern w:val="2"/>
              <w:szCs w:val="22"/>
            </w:rPr>
          </w:pPr>
          <w:hyperlink w:anchor="_Toc128751211" w:history="1">
            <w:r w:rsidR="005553FF" w:rsidRPr="00036D47">
              <w:rPr>
                <w:rStyle w:val="a5"/>
                <w:noProof/>
              </w:rPr>
              <w:t>4.1.2 软件清单</w:t>
            </w:r>
            <w:r w:rsidR="005553FF">
              <w:rPr>
                <w:noProof/>
                <w:webHidden/>
              </w:rPr>
              <w:tab/>
            </w:r>
            <w:r w:rsidR="005553FF">
              <w:rPr>
                <w:noProof/>
                <w:webHidden/>
              </w:rPr>
              <w:fldChar w:fldCharType="begin"/>
            </w:r>
            <w:r w:rsidR="005553FF">
              <w:rPr>
                <w:noProof/>
                <w:webHidden/>
              </w:rPr>
              <w:instrText xml:space="preserve"> PAGEREF _Toc128751211 \h </w:instrText>
            </w:r>
            <w:r w:rsidR="005553FF">
              <w:rPr>
                <w:noProof/>
                <w:webHidden/>
              </w:rPr>
            </w:r>
            <w:r w:rsidR="005553FF">
              <w:rPr>
                <w:noProof/>
                <w:webHidden/>
              </w:rPr>
              <w:fldChar w:fldCharType="separate"/>
            </w:r>
            <w:r w:rsidR="005553FF">
              <w:rPr>
                <w:noProof/>
                <w:webHidden/>
              </w:rPr>
              <w:t>4</w:t>
            </w:r>
            <w:r w:rsidR="005553FF">
              <w:rPr>
                <w:noProof/>
                <w:webHidden/>
              </w:rPr>
              <w:fldChar w:fldCharType="end"/>
            </w:r>
          </w:hyperlink>
        </w:p>
        <w:p w:rsidR="005553FF" w:rsidRDefault="00EC4803">
          <w:pPr>
            <w:pStyle w:val="30"/>
            <w:tabs>
              <w:tab w:val="right" w:leader="dot" w:pos="8947"/>
            </w:tabs>
            <w:rPr>
              <w:rFonts w:asciiTheme="minorHAnsi" w:eastAsiaTheme="minorEastAsia" w:hAnsiTheme="minorHAnsi" w:cstheme="minorBidi"/>
              <w:noProof/>
              <w:snapToGrid/>
              <w:kern w:val="2"/>
              <w:szCs w:val="22"/>
            </w:rPr>
          </w:pPr>
          <w:hyperlink w:anchor="_Toc128751212" w:history="1">
            <w:r w:rsidR="005553FF" w:rsidRPr="00036D47">
              <w:rPr>
                <w:rStyle w:val="a5"/>
                <w:noProof/>
              </w:rPr>
              <w:t>4.1.3 设施</w:t>
            </w:r>
            <w:r w:rsidR="005553FF">
              <w:rPr>
                <w:noProof/>
                <w:webHidden/>
              </w:rPr>
              <w:tab/>
            </w:r>
            <w:r w:rsidR="005553FF">
              <w:rPr>
                <w:noProof/>
                <w:webHidden/>
              </w:rPr>
              <w:fldChar w:fldCharType="begin"/>
            </w:r>
            <w:r w:rsidR="005553FF">
              <w:rPr>
                <w:noProof/>
                <w:webHidden/>
              </w:rPr>
              <w:instrText xml:space="preserve"> PAGEREF _Toc128751212 \h </w:instrText>
            </w:r>
            <w:r w:rsidR="005553FF">
              <w:rPr>
                <w:noProof/>
                <w:webHidden/>
              </w:rPr>
            </w:r>
            <w:r w:rsidR="005553FF">
              <w:rPr>
                <w:noProof/>
                <w:webHidden/>
              </w:rPr>
              <w:fldChar w:fldCharType="separate"/>
            </w:r>
            <w:r w:rsidR="005553FF">
              <w:rPr>
                <w:noProof/>
                <w:webHidden/>
              </w:rPr>
              <w:t>4</w:t>
            </w:r>
            <w:r w:rsidR="005553FF">
              <w:rPr>
                <w:noProof/>
                <w:webHidden/>
              </w:rPr>
              <w:fldChar w:fldCharType="end"/>
            </w:r>
          </w:hyperlink>
        </w:p>
        <w:p w:rsidR="005553FF" w:rsidRDefault="00EC4803">
          <w:pPr>
            <w:pStyle w:val="30"/>
            <w:tabs>
              <w:tab w:val="right" w:leader="dot" w:pos="8947"/>
            </w:tabs>
            <w:rPr>
              <w:rFonts w:asciiTheme="minorHAnsi" w:eastAsiaTheme="minorEastAsia" w:hAnsiTheme="minorHAnsi" w:cstheme="minorBidi"/>
              <w:noProof/>
              <w:snapToGrid/>
              <w:kern w:val="2"/>
              <w:szCs w:val="22"/>
            </w:rPr>
          </w:pPr>
          <w:hyperlink w:anchor="_Toc128751213" w:history="1">
            <w:r w:rsidR="005553FF" w:rsidRPr="00036D47">
              <w:rPr>
                <w:rStyle w:val="a5"/>
                <w:noProof/>
              </w:rPr>
              <w:t>4.1.4 安装小组</w:t>
            </w:r>
            <w:r w:rsidR="005553FF">
              <w:rPr>
                <w:noProof/>
                <w:webHidden/>
              </w:rPr>
              <w:tab/>
            </w:r>
            <w:r w:rsidR="005553FF">
              <w:rPr>
                <w:noProof/>
                <w:webHidden/>
              </w:rPr>
              <w:fldChar w:fldCharType="begin"/>
            </w:r>
            <w:r w:rsidR="005553FF">
              <w:rPr>
                <w:noProof/>
                <w:webHidden/>
              </w:rPr>
              <w:instrText xml:space="preserve"> PAGEREF _Toc128751213 \h </w:instrText>
            </w:r>
            <w:r w:rsidR="005553FF">
              <w:rPr>
                <w:noProof/>
                <w:webHidden/>
              </w:rPr>
            </w:r>
            <w:r w:rsidR="005553FF">
              <w:rPr>
                <w:noProof/>
                <w:webHidden/>
              </w:rPr>
              <w:fldChar w:fldCharType="separate"/>
            </w:r>
            <w:r w:rsidR="005553FF">
              <w:rPr>
                <w:noProof/>
                <w:webHidden/>
              </w:rPr>
              <w:t>4</w:t>
            </w:r>
            <w:r w:rsidR="005553FF">
              <w:rPr>
                <w:noProof/>
                <w:webHidden/>
              </w:rPr>
              <w:fldChar w:fldCharType="end"/>
            </w:r>
          </w:hyperlink>
        </w:p>
        <w:p w:rsidR="005553FF" w:rsidRDefault="00EC4803">
          <w:pPr>
            <w:pStyle w:val="30"/>
            <w:tabs>
              <w:tab w:val="right" w:leader="dot" w:pos="8947"/>
            </w:tabs>
            <w:rPr>
              <w:rFonts w:asciiTheme="minorHAnsi" w:eastAsiaTheme="minorEastAsia" w:hAnsiTheme="minorHAnsi" w:cstheme="minorBidi"/>
              <w:noProof/>
              <w:snapToGrid/>
              <w:kern w:val="2"/>
              <w:szCs w:val="22"/>
            </w:rPr>
          </w:pPr>
          <w:hyperlink w:anchor="_Toc128751214" w:history="1">
            <w:r w:rsidR="005553FF" w:rsidRPr="00036D47">
              <w:rPr>
                <w:rStyle w:val="a5"/>
                <w:noProof/>
              </w:rPr>
              <w:t>4.1.5 安装规程</w:t>
            </w:r>
            <w:r w:rsidR="005553FF">
              <w:rPr>
                <w:noProof/>
                <w:webHidden/>
              </w:rPr>
              <w:tab/>
            </w:r>
            <w:r w:rsidR="005553FF">
              <w:rPr>
                <w:noProof/>
                <w:webHidden/>
              </w:rPr>
              <w:fldChar w:fldCharType="begin"/>
            </w:r>
            <w:r w:rsidR="005553FF">
              <w:rPr>
                <w:noProof/>
                <w:webHidden/>
              </w:rPr>
              <w:instrText xml:space="preserve"> PAGEREF _Toc128751214 \h </w:instrText>
            </w:r>
            <w:r w:rsidR="005553FF">
              <w:rPr>
                <w:noProof/>
                <w:webHidden/>
              </w:rPr>
            </w:r>
            <w:r w:rsidR="005553FF">
              <w:rPr>
                <w:noProof/>
                <w:webHidden/>
              </w:rPr>
              <w:fldChar w:fldCharType="separate"/>
            </w:r>
            <w:r w:rsidR="005553FF">
              <w:rPr>
                <w:noProof/>
                <w:webHidden/>
              </w:rPr>
              <w:t>4</w:t>
            </w:r>
            <w:r w:rsidR="005553FF">
              <w:rPr>
                <w:noProof/>
                <w:webHidden/>
              </w:rPr>
              <w:fldChar w:fldCharType="end"/>
            </w:r>
          </w:hyperlink>
        </w:p>
        <w:p w:rsidR="005553FF" w:rsidRDefault="00EC4803">
          <w:pPr>
            <w:pStyle w:val="30"/>
            <w:tabs>
              <w:tab w:val="right" w:leader="dot" w:pos="8947"/>
            </w:tabs>
            <w:rPr>
              <w:rFonts w:asciiTheme="minorHAnsi" w:eastAsiaTheme="minorEastAsia" w:hAnsiTheme="minorHAnsi" w:cstheme="minorBidi"/>
              <w:noProof/>
              <w:snapToGrid/>
              <w:kern w:val="2"/>
              <w:szCs w:val="22"/>
            </w:rPr>
          </w:pPr>
          <w:hyperlink w:anchor="_Toc128751215" w:history="1">
            <w:r w:rsidR="005553FF" w:rsidRPr="00036D47">
              <w:rPr>
                <w:rStyle w:val="a5"/>
                <w:noProof/>
              </w:rPr>
              <w:t>4.1.6 数据更新规程</w:t>
            </w:r>
            <w:r w:rsidR="005553FF">
              <w:rPr>
                <w:noProof/>
                <w:webHidden/>
              </w:rPr>
              <w:tab/>
            </w:r>
            <w:r w:rsidR="005553FF">
              <w:rPr>
                <w:noProof/>
                <w:webHidden/>
              </w:rPr>
              <w:fldChar w:fldCharType="begin"/>
            </w:r>
            <w:r w:rsidR="005553FF">
              <w:rPr>
                <w:noProof/>
                <w:webHidden/>
              </w:rPr>
              <w:instrText xml:space="preserve"> PAGEREF _Toc128751215 \h </w:instrText>
            </w:r>
            <w:r w:rsidR="005553FF">
              <w:rPr>
                <w:noProof/>
                <w:webHidden/>
              </w:rPr>
            </w:r>
            <w:r w:rsidR="005553FF">
              <w:rPr>
                <w:noProof/>
                <w:webHidden/>
              </w:rPr>
              <w:fldChar w:fldCharType="separate"/>
            </w:r>
            <w:r w:rsidR="005553FF">
              <w:rPr>
                <w:noProof/>
                <w:webHidden/>
              </w:rPr>
              <w:t>5</w:t>
            </w:r>
            <w:r w:rsidR="005553FF">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216" w:history="1">
            <w:r w:rsidR="005553FF" w:rsidRPr="00036D47">
              <w:rPr>
                <w:rStyle w:val="a5"/>
                <w:noProof/>
              </w:rPr>
              <w:t>4.2 （现场名2）</w:t>
            </w:r>
            <w:r w:rsidR="005553FF">
              <w:rPr>
                <w:noProof/>
                <w:webHidden/>
              </w:rPr>
              <w:tab/>
            </w:r>
            <w:r w:rsidR="005553FF">
              <w:rPr>
                <w:noProof/>
                <w:webHidden/>
              </w:rPr>
              <w:fldChar w:fldCharType="begin"/>
            </w:r>
            <w:r w:rsidR="005553FF">
              <w:rPr>
                <w:noProof/>
                <w:webHidden/>
              </w:rPr>
              <w:instrText xml:space="preserve"> PAGEREF _Toc128751216 \h </w:instrText>
            </w:r>
            <w:r w:rsidR="005553FF">
              <w:rPr>
                <w:noProof/>
                <w:webHidden/>
              </w:rPr>
            </w:r>
            <w:r w:rsidR="005553FF">
              <w:rPr>
                <w:noProof/>
                <w:webHidden/>
              </w:rPr>
              <w:fldChar w:fldCharType="separate"/>
            </w:r>
            <w:r w:rsidR="005553FF">
              <w:rPr>
                <w:noProof/>
                <w:webHidden/>
              </w:rPr>
              <w:t>5</w:t>
            </w:r>
            <w:r w:rsidR="005553FF">
              <w:rPr>
                <w:noProof/>
                <w:webHidden/>
              </w:rPr>
              <w:fldChar w:fldCharType="end"/>
            </w:r>
          </w:hyperlink>
        </w:p>
        <w:p w:rsidR="005553FF" w:rsidRDefault="00EC4803">
          <w:pPr>
            <w:pStyle w:val="11"/>
            <w:tabs>
              <w:tab w:val="right" w:leader="dot" w:pos="8947"/>
            </w:tabs>
            <w:rPr>
              <w:rFonts w:asciiTheme="minorHAnsi" w:eastAsiaTheme="minorEastAsia" w:hAnsiTheme="minorHAnsi" w:cstheme="minorBidi"/>
              <w:noProof/>
              <w:snapToGrid/>
              <w:kern w:val="2"/>
              <w:szCs w:val="22"/>
            </w:rPr>
          </w:pPr>
          <w:hyperlink w:anchor="_Toc128751217" w:history="1">
            <w:r w:rsidR="005553FF" w:rsidRPr="00036D47">
              <w:rPr>
                <w:rStyle w:val="a5"/>
                <w:noProof/>
              </w:rPr>
              <w:t>5 软件用户的现场专用信息</w:t>
            </w:r>
            <w:r w:rsidR="005553FF">
              <w:rPr>
                <w:noProof/>
                <w:webHidden/>
              </w:rPr>
              <w:tab/>
            </w:r>
            <w:r w:rsidR="005553FF">
              <w:rPr>
                <w:noProof/>
                <w:webHidden/>
              </w:rPr>
              <w:fldChar w:fldCharType="begin"/>
            </w:r>
            <w:r w:rsidR="005553FF">
              <w:rPr>
                <w:noProof/>
                <w:webHidden/>
              </w:rPr>
              <w:instrText xml:space="preserve"> PAGEREF _Toc128751217 \h </w:instrText>
            </w:r>
            <w:r w:rsidR="005553FF">
              <w:rPr>
                <w:noProof/>
                <w:webHidden/>
              </w:rPr>
            </w:r>
            <w:r w:rsidR="005553FF">
              <w:rPr>
                <w:noProof/>
                <w:webHidden/>
              </w:rPr>
              <w:fldChar w:fldCharType="separate"/>
            </w:r>
            <w:r w:rsidR="005553FF">
              <w:rPr>
                <w:noProof/>
                <w:webHidden/>
              </w:rPr>
              <w:t>5</w:t>
            </w:r>
            <w:r w:rsidR="005553FF">
              <w:rPr>
                <w:noProof/>
                <w:webHidden/>
              </w:rPr>
              <w:fldChar w:fldCharType="end"/>
            </w:r>
          </w:hyperlink>
        </w:p>
        <w:p w:rsidR="005553FF" w:rsidRDefault="00EC4803">
          <w:pPr>
            <w:pStyle w:val="20"/>
            <w:tabs>
              <w:tab w:val="right" w:leader="dot" w:pos="8947"/>
            </w:tabs>
            <w:rPr>
              <w:rFonts w:asciiTheme="minorHAnsi" w:eastAsiaTheme="minorEastAsia" w:hAnsiTheme="minorHAnsi" w:cstheme="minorBidi"/>
              <w:noProof/>
              <w:snapToGrid/>
              <w:kern w:val="2"/>
              <w:szCs w:val="22"/>
            </w:rPr>
          </w:pPr>
          <w:hyperlink w:anchor="_Toc128751218" w:history="1">
            <w:r w:rsidR="005553FF" w:rsidRPr="00036D47">
              <w:rPr>
                <w:rStyle w:val="a5"/>
                <w:noProof/>
              </w:rPr>
              <w:t>5.1 （现场名）</w:t>
            </w:r>
            <w:r w:rsidR="005553FF">
              <w:rPr>
                <w:noProof/>
                <w:webHidden/>
              </w:rPr>
              <w:tab/>
            </w:r>
            <w:r w:rsidR="005553FF">
              <w:rPr>
                <w:noProof/>
                <w:webHidden/>
              </w:rPr>
              <w:fldChar w:fldCharType="begin"/>
            </w:r>
            <w:r w:rsidR="005553FF">
              <w:rPr>
                <w:noProof/>
                <w:webHidden/>
              </w:rPr>
              <w:instrText xml:space="preserve"> PAGEREF _Toc128751218 \h </w:instrText>
            </w:r>
            <w:r w:rsidR="005553FF">
              <w:rPr>
                <w:noProof/>
                <w:webHidden/>
              </w:rPr>
            </w:r>
            <w:r w:rsidR="005553FF">
              <w:rPr>
                <w:noProof/>
                <w:webHidden/>
              </w:rPr>
              <w:fldChar w:fldCharType="separate"/>
            </w:r>
            <w:r w:rsidR="005553FF">
              <w:rPr>
                <w:noProof/>
                <w:webHidden/>
              </w:rPr>
              <w:t>5</w:t>
            </w:r>
            <w:r w:rsidR="005553FF">
              <w:rPr>
                <w:noProof/>
                <w:webHidden/>
              </w:rPr>
              <w:fldChar w:fldCharType="end"/>
            </w:r>
          </w:hyperlink>
        </w:p>
        <w:p w:rsidR="005553FF" w:rsidRDefault="00EC4803">
          <w:pPr>
            <w:pStyle w:val="30"/>
            <w:tabs>
              <w:tab w:val="right" w:leader="dot" w:pos="8947"/>
            </w:tabs>
            <w:rPr>
              <w:rFonts w:asciiTheme="minorHAnsi" w:eastAsiaTheme="minorEastAsia" w:hAnsiTheme="minorHAnsi" w:cstheme="minorBidi"/>
              <w:noProof/>
              <w:snapToGrid/>
              <w:kern w:val="2"/>
              <w:szCs w:val="22"/>
            </w:rPr>
          </w:pPr>
          <w:hyperlink w:anchor="_Toc128751219" w:history="1">
            <w:r w:rsidR="005553FF" w:rsidRPr="00036D47">
              <w:rPr>
                <w:rStyle w:val="a5"/>
                <w:noProof/>
              </w:rPr>
              <w:t>5.1.1 进度表</w:t>
            </w:r>
            <w:r w:rsidR="005553FF">
              <w:rPr>
                <w:noProof/>
                <w:webHidden/>
              </w:rPr>
              <w:tab/>
            </w:r>
            <w:r w:rsidR="005553FF">
              <w:rPr>
                <w:noProof/>
                <w:webHidden/>
              </w:rPr>
              <w:fldChar w:fldCharType="begin"/>
            </w:r>
            <w:r w:rsidR="005553FF">
              <w:rPr>
                <w:noProof/>
                <w:webHidden/>
              </w:rPr>
              <w:instrText xml:space="preserve"> PAGEREF _Toc128751219 \h </w:instrText>
            </w:r>
            <w:r w:rsidR="005553FF">
              <w:rPr>
                <w:noProof/>
                <w:webHidden/>
              </w:rPr>
            </w:r>
            <w:r w:rsidR="005553FF">
              <w:rPr>
                <w:noProof/>
                <w:webHidden/>
              </w:rPr>
              <w:fldChar w:fldCharType="separate"/>
            </w:r>
            <w:r w:rsidR="005553FF">
              <w:rPr>
                <w:noProof/>
                <w:webHidden/>
              </w:rPr>
              <w:t>5</w:t>
            </w:r>
            <w:r w:rsidR="005553FF">
              <w:rPr>
                <w:noProof/>
                <w:webHidden/>
              </w:rPr>
              <w:fldChar w:fldCharType="end"/>
            </w:r>
          </w:hyperlink>
        </w:p>
        <w:p w:rsidR="005553FF" w:rsidRDefault="00EC4803">
          <w:pPr>
            <w:pStyle w:val="30"/>
            <w:tabs>
              <w:tab w:val="right" w:leader="dot" w:pos="8947"/>
            </w:tabs>
            <w:rPr>
              <w:rFonts w:asciiTheme="minorHAnsi" w:eastAsiaTheme="minorEastAsia" w:hAnsiTheme="minorHAnsi" w:cstheme="minorBidi"/>
              <w:noProof/>
              <w:snapToGrid/>
              <w:kern w:val="2"/>
              <w:szCs w:val="22"/>
            </w:rPr>
          </w:pPr>
          <w:hyperlink w:anchor="_Toc128751220" w:history="1">
            <w:r w:rsidR="005553FF" w:rsidRPr="00036D47">
              <w:rPr>
                <w:rStyle w:val="a5"/>
                <w:noProof/>
              </w:rPr>
              <w:t>5.1.2 安装规程</w:t>
            </w:r>
            <w:r w:rsidR="005553FF">
              <w:rPr>
                <w:noProof/>
                <w:webHidden/>
              </w:rPr>
              <w:tab/>
            </w:r>
            <w:r w:rsidR="005553FF">
              <w:rPr>
                <w:noProof/>
                <w:webHidden/>
              </w:rPr>
              <w:fldChar w:fldCharType="begin"/>
            </w:r>
            <w:r w:rsidR="005553FF">
              <w:rPr>
                <w:noProof/>
                <w:webHidden/>
              </w:rPr>
              <w:instrText xml:space="preserve"> PAGEREF _Toc128751220 \h </w:instrText>
            </w:r>
            <w:r w:rsidR="005553FF">
              <w:rPr>
                <w:noProof/>
                <w:webHidden/>
              </w:rPr>
            </w:r>
            <w:r w:rsidR="005553FF">
              <w:rPr>
                <w:noProof/>
                <w:webHidden/>
              </w:rPr>
              <w:fldChar w:fldCharType="separate"/>
            </w:r>
            <w:r w:rsidR="005553FF">
              <w:rPr>
                <w:noProof/>
                <w:webHidden/>
              </w:rPr>
              <w:t>5</w:t>
            </w:r>
            <w:r w:rsidR="005553FF">
              <w:rPr>
                <w:noProof/>
                <w:webHidden/>
              </w:rPr>
              <w:fldChar w:fldCharType="end"/>
            </w:r>
          </w:hyperlink>
        </w:p>
        <w:p w:rsidR="005553FF" w:rsidRDefault="00EC4803">
          <w:pPr>
            <w:pStyle w:val="30"/>
            <w:tabs>
              <w:tab w:val="right" w:leader="dot" w:pos="8947"/>
            </w:tabs>
            <w:rPr>
              <w:rFonts w:asciiTheme="minorHAnsi" w:eastAsiaTheme="minorEastAsia" w:hAnsiTheme="minorHAnsi" w:cstheme="minorBidi"/>
              <w:noProof/>
              <w:snapToGrid/>
              <w:kern w:val="2"/>
              <w:szCs w:val="22"/>
            </w:rPr>
          </w:pPr>
          <w:hyperlink w:anchor="_Toc128751221" w:history="1">
            <w:r w:rsidR="005553FF" w:rsidRPr="00036D47">
              <w:rPr>
                <w:rStyle w:val="a5"/>
                <w:noProof/>
              </w:rPr>
              <w:t>5.1.3 数据更新规程</w:t>
            </w:r>
            <w:r w:rsidR="005553FF">
              <w:rPr>
                <w:noProof/>
                <w:webHidden/>
              </w:rPr>
              <w:tab/>
            </w:r>
            <w:r w:rsidR="005553FF">
              <w:rPr>
                <w:noProof/>
                <w:webHidden/>
              </w:rPr>
              <w:fldChar w:fldCharType="begin"/>
            </w:r>
            <w:r w:rsidR="005553FF">
              <w:rPr>
                <w:noProof/>
                <w:webHidden/>
              </w:rPr>
              <w:instrText xml:space="preserve"> PAGEREF _Toc128751221 \h </w:instrText>
            </w:r>
            <w:r w:rsidR="005553FF">
              <w:rPr>
                <w:noProof/>
                <w:webHidden/>
              </w:rPr>
            </w:r>
            <w:r w:rsidR="005553FF">
              <w:rPr>
                <w:noProof/>
                <w:webHidden/>
              </w:rPr>
              <w:fldChar w:fldCharType="separate"/>
            </w:r>
            <w:r w:rsidR="005553FF">
              <w:rPr>
                <w:noProof/>
                <w:webHidden/>
              </w:rPr>
              <w:t>6</w:t>
            </w:r>
            <w:r w:rsidR="005553FF">
              <w:rPr>
                <w:noProof/>
                <w:webHidden/>
              </w:rPr>
              <w:fldChar w:fldCharType="end"/>
            </w:r>
          </w:hyperlink>
        </w:p>
        <w:p w:rsidR="005553FF" w:rsidRDefault="00EC4803">
          <w:pPr>
            <w:pStyle w:val="11"/>
            <w:tabs>
              <w:tab w:val="right" w:leader="dot" w:pos="8947"/>
            </w:tabs>
            <w:rPr>
              <w:rFonts w:asciiTheme="minorHAnsi" w:eastAsiaTheme="minorEastAsia" w:hAnsiTheme="minorHAnsi" w:cstheme="minorBidi"/>
              <w:noProof/>
              <w:snapToGrid/>
              <w:kern w:val="2"/>
              <w:szCs w:val="22"/>
            </w:rPr>
          </w:pPr>
          <w:hyperlink w:anchor="_Toc128751222" w:history="1">
            <w:r w:rsidR="005553FF" w:rsidRPr="00036D47">
              <w:rPr>
                <w:rStyle w:val="a5"/>
                <w:noProof/>
              </w:rPr>
              <w:t>6 注释</w:t>
            </w:r>
            <w:r w:rsidR="005553FF">
              <w:rPr>
                <w:noProof/>
                <w:webHidden/>
              </w:rPr>
              <w:tab/>
            </w:r>
            <w:r w:rsidR="005553FF">
              <w:rPr>
                <w:noProof/>
                <w:webHidden/>
              </w:rPr>
              <w:fldChar w:fldCharType="begin"/>
            </w:r>
            <w:r w:rsidR="005553FF">
              <w:rPr>
                <w:noProof/>
                <w:webHidden/>
              </w:rPr>
              <w:instrText xml:space="preserve"> PAGEREF _Toc128751222 \h </w:instrText>
            </w:r>
            <w:r w:rsidR="005553FF">
              <w:rPr>
                <w:noProof/>
                <w:webHidden/>
              </w:rPr>
            </w:r>
            <w:r w:rsidR="005553FF">
              <w:rPr>
                <w:noProof/>
                <w:webHidden/>
              </w:rPr>
              <w:fldChar w:fldCharType="separate"/>
            </w:r>
            <w:r w:rsidR="005553FF">
              <w:rPr>
                <w:noProof/>
                <w:webHidden/>
              </w:rPr>
              <w:t>6</w:t>
            </w:r>
            <w:r w:rsidR="005553FF">
              <w:rPr>
                <w:noProof/>
                <w:webHidden/>
              </w:rPr>
              <w:fldChar w:fldCharType="end"/>
            </w:r>
          </w:hyperlink>
        </w:p>
        <w:p w:rsidR="005553FF" w:rsidRDefault="005553FF">
          <w:r>
            <w:rPr>
              <w:b/>
              <w:bCs/>
              <w:lang w:val="zh-CN"/>
            </w:rPr>
            <w:lastRenderedPageBreak/>
            <w:fldChar w:fldCharType="end"/>
          </w:r>
        </w:p>
      </w:sdtContent>
    </w:sdt>
    <w:p w:rsidR="000319B9" w:rsidRDefault="002B323B" w:rsidP="00E10146">
      <w:pPr>
        <w:rPr>
          <w:rFonts w:asciiTheme="minorHAnsi" w:eastAsiaTheme="minorEastAsia" w:hAnsiTheme="minorHAnsi" w:cstheme="minorBidi"/>
          <w:noProof/>
          <w:snapToGrid/>
          <w:kern w:val="2"/>
          <w:szCs w:val="22"/>
        </w:rPr>
      </w:pPr>
      <w:r>
        <w:rPr>
          <w:szCs w:val="24"/>
        </w:rPr>
        <w:fldChar w:fldCharType="begin"/>
      </w:r>
      <w:r>
        <w:rPr>
          <w:szCs w:val="24"/>
        </w:rPr>
        <w:instrText xml:space="preserve"> TOC \o "1-2" \h \z \u </w:instrText>
      </w:r>
      <w:r>
        <w:rPr>
          <w:szCs w:val="24"/>
        </w:rPr>
        <w:fldChar w:fldCharType="separate"/>
      </w:r>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322206" w:rsidRPr="00E10146" w:rsidRDefault="00322206" w:rsidP="00E10146">
      <w:pPr>
        <w:pStyle w:val="006"/>
      </w:pPr>
      <w:bookmarkStart w:id="1" w:name="_Toc77153425"/>
      <w:bookmarkStart w:id="2" w:name="_Toc77990098"/>
      <w:bookmarkStart w:id="3" w:name="_Toc345595619"/>
      <w:bookmarkStart w:id="4" w:name="_Toc69751362"/>
      <w:bookmarkStart w:id="5" w:name="_Toc69926121"/>
      <w:bookmarkStart w:id="6" w:name="_Toc128751194"/>
      <w:bookmarkStart w:id="7" w:name="_Toc77153429"/>
      <w:bookmarkStart w:id="8" w:name="_Toc77990102"/>
      <w:bookmarkStart w:id="9" w:name="_Toc345595623"/>
      <w:bookmarkStart w:id="10" w:name="_Toc77153430"/>
      <w:bookmarkStart w:id="11" w:name="_Toc77990103"/>
      <w:r w:rsidRPr="00E10146">
        <w:lastRenderedPageBreak/>
        <w:t>范围</w:t>
      </w:r>
      <w:bookmarkEnd w:id="1"/>
      <w:bookmarkEnd w:id="2"/>
      <w:bookmarkEnd w:id="3"/>
      <w:bookmarkEnd w:id="4"/>
      <w:bookmarkEnd w:id="5"/>
      <w:bookmarkEnd w:id="6"/>
    </w:p>
    <w:p w:rsidR="00E10146" w:rsidRPr="00E10146" w:rsidRDefault="00322206" w:rsidP="004E5A34">
      <w:pPr>
        <w:pStyle w:val="007"/>
      </w:pPr>
      <w:bookmarkStart w:id="12" w:name="_Toc149640532"/>
      <w:bookmarkStart w:id="13" w:name="_Toc241400855"/>
      <w:bookmarkStart w:id="14" w:name="_Toc269136925"/>
      <w:bookmarkStart w:id="15" w:name="_Toc345595620"/>
      <w:bookmarkStart w:id="16" w:name="_Toc69751363"/>
      <w:bookmarkStart w:id="17" w:name="_Toc69926122"/>
      <w:bookmarkStart w:id="18" w:name="_Toc128751195"/>
      <w:r w:rsidRPr="00E10146">
        <w:t>标识</w:t>
      </w:r>
      <w:bookmarkStart w:id="19" w:name="_Toc160852766"/>
      <w:bookmarkStart w:id="20" w:name="_Toc160961646"/>
      <w:bookmarkStart w:id="21" w:name="_Toc322532607"/>
      <w:bookmarkStart w:id="22" w:name="_Toc333397072"/>
      <w:bookmarkStart w:id="23" w:name="_Toc393273365"/>
      <w:bookmarkStart w:id="24" w:name="_Toc50428782"/>
      <w:bookmarkStart w:id="25" w:name="_Toc53391791"/>
      <w:bookmarkStart w:id="26" w:name="_Toc77736573"/>
      <w:bookmarkStart w:id="27" w:name="_Toc281144696"/>
      <w:bookmarkStart w:id="28" w:name="_Toc317850545"/>
      <w:bookmarkStart w:id="29" w:name="_Toc317850672"/>
      <w:bookmarkStart w:id="30" w:name="_Toc317077693"/>
      <w:bookmarkEnd w:id="12"/>
      <w:bookmarkEnd w:id="13"/>
      <w:bookmarkEnd w:id="14"/>
      <w:bookmarkEnd w:id="15"/>
      <w:bookmarkEnd w:id="16"/>
      <w:bookmarkEnd w:id="17"/>
      <w:bookmarkEnd w:id="18"/>
    </w:p>
    <w:p w:rsidR="008B3DB6" w:rsidRDefault="008B3DB6" w:rsidP="00F05C76">
      <w:pPr>
        <w:pStyle w:val="004"/>
        <w:numPr>
          <w:ilvl w:val="0"/>
          <w:numId w:val="2"/>
        </w:numPr>
        <w:ind w:firstLineChars="0"/>
      </w:pPr>
      <w:r>
        <w:rPr>
          <w:rFonts w:hint="eastAsia"/>
        </w:rPr>
        <w:t>系统</w:t>
      </w:r>
      <w:r>
        <w:t>标识：</w:t>
      </w:r>
    </w:p>
    <w:p w:rsidR="008B3DB6" w:rsidRDefault="008B3DB6" w:rsidP="00F05C76">
      <w:pPr>
        <w:pStyle w:val="004"/>
        <w:numPr>
          <w:ilvl w:val="0"/>
          <w:numId w:val="2"/>
        </w:numPr>
        <w:ind w:firstLineChars="0"/>
      </w:pPr>
      <w:r>
        <w:rPr>
          <w:rFonts w:hint="eastAsia"/>
        </w:rPr>
        <w:t>系统</w:t>
      </w:r>
      <w:r>
        <w:t>名称：</w:t>
      </w:r>
    </w:p>
    <w:p w:rsidR="008B3DB6" w:rsidRDefault="008B3DB6" w:rsidP="00F05C76">
      <w:pPr>
        <w:pStyle w:val="004"/>
        <w:numPr>
          <w:ilvl w:val="0"/>
          <w:numId w:val="2"/>
        </w:numPr>
        <w:ind w:firstLineChars="0"/>
      </w:pPr>
      <w:r>
        <w:rPr>
          <w:rFonts w:hint="eastAsia"/>
        </w:rPr>
        <w:t>系统</w:t>
      </w:r>
      <w:r>
        <w:t>简称：</w:t>
      </w:r>
    </w:p>
    <w:p w:rsidR="00322206" w:rsidRPr="00AE694D" w:rsidRDefault="00322206" w:rsidP="00F05C76">
      <w:pPr>
        <w:pStyle w:val="004"/>
        <w:numPr>
          <w:ilvl w:val="0"/>
          <w:numId w:val="2"/>
        </w:numPr>
        <w:ind w:firstLineChars="0"/>
      </w:pPr>
      <w:r>
        <w:rPr>
          <w:rFonts w:hint="eastAsia"/>
        </w:rPr>
        <w:t>软件标识</w:t>
      </w:r>
      <w:r w:rsidRPr="00AE694D">
        <w:rPr>
          <w:rFonts w:hint="eastAsia"/>
        </w:rPr>
        <w:t>：</w:t>
      </w:r>
    </w:p>
    <w:p w:rsidR="00322206" w:rsidRDefault="00322206" w:rsidP="00F05C76">
      <w:pPr>
        <w:pStyle w:val="004"/>
        <w:numPr>
          <w:ilvl w:val="0"/>
          <w:numId w:val="2"/>
        </w:numPr>
        <w:ind w:firstLineChars="0"/>
      </w:pPr>
      <w:r w:rsidRPr="00AE694D">
        <w:rPr>
          <w:rFonts w:hint="eastAsia"/>
        </w:rPr>
        <w:t>软件名称：</w:t>
      </w:r>
    </w:p>
    <w:p w:rsidR="00322206" w:rsidRPr="00AE694D" w:rsidRDefault="00322206" w:rsidP="00F05C76">
      <w:pPr>
        <w:pStyle w:val="004"/>
        <w:numPr>
          <w:ilvl w:val="0"/>
          <w:numId w:val="2"/>
        </w:numPr>
        <w:ind w:firstLineChars="0"/>
      </w:pPr>
      <w:r>
        <w:rPr>
          <w:rFonts w:hint="eastAsia"/>
        </w:rPr>
        <w:t>软件简称：</w:t>
      </w:r>
    </w:p>
    <w:p w:rsidR="00322206" w:rsidRPr="00E10146" w:rsidRDefault="00322206" w:rsidP="00E10146">
      <w:pPr>
        <w:pStyle w:val="005"/>
      </w:pPr>
      <w:r w:rsidRPr="00E10146">
        <w:rPr>
          <w:rFonts w:hint="eastAsia"/>
        </w:rPr>
        <w:t>注1：</w:t>
      </w:r>
      <w:r w:rsidR="006A4676" w:rsidRPr="00E10146">
        <w:rPr>
          <w:rFonts w:hint="eastAsia"/>
        </w:rPr>
        <w:t>本章节</w:t>
      </w:r>
      <w:r w:rsidRPr="00E10146">
        <w:rPr>
          <w:rFonts w:hint="eastAsia"/>
        </w:rPr>
        <w:t>应包含本文档适用的系统和软件的完整标识，适用时，包括其标识号、名称、</w:t>
      </w:r>
      <w:r w:rsidR="00835BD2" w:rsidRPr="00E10146">
        <w:rPr>
          <w:rFonts w:hint="eastAsia"/>
        </w:rPr>
        <w:t>缩略名、</w:t>
      </w:r>
      <w:r w:rsidRPr="00E10146">
        <w:rPr>
          <w:rFonts w:hint="eastAsia"/>
        </w:rPr>
        <w:t>版本号</w:t>
      </w:r>
      <w:r w:rsidR="00835BD2" w:rsidRPr="00E10146">
        <w:rPr>
          <w:rFonts w:hint="eastAsia"/>
        </w:rPr>
        <w:t>和发布号</w:t>
      </w:r>
      <w:r w:rsidRPr="00E10146">
        <w:rPr>
          <w:rFonts w:hint="eastAsia"/>
        </w:rPr>
        <w:t>。</w:t>
      </w:r>
    </w:p>
    <w:p w:rsidR="00322206" w:rsidRPr="00E10146" w:rsidRDefault="00322206" w:rsidP="00E10146">
      <w:pPr>
        <w:pStyle w:val="005"/>
      </w:pPr>
      <w:r w:rsidRPr="00E10146">
        <w:rPr>
          <w:rFonts w:hint="eastAsia"/>
        </w:rPr>
        <w:t>注2：在形成最后文档时，需要删除文档中所有的注。</w:t>
      </w:r>
    </w:p>
    <w:p w:rsidR="00322206" w:rsidRDefault="00322206" w:rsidP="004E5A34">
      <w:pPr>
        <w:pStyle w:val="007"/>
      </w:pPr>
      <w:bookmarkStart w:id="31" w:name="_Toc69751364"/>
      <w:bookmarkStart w:id="32" w:name="_Toc69926123"/>
      <w:bookmarkStart w:id="33" w:name="_Toc128751196"/>
      <w:r w:rsidRPr="009F7B18">
        <w:rPr>
          <w:rFonts w:hint="eastAsia"/>
        </w:rPr>
        <w:t>系统</w:t>
      </w:r>
      <w:r w:rsidRPr="009F7B18">
        <w:t>概述</w:t>
      </w:r>
      <w:bookmarkEnd w:id="19"/>
      <w:bookmarkEnd w:id="20"/>
      <w:bookmarkEnd w:id="21"/>
      <w:bookmarkEnd w:id="22"/>
      <w:bookmarkEnd w:id="23"/>
      <w:bookmarkEnd w:id="31"/>
      <w:bookmarkEnd w:id="32"/>
      <w:bookmarkEnd w:id="33"/>
    </w:p>
    <w:p w:rsidR="00322206" w:rsidRPr="009F7B18" w:rsidRDefault="00322206" w:rsidP="00E10146">
      <w:pPr>
        <w:pStyle w:val="004"/>
        <w:ind w:firstLine="480"/>
      </w:pPr>
    </w:p>
    <w:p w:rsidR="00322206" w:rsidRPr="00282861" w:rsidRDefault="00322206" w:rsidP="004E5A34">
      <w:pPr>
        <w:pStyle w:val="005"/>
      </w:pPr>
      <w:r w:rsidRPr="00282861">
        <w:rPr>
          <w:rFonts w:hint="eastAsia"/>
        </w:rPr>
        <w:t>注：</w:t>
      </w:r>
      <w:r w:rsidR="006A4676">
        <w:rPr>
          <w:rFonts w:hint="eastAsia"/>
        </w:rPr>
        <w:t>本章节</w:t>
      </w:r>
      <w:r w:rsidRPr="00282861">
        <w:rPr>
          <w:rFonts w:hint="eastAsia"/>
        </w:rPr>
        <w:t>应概述本文档所适用的系统和软件的用途，还应描述下列内容：</w:t>
      </w:r>
    </w:p>
    <w:p w:rsidR="00322206" w:rsidRPr="00282861" w:rsidRDefault="00322206" w:rsidP="004E5A34">
      <w:pPr>
        <w:pStyle w:val="005"/>
      </w:pPr>
      <w:r w:rsidRPr="00282861">
        <w:rPr>
          <w:rFonts w:hint="eastAsia"/>
        </w:rPr>
        <w:t>a)</w:t>
      </w:r>
      <w:r w:rsidRPr="00282861">
        <w:rPr>
          <w:rFonts w:hint="eastAsia"/>
        </w:rPr>
        <w:tab/>
        <w:t>系统与软件的一般特性</w:t>
      </w:r>
      <w:r w:rsidR="00835BD2">
        <w:rPr>
          <w:rFonts w:hint="eastAsia"/>
        </w:rPr>
        <w:t>（如</w:t>
      </w:r>
      <w:r w:rsidR="00835BD2">
        <w:t>规模、安全性、可靠性、实时性、技术风险等特性</w:t>
      </w:r>
      <w:r w:rsidR="00835BD2">
        <w:rPr>
          <w:rFonts w:hint="eastAsia"/>
        </w:rPr>
        <w:t>）</w:t>
      </w:r>
      <w:r w:rsidRPr="00282861">
        <w:rPr>
          <w:rFonts w:hint="eastAsia"/>
        </w:rPr>
        <w:t xml:space="preserve">； </w:t>
      </w:r>
    </w:p>
    <w:p w:rsidR="00322206" w:rsidRPr="00282861" w:rsidRDefault="00322206" w:rsidP="004E5A34">
      <w:pPr>
        <w:pStyle w:val="005"/>
      </w:pPr>
      <w:r w:rsidRPr="00282861">
        <w:rPr>
          <w:rFonts w:hint="eastAsia"/>
        </w:rPr>
        <w:t>b)</w:t>
      </w:r>
      <w:r w:rsidRPr="00282861">
        <w:rPr>
          <w:rFonts w:hint="eastAsia"/>
        </w:rPr>
        <w:tab/>
        <w:t>概述系统开发、运行和维护的历史；</w:t>
      </w:r>
    </w:p>
    <w:p w:rsidR="00322206" w:rsidRPr="00282861" w:rsidRDefault="00322206" w:rsidP="004E5A34">
      <w:pPr>
        <w:pStyle w:val="005"/>
      </w:pPr>
      <w:r w:rsidRPr="00282861">
        <w:rPr>
          <w:rFonts w:hint="eastAsia"/>
        </w:rPr>
        <w:t>c)</w:t>
      </w:r>
      <w:r w:rsidRPr="00282861">
        <w:rPr>
          <w:rFonts w:hint="eastAsia"/>
        </w:rPr>
        <w:tab/>
        <w:t>标识项目的需方、用户、开发方和保障机构等；</w:t>
      </w:r>
    </w:p>
    <w:p w:rsidR="00322206" w:rsidRPr="00282861" w:rsidRDefault="00322206" w:rsidP="004E5A34">
      <w:pPr>
        <w:pStyle w:val="005"/>
      </w:pPr>
      <w:r w:rsidRPr="00282861">
        <w:rPr>
          <w:rFonts w:hint="eastAsia"/>
        </w:rPr>
        <w:t>d)</w:t>
      </w:r>
      <w:r w:rsidRPr="00282861">
        <w:rPr>
          <w:rFonts w:hint="eastAsia"/>
        </w:rPr>
        <w:tab/>
        <w:t>标识当前和计划的运行现场；</w:t>
      </w:r>
    </w:p>
    <w:p w:rsidR="00322206" w:rsidRPr="00282861" w:rsidRDefault="00322206" w:rsidP="004E5A34">
      <w:pPr>
        <w:pStyle w:val="005"/>
      </w:pPr>
      <w:r w:rsidRPr="00282861">
        <w:rPr>
          <w:rFonts w:hint="eastAsia"/>
        </w:rPr>
        <w:t>e)</w:t>
      </w:r>
      <w:r w:rsidRPr="00282861">
        <w:rPr>
          <w:rFonts w:hint="eastAsia"/>
        </w:rPr>
        <w:tab/>
        <w:t>列出其他有关文档。</w:t>
      </w:r>
    </w:p>
    <w:p w:rsidR="00322206" w:rsidRPr="009F7B18" w:rsidRDefault="00322206" w:rsidP="004E5A34">
      <w:pPr>
        <w:pStyle w:val="007"/>
      </w:pPr>
      <w:bookmarkStart w:id="34" w:name="_Toc345595622"/>
      <w:bookmarkStart w:id="35" w:name="_Toc69751365"/>
      <w:bookmarkStart w:id="36" w:name="_Toc69926124"/>
      <w:bookmarkStart w:id="37" w:name="_Toc128751197"/>
      <w:bookmarkEnd w:id="24"/>
      <w:bookmarkEnd w:id="25"/>
      <w:bookmarkEnd w:id="26"/>
      <w:bookmarkEnd w:id="27"/>
      <w:r w:rsidRPr="009F7B18">
        <w:t>文档概述</w:t>
      </w:r>
      <w:bookmarkEnd w:id="28"/>
      <w:bookmarkEnd w:id="29"/>
      <w:bookmarkEnd w:id="30"/>
      <w:bookmarkEnd w:id="34"/>
      <w:bookmarkEnd w:id="35"/>
      <w:bookmarkEnd w:id="36"/>
      <w:bookmarkEnd w:id="37"/>
    </w:p>
    <w:p w:rsidR="00322206" w:rsidRDefault="00322206" w:rsidP="004E5A34">
      <w:pPr>
        <w:pStyle w:val="004"/>
        <w:ind w:firstLine="480"/>
      </w:pPr>
      <w:r w:rsidRPr="00D60B31">
        <w:t>本文档适用于</w:t>
      </w:r>
    </w:p>
    <w:p w:rsidR="00322206" w:rsidRPr="00282861" w:rsidRDefault="00322206" w:rsidP="004E5A34">
      <w:pPr>
        <w:pStyle w:val="005"/>
      </w:pPr>
      <w:r w:rsidRPr="00282861">
        <w:rPr>
          <w:rFonts w:hint="eastAsia"/>
        </w:rPr>
        <w:t>注：</w:t>
      </w:r>
    </w:p>
    <w:p w:rsidR="00322206" w:rsidRPr="00282861" w:rsidRDefault="00322206" w:rsidP="004E5A34">
      <w:pPr>
        <w:pStyle w:val="005"/>
      </w:pPr>
      <w:r w:rsidRPr="00282861">
        <w:rPr>
          <w:rFonts w:hint="eastAsia"/>
        </w:rPr>
        <w:t>a）概</w:t>
      </w:r>
      <w:r w:rsidR="00C700C8">
        <w:rPr>
          <w:rFonts w:hint="eastAsia"/>
        </w:rPr>
        <w:t>述</w:t>
      </w:r>
      <w:r w:rsidRPr="00282861">
        <w:rPr>
          <w:rFonts w:hint="eastAsia"/>
        </w:rPr>
        <w:t>本文档的用途</w:t>
      </w:r>
      <w:r w:rsidR="00C700C8">
        <w:rPr>
          <w:rFonts w:hint="eastAsia"/>
        </w:rPr>
        <w:t>和</w:t>
      </w:r>
      <w:r w:rsidR="00C700C8">
        <w:t>内容</w:t>
      </w:r>
      <w:r w:rsidRPr="00C700C8">
        <w:rPr>
          <w:rFonts w:hint="eastAsia"/>
          <w:i/>
        </w:rPr>
        <w:t>（包括其来源、作用、是编写哪些文档的依据等）；</w:t>
      </w:r>
    </w:p>
    <w:p w:rsidR="00322206" w:rsidRDefault="00322206" w:rsidP="004E5A34">
      <w:pPr>
        <w:pStyle w:val="005"/>
      </w:pPr>
      <w:r w:rsidRPr="00282861">
        <w:rPr>
          <w:rFonts w:hint="eastAsia"/>
        </w:rPr>
        <w:t>b）</w:t>
      </w:r>
      <w:r w:rsidR="00C700C8">
        <w:rPr>
          <w:rFonts w:hint="eastAsia"/>
        </w:rPr>
        <w:t>并</w:t>
      </w:r>
      <w:r w:rsidR="00C700C8">
        <w:t>描述与它的</w:t>
      </w:r>
      <w:r w:rsidR="00C700C8">
        <w:rPr>
          <w:rFonts w:hint="eastAsia"/>
        </w:rPr>
        <w:t>使用</w:t>
      </w:r>
      <w:r w:rsidR="00C700C8">
        <w:t>有关的安全保密方面的要求</w:t>
      </w:r>
      <w:r w:rsidRPr="00322206">
        <w:rPr>
          <w:rFonts w:hint="eastAsia"/>
        </w:rPr>
        <w:t>。</w:t>
      </w:r>
    </w:p>
    <w:p w:rsidR="0083716D" w:rsidRPr="004E5A34" w:rsidRDefault="0083716D" w:rsidP="004E5A34">
      <w:pPr>
        <w:pStyle w:val="007"/>
      </w:pPr>
      <w:bookmarkStart w:id="38" w:name="_Toc69926125"/>
      <w:bookmarkStart w:id="39" w:name="_Toc128751198"/>
      <w:r w:rsidRPr="004E5A34">
        <w:rPr>
          <w:rFonts w:hint="eastAsia"/>
        </w:rPr>
        <w:t>与其他计划之间的关系</w:t>
      </w:r>
      <w:bookmarkEnd w:id="38"/>
      <w:bookmarkEnd w:id="39"/>
    </w:p>
    <w:p w:rsidR="00BB4E90" w:rsidRDefault="00BB4E90" w:rsidP="00BB4E90">
      <w:pPr>
        <w:ind w:firstLineChars="83" w:firstLine="174"/>
        <w:rPr>
          <w:color w:val="0000FF"/>
          <w:kern w:val="2"/>
        </w:rPr>
      </w:pPr>
      <w:r w:rsidRPr="0083716D">
        <w:rPr>
          <w:rFonts w:hint="eastAsia"/>
          <w:color w:val="0000FF"/>
          <w:kern w:val="2"/>
        </w:rPr>
        <w:t>注：描述本计划与其他项目管理计划的关系。</w:t>
      </w:r>
    </w:p>
    <w:p w:rsidR="0083716D" w:rsidRPr="00BB4E90" w:rsidRDefault="004E5A34" w:rsidP="00863A47">
      <w:pPr>
        <w:pStyle w:val="004"/>
        <w:ind w:firstLine="480"/>
      </w:pPr>
      <w:r>
        <w:rPr>
          <w:rFonts w:hint="eastAsia"/>
        </w:rPr>
        <w:t>与</w:t>
      </w:r>
      <w:r w:rsidR="00BB4E90">
        <w:rPr>
          <w:rFonts w:hint="eastAsia"/>
        </w:rPr>
        <w:t>其他计划</w:t>
      </w:r>
      <w:r>
        <w:rPr>
          <w:rFonts w:hint="eastAsia"/>
        </w:rPr>
        <w:t>的</w:t>
      </w:r>
      <w:r>
        <w:t>关系</w:t>
      </w:r>
      <w:r w:rsidR="00BB4E90">
        <w:rPr>
          <w:rFonts w:hint="eastAsia"/>
        </w:rPr>
        <w:t>见</w:t>
      </w:r>
      <w:r>
        <w:fldChar w:fldCharType="begin"/>
      </w:r>
      <w:r>
        <w:instrText xml:space="preserve"> </w:instrText>
      </w:r>
      <w:r>
        <w:rPr>
          <w:rFonts w:hint="eastAsia"/>
        </w:rPr>
        <w:instrText>REF _Ref128560957 \h</w:instrText>
      </w:r>
      <w:r>
        <w:instrText xml:space="preserve"> </w:instrText>
      </w:r>
      <w:r>
        <w:fldChar w:fldCharType="separate"/>
      </w:r>
      <w:r w:rsidR="005553FF" w:rsidRPr="003F0968">
        <w:rPr>
          <w:rFonts w:hint="eastAsia"/>
        </w:rPr>
        <w:t>表</w:t>
      </w:r>
      <w:r w:rsidR="005553FF" w:rsidRPr="003F0968">
        <w:rPr>
          <w:rFonts w:hint="eastAsia"/>
        </w:rPr>
        <w:t xml:space="preserve"> </w:t>
      </w:r>
      <w:r w:rsidR="005553FF">
        <w:rPr>
          <w:noProof/>
        </w:rPr>
        <w:t>1</w:t>
      </w:r>
      <w:r>
        <w:fldChar w:fldCharType="end"/>
      </w:r>
      <w:r w:rsidR="00BB4E90">
        <w:rPr>
          <w:rFonts w:hint="eastAsia"/>
        </w:rPr>
        <w:t>。</w:t>
      </w:r>
    </w:p>
    <w:p w:rsidR="0083716D" w:rsidRPr="003F0968" w:rsidRDefault="004E5A34" w:rsidP="003F0968">
      <w:pPr>
        <w:pStyle w:val="00a"/>
      </w:pPr>
      <w:bookmarkStart w:id="40" w:name="_Ref128560957"/>
      <w:bookmarkStart w:id="41" w:name="_Ref69925355"/>
      <w:r w:rsidRPr="003F0968">
        <w:rPr>
          <w:rFonts w:hint="eastAsia"/>
        </w:rPr>
        <w:t xml:space="preserve">表 </w:t>
      </w:r>
      <w:r w:rsidRPr="003F0968">
        <w:fldChar w:fldCharType="begin"/>
      </w:r>
      <w:r w:rsidRPr="003F0968">
        <w:instrText xml:space="preserve"> </w:instrText>
      </w:r>
      <w:r w:rsidRPr="003F0968">
        <w:rPr>
          <w:rFonts w:hint="eastAsia"/>
        </w:rPr>
        <w:instrText>SEQ 表 \* ARABIC</w:instrText>
      </w:r>
      <w:r w:rsidRPr="003F0968">
        <w:instrText xml:space="preserve"> </w:instrText>
      </w:r>
      <w:r w:rsidRPr="003F0968">
        <w:fldChar w:fldCharType="separate"/>
      </w:r>
      <w:r w:rsidR="005553FF">
        <w:rPr>
          <w:noProof/>
        </w:rPr>
        <w:t>1</w:t>
      </w:r>
      <w:r w:rsidRPr="003F0968">
        <w:fldChar w:fldCharType="end"/>
      </w:r>
      <w:bookmarkEnd w:id="40"/>
      <w:r w:rsidR="0083716D" w:rsidRPr="003F0968">
        <w:rPr>
          <w:rFonts w:hint="eastAsia"/>
        </w:rPr>
        <w:t>其他计划一览表</w:t>
      </w:r>
      <w:bookmarkEnd w:id="4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6" w:space="0" w:color="000000"/>
        </w:tblBorders>
        <w:tblLook w:val="00A0" w:firstRow="1" w:lastRow="0" w:firstColumn="1" w:lastColumn="0" w:noHBand="0" w:noVBand="0"/>
      </w:tblPr>
      <w:tblGrid>
        <w:gridCol w:w="730"/>
        <w:gridCol w:w="1552"/>
        <w:gridCol w:w="2869"/>
        <w:gridCol w:w="3796"/>
      </w:tblGrid>
      <w:tr w:rsidR="0083716D" w:rsidTr="003545C4">
        <w:trPr>
          <w:trHeight w:val="454"/>
          <w:tblHeader/>
        </w:trPr>
        <w:tc>
          <w:tcPr>
            <w:tcW w:w="738" w:type="dxa"/>
            <w:shd w:val="clear" w:color="auto" w:fill="auto"/>
            <w:vAlign w:val="center"/>
          </w:tcPr>
          <w:p w:rsidR="0083716D" w:rsidRPr="002F4AD7" w:rsidRDefault="0083716D" w:rsidP="005364B6">
            <w:pPr>
              <w:pStyle w:val="002"/>
            </w:pPr>
            <w:r w:rsidRPr="002F4AD7">
              <w:rPr>
                <w:rFonts w:hint="eastAsia"/>
              </w:rPr>
              <w:lastRenderedPageBreak/>
              <w:t>序号</w:t>
            </w:r>
          </w:p>
        </w:tc>
        <w:tc>
          <w:tcPr>
            <w:tcW w:w="1582" w:type="dxa"/>
            <w:shd w:val="clear" w:color="auto" w:fill="auto"/>
            <w:vAlign w:val="center"/>
          </w:tcPr>
          <w:p w:rsidR="0083716D" w:rsidRPr="002F4AD7" w:rsidRDefault="0083716D" w:rsidP="005364B6">
            <w:pPr>
              <w:pStyle w:val="002"/>
            </w:pPr>
            <w:r w:rsidRPr="002F4AD7">
              <w:rPr>
                <w:rFonts w:hint="eastAsia"/>
              </w:rPr>
              <w:t>计划类型</w:t>
            </w:r>
          </w:p>
        </w:tc>
        <w:tc>
          <w:tcPr>
            <w:tcW w:w="2933" w:type="dxa"/>
            <w:shd w:val="clear" w:color="auto" w:fill="auto"/>
            <w:vAlign w:val="center"/>
          </w:tcPr>
          <w:p w:rsidR="0083716D" w:rsidRPr="002F4AD7" w:rsidRDefault="0083716D" w:rsidP="005364B6">
            <w:pPr>
              <w:pStyle w:val="002"/>
            </w:pPr>
            <w:r w:rsidRPr="002F4AD7">
              <w:rPr>
                <w:rFonts w:hint="eastAsia"/>
              </w:rPr>
              <w:t>计划名称</w:t>
            </w:r>
          </w:p>
        </w:tc>
        <w:tc>
          <w:tcPr>
            <w:tcW w:w="3885" w:type="dxa"/>
            <w:shd w:val="clear" w:color="auto" w:fill="auto"/>
            <w:vAlign w:val="center"/>
          </w:tcPr>
          <w:p w:rsidR="0083716D" w:rsidRPr="002F4AD7" w:rsidRDefault="0083716D" w:rsidP="005364B6">
            <w:pPr>
              <w:pStyle w:val="002"/>
            </w:pPr>
            <w:r w:rsidRPr="002F4AD7">
              <w:rPr>
                <w:rFonts w:hint="eastAsia"/>
              </w:rPr>
              <w:t>描述</w:t>
            </w:r>
          </w:p>
        </w:tc>
      </w:tr>
      <w:tr w:rsidR="0083716D" w:rsidTr="003545C4">
        <w:trPr>
          <w:trHeight w:val="454"/>
        </w:trPr>
        <w:tc>
          <w:tcPr>
            <w:tcW w:w="738" w:type="dxa"/>
            <w:vAlign w:val="center"/>
          </w:tcPr>
          <w:p w:rsidR="0083716D" w:rsidRPr="0096211E" w:rsidRDefault="002F4AD7" w:rsidP="00145CD0">
            <w:pPr>
              <w:pStyle w:val="003"/>
            </w:pPr>
            <w:r w:rsidRPr="0096211E">
              <w:rPr>
                <w:rFonts w:hint="eastAsia"/>
              </w:rPr>
              <w:t>1</w:t>
            </w:r>
          </w:p>
        </w:tc>
        <w:tc>
          <w:tcPr>
            <w:tcW w:w="1582" w:type="dxa"/>
            <w:vAlign w:val="center"/>
          </w:tcPr>
          <w:p w:rsidR="0083716D" w:rsidRPr="00613FE9" w:rsidRDefault="0083716D" w:rsidP="00145CD0">
            <w:pPr>
              <w:pStyle w:val="003"/>
            </w:pPr>
            <w:r w:rsidRPr="00613FE9">
              <w:rPr>
                <w:rFonts w:hint="eastAsia"/>
              </w:rPr>
              <w:t>需遵循的计划</w:t>
            </w:r>
          </w:p>
        </w:tc>
        <w:tc>
          <w:tcPr>
            <w:tcW w:w="2933" w:type="dxa"/>
            <w:vAlign w:val="center"/>
          </w:tcPr>
          <w:p w:rsidR="0083716D" w:rsidRPr="00613FE9" w:rsidRDefault="0083716D" w:rsidP="00145CD0">
            <w:pPr>
              <w:pStyle w:val="003"/>
            </w:pPr>
          </w:p>
        </w:tc>
        <w:tc>
          <w:tcPr>
            <w:tcW w:w="3885" w:type="dxa"/>
            <w:vAlign w:val="center"/>
          </w:tcPr>
          <w:p w:rsidR="0083716D" w:rsidRPr="00613FE9" w:rsidRDefault="0083716D" w:rsidP="00145CD0">
            <w:pPr>
              <w:pStyle w:val="003"/>
            </w:pPr>
          </w:p>
        </w:tc>
      </w:tr>
      <w:tr w:rsidR="0083716D" w:rsidTr="003545C4">
        <w:trPr>
          <w:trHeight w:val="454"/>
        </w:trPr>
        <w:tc>
          <w:tcPr>
            <w:tcW w:w="738" w:type="dxa"/>
            <w:vAlign w:val="center"/>
          </w:tcPr>
          <w:p w:rsidR="0083716D" w:rsidRPr="0096211E" w:rsidRDefault="002F4AD7" w:rsidP="00145CD0">
            <w:pPr>
              <w:pStyle w:val="003"/>
            </w:pPr>
            <w:r w:rsidRPr="0096211E">
              <w:rPr>
                <w:rFonts w:hint="eastAsia"/>
              </w:rPr>
              <w:t>2</w:t>
            </w:r>
          </w:p>
        </w:tc>
        <w:tc>
          <w:tcPr>
            <w:tcW w:w="1582" w:type="dxa"/>
            <w:vAlign w:val="center"/>
          </w:tcPr>
          <w:p w:rsidR="0083716D" w:rsidRPr="00613FE9" w:rsidRDefault="0083716D" w:rsidP="00145CD0">
            <w:pPr>
              <w:pStyle w:val="003"/>
            </w:pPr>
            <w:r w:rsidRPr="00613FE9">
              <w:rPr>
                <w:rFonts w:hint="eastAsia"/>
              </w:rPr>
              <w:t>其它相关计划</w:t>
            </w:r>
          </w:p>
        </w:tc>
        <w:tc>
          <w:tcPr>
            <w:tcW w:w="2933" w:type="dxa"/>
            <w:vAlign w:val="center"/>
          </w:tcPr>
          <w:p w:rsidR="0083716D" w:rsidRPr="00613FE9" w:rsidRDefault="0083716D" w:rsidP="00145CD0">
            <w:pPr>
              <w:pStyle w:val="003"/>
            </w:pPr>
          </w:p>
        </w:tc>
        <w:tc>
          <w:tcPr>
            <w:tcW w:w="3885" w:type="dxa"/>
            <w:vAlign w:val="center"/>
          </w:tcPr>
          <w:p w:rsidR="0083716D" w:rsidRPr="00613FE9" w:rsidRDefault="0083716D" w:rsidP="00145CD0">
            <w:pPr>
              <w:pStyle w:val="003"/>
            </w:pPr>
          </w:p>
        </w:tc>
      </w:tr>
    </w:tbl>
    <w:p w:rsidR="00F97CE1" w:rsidRDefault="009D6B54" w:rsidP="00863A47">
      <w:pPr>
        <w:pStyle w:val="006"/>
      </w:pPr>
      <w:bookmarkStart w:id="42" w:name="_Toc69926126"/>
      <w:bookmarkStart w:id="43" w:name="_Toc128751199"/>
      <w:r w:rsidRPr="00D60B31">
        <w:t>引用文档</w:t>
      </w:r>
      <w:bookmarkEnd w:id="7"/>
      <w:bookmarkEnd w:id="8"/>
      <w:bookmarkEnd w:id="9"/>
      <w:bookmarkEnd w:id="42"/>
      <w:bookmarkEnd w:id="43"/>
    </w:p>
    <w:p w:rsidR="00BB4E90" w:rsidRPr="00D60B31" w:rsidRDefault="00BB4E90" w:rsidP="00863A47">
      <w:pPr>
        <w:pStyle w:val="004"/>
        <w:ind w:firstLine="480"/>
      </w:pPr>
      <w:r>
        <w:rPr>
          <w:rFonts w:hint="eastAsia"/>
        </w:rPr>
        <w:t>本文正文中引用文档见</w:t>
      </w:r>
      <w:r w:rsidR="00863A47">
        <w:fldChar w:fldCharType="begin"/>
      </w:r>
      <w:r w:rsidR="00863A47">
        <w:instrText xml:space="preserve"> </w:instrText>
      </w:r>
      <w:r w:rsidR="00863A47">
        <w:rPr>
          <w:rFonts w:hint="eastAsia"/>
        </w:rPr>
        <w:instrText>REF _Ref128561229 \h</w:instrText>
      </w:r>
      <w:r w:rsidR="00863A47">
        <w:instrText xml:space="preserve"> </w:instrText>
      </w:r>
      <w:r w:rsidR="00863A47">
        <w:fldChar w:fldCharType="separate"/>
      </w:r>
      <w:r w:rsidR="005553FF">
        <w:rPr>
          <w:rFonts w:hint="eastAsia"/>
        </w:rPr>
        <w:t>表</w:t>
      </w:r>
      <w:r w:rsidR="005553FF">
        <w:rPr>
          <w:rFonts w:hint="eastAsia"/>
        </w:rPr>
        <w:t xml:space="preserve"> </w:t>
      </w:r>
      <w:r w:rsidR="005553FF">
        <w:rPr>
          <w:noProof/>
        </w:rPr>
        <w:t>2</w:t>
      </w:r>
      <w:r w:rsidR="00863A47">
        <w:fldChar w:fldCharType="end"/>
      </w:r>
      <w:r>
        <w:rPr>
          <w:rFonts w:hint="eastAsia"/>
        </w:rPr>
        <w:t>。</w:t>
      </w:r>
    </w:p>
    <w:p w:rsidR="00F97CE1" w:rsidRDefault="00863A47" w:rsidP="00863A47">
      <w:pPr>
        <w:pStyle w:val="00a"/>
      </w:pPr>
      <w:bookmarkStart w:id="44" w:name="_Ref128561229"/>
      <w:bookmarkStart w:id="45" w:name="_Ref69925379"/>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5553FF">
        <w:rPr>
          <w:noProof/>
        </w:rPr>
        <w:t>2</w:t>
      </w:r>
      <w:r>
        <w:fldChar w:fldCharType="end"/>
      </w:r>
      <w:bookmarkEnd w:id="44"/>
      <w:r w:rsidR="002B323B" w:rsidRPr="009F7B18">
        <w:t>引用文档一览表</w:t>
      </w:r>
      <w:bookmarkEnd w:id="4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3"/>
        <w:gridCol w:w="1816"/>
        <w:gridCol w:w="1673"/>
        <w:gridCol w:w="1508"/>
        <w:gridCol w:w="1285"/>
        <w:gridCol w:w="1902"/>
      </w:tblGrid>
      <w:tr w:rsidR="005F3D7D" w:rsidTr="003545C4">
        <w:trPr>
          <w:trHeight w:val="454"/>
          <w:tblHeader/>
        </w:trPr>
        <w:tc>
          <w:tcPr>
            <w:tcW w:w="426" w:type="pct"/>
            <w:vAlign w:val="center"/>
          </w:tcPr>
          <w:p w:rsidR="005F3D7D" w:rsidRPr="005F3D7D" w:rsidRDefault="005F3D7D" w:rsidP="005364B6">
            <w:pPr>
              <w:pStyle w:val="002"/>
            </w:pPr>
            <w:r w:rsidRPr="005F3D7D">
              <w:rPr>
                <w:rFonts w:hint="eastAsia"/>
              </w:rPr>
              <w:t>序号</w:t>
            </w:r>
          </w:p>
        </w:tc>
        <w:tc>
          <w:tcPr>
            <w:tcW w:w="1015" w:type="pct"/>
            <w:vAlign w:val="center"/>
          </w:tcPr>
          <w:p w:rsidR="005F3D7D" w:rsidRPr="005F3D7D" w:rsidRDefault="005F3D7D" w:rsidP="005364B6">
            <w:pPr>
              <w:pStyle w:val="002"/>
            </w:pPr>
            <w:r w:rsidRPr="005F3D7D">
              <w:rPr>
                <w:rFonts w:hint="eastAsia"/>
              </w:rPr>
              <w:t>文档标识</w:t>
            </w:r>
          </w:p>
        </w:tc>
        <w:tc>
          <w:tcPr>
            <w:tcW w:w="935" w:type="pct"/>
            <w:vAlign w:val="center"/>
          </w:tcPr>
          <w:p w:rsidR="005F3D7D" w:rsidRPr="005F3D7D" w:rsidRDefault="005F3D7D" w:rsidP="005364B6">
            <w:pPr>
              <w:pStyle w:val="002"/>
            </w:pPr>
            <w:r w:rsidRPr="005F3D7D">
              <w:rPr>
                <w:rFonts w:hint="eastAsia"/>
              </w:rPr>
              <w:t>标题</w:t>
            </w:r>
          </w:p>
        </w:tc>
        <w:tc>
          <w:tcPr>
            <w:tcW w:w="843" w:type="pct"/>
            <w:vAlign w:val="center"/>
          </w:tcPr>
          <w:p w:rsidR="005F3D7D" w:rsidRPr="005F3D7D" w:rsidRDefault="005F3D7D" w:rsidP="005364B6">
            <w:pPr>
              <w:pStyle w:val="002"/>
            </w:pPr>
            <w:r w:rsidRPr="005F3D7D">
              <w:rPr>
                <w:rFonts w:hint="eastAsia"/>
              </w:rPr>
              <w:t>修订版本</w:t>
            </w:r>
          </w:p>
        </w:tc>
        <w:tc>
          <w:tcPr>
            <w:tcW w:w="718" w:type="pct"/>
            <w:vAlign w:val="center"/>
          </w:tcPr>
          <w:p w:rsidR="005F3D7D" w:rsidRPr="005F3D7D" w:rsidRDefault="005F3D7D" w:rsidP="005364B6">
            <w:pPr>
              <w:pStyle w:val="002"/>
            </w:pPr>
            <w:r w:rsidRPr="005F3D7D">
              <w:rPr>
                <w:rFonts w:hint="eastAsia"/>
              </w:rPr>
              <w:t>日期</w:t>
            </w:r>
          </w:p>
        </w:tc>
        <w:tc>
          <w:tcPr>
            <w:tcW w:w="1063" w:type="pct"/>
            <w:vAlign w:val="center"/>
          </w:tcPr>
          <w:p w:rsidR="005F3D7D" w:rsidRPr="005F3D7D" w:rsidRDefault="005F3D7D" w:rsidP="005364B6">
            <w:pPr>
              <w:pStyle w:val="002"/>
            </w:pPr>
            <w:r w:rsidRPr="005F3D7D">
              <w:rPr>
                <w:rFonts w:hint="eastAsia"/>
              </w:rPr>
              <w:t>编写单位/来源</w:t>
            </w: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bl>
    <w:p w:rsidR="00782E68" w:rsidRPr="00EC2D79" w:rsidRDefault="00782E68" w:rsidP="00863A47">
      <w:pPr>
        <w:pStyle w:val="005"/>
      </w:pPr>
      <w:r w:rsidRPr="00EC2D79">
        <w:rPr>
          <w:rFonts w:hint="eastAsia"/>
        </w:rPr>
        <w:t>注1：</w:t>
      </w:r>
      <w:r w:rsidR="006A4676">
        <w:rPr>
          <w:rFonts w:hint="eastAsia"/>
        </w:rPr>
        <w:t>本章节</w:t>
      </w:r>
      <w:r w:rsidRPr="00EC2D79">
        <w:rPr>
          <w:rFonts w:hint="eastAsia"/>
        </w:rPr>
        <w:t>应列出引用文档的编号、标题、编写单位、修订版及日期，还应</w:t>
      </w:r>
      <w:r w:rsidR="00C700C8">
        <w:rPr>
          <w:rFonts w:hint="eastAsia"/>
        </w:rPr>
        <w:t>给出</w:t>
      </w:r>
      <w:r w:rsidRPr="00EC2D79">
        <w:rPr>
          <w:rFonts w:hint="eastAsia"/>
        </w:rPr>
        <w:t>不能通过正常</w:t>
      </w:r>
      <w:r w:rsidR="00C700C8">
        <w:rPr>
          <w:rFonts w:hint="eastAsia"/>
        </w:rPr>
        <w:t>渠道</w:t>
      </w:r>
      <w:r w:rsidRPr="00EC2D79">
        <w:rPr>
          <w:rFonts w:hint="eastAsia"/>
        </w:rPr>
        <w:t>得到的文档的来源。</w:t>
      </w:r>
    </w:p>
    <w:p w:rsidR="005F3D7D" w:rsidRPr="00C700C8" w:rsidRDefault="00782E68" w:rsidP="00863A47">
      <w:pPr>
        <w:pStyle w:val="005"/>
        <w:rPr>
          <w:i/>
        </w:rPr>
      </w:pPr>
      <w:r w:rsidRPr="00C700C8">
        <w:rPr>
          <w:rFonts w:hint="eastAsia"/>
          <w:i/>
        </w:rPr>
        <w:t>注2：引用文件为必备的一般要素，其排列顺序为：文件、法规、标准、工程规范；文件、法规按照国家、军队、部门顺序排列，标准、工程规范先按照代号的拉丁字母顺序排列，再按照顺序号排列。</w:t>
      </w:r>
    </w:p>
    <w:p w:rsidR="00F034A4" w:rsidRDefault="003043AB" w:rsidP="00863A47">
      <w:pPr>
        <w:pStyle w:val="006"/>
      </w:pPr>
      <w:bookmarkStart w:id="46" w:name="_Toc128751200"/>
      <w:bookmarkEnd w:id="10"/>
      <w:bookmarkEnd w:id="11"/>
      <w:r>
        <w:rPr>
          <w:rFonts w:hint="eastAsia"/>
        </w:rPr>
        <w:t>安装</w:t>
      </w:r>
      <w:r>
        <w:t>概述</w:t>
      </w:r>
      <w:bookmarkEnd w:id="46"/>
    </w:p>
    <w:p w:rsidR="00E10B6A" w:rsidRDefault="00E10B6A" w:rsidP="00E10B6A">
      <w:pPr>
        <w:pStyle w:val="007"/>
      </w:pPr>
      <w:bookmarkStart w:id="47" w:name="_Toc128751201"/>
      <w:r>
        <w:rPr>
          <w:rFonts w:hint="eastAsia"/>
        </w:rPr>
        <w:t>说明</w:t>
      </w:r>
      <w:bookmarkEnd w:id="47"/>
    </w:p>
    <w:p w:rsidR="00154790" w:rsidRDefault="00154790" w:rsidP="00E10B6A">
      <w:pPr>
        <w:pStyle w:val="004"/>
        <w:ind w:firstLine="480"/>
      </w:pPr>
    </w:p>
    <w:p w:rsidR="00B45E4B" w:rsidRDefault="00B45E4B" w:rsidP="00154790">
      <w:pPr>
        <w:pStyle w:val="005"/>
      </w:pPr>
      <w:r w:rsidRPr="00EC2D79">
        <w:rPr>
          <w:rFonts w:hint="eastAsia"/>
        </w:rPr>
        <w:t>注：</w:t>
      </w:r>
      <w:r w:rsidR="00E10B6A">
        <w:rPr>
          <w:rFonts w:hint="eastAsia"/>
        </w:rPr>
        <w:t>本条应提供安装规程的总体说明，为文档的具他各部分提供一个参考框架。总体说明包括软件安装地点列表、安装进度和安装方法。</w:t>
      </w:r>
    </w:p>
    <w:p w:rsidR="002007CC" w:rsidRDefault="002007CC" w:rsidP="002007CC">
      <w:pPr>
        <w:pStyle w:val="007"/>
      </w:pPr>
      <w:bookmarkStart w:id="48" w:name="_Toc128751202"/>
      <w:r>
        <w:rPr>
          <w:rFonts w:hint="eastAsia"/>
        </w:rPr>
        <w:t>联络点</w:t>
      </w:r>
      <w:bookmarkEnd w:id="48"/>
    </w:p>
    <w:p w:rsidR="002007CC" w:rsidRDefault="002007CC" w:rsidP="002007CC">
      <w:pPr>
        <w:pStyle w:val="004"/>
        <w:ind w:firstLine="480"/>
      </w:pPr>
    </w:p>
    <w:p w:rsidR="002007CC" w:rsidRDefault="0032637E" w:rsidP="0032637E">
      <w:pPr>
        <w:pStyle w:val="005"/>
      </w:pPr>
      <w:r>
        <w:rPr>
          <w:rFonts w:hint="eastAsia"/>
        </w:rPr>
        <w:t>注：</w:t>
      </w:r>
      <w:r w:rsidRPr="0032637E">
        <w:rPr>
          <w:rFonts w:hint="eastAsia"/>
        </w:rPr>
        <w:t>本条应为咨询与安装有关的问题提供联络点，包括组织名称、组织内具体部门、电话号码等。</w:t>
      </w:r>
    </w:p>
    <w:p w:rsidR="0032637E" w:rsidRDefault="0032637E" w:rsidP="002007CC">
      <w:pPr>
        <w:pStyle w:val="004"/>
        <w:ind w:firstLine="480"/>
      </w:pPr>
    </w:p>
    <w:p w:rsidR="0032637E" w:rsidRDefault="00FB52E0" w:rsidP="00FB52E0">
      <w:pPr>
        <w:pStyle w:val="007"/>
      </w:pPr>
      <w:bookmarkStart w:id="49" w:name="_Toc128751203"/>
      <w:r>
        <w:rPr>
          <w:rFonts w:hint="eastAsia"/>
        </w:rPr>
        <w:t>保障</w:t>
      </w:r>
      <w:r>
        <w:t>材料</w:t>
      </w:r>
      <w:bookmarkEnd w:id="49"/>
    </w:p>
    <w:p w:rsidR="00FB52E0" w:rsidRDefault="00FB52E0" w:rsidP="002007CC">
      <w:pPr>
        <w:pStyle w:val="004"/>
        <w:ind w:firstLine="480"/>
      </w:pPr>
    </w:p>
    <w:p w:rsidR="00FB52E0" w:rsidRDefault="00FB52E0" w:rsidP="002007CC">
      <w:pPr>
        <w:pStyle w:val="004"/>
        <w:ind w:firstLine="480"/>
      </w:pPr>
    </w:p>
    <w:p w:rsidR="0032637E" w:rsidRDefault="00FB52E0" w:rsidP="00447DD9">
      <w:pPr>
        <w:pStyle w:val="005"/>
      </w:pPr>
      <w:r>
        <w:rPr>
          <w:rFonts w:hint="eastAsia"/>
        </w:rPr>
        <w:lastRenderedPageBreak/>
        <w:t>注：</w:t>
      </w:r>
      <w:r w:rsidR="00447DD9" w:rsidRPr="00447DD9">
        <w:rPr>
          <w:rFonts w:hint="eastAsia"/>
        </w:rPr>
        <w:t>本条应列出安装所</w:t>
      </w:r>
      <w:r w:rsidR="00447DD9">
        <w:rPr>
          <w:rFonts w:hint="eastAsia"/>
        </w:rPr>
        <w:t>需</w:t>
      </w:r>
      <w:r w:rsidR="00447DD9" w:rsidRPr="00447DD9">
        <w:rPr>
          <w:rFonts w:hint="eastAsia"/>
        </w:rPr>
        <w:t>保</w:t>
      </w:r>
      <w:r w:rsidR="00447DD9">
        <w:rPr>
          <w:rFonts w:hint="eastAsia"/>
        </w:rPr>
        <w:t>障</w:t>
      </w:r>
      <w:r w:rsidR="00447DD9" w:rsidRPr="00447DD9">
        <w:rPr>
          <w:rFonts w:hint="eastAsia"/>
        </w:rPr>
        <w:t>材料的类型、来源、数</w:t>
      </w:r>
      <w:r w:rsidR="00447DD9">
        <w:rPr>
          <w:rFonts w:hint="eastAsia"/>
        </w:rPr>
        <w:t>量</w:t>
      </w:r>
      <w:r w:rsidR="00447DD9" w:rsidRPr="00447DD9">
        <w:rPr>
          <w:rFonts w:hint="eastAsia"/>
        </w:rPr>
        <w:t>。包括：光盘、计算机打印纸和专用表格等。</w:t>
      </w:r>
    </w:p>
    <w:p w:rsidR="00D2188E" w:rsidRDefault="00D2188E" w:rsidP="00D2188E">
      <w:pPr>
        <w:pStyle w:val="007"/>
      </w:pPr>
      <w:bookmarkStart w:id="50" w:name="_Toc128751204"/>
      <w:r>
        <w:rPr>
          <w:rFonts w:hint="eastAsia"/>
        </w:rPr>
        <w:t>培训</w:t>
      </w:r>
      <w:bookmarkEnd w:id="50"/>
    </w:p>
    <w:p w:rsidR="00D2188E" w:rsidRDefault="00D2188E" w:rsidP="00D2188E">
      <w:pPr>
        <w:pStyle w:val="004"/>
        <w:ind w:firstLine="480"/>
      </w:pPr>
    </w:p>
    <w:p w:rsidR="00B4760C" w:rsidRDefault="00B4760C" w:rsidP="00B4760C">
      <w:pPr>
        <w:pStyle w:val="005"/>
      </w:pPr>
      <w:r>
        <w:rPr>
          <w:rFonts w:hint="eastAsia"/>
        </w:rPr>
        <w:t>注</w:t>
      </w:r>
      <w:r>
        <w:t>：</w:t>
      </w:r>
      <w:r>
        <w:rPr>
          <w:rFonts w:hint="eastAsia"/>
        </w:rPr>
        <w:t>本条应列出并描述开发方对操作和使用软件的人员所制定的培训计划。内容包括：一般定向培训、课堂培训和实习培训。</w:t>
      </w:r>
    </w:p>
    <w:p w:rsidR="00B4760C" w:rsidRDefault="00B4760C" w:rsidP="00B4760C">
      <w:pPr>
        <w:pStyle w:val="007"/>
      </w:pPr>
      <w:bookmarkStart w:id="51" w:name="_Toc128751205"/>
      <w:r>
        <w:rPr>
          <w:rFonts w:hint="eastAsia"/>
        </w:rPr>
        <w:t>任务</w:t>
      </w:r>
      <w:bookmarkEnd w:id="51"/>
    </w:p>
    <w:p w:rsidR="00B4760C" w:rsidRDefault="00B4760C" w:rsidP="00D2188E">
      <w:pPr>
        <w:pStyle w:val="004"/>
        <w:ind w:firstLine="480"/>
      </w:pPr>
    </w:p>
    <w:p w:rsidR="00B4760C" w:rsidRDefault="00B4760C" w:rsidP="00406EE9">
      <w:pPr>
        <w:pStyle w:val="005"/>
      </w:pPr>
      <w:r>
        <w:rPr>
          <w:rFonts w:hint="eastAsia"/>
        </w:rPr>
        <w:t>注</w:t>
      </w:r>
      <w:r>
        <w:t>：</w:t>
      </w:r>
      <w:r w:rsidR="00CC5408">
        <w:rPr>
          <w:rFonts w:hint="eastAsia"/>
        </w:rPr>
        <w:t>本条应列出并概述在软件安装过程中所涉及的各项任务，每项任务的描述应标识出执行该任务的组织，通常要么是用户、计算机操作人员，要么是开发方。任务列表应包括如下内容：</w:t>
      </w:r>
    </w:p>
    <w:p w:rsidR="00CC5408" w:rsidRDefault="00CC5408" w:rsidP="00406EE9">
      <w:pPr>
        <w:pStyle w:val="005"/>
      </w:pPr>
      <w:r>
        <w:rPr>
          <w:rFonts w:hint="eastAsia"/>
        </w:rPr>
        <w:t>a) 安装的总体策划、协调、准备工作；</w:t>
      </w:r>
    </w:p>
    <w:p w:rsidR="00CC5408" w:rsidRDefault="00CC5408" w:rsidP="00406EE9">
      <w:pPr>
        <w:pStyle w:val="005"/>
      </w:pPr>
      <w:r>
        <w:rPr>
          <w:rFonts w:hint="eastAsia"/>
        </w:rPr>
        <w:t>b) 安装小组的人员配备：</w:t>
      </w:r>
    </w:p>
    <w:p w:rsidR="00CC5408" w:rsidRDefault="00CC5408" w:rsidP="00406EE9">
      <w:pPr>
        <w:pStyle w:val="005"/>
      </w:pPr>
      <w:r>
        <w:rPr>
          <w:rFonts w:hint="eastAsia"/>
        </w:rPr>
        <w:t>c) 安装小组住宿、交通、办公设施的安排．</w:t>
      </w:r>
    </w:p>
    <w:p w:rsidR="00CC5408" w:rsidRDefault="00CC5408" w:rsidP="00406EE9">
      <w:pPr>
        <w:pStyle w:val="005"/>
      </w:pPr>
      <w:r>
        <w:rPr>
          <w:rFonts w:hint="eastAsia"/>
        </w:rPr>
        <w:t>d) 确保需要时可获得所有适用的安装手册．</w:t>
      </w:r>
    </w:p>
    <w:p w:rsidR="00CC5408" w:rsidRDefault="00CC5408" w:rsidP="00406EE9">
      <w:pPr>
        <w:pStyle w:val="005"/>
      </w:pPr>
      <w:r>
        <w:rPr>
          <w:rFonts w:hint="eastAsia"/>
        </w:rPr>
        <w:t>e) 安装前所需完成的其他必要的准备工作：</w:t>
      </w:r>
    </w:p>
    <w:p w:rsidR="00CC5408" w:rsidRDefault="00CC5408" w:rsidP="00406EE9">
      <w:pPr>
        <w:pStyle w:val="005"/>
      </w:pPr>
      <w:r>
        <w:rPr>
          <w:rFonts w:hint="eastAsia"/>
        </w:rPr>
        <w:t>f) 计划</w:t>
      </w:r>
      <w:r>
        <w:t>开展的</w:t>
      </w:r>
      <w:r>
        <w:rPr>
          <w:rFonts w:hint="eastAsia"/>
        </w:rPr>
        <w:t>培训</w:t>
      </w:r>
      <w:r>
        <w:t>活动；</w:t>
      </w:r>
    </w:p>
    <w:p w:rsidR="00CC5408" w:rsidRDefault="00CC5408" w:rsidP="00406EE9">
      <w:pPr>
        <w:pStyle w:val="005"/>
      </w:pPr>
      <w:r>
        <w:t xml:space="preserve">g) </w:t>
      </w:r>
      <w:r>
        <w:rPr>
          <w:rFonts w:hint="eastAsia"/>
        </w:rPr>
        <w:t>受培训</w:t>
      </w:r>
      <w:r>
        <w:t>的学员；</w:t>
      </w:r>
    </w:p>
    <w:p w:rsidR="00CC5408" w:rsidRDefault="00CC5408" w:rsidP="00406EE9">
      <w:pPr>
        <w:pStyle w:val="005"/>
      </w:pPr>
      <w:r>
        <w:rPr>
          <w:rFonts w:hint="eastAsia"/>
        </w:rPr>
        <w:t>h</w:t>
      </w:r>
      <w:r>
        <w:t xml:space="preserve">) </w:t>
      </w:r>
      <w:r>
        <w:rPr>
          <w:rFonts w:hint="eastAsia"/>
        </w:rPr>
        <w:t>为</w:t>
      </w:r>
      <w:r>
        <w:t>安装提供的计算机</w:t>
      </w:r>
      <w:r w:rsidR="0032536F">
        <w:rPr>
          <w:rFonts w:hint="eastAsia"/>
        </w:rPr>
        <w:t>支持</w:t>
      </w:r>
      <w:r w:rsidR="0032536F">
        <w:t>和技术帮助；</w:t>
      </w:r>
    </w:p>
    <w:p w:rsidR="0032536F" w:rsidRDefault="0032536F" w:rsidP="00406EE9">
      <w:pPr>
        <w:pStyle w:val="005"/>
      </w:pPr>
      <w:proofErr w:type="spellStart"/>
      <w:r>
        <w:t>i</w:t>
      </w:r>
      <w:proofErr w:type="spellEnd"/>
      <w:r>
        <w:t xml:space="preserve">) </w:t>
      </w:r>
      <w:r>
        <w:rPr>
          <w:rFonts w:hint="eastAsia"/>
        </w:rPr>
        <w:t>为</w:t>
      </w:r>
      <w:r>
        <w:t>当前系统的转换所做的</w:t>
      </w:r>
      <w:r>
        <w:rPr>
          <w:rFonts w:hint="eastAsia"/>
        </w:rPr>
        <w:t>准备</w:t>
      </w:r>
      <w:r>
        <w:t>。</w:t>
      </w:r>
    </w:p>
    <w:p w:rsidR="00406EE9" w:rsidRPr="0032536F" w:rsidRDefault="00406EE9" w:rsidP="00406EE9">
      <w:pPr>
        <w:pStyle w:val="007"/>
      </w:pPr>
      <w:bookmarkStart w:id="52" w:name="_Toc128751206"/>
      <w:r>
        <w:rPr>
          <w:rFonts w:hint="eastAsia"/>
        </w:rPr>
        <w:t>人员</w:t>
      </w:r>
      <w:bookmarkEnd w:id="52"/>
    </w:p>
    <w:p w:rsidR="00CC5408" w:rsidRDefault="00CC5408" w:rsidP="00CC5408">
      <w:pPr>
        <w:pStyle w:val="004"/>
        <w:ind w:firstLine="480"/>
      </w:pPr>
    </w:p>
    <w:p w:rsidR="00CA26BE" w:rsidRDefault="00455B52" w:rsidP="00455B52">
      <w:pPr>
        <w:pStyle w:val="005"/>
      </w:pPr>
      <w:r>
        <w:rPr>
          <w:rFonts w:hint="eastAsia"/>
        </w:rPr>
        <w:t>注</w:t>
      </w:r>
      <w:r>
        <w:t>：本条应描述安装过程中所需人员的数量、类型</w:t>
      </w:r>
      <w:r>
        <w:rPr>
          <w:rFonts w:hint="eastAsia"/>
        </w:rPr>
        <w:t>、</w:t>
      </w:r>
      <w:r>
        <w:t>技能水平</w:t>
      </w:r>
      <w:r>
        <w:rPr>
          <w:rFonts w:hint="eastAsia"/>
        </w:rPr>
        <w:t>，</w:t>
      </w:r>
      <w:r>
        <w:t>其中</w:t>
      </w:r>
      <w:r>
        <w:rPr>
          <w:rFonts w:hint="eastAsia"/>
        </w:rPr>
        <w:t>包括轮班操作和</w:t>
      </w:r>
      <w:r>
        <w:t>办事人员的需求。</w:t>
      </w:r>
    </w:p>
    <w:p w:rsidR="00CA26BE" w:rsidRDefault="00455B52" w:rsidP="00455B52">
      <w:pPr>
        <w:pStyle w:val="007"/>
      </w:pPr>
      <w:bookmarkStart w:id="53" w:name="_Toc128751207"/>
      <w:r>
        <w:rPr>
          <w:rFonts w:hint="eastAsia"/>
        </w:rPr>
        <w:t>保密性</w:t>
      </w:r>
      <w:bookmarkEnd w:id="53"/>
    </w:p>
    <w:p w:rsidR="00CA26BE" w:rsidRDefault="00CA26BE" w:rsidP="00CC5408">
      <w:pPr>
        <w:pStyle w:val="004"/>
        <w:ind w:firstLine="480"/>
      </w:pPr>
    </w:p>
    <w:p w:rsidR="00B4760C" w:rsidRDefault="00455B52" w:rsidP="004733B5">
      <w:pPr>
        <w:pStyle w:val="005"/>
      </w:pPr>
      <w:r>
        <w:rPr>
          <w:rFonts w:hint="eastAsia"/>
        </w:rPr>
        <w:t>注</w:t>
      </w:r>
      <w:r>
        <w:t>：</w:t>
      </w:r>
      <w:r w:rsidR="00CD55EA" w:rsidRPr="00CD55EA">
        <w:rPr>
          <w:rFonts w:hint="eastAsia"/>
        </w:rPr>
        <w:t>本条应概述系统有</w:t>
      </w:r>
      <w:r w:rsidR="00CD55EA">
        <w:rPr>
          <w:rFonts w:hint="eastAsia"/>
        </w:rPr>
        <w:t>关</w:t>
      </w:r>
      <w:r w:rsidR="00CD55EA" w:rsidRPr="00CD55EA">
        <w:rPr>
          <w:rFonts w:hint="eastAsia"/>
        </w:rPr>
        <w:t>的保密</w:t>
      </w:r>
      <w:r w:rsidR="00CD55EA">
        <w:rPr>
          <w:rFonts w:hint="eastAsia"/>
        </w:rPr>
        <w:t>性方</w:t>
      </w:r>
      <w:r w:rsidR="00CD55EA" w:rsidRPr="00CD55EA">
        <w:rPr>
          <w:rFonts w:hint="eastAsia"/>
        </w:rPr>
        <w:t>面的</w:t>
      </w:r>
      <w:r w:rsidR="00CD55EA">
        <w:rPr>
          <w:rFonts w:hint="eastAsia"/>
        </w:rPr>
        <w:t>考虑。</w:t>
      </w:r>
    </w:p>
    <w:p w:rsidR="00455B52" w:rsidRDefault="0064128E" w:rsidP="00CB661E">
      <w:pPr>
        <w:pStyle w:val="006"/>
      </w:pPr>
      <w:bookmarkStart w:id="54" w:name="_Toc128751208"/>
      <w:r>
        <w:rPr>
          <w:rFonts w:hint="eastAsia"/>
        </w:rPr>
        <w:t>为</w:t>
      </w:r>
      <w:r>
        <w:t>软件中心操作员提供特定现场</w:t>
      </w:r>
      <w:r>
        <w:rPr>
          <w:rFonts w:hint="eastAsia"/>
        </w:rPr>
        <w:t>信息</w:t>
      </w:r>
      <w:bookmarkEnd w:id="54"/>
    </w:p>
    <w:p w:rsidR="00455B52" w:rsidRDefault="00455B52" w:rsidP="00D2188E">
      <w:pPr>
        <w:pStyle w:val="004"/>
        <w:ind w:firstLine="480"/>
      </w:pPr>
    </w:p>
    <w:p w:rsidR="0064128E" w:rsidRDefault="0064128E" w:rsidP="00671929">
      <w:pPr>
        <w:pStyle w:val="005"/>
      </w:pPr>
      <w:r>
        <w:rPr>
          <w:rFonts w:hint="eastAsia"/>
        </w:rPr>
        <w:lastRenderedPageBreak/>
        <w:t>注</w:t>
      </w:r>
      <w:r>
        <w:t>：</w:t>
      </w:r>
      <w:r>
        <w:rPr>
          <w:rFonts w:hint="eastAsia"/>
        </w:rPr>
        <w:t>本章</w:t>
      </w:r>
      <w:r>
        <w:t>适用于以下情况</w:t>
      </w:r>
      <w:r>
        <w:rPr>
          <w:rFonts w:hint="eastAsia"/>
        </w:rPr>
        <w:t>：</w:t>
      </w:r>
      <w:r>
        <w:t>软件</w:t>
      </w:r>
      <w:r w:rsidRPr="0064128E">
        <w:rPr>
          <w:rFonts w:hint="eastAsia"/>
        </w:rPr>
        <w:t>安装在计算机中</w:t>
      </w:r>
      <w:r>
        <w:rPr>
          <w:rFonts w:hint="eastAsia"/>
        </w:rPr>
        <w:t>心</w:t>
      </w:r>
      <w:r>
        <w:t>，</w:t>
      </w:r>
      <w:r w:rsidR="007910C9">
        <w:rPr>
          <w:rFonts w:hint="eastAsia"/>
        </w:rPr>
        <w:t>或</w:t>
      </w:r>
      <w:r w:rsidR="007910C9">
        <w:t>其他集中式的或网络</w:t>
      </w:r>
      <w:r w:rsidR="002702B6">
        <w:rPr>
          <w:rFonts w:hint="eastAsia"/>
        </w:rPr>
        <w:t>的</w:t>
      </w:r>
      <w:r w:rsidR="002702B6">
        <w:t>软件装置上，用户可通过</w:t>
      </w:r>
      <w:r w:rsidR="002702B6">
        <w:rPr>
          <w:rFonts w:hint="eastAsia"/>
        </w:rPr>
        <w:t>终端</w:t>
      </w:r>
      <w:r w:rsidR="002702B6">
        <w:t>或采用批量输入</w:t>
      </w:r>
      <w:r w:rsidR="002702B6">
        <w:rPr>
          <w:rFonts w:hint="eastAsia"/>
        </w:rPr>
        <w:t>/输出</w:t>
      </w:r>
      <w:r w:rsidR="002702B6" w:rsidRPr="002702B6">
        <w:rPr>
          <w:rFonts w:hint="eastAsia"/>
        </w:rPr>
        <w:t>方式进行访问</w:t>
      </w:r>
      <w:r w:rsidR="002702B6">
        <w:rPr>
          <w:rFonts w:hint="eastAsia"/>
        </w:rPr>
        <w:t>。</w:t>
      </w:r>
      <w:r w:rsidR="002702B6" w:rsidRPr="002702B6">
        <w:rPr>
          <w:rFonts w:hint="eastAsia"/>
        </w:rPr>
        <w:t>如果不采用此类安</w:t>
      </w:r>
      <w:r w:rsidR="002702B6">
        <w:rPr>
          <w:rFonts w:hint="eastAsia"/>
        </w:rPr>
        <w:t>装，</w:t>
      </w:r>
      <w:r w:rsidR="002702B6" w:rsidRPr="002702B6">
        <w:rPr>
          <w:rFonts w:hint="eastAsia"/>
        </w:rPr>
        <w:t>本</w:t>
      </w:r>
      <w:r w:rsidR="002702B6">
        <w:rPr>
          <w:rFonts w:hint="eastAsia"/>
        </w:rPr>
        <w:t>章</w:t>
      </w:r>
      <w:r w:rsidR="002702B6" w:rsidRPr="002702B6">
        <w:rPr>
          <w:rFonts w:hint="eastAsia"/>
        </w:rPr>
        <w:t>应注明</w:t>
      </w:r>
      <w:proofErr w:type="gramStart"/>
      <w:r w:rsidR="002702B6" w:rsidRPr="002702B6">
        <w:rPr>
          <w:rFonts w:hint="eastAsia"/>
        </w:rPr>
        <w:t>”</w:t>
      </w:r>
      <w:proofErr w:type="gramEnd"/>
      <w:r w:rsidR="002702B6" w:rsidRPr="002702B6">
        <w:rPr>
          <w:rFonts w:hint="eastAsia"/>
        </w:rPr>
        <w:t>不适用</w:t>
      </w:r>
      <w:proofErr w:type="gramStart"/>
      <w:r w:rsidR="002702B6" w:rsidRPr="002702B6">
        <w:rPr>
          <w:rFonts w:hint="eastAsia"/>
        </w:rPr>
        <w:t>”</w:t>
      </w:r>
      <w:proofErr w:type="gramEnd"/>
      <w:r w:rsidR="002702B6" w:rsidRPr="002702B6">
        <w:rPr>
          <w:rFonts w:hint="eastAsia"/>
        </w:rPr>
        <w:t>。</w:t>
      </w:r>
    </w:p>
    <w:p w:rsidR="0064128E" w:rsidRDefault="0064128E" w:rsidP="00D2188E">
      <w:pPr>
        <w:pStyle w:val="004"/>
        <w:ind w:firstLine="480"/>
      </w:pPr>
    </w:p>
    <w:p w:rsidR="00671929" w:rsidRDefault="00671929" w:rsidP="00671929">
      <w:pPr>
        <w:pStyle w:val="007"/>
      </w:pPr>
      <w:bookmarkStart w:id="55" w:name="_Toc128751209"/>
      <w:r>
        <w:rPr>
          <w:rFonts w:hint="eastAsia"/>
        </w:rPr>
        <w:t>（</w:t>
      </w:r>
      <w:r w:rsidRPr="00671929">
        <w:rPr>
          <w:color w:val="0000FF"/>
        </w:rPr>
        <w:t>现场</w:t>
      </w:r>
      <w:r w:rsidRPr="00671929">
        <w:rPr>
          <w:rFonts w:hint="eastAsia"/>
          <w:color w:val="0000FF"/>
        </w:rPr>
        <w:t>名1</w:t>
      </w:r>
      <w:r>
        <w:rPr>
          <w:rFonts w:hint="eastAsia"/>
        </w:rPr>
        <w:t>）</w:t>
      </w:r>
      <w:bookmarkEnd w:id="55"/>
    </w:p>
    <w:p w:rsidR="00101C36" w:rsidRDefault="00101C36" w:rsidP="00F143C5">
      <w:pPr>
        <w:pStyle w:val="005"/>
      </w:pPr>
      <w:r>
        <w:rPr>
          <w:rFonts w:hint="eastAsia"/>
        </w:rPr>
        <w:t>注</w:t>
      </w:r>
      <w:r>
        <w:t>：</w:t>
      </w:r>
      <w:r w:rsidRPr="00101C36">
        <w:rPr>
          <w:rFonts w:hint="eastAsia"/>
        </w:rPr>
        <w:t>本条应标识</w:t>
      </w:r>
      <w:r>
        <w:rPr>
          <w:rFonts w:hint="eastAsia"/>
        </w:rPr>
        <w:t>一</w:t>
      </w:r>
      <w:r w:rsidRPr="00101C36">
        <w:rPr>
          <w:rFonts w:hint="eastAsia"/>
        </w:rPr>
        <w:t>个或一组现场</w:t>
      </w:r>
      <w:r>
        <w:rPr>
          <w:rFonts w:hint="eastAsia"/>
        </w:rPr>
        <w:t>，</w:t>
      </w:r>
      <w:r>
        <w:t>再分成</w:t>
      </w:r>
      <w:r w:rsidRPr="00101C36">
        <w:rPr>
          <w:rFonts w:hint="eastAsia"/>
        </w:rPr>
        <w:t>下</w:t>
      </w:r>
      <w:proofErr w:type="gramStart"/>
      <w:r w:rsidRPr="00101C36">
        <w:rPr>
          <w:rFonts w:hint="eastAsia"/>
        </w:rPr>
        <w:t>列子</w:t>
      </w:r>
      <w:proofErr w:type="gramEnd"/>
      <w:r w:rsidRPr="00101C36">
        <w:rPr>
          <w:rFonts w:hint="eastAsia"/>
        </w:rPr>
        <w:t>条对其进行描述。当这些地点的</w:t>
      </w:r>
      <w:r>
        <w:rPr>
          <w:rFonts w:hint="eastAsia"/>
        </w:rPr>
        <w:t>信</w:t>
      </w:r>
      <w:r w:rsidRPr="00101C36">
        <w:rPr>
          <w:rFonts w:hint="eastAsia"/>
        </w:rPr>
        <w:t>息基本相同时，</w:t>
      </w:r>
      <w:r>
        <w:rPr>
          <w:rFonts w:hint="eastAsia"/>
        </w:rPr>
        <w:t>可</w:t>
      </w:r>
      <w:r>
        <w:t>合</w:t>
      </w:r>
      <w:r>
        <w:rPr>
          <w:rFonts w:hint="eastAsia"/>
        </w:rPr>
        <w:t>在</w:t>
      </w:r>
      <w:r>
        <w:t>一起进行描述。</w:t>
      </w:r>
    </w:p>
    <w:p w:rsidR="00101C36" w:rsidRDefault="00F143C5" w:rsidP="00F143C5">
      <w:pPr>
        <w:pStyle w:val="008"/>
      </w:pPr>
      <w:bookmarkStart w:id="56" w:name="_Toc128751210"/>
      <w:r>
        <w:rPr>
          <w:rFonts w:hint="eastAsia"/>
        </w:rPr>
        <w:t>进度表</w:t>
      </w:r>
      <w:bookmarkEnd w:id="56"/>
    </w:p>
    <w:p w:rsidR="00F143C5" w:rsidRDefault="00F143C5" w:rsidP="00D2188E">
      <w:pPr>
        <w:pStyle w:val="004"/>
        <w:ind w:firstLine="480"/>
      </w:pPr>
    </w:p>
    <w:p w:rsidR="00671929" w:rsidRDefault="00101C36" w:rsidP="00F143C5">
      <w:pPr>
        <w:pStyle w:val="005"/>
      </w:pPr>
      <w:r>
        <w:rPr>
          <w:rFonts w:hint="eastAsia"/>
        </w:rPr>
        <w:t>注</w:t>
      </w:r>
      <w:r>
        <w:t>：</w:t>
      </w:r>
      <w:r w:rsidRPr="00101C36">
        <w:rPr>
          <w:rFonts w:hint="eastAsia"/>
        </w:rPr>
        <w:t>本条应描述安装期间要完成任务的进度表</w:t>
      </w:r>
      <w:r>
        <w:rPr>
          <w:rFonts w:hint="eastAsia"/>
        </w:rPr>
        <w:t>。</w:t>
      </w:r>
      <w:r w:rsidRPr="00101C36">
        <w:rPr>
          <w:rFonts w:hint="eastAsia"/>
        </w:rPr>
        <w:t>按照每个任务的开始</w:t>
      </w:r>
      <w:r>
        <w:rPr>
          <w:rFonts w:hint="eastAsia"/>
        </w:rPr>
        <w:t>日</w:t>
      </w:r>
      <w:r w:rsidRPr="00101C36">
        <w:rPr>
          <w:rFonts w:hint="eastAsia"/>
        </w:rPr>
        <w:t>期和完成日期的时间顺序描</w:t>
      </w:r>
      <w:r>
        <w:rPr>
          <w:rFonts w:hint="eastAsia"/>
        </w:rPr>
        <w:t>述</w:t>
      </w:r>
      <w:r>
        <w:t>，并加以必要的说明。</w:t>
      </w:r>
    </w:p>
    <w:p w:rsidR="00671929" w:rsidRDefault="00F143C5" w:rsidP="00F143C5">
      <w:pPr>
        <w:pStyle w:val="008"/>
      </w:pPr>
      <w:bookmarkStart w:id="57" w:name="_Toc128751211"/>
      <w:r>
        <w:rPr>
          <w:rFonts w:hint="eastAsia"/>
        </w:rPr>
        <w:t>软件</w:t>
      </w:r>
      <w:r>
        <w:t>清单</w:t>
      </w:r>
      <w:bookmarkEnd w:id="57"/>
    </w:p>
    <w:p w:rsidR="00671929" w:rsidRDefault="00671929" w:rsidP="00D2188E">
      <w:pPr>
        <w:pStyle w:val="004"/>
        <w:ind w:firstLine="480"/>
      </w:pPr>
    </w:p>
    <w:p w:rsidR="00F143C5" w:rsidRDefault="00C814CD" w:rsidP="005266A9">
      <w:pPr>
        <w:pStyle w:val="005"/>
      </w:pPr>
      <w:r>
        <w:rPr>
          <w:rFonts w:hint="eastAsia"/>
        </w:rPr>
        <w:t>注</w:t>
      </w:r>
      <w:r>
        <w:t>：</w:t>
      </w:r>
      <w:r>
        <w:rPr>
          <w:rFonts w:hint="eastAsia"/>
        </w:rPr>
        <w:t>本条应描述为支持安装所</w:t>
      </w:r>
      <w:r w:rsidR="004F1685">
        <w:rPr>
          <w:rFonts w:hint="eastAsia"/>
        </w:rPr>
        <w:t>需</w:t>
      </w:r>
      <w:r>
        <w:rPr>
          <w:rFonts w:hint="eastAsia"/>
        </w:rPr>
        <w:t>软件的详细清单。（若适用）使用软件名称、标识号、版本号、发布号、配置、保密类别</w:t>
      </w:r>
      <w:r w:rsidR="004F1685">
        <w:rPr>
          <w:rFonts w:hint="eastAsia"/>
        </w:rPr>
        <w:t>来</w:t>
      </w:r>
      <w:r>
        <w:rPr>
          <w:rFonts w:hint="eastAsia"/>
        </w:rPr>
        <w:t>标识这些软件</w:t>
      </w:r>
      <w:r w:rsidR="004F1685">
        <w:rPr>
          <w:rFonts w:hint="eastAsia"/>
        </w:rPr>
        <w:t>。</w:t>
      </w:r>
      <w:r w:rsidR="004F1685">
        <w:t>同时</w:t>
      </w:r>
      <w:r w:rsidR="004F1685">
        <w:rPr>
          <w:rFonts w:hint="eastAsia"/>
        </w:rPr>
        <w:t>应</w:t>
      </w:r>
      <w:r w:rsidR="004F1685">
        <w:t>标</w:t>
      </w:r>
      <w:proofErr w:type="gramStart"/>
      <w:r w:rsidR="004F1685">
        <w:t>识这些</w:t>
      </w:r>
      <w:proofErr w:type="gramEnd"/>
      <w:r w:rsidR="004F1685">
        <w:rPr>
          <w:rFonts w:hint="eastAsia"/>
        </w:rPr>
        <w:t>软件是</w:t>
      </w:r>
      <w:r w:rsidR="004F1685">
        <w:t>现场应具备</w:t>
      </w:r>
      <w:r w:rsidR="004F1685">
        <w:rPr>
          <w:rFonts w:hint="eastAsia"/>
        </w:rPr>
        <w:t>的，</w:t>
      </w:r>
      <w:r w:rsidR="004F1685" w:rsidRPr="004F1685">
        <w:rPr>
          <w:rFonts w:hint="eastAsia"/>
        </w:rPr>
        <w:t>还是为安装而交付的，并标识仅仅为</w:t>
      </w:r>
      <w:r w:rsidR="004F1685">
        <w:rPr>
          <w:rFonts w:hint="eastAsia"/>
        </w:rPr>
        <w:t>了</w:t>
      </w:r>
      <w:r w:rsidR="004F1685" w:rsidRPr="004F1685">
        <w:rPr>
          <w:rFonts w:hint="eastAsia"/>
        </w:rPr>
        <w:t>方便安装要使用的所有软件。</w:t>
      </w:r>
    </w:p>
    <w:p w:rsidR="00F143C5" w:rsidRPr="005266A9" w:rsidRDefault="005266A9" w:rsidP="005266A9">
      <w:pPr>
        <w:pStyle w:val="008"/>
      </w:pPr>
      <w:bookmarkStart w:id="58" w:name="_Toc128751212"/>
      <w:r>
        <w:rPr>
          <w:rFonts w:hint="eastAsia"/>
        </w:rPr>
        <w:t>设施</w:t>
      </w:r>
      <w:bookmarkEnd w:id="58"/>
    </w:p>
    <w:p w:rsidR="00F143C5" w:rsidRDefault="00F143C5" w:rsidP="00D2188E">
      <w:pPr>
        <w:pStyle w:val="004"/>
        <w:ind w:firstLine="480"/>
      </w:pPr>
    </w:p>
    <w:p w:rsidR="00F143C5" w:rsidRDefault="009358E2" w:rsidP="009358E2">
      <w:pPr>
        <w:pStyle w:val="005"/>
      </w:pPr>
      <w:r>
        <w:rPr>
          <w:rFonts w:hint="eastAsia"/>
        </w:rPr>
        <w:t>注</w:t>
      </w:r>
      <w:r>
        <w:t>：</w:t>
      </w:r>
      <w:r w:rsidRPr="009358E2">
        <w:rPr>
          <w:rFonts w:hint="eastAsia"/>
        </w:rPr>
        <w:t>本条应详细描述安装期间所需的物理设施和食宿供应，（若适用）应包括以下内容</w:t>
      </w:r>
      <w:r>
        <w:rPr>
          <w:rFonts w:hint="eastAsia"/>
        </w:rPr>
        <w:t>：</w:t>
      </w:r>
    </w:p>
    <w:p w:rsidR="009358E2" w:rsidRDefault="009358E2" w:rsidP="009358E2">
      <w:pPr>
        <w:pStyle w:val="005"/>
      </w:pPr>
      <w:r>
        <w:rPr>
          <w:rFonts w:hint="eastAsia"/>
        </w:rPr>
        <w:t>a) 所需的教室、工作场所、培训辅助工具、每天的工作时间、工作天数、轮班安排：</w:t>
      </w:r>
    </w:p>
    <w:p w:rsidR="009358E2" w:rsidRDefault="009358E2" w:rsidP="009358E2">
      <w:pPr>
        <w:pStyle w:val="005"/>
      </w:pPr>
      <w:r>
        <w:rPr>
          <w:rFonts w:hint="eastAsia"/>
        </w:rPr>
        <w:t>b) 必须运行的且可用的硬件设备；</w:t>
      </w:r>
    </w:p>
    <w:p w:rsidR="009358E2" w:rsidRDefault="009358E2" w:rsidP="009358E2">
      <w:pPr>
        <w:pStyle w:val="005"/>
      </w:pPr>
      <w:r>
        <w:rPr>
          <w:rFonts w:hint="eastAsia"/>
        </w:rPr>
        <w:t>c) 安装小组的交通和食宿安排。</w:t>
      </w:r>
    </w:p>
    <w:p w:rsidR="009358E2" w:rsidRDefault="00173622" w:rsidP="00173622">
      <w:pPr>
        <w:pStyle w:val="008"/>
      </w:pPr>
      <w:bookmarkStart w:id="59" w:name="_Toc128751213"/>
      <w:r>
        <w:rPr>
          <w:rFonts w:hint="eastAsia"/>
        </w:rPr>
        <w:t>安装</w:t>
      </w:r>
      <w:r>
        <w:t>小组</w:t>
      </w:r>
      <w:bookmarkEnd w:id="59"/>
    </w:p>
    <w:p w:rsidR="009358E2" w:rsidRDefault="009358E2" w:rsidP="00D2188E">
      <w:pPr>
        <w:pStyle w:val="004"/>
        <w:ind w:firstLine="480"/>
      </w:pPr>
    </w:p>
    <w:p w:rsidR="009358E2" w:rsidRDefault="00173622" w:rsidP="00173622">
      <w:pPr>
        <w:pStyle w:val="005"/>
      </w:pPr>
      <w:r>
        <w:rPr>
          <w:rFonts w:hint="eastAsia"/>
        </w:rPr>
        <w:t>注</w:t>
      </w:r>
      <w:r>
        <w:t>：</w:t>
      </w:r>
      <w:r w:rsidRPr="00173622">
        <w:rPr>
          <w:rFonts w:hint="eastAsia"/>
        </w:rPr>
        <w:t>本条应描述安装小组的组成，确定每个小组成员的任务。</w:t>
      </w:r>
    </w:p>
    <w:p w:rsidR="009358E2" w:rsidRDefault="00173622" w:rsidP="00173622">
      <w:pPr>
        <w:pStyle w:val="008"/>
      </w:pPr>
      <w:bookmarkStart w:id="60" w:name="_Toc128751214"/>
      <w:r>
        <w:rPr>
          <w:rFonts w:hint="eastAsia"/>
        </w:rPr>
        <w:t>安装</w:t>
      </w:r>
      <w:r>
        <w:t>规程</w:t>
      </w:r>
      <w:bookmarkEnd w:id="60"/>
    </w:p>
    <w:p w:rsidR="00173622" w:rsidRDefault="00173622" w:rsidP="00D2188E">
      <w:pPr>
        <w:pStyle w:val="004"/>
        <w:ind w:firstLine="480"/>
      </w:pPr>
    </w:p>
    <w:p w:rsidR="00173622" w:rsidRDefault="00403511" w:rsidP="0066790A">
      <w:pPr>
        <w:pStyle w:val="005"/>
      </w:pPr>
      <w:r>
        <w:rPr>
          <w:rFonts w:hint="eastAsia"/>
        </w:rPr>
        <w:t>注</w:t>
      </w:r>
      <w:r>
        <w:t>：</w:t>
      </w:r>
      <w:r w:rsidRPr="00403511">
        <w:rPr>
          <w:rFonts w:hint="eastAsia"/>
        </w:rPr>
        <w:t>本条应描述完成安装的逐步规程</w:t>
      </w:r>
      <w:r>
        <w:rPr>
          <w:rFonts w:hint="eastAsia"/>
        </w:rPr>
        <w:t>。</w:t>
      </w:r>
      <w:r w:rsidRPr="00403511">
        <w:rPr>
          <w:rFonts w:hint="eastAsia"/>
        </w:rPr>
        <w:t>可引用其他文档，如操作员手册，</w:t>
      </w:r>
      <w:r>
        <w:rPr>
          <w:rFonts w:hint="eastAsia"/>
        </w:rPr>
        <w:t>在适当的地方</w:t>
      </w:r>
      <w:r w:rsidRPr="00403511">
        <w:rPr>
          <w:rFonts w:hint="eastAsia"/>
        </w:rPr>
        <w:t>包含有</w:t>
      </w:r>
      <w:r>
        <w:rPr>
          <w:rFonts w:hint="eastAsia"/>
        </w:rPr>
        <w:t>“</w:t>
      </w:r>
      <w:r>
        <w:t>警告</w:t>
      </w:r>
      <w:r>
        <w:t>”</w:t>
      </w:r>
      <w:r>
        <w:t>或</w:t>
      </w:r>
      <w:r>
        <w:rPr>
          <w:rFonts w:hint="eastAsia"/>
        </w:rPr>
        <w:t>“</w:t>
      </w:r>
      <w:r>
        <w:t>注意</w:t>
      </w:r>
      <w:r>
        <w:t>”</w:t>
      </w:r>
      <w:r w:rsidR="00F96B3B">
        <w:rPr>
          <w:rFonts w:hint="eastAsia"/>
        </w:rPr>
        <w:t>标记</w:t>
      </w:r>
      <w:r w:rsidR="00F96B3B">
        <w:t>作为安全提示。（</w:t>
      </w:r>
      <w:r w:rsidR="00F96B3B">
        <w:rPr>
          <w:rFonts w:hint="eastAsia"/>
        </w:rPr>
        <w:t>若适用</w:t>
      </w:r>
      <w:r w:rsidR="00F96B3B">
        <w:t>）安装规程应包括如下内容：</w:t>
      </w:r>
    </w:p>
    <w:p w:rsidR="00F96B3B" w:rsidRDefault="00F96B3B" w:rsidP="0066790A">
      <w:pPr>
        <w:pStyle w:val="005"/>
      </w:pPr>
      <w:r>
        <w:rPr>
          <w:rFonts w:hint="eastAsia"/>
        </w:rPr>
        <w:lastRenderedPageBreak/>
        <w:t>a) 软件的安装：</w:t>
      </w:r>
    </w:p>
    <w:p w:rsidR="00F96B3B" w:rsidRDefault="00F96B3B" w:rsidP="0066790A">
      <w:pPr>
        <w:pStyle w:val="005"/>
      </w:pPr>
      <w:r>
        <w:rPr>
          <w:rFonts w:hint="eastAsia"/>
        </w:rPr>
        <w:t>b) 安装</w:t>
      </w:r>
      <w:proofErr w:type="gramStart"/>
      <w:r>
        <w:rPr>
          <w:rFonts w:hint="eastAsia"/>
        </w:rPr>
        <w:t>后软件</w:t>
      </w:r>
      <w:proofErr w:type="gramEnd"/>
      <w:r>
        <w:rPr>
          <w:rFonts w:hint="eastAsia"/>
        </w:rPr>
        <w:t>的检验：</w:t>
      </w:r>
    </w:p>
    <w:p w:rsidR="00F96B3B" w:rsidRDefault="00F96B3B" w:rsidP="0066790A">
      <w:pPr>
        <w:pStyle w:val="005"/>
      </w:pPr>
      <w:r>
        <w:rPr>
          <w:rFonts w:hint="eastAsia"/>
        </w:rPr>
        <w:t>c) 用现场专用的数据初始化数据库和其他软件．</w:t>
      </w:r>
    </w:p>
    <w:p w:rsidR="00F96B3B" w:rsidRDefault="00F96B3B" w:rsidP="0066790A">
      <w:pPr>
        <w:pStyle w:val="005"/>
      </w:pPr>
      <w:r>
        <w:rPr>
          <w:rFonts w:hint="eastAsia"/>
        </w:rPr>
        <w:t>d) 现行系统的转换，可能涉及到现行系统与转换后系统并行运行：</w:t>
      </w:r>
    </w:p>
    <w:p w:rsidR="00F96B3B" w:rsidRPr="00F96B3B" w:rsidRDefault="00F96B3B" w:rsidP="0066790A">
      <w:pPr>
        <w:pStyle w:val="005"/>
      </w:pPr>
      <w:r>
        <w:rPr>
          <w:rFonts w:hint="eastAsia"/>
        </w:rPr>
        <w:t>e) 对操作手册和用户手册中的规程的演示。</w:t>
      </w:r>
    </w:p>
    <w:p w:rsidR="00173622" w:rsidRDefault="00466C14" w:rsidP="00466C14">
      <w:pPr>
        <w:pStyle w:val="008"/>
      </w:pPr>
      <w:bookmarkStart w:id="61" w:name="_Toc128751215"/>
      <w:r>
        <w:rPr>
          <w:rFonts w:hint="eastAsia"/>
        </w:rPr>
        <w:t>数据</w:t>
      </w:r>
      <w:r>
        <w:t>更新规程</w:t>
      </w:r>
      <w:bookmarkEnd w:id="61"/>
    </w:p>
    <w:p w:rsidR="00173622" w:rsidRDefault="00173622" w:rsidP="00D2188E">
      <w:pPr>
        <w:pStyle w:val="004"/>
        <w:ind w:firstLine="480"/>
      </w:pPr>
    </w:p>
    <w:p w:rsidR="00173622" w:rsidRDefault="00BF4FF1" w:rsidP="00BF4FF1">
      <w:pPr>
        <w:pStyle w:val="005"/>
      </w:pPr>
      <w:r>
        <w:rPr>
          <w:rFonts w:hint="eastAsia"/>
        </w:rPr>
        <w:t>注</w:t>
      </w:r>
      <w:r>
        <w:t>：</w:t>
      </w:r>
      <w:r w:rsidRPr="00BF4FF1">
        <w:rPr>
          <w:rFonts w:hint="eastAsia"/>
        </w:rPr>
        <w:t>本条应描述安装期间应遵循的数据更新规程。如果数据更新规程与一般的更新或处理规程</w:t>
      </w:r>
      <w:r>
        <w:rPr>
          <w:rFonts w:hint="eastAsia"/>
        </w:rPr>
        <w:t>相同</w:t>
      </w:r>
      <w:r>
        <w:t>，</w:t>
      </w:r>
      <w:r w:rsidRPr="00BF4FF1">
        <w:rPr>
          <w:rFonts w:hint="eastAsia"/>
        </w:rPr>
        <w:t>可以引用其他文档，如操作员手册</w:t>
      </w:r>
      <w:r>
        <w:rPr>
          <w:rFonts w:hint="eastAsia"/>
        </w:rPr>
        <w:t>。</w:t>
      </w:r>
    </w:p>
    <w:p w:rsidR="00BF4FF1" w:rsidRDefault="00BF4FF1" w:rsidP="00BF4FF1">
      <w:pPr>
        <w:pStyle w:val="007"/>
      </w:pPr>
      <w:bookmarkStart w:id="62" w:name="_Toc128751216"/>
      <w:r>
        <w:rPr>
          <w:rFonts w:hint="eastAsia"/>
        </w:rPr>
        <w:t>（</w:t>
      </w:r>
      <w:r w:rsidRPr="00BF4FF1">
        <w:rPr>
          <w:rFonts w:hint="eastAsia"/>
          <w:color w:val="0000FF"/>
        </w:rPr>
        <w:t>现场</w:t>
      </w:r>
      <w:r w:rsidRPr="00BF4FF1">
        <w:rPr>
          <w:color w:val="0000FF"/>
        </w:rPr>
        <w:t>名</w:t>
      </w:r>
      <w:r w:rsidRPr="00BF4FF1">
        <w:rPr>
          <w:rFonts w:hint="eastAsia"/>
          <w:color w:val="0000FF"/>
        </w:rPr>
        <w:t>2</w:t>
      </w:r>
      <w:r>
        <w:rPr>
          <w:rFonts w:hint="eastAsia"/>
        </w:rPr>
        <w:t>）</w:t>
      </w:r>
      <w:bookmarkEnd w:id="62"/>
    </w:p>
    <w:p w:rsidR="00BF4FF1" w:rsidRPr="000956F8" w:rsidRDefault="00BF4FF1" w:rsidP="0091162D">
      <w:pPr>
        <w:pStyle w:val="005"/>
        <w:rPr>
          <w:i/>
        </w:rPr>
      </w:pPr>
      <w:r w:rsidRPr="000956F8">
        <w:rPr>
          <w:rFonts w:hint="eastAsia"/>
          <w:i/>
        </w:rPr>
        <w:t>注</w:t>
      </w:r>
      <w:r w:rsidRPr="000956F8">
        <w:rPr>
          <w:i/>
        </w:rPr>
        <w:t>：若存在多个</w:t>
      </w:r>
      <w:r w:rsidRPr="000956F8">
        <w:rPr>
          <w:rFonts w:hint="eastAsia"/>
          <w:i/>
        </w:rPr>
        <w:t>现场</w:t>
      </w:r>
      <w:r w:rsidRPr="000956F8">
        <w:rPr>
          <w:i/>
        </w:rPr>
        <w:t>，则从本条依次按照</w:t>
      </w:r>
      <w:r w:rsidR="00916D70" w:rsidRPr="000956F8">
        <w:rPr>
          <w:rFonts w:hint="eastAsia"/>
          <w:i/>
        </w:rPr>
        <w:t>“</w:t>
      </w:r>
      <w:r w:rsidR="00916D70" w:rsidRPr="000956F8">
        <w:rPr>
          <w:i/>
        </w:rPr>
        <w:t>进度表、软件清单、设施、安装小组、安装规程</w:t>
      </w:r>
      <w:r w:rsidR="008D1079" w:rsidRPr="000956F8">
        <w:rPr>
          <w:rFonts w:hint="eastAsia"/>
          <w:i/>
        </w:rPr>
        <w:t>、</w:t>
      </w:r>
      <w:r w:rsidR="008D1079" w:rsidRPr="000956F8">
        <w:rPr>
          <w:i/>
        </w:rPr>
        <w:t>数据更新规程</w:t>
      </w:r>
      <w:r w:rsidR="008D1079" w:rsidRPr="000956F8">
        <w:rPr>
          <w:rFonts w:hint="eastAsia"/>
          <w:i/>
        </w:rPr>
        <w:t>”</w:t>
      </w:r>
      <w:proofErr w:type="gramStart"/>
      <w:r w:rsidR="008D1079" w:rsidRPr="000956F8">
        <w:rPr>
          <w:i/>
        </w:rPr>
        <w:t>等子条分别</w:t>
      </w:r>
      <w:proofErr w:type="gramEnd"/>
      <w:r w:rsidR="008D1079" w:rsidRPr="000956F8">
        <w:rPr>
          <w:i/>
        </w:rPr>
        <w:t>描述多</w:t>
      </w:r>
      <w:r w:rsidR="008D1079" w:rsidRPr="000956F8">
        <w:rPr>
          <w:rFonts w:hint="eastAsia"/>
          <w:i/>
        </w:rPr>
        <w:t>个</w:t>
      </w:r>
      <w:r w:rsidR="008D1079" w:rsidRPr="000956F8">
        <w:rPr>
          <w:i/>
        </w:rPr>
        <w:t>现场安装的要求，若不存在，本子</w:t>
      </w:r>
      <w:proofErr w:type="gramStart"/>
      <w:r w:rsidR="008D1079" w:rsidRPr="000956F8">
        <w:rPr>
          <w:i/>
        </w:rPr>
        <w:t>条内容</w:t>
      </w:r>
      <w:proofErr w:type="gramEnd"/>
      <w:r w:rsidR="008D1079" w:rsidRPr="000956F8">
        <w:rPr>
          <w:i/>
        </w:rPr>
        <w:t>可删除。</w:t>
      </w:r>
    </w:p>
    <w:p w:rsidR="00BF4FF1" w:rsidRDefault="0091162D" w:rsidP="00BF4FF1">
      <w:pPr>
        <w:pStyle w:val="006"/>
      </w:pPr>
      <w:bookmarkStart w:id="63" w:name="_Toc128751217"/>
      <w:r>
        <w:rPr>
          <w:rFonts w:hint="eastAsia"/>
        </w:rPr>
        <w:t>软件</w:t>
      </w:r>
      <w:r>
        <w:t>用户的现场专用信息</w:t>
      </w:r>
      <w:bookmarkEnd w:id="63"/>
    </w:p>
    <w:p w:rsidR="000956F8" w:rsidRDefault="000956F8" w:rsidP="004C69CB">
      <w:pPr>
        <w:pStyle w:val="005"/>
      </w:pPr>
      <w:r>
        <w:rPr>
          <w:rFonts w:hint="eastAsia"/>
        </w:rPr>
        <w:t>注</w:t>
      </w:r>
      <w:r>
        <w:t>：</w:t>
      </w:r>
      <w:r>
        <w:rPr>
          <w:rFonts w:hint="eastAsia"/>
        </w:rPr>
        <w:t>本章</w:t>
      </w:r>
      <w:r>
        <w:t>应描述</w:t>
      </w:r>
      <w:r>
        <w:rPr>
          <w:rFonts w:hint="eastAsia"/>
        </w:rPr>
        <w:t>关于</w:t>
      </w:r>
      <w:r>
        <w:t>软件用户的安装计划</w:t>
      </w:r>
      <w:r>
        <w:rPr>
          <w:rFonts w:hint="eastAsia"/>
        </w:rPr>
        <w:t>。</w:t>
      </w:r>
      <w:r w:rsidR="004C69CB">
        <w:rPr>
          <w:rFonts w:hint="eastAsia"/>
        </w:rPr>
        <w:t>当</w:t>
      </w:r>
      <w:r w:rsidR="004C69CB">
        <w:t>涉及多种类型的用户时，例如不同地点的用户、执行</w:t>
      </w:r>
      <w:r w:rsidR="004C69CB">
        <w:rPr>
          <w:rFonts w:hint="eastAsia"/>
        </w:rPr>
        <w:t>不同</w:t>
      </w:r>
      <w:r w:rsidR="004C69CB" w:rsidRPr="004C69CB">
        <w:rPr>
          <w:rFonts w:hint="eastAsia"/>
        </w:rPr>
        <w:t>功能</w:t>
      </w:r>
      <w:r w:rsidR="004C69CB">
        <w:rPr>
          <w:rFonts w:hint="eastAsia"/>
        </w:rPr>
        <w:t>的</w:t>
      </w:r>
      <w:r w:rsidR="004C69CB">
        <w:t>用户或属于不同组织的用户，应为每一类用户单独编写一</w:t>
      </w:r>
      <w:r w:rsidR="004C69CB">
        <w:rPr>
          <w:rFonts w:hint="eastAsia"/>
        </w:rPr>
        <w:t>章</w:t>
      </w:r>
      <w:r w:rsidR="004C69CB">
        <w:t>（从第</w:t>
      </w:r>
      <w:r w:rsidR="004C69CB">
        <w:rPr>
          <w:rFonts w:hint="eastAsia"/>
        </w:rPr>
        <w:t>5章</w:t>
      </w:r>
      <w:r w:rsidR="004C69CB">
        <w:t>到第N章），并针对每一用户</w:t>
      </w:r>
      <w:r w:rsidR="004C69CB">
        <w:rPr>
          <w:rFonts w:hint="eastAsia"/>
        </w:rPr>
        <w:t>使用</w:t>
      </w:r>
      <w:r w:rsidR="004C69CB">
        <w:t>合适的章标题。</w:t>
      </w:r>
    </w:p>
    <w:p w:rsidR="000956F8" w:rsidRDefault="004C69CB" w:rsidP="004C69CB">
      <w:pPr>
        <w:pStyle w:val="007"/>
      </w:pPr>
      <w:bookmarkStart w:id="64" w:name="_Toc128751218"/>
      <w:r>
        <w:rPr>
          <w:rFonts w:hint="eastAsia"/>
        </w:rPr>
        <w:t>（</w:t>
      </w:r>
      <w:r w:rsidRPr="004C69CB">
        <w:rPr>
          <w:color w:val="0000FF"/>
        </w:rPr>
        <w:t>现场名</w:t>
      </w:r>
      <w:r>
        <w:t>）</w:t>
      </w:r>
      <w:bookmarkEnd w:id="64"/>
    </w:p>
    <w:p w:rsidR="000956F8" w:rsidRPr="0091162D" w:rsidRDefault="006E2F67" w:rsidP="00AC68A6">
      <w:pPr>
        <w:pStyle w:val="005"/>
      </w:pPr>
      <w:r>
        <w:rPr>
          <w:rFonts w:hint="eastAsia"/>
        </w:rPr>
        <w:t>注</w:t>
      </w:r>
      <w:r>
        <w:t>：</w:t>
      </w:r>
      <w:r w:rsidRPr="006E2F67">
        <w:rPr>
          <w:rFonts w:hint="eastAsia"/>
        </w:rPr>
        <w:t>本条应标识</w:t>
      </w:r>
      <w:r>
        <w:rPr>
          <w:rFonts w:hint="eastAsia"/>
        </w:rPr>
        <w:t>一</w:t>
      </w:r>
      <w:r w:rsidRPr="006E2F67">
        <w:rPr>
          <w:rFonts w:hint="eastAsia"/>
        </w:rPr>
        <w:t>个或</w:t>
      </w:r>
      <w:r>
        <w:rPr>
          <w:rFonts w:hint="eastAsia"/>
        </w:rPr>
        <w:t>一</w:t>
      </w:r>
      <w:r w:rsidRPr="006E2F67">
        <w:rPr>
          <w:rFonts w:hint="eastAsia"/>
        </w:rPr>
        <w:t>组现场</w:t>
      </w:r>
      <w:r>
        <w:rPr>
          <w:rFonts w:hint="eastAsia"/>
        </w:rPr>
        <w:t>，再分成下</w:t>
      </w:r>
      <w:proofErr w:type="gramStart"/>
      <w:r>
        <w:rPr>
          <w:rFonts w:hint="eastAsia"/>
        </w:rPr>
        <w:t>列子</w:t>
      </w:r>
      <w:proofErr w:type="gramEnd"/>
      <w:r w:rsidRPr="006E2F67">
        <w:rPr>
          <w:rFonts w:hint="eastAsia"/>
        </w:rPr>
        <w:t>条对其进行描述</w:t>
      </w:r>
      <w:r>
        <w:rPr>
          <w:rFonts w:hint="eastAsia"/>
        </w:rPr>
        <w:t>。</w:t>
      </w:r>
      <w:r>
        <w:t>当</w:t>
      </w:r>
      <w:r>
        <w:rPr>
          <w:rFonts w:hint="eastAsia"/>
        </w:rPr>
        <w:t>这些</w:t>
      </w:r>
      <w:r>
        <w:t>地点的信息基本相同时，可合并在一起进行描述。</w:t>
      </w:r>
    </w:p>
    <w:p w:rsidR="00BF4FF1" w:rsidRDefault="00AC68A6" w:rsidP="00AC68A6">
      <w:pPr>
        <w:pStyle w:val="008"/>
      </w:pPr>
      <w:bookmarkStart w:id="65" w:name="_Toc128751219"/>
      <w:r>
        <w:rPr>
          <w:rFonts w:hint="eastAsia"/>
        </w:rPr>
        <w:t>进度表</w:t>
      </w:r>
      <w:bookmarkEnd w:id="65"/>
    </w:p>
    <w:p w:rsidR="006E2F67" w:rsidRDefault="006E2F67" w:rsidP="00D2188E">
      <w:pPr>
        <w:pStyle w:val="004"/>
        <w:ind w:firstLine="480"/>
      </w:pPr>
    </w:p>
    <w:p w:rsidR="006E2F67" w:rsidRDefault="00AC68A6" w:rsidP="00D27989">
      <w:pPr>
        <w:pStyle w:val="005"/>
      </w:pPr>
      <w:r>
        <w:rPr>
          <w:rFonts w:hint="eastAsia"/>
        </w:rPr>
        <w:t>注</w:t>
      </w:r>
      <w:r>
        <w:t>：</w:t>
      </w:r>
      <w:r w:rsidRPr="00AC68A6">
        <w:rPr>
          <w:rFonts w:hint="eastAsia"/>
        </w:rPr>
        <w:t>本条</w:t>
      </w:r>
      <w:r>
        <w:rPr>
          <w:rFonts w:hint="eastAsia"/>
        </w:rPr>
        <w:t>应</w:t>
      </w:r>
      <w:r w:rsidRPr="00AC68A6">
        <w:rPr>
          <w:rFonts w:hint="eastAsia"/>
        </w:rPr>
        <w:t>给出安装期间用户</w:t>
      </w:r>
      <w:r>
        <w:rPr>
          <w:rFonts w:hint="eastAsia"/>
        </w:rPr>
        <w:t>所</w:t>
      </w:r>
      <w:r>
        <w:t>完成任务的进度表。</w:t>
      </w:r>
      <w:r w:rsidRPr="00AC68A6">
        <w:rPr>
          <w:rFonts w:hint="eastAsia"/>
        </w:rPr>
        <w:t>按照每个任务的开始</w:t>
      </w:r>
      <w:r>
        <w:rPr>
          <w:rFonts w:hint="eastAsia"/>
        </w:rPr>
        <w:t>日</w:t>
      </w:r>
      <w:r w:rsidRPr="00AC68A6">
        <w:rPr>
          <w:rFonts w:hint="eastAsia"/>
        </w:rPr>
        <w:t>期</w:t>
      </w:r>
      <w:r>
        <w:rPr>
          <w:rFonts w:hint="eastAsia"/>
        </w:rPr>
        <w:t>和</w:t>
      </w:r>
      <w:r>
        <w:t>完成日期的时间顺序描述，并加以必要的说明。</w:t>
      </w:r>
    </w:p>
    <w:p w:rsidR="006E2F67" w:rsidRDefault="00D27989" w:rsidP="00D27989">
      <w:pPr>
        <w:pStyle w:val="008"/>
      </w:pPr>
      <w:bookmarkStart w:id="66" w:name="_Toc128751220"/>
      <w:r>
        <w:rPr>
          <w:rFonts w:hint="eastAsia"/>
        </w:rPr>
        <w:t>安装</w:t>
      </w:r>
      <w:r>
        <w:t>规程</w:t>
      </w:r>
      <w:bookmarkEnd w:id="66"/>
    </w:p>
    <w:p w:rsidR="006E2F67" w:rsidRDefault="006E2F67" w:rsidP="00D2188E">
      <w:pPr>
        <w:pStyle w:val="004"/>
        <w:ind w:firstLine="480"/>
      </w:pPr>
    </w:p>
    <w:p w:rsidR="00D27989" w:rsidRDefault="00D27989" w:rsidP="001A5AC6">
      <w:pPr>
        <w:pStyle w:val="005"/>
      </w:pPr>
      <w:r>
        <w:rPr>
          <w:rFonts w:hint="eastAsia"/>
        </w:rPr>
        <w:t>注</w:t>
      </w:r>
      <w:r>
        <w:t>：</w:t>
      </w:r>
      <w:r w:rsidRPr="00D27989">
        <w:rPr>
          <w:rFonts w:hint="eastAsia"/>
        </w:rPr>
        <w:t>本条应描</w:t>
      </w:r>
      <w:r>
        <w:rPr>
          <w:rFonts w:hint="eastAsia"/>
        </w:rPr>
        <w:t>述</w:t>
      </w:r>
      <w:r w:rsidRPr="00D27989">
        <w:rPr>
          <w:rFonts w:hint="eastAsia"/>
        </w:rPr>
        <w:t>完成女装的逐步规程，</w:t>
      </w:r>
      <w:r w:rsidR="00C3600B" w:rsidRPr="00C3600B">
        <w:rPr>
          <w:rFonts w:hint="eastAsia"/>
        </w:rPr>
        <w:t>可参考其他文档</w:t>
      </w:r>
      <w:r w:rsidR="00C3600B">
        <w:rPr>
          <w:rFonts w:hint="eastAsia"/>
        </w:rPr>
        <w:t>，</w:t>
      </w:r>
      <w:r w:rsidR="00C3600B" w:rsidRPr="00C3600B">
        <w:rPr>
          <w:rFonts w:hint="eastAsia"/>
        </w:rPr>
        <w:t>如用户</w:t>
      </w:r>
      <w:r w:rsidR="00C3600B">
        <w:rPr>
          <w:rFonts w:hint="eastAsia"/>
        </w:rPr>
        <w:t>手</w:t>
      </w:r>
      <w:r w:rsidR="00C3600B" w:rsidRPr="00C3600B">
        <w:rPr>
          <w:rFonts w:hint="eastAsia"/>
        </w:rPr>
        <w:t>册，在适当的地方</w:t>
      </w:r>
      <w:r w:rsidR="00C3600B">
        <w:rPr>
          <w:rFonts w:hint="eastAsia"/>
        </w:rPr>
        <w:t>包含</w:t>
      </w:r>
      <w:r w:rsidR="00C3600B">
        <w:t>有</w:t>
      </w:r>
      <w:r w:rsidR="00C3600B">
        <w:t>“</w:t>
      </w:r>
      <w:r w:rsidR="00C3600B">
        <w:t>警告</w:t>
      </w:r>
      <w:r w:rsidR="00C3600B">
        <w:t>”</w:t>
      </w:r>
      <w:r w:rsidR="00C3600B">
        <w:t>或</w:t>
      </w:r>
      <w:r w:rsidR="00C3600B">
        <w:t>“</w:t>
      </w:r>
      <w:r w:rsidR="00C3600B">
        <w:t>注意</w:t>
      </w:r>
      <w:r w:rsidR="00C3600B">
        <w:t>”</w:t>
      </w:r>
      <w:r w:rsidR="00C3600B" w:rsidRPr="00C3600B">
        <w:rPr>
          <w:rFonts w:hint="eastAsia"/>
        </w:rPr>
        <w:t>标记作为安全提示。（若适用）安装规程应包括如下内容：</w:t>
      </w:r>
    </w:p>
    <w:p w:rsidR="00C3600B" w:rsidRDefault="00C3600B" w:rsidP="001A5AC6">
      <w:pPr>
        <w:pStyle w:val="005"/>
      </w:pPr>
      <w:r w:rsidRPr="00C3600B">
        <w:rPr>
          <w:rFonts w:hint="eastAsia"/>
        </w:rPr>
        <w:t>a) 如果操作员未曾执行过4.X. 5 条下的任务，则在此执行该项任务：</w:t>
      </w:r>
    </w:p>
    <w:p w:rsidR="00C3600B" w:rsidRDefault="00C3600B" w:rsidP="001A5AC6">
      <w:pPr>
        <w:pStyle w:val="005"/>
      </w:pPr>
      <w:r>
        <w:rPr>
          <w:rFonts w:hint="eastAsia"/>
        </w:rPr>
        <w:t>b) 初始化用户的专用数据；</w:t>
      </w:r>
    </w:p>
    <w:p w:rsidR="00C3600B" w:rsidRDefault="00C3600B" w:rsidP="001A5AC6">
      <w:pPr>
        <w:pStyle w:val="005"/>
      </w:pPr>
      <w:r>
        <w:rPr>
          <w:rFonts w:hint="eastAsia"/>
        </w:rPr>
        <w:lastRenderedPageBreak/>
        <w:t>c) 设置查询和其他用户输入：</w:t>
      </w:r>
    </w:p>
    <w:p w:rsidR="00C3600B" w:rsidRDefault="00C3600B" w:rsidP="001A5AC6">
      <w:pPr>
        <w:pStyle w:val="005"/>
      </w:pPr>
      <w:r>
        <w:rPr>
          <w:rFonts w:hint="eastAsia"/>
        </w:rPr>
        <w:t>d) 进行样本处理；</w:t>
      </w:r>
    </w:p>
    <w:p w:rsidR="00C3600B" w:rsidRDefault="00C3600B" w:rsidP="001A5AC6">
      <w:pPr>
        <w:pStyle w:val="005"/>
      </w:pPr>
      <w:r>
        <w:rPr>
          <w:rFonts w:hint="eastAsia"/>
        </w:rPr>
        <w:t>e) 生成样本报告；</w:t>
      </w:r>
    </w:p>
    <w:p w:rsidR="00C3600B" w:rsidRDefault="00C3600B" w:rsidP="001A5AC6">
      <w:pPr>
        <w:pStyle w:val="005"/>
      </w:pPr>
      <w:r>
        <w:rPr>
          <w:rFonts w:hint="eastAsia"/>
        </w:rPr>
        <w:t>f) 现行系统进行转换，可能涉及到现行系统与转换后系统并行运行：</w:t>
      </w:r>
    </w:p>
    <w:p w:rsidR="00C3600B" w:rsidRDefault="00C3600B" w:rsidP="001A5AC6">
      <w:pPr>
        <w:pStyle w:val="005"/>
      </w:pPr>
      <w:r>
        <w:rPr>
          <w:rFonts w:hint="eastAsia"/>
        </w:rPr>
        <w:t>g) 对用户手册中的规程的演示。</w:t>
      </w:r>
    </w:p>
    <w:p w:rsidR="00D27989" w:rsidRDefault="009C2A04" w:rsidP="009C2A04">
      <w:pPr>
        <w:pStyle w:val="008"/>
      </w:pPr>
      <w:bookmarkStart w:id="67" w:name="_Toc128751221"/>
      <w:r>
        <w:rPr>
          <w:rFonts w:hint="eastAsia"/>
        </w:rPr>
        <w:t>数据</w:t>
      </w:r>
      <w:r>
        <w:t>更新规程</w:t>
      </w:r>
      <w:bookmarkEnd w:id="67"/>
    </w:p>
    <w:p w:rsidR="009C2A04" w:rsidRDefault="009C2A04" w:rsidP="009C2A04">
      <w:pPr>
        <w:pStyle w:val="004"/>
        <w:ind w:firstLine="480"/>
      </w:pPr>
    </w:p>
    <w:p w:rsidR="009C2A04" w:rsidRDefault="009C2A04" w:rsidP="0002787E">
      <w:pPr>
        <w:pStyle w:val="005"/>
      </w:pPr>
      <w:r>
        <w:rPr>
          <w:rFonts w:hint="eastAsia"/>
        </w:rPr>
        <w:t>注</w:t>
      </w:r>
      <w:r>
        <w:t>：</w:t>
      </w:r>
      <w:r w:rsidRPr="009C2A04">
        <w:rPr>
          <w:rFonts w:hint="eastAsia"/>
        </w:rPr>
        <w:t>本条应分条描述安装期间</w:t>
      </w:r>
      <w:r>
        <w:rPr>
          <w:rFonts w:hint="eastAsia"/>
        </w:rPr>
        <w:t>要</w:t>
      </w:r>
      <w:r w:rsidRPr="009C2A04">
        <w:rPr>
          <w:rFonts w:hint="eastAsia"/>
        </w:rPr>
        <w:t>遵循的用户数据</w:t>
      </w:r>
      <w:r>
        <w:rPr>
          <w:rFonts w:hint="eastAsia"/>
        </w:rPr>
        <w:t>更</w:t>
      </w:r>
      <w:r w:rsidRPr="009C2A04">
        <w:rPr>
          <w:rFonts w:hint="eastAsia"/>
        </w:rPr>
        <w:t>新规程</w:t>
      </w:r>
      <w:r>
        <w:rPr>
          <w:rFonts w:hint="eastAsia"/>
        </w:rPr>
        <w:t>。</w:t>
      </w:r>
      <w:r w:rsidR="0060140F" w:rsidRPr="0060140F">
        <w:rPr>
          <w:rFonts w:hint="eastAsia"/>
        </w:rPr>
        <w:t>如果数据</w:t>
      </w:r>
      <w:r w:rsidR="0060140F">
        <w:rPr>
          <w:rFonts w:hint="eastAsia"/>
        </w:rPr>
        <w:t>更</w:t>
      </w:r>
      <w:r w:rsidR="0060140F" w:rsidRPr="0060140F">
        <w:rPr>
          <w:rFonts w:hint="eastAsia"/>
        </w:rPr>
        <w:t>新规程</w:t>
      </w:r>
      <w:r w:rsidR="0060140F">
        <w:rPr>
          <w:rFonts w:hint="eastAsia"/>
        </w:rPr>
        <w:t>与</w:t>
      </w:r>
      <w:r w:rsidR="0060140F">
        <w:t>一般</w:t>
      </w:r>
      <w:r w:rsidR="0060140F">
        <w:rPr>
          <w:rFonts w:hint="eastAsia"/>
        </w:rPr>
        <w:t>的更</w:t>
      </w:r>
      <w:r w:rsidR="0060140F" w:rsidRPr="0060140F">
        <w:rPr>
          <w:rFonts w:hint="eastAsia"/>
        </w:rPr>
        <w:t xml:space="preserve">新或处理规程相同，可以引用其他文档，如用户手册和本文档的第4 </w:t>
      </w:r>
      <w:r w:rsidR="0060140F">
        <w:rPr>
          <w:rFonts w:hint="eastAsia"/>
        </w:rPr>
        <w:t>章</w:t>
      </w:r>
      <w:r w:rsidR="0060140F" w:rsidRPr="0060140F">
        <w:rPr>
          <w:rFonts w:hint="eastAsia"/>
        </w:rPr>
        <w:t>等。</w:t>
      </w:r>
    </w:p>
    <w:p w:rsidR="00037226" w:rsidRPr="00037226" w:rsidRDefault="00037226" w:rsidP="008570DB">
      <w:pPr>
        <w:pStyle w:val="006"/>
      </w:pPr>
      <w:bookmarkStart w:id="68" w:name="_Toc69926167"/>
      <w:bookmarkStart w:id="69" w:name="_Toc128751222"/>
      <w:r w:rsidRPr="00037226">
        <w:rPr>
          <w:rFonts w:hint="eastAsia"/>
        </w:rPr>
        <w:t>注释</w:t>
      </w:r>
      <w:bookmarkEnd w:id="68"/>
      <w:bookmarkEnd w:id="69"/>
    </w:p>
    <w:p w:rsidR="00037226" w:rsidRPr="00EF1ACA" w:rsidRDefault="00037226" w:rsidP="008570DB">
      <w:pPr>
        <w:pStyle w:val="004"/>
        <w:ind w:firstLine="480"/>
      </w:pPr>
    </w:p>
    <w:p w:rsidR="00037226" w:rsidRPr="00037226" w:rsidRDefault="00037226" w:rsidP="008570DB">
      <w:pPr>
        <w:pStyle w:val="005"/>
      </w:pPr>
      <w:r w:rsidRPr="00EF1ACA">
        <w:rPr>
          <w:rFonts w:hint="eastAsia"/>
        </w:rPr>
        <w:t>注：</w:t>
      </w:r>
      <w:r w:rsidR="006A4676">
        <w:rPr>
          <w:rFonts w:hint="eastAsia"/>
        </w:rPr>
        <w:t>本章节</w:t>
      </w:r>
      <w:r w:rsidRPr="00EF1ACA">
        <w:rPr>
          <w:rFonts w:hint="eastAsia"/>
        </w:rPr>
        <w:t>应包括有助于了解文档的所有信息（例如：背景、术语、缩略语或公式）</w:t>
      </w:r>
      <w:r w:rsidRPr="00037226">
        <w:rPr>
          <w:rFonts w:hint="eastAsia"/>
        </w:rPr>
        <w:t>。</w:t>
      </w:r>
    </w:p>
    <w:p w:rsidR="00037226" w:rsidRPr="00996F15" w:rsidRDefault="00037226" w:rsidP="005D34ED">
      <w:pPr>
        <w:pStyle w:val="004"/>
        <w:ind w:firstLine="480"/>
      </w:pPr>
    </w:p>
    <w:sectPr w:rsidR="00037226" w:rsidRPr="00996F15"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803" w:rsidRDefault="00EC4803">
      <w:pPr>
        <w:spacing w:line="240" w:lineRule="auto"/>
      </w:pPr>
      <w:r>
        <w:separator/>
      </w:r>
    </w:p>
  </w:endnote>
  <w:endnote w:type="continuationSeparator" w:id="0">
    <w:p w:rsidR="00EC4803" w:rsidRDefault="00EC48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Default="00EF2931"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EF2931" w:rsidRPr="00ED100C" w:rsidRDefault="00EF2931" w:rsidP="00226DE6">
        <w:pPr>
          <w:jc w:val="center"/>
        </w:pPr>
        <w:r w:rsidRPr="00CE49FF">
          <w:rPr>
            <w:szCs w:val="21"/>
          </w:rPr>
          <w:fldChar w:fldCharType="begin"/>
        </w:r>
        <w:r w:rsidRPr="00CE49FF">
          <w:rPr>
            <w:szCs w:val="21"/>
          </w:rPr>
          <w:instrText>PAGE   \* MERGEFORMAT</w:instrText>
        </w:r>
        <w:r w:rsidRPr="00CE49FF">
          <w:rPr>
            <w:szCs w:val="21"/>
          </w:rPr>
          <w:fldChar w:fldCharType="separate"/>
        </w:r>
        <w:r w:rsidR="00280370" w:rsidRPr="00280370">
          <w:rPr>
            <w:noProof/>
            <w:szCs w:val="21"/>
            <w:lang w:val="zh-CN"/>
          </w:rPr>
          <w:t>6</w:t>
        </w:r>
        <w:r w:rsidRPr="00CE49FF">
          <w:rPr>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EF2931" w:rsidRDefault="00EF2931">
        <w:pPr>
          <w:jc w:val="center"/>
        </w:pPr>
        <w:r>
          <w:fldChar w:fldCharType="begin"/>
        </w:r>
        <w:r>
          <w:instrText>PAGE   \* MERGEFORMAT</w:instrText>
        </w:r>
        <w:r>
          <w:fldChar w:fldCharType="separate"/>
        </w:r>
        <w:r w:rsidR="00280370" w:rsidRPr="00280370">
          <w:rPr>
            <w:noProof/>
            <w:lang w:val="zh-CN"/>
          </w:rPr>
          <w:t>I</w:t>
        </w:r>
        <w:r>
          <w:fldChar w:fldCharType="end"/>
        </w:r>
      </w:p>
    </w:sdtContent>
  </w:sdt>
  <w:p w:rsidR="00EF2931" w:rsidRPr="00ED100C" w:rsidRDefault="00EF2931" w:rsidP="00ED100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Cs w:val="21"/>
      </w:rPr>
    </w:sdtEndPr>
    <w:sdtContent>
      <w:p w:rsidR="00EF2931" w:rsidRPr="00B30B2B" w:rsidRDefault="00EF2931" w:rsidP="00B30B2B">
        <w:pPr>
          <w:jc w:val="center"/>
          <w:rPr>
            <w:szCs w:val="21"/>
          </w:rPr>
        </w:pPr>
        <w:r w:rsidRPr="00CE49FF">
          <w:rPr>
            <w:szCs w:val="21"/>
          </w:rPr>
          <w:fldChar w:fldCharType="begin"/>
        </w:r>
        <w:r w:rsidRPr="00CE49FF">
          <w:rPr>
            <w:szCs w:val="21"/>
          </w:rPr>
          <w:instrText>PAGE   \* MERGEFORMAT</w:instrText>
        </w:r>
        <w:r w:rsidRPr="00CE49FF">
          <w:rPr>
            <w:szCs w:val="21"/>
          </w:rPr>
          <w:fldChar w:fldCharType="separate"/>
        </w:r>
        <w:r w:rsidR="00280370" w:rsidRPr="00280370">
          <w:rPr>
            <w:noProof/>
            <w:szCs w:val="21"/>
            <w:lang w:val="zh-CN"/>
          </w:rPr>
          <w:t>5</w:t>
        </w:r>
        <w:r w:rsidRPr="00CE49FF">
          <w:rPr>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803" w:rsidRDefault="00EC4803">
      <w:pPr>
        <w:spacing w:line="240" w:lineRule="auto"/>
      </w:pPr>
      <w:r>
        <w:separator/>
      </w:r>
    </w:p>
  </w:footnote>
  <w:footnote w:type="continuationSeparator" w:id="0">
    <w:p w:rsidR="00EC4803" w:rsidRDefault="00EC48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Default="00EF2931" w:rsidP="00B86468">
    <w:pP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Pr="000D6E6A" w:rsidRDefault="00EF2931"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Default="00EF293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1" w:rsidRPr="00055EDE" w:rsidRDefault="00EF2931"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709D6"/>
    <w:multiLevelType w:val="hybridMultilevel"/>
    <w:tmpl w:val="74BE10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A4F7627"/>
    <w:multiLevelType w:val="multilevel"/>
    <w:tmpl w:val="93A466D6"/>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4F52424F"/>
    <w:multiLevelType w:val="hybridMultilevel"/>
    <w:tmpl w:val="4A9A65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5F6029"/>
    <w:multiLevelType w:val="hybridMultilevel"/>
    <w:tmpl w:val="B602DE7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0CF"/>
    <w:rsid w:val="00022AC0"/>
    <w:rsid w:val="00023084"/>
    <w:rsid w:val="000231BD"/>
    <w:rsid w:val="0002373F"/>
    <w:rsid w:val="0002379D"/>
    <w:rsid w:val="00024C67"/>
    <w:rsid w:val="0002787E"/>
    <w:rsid w:val="000279E1"/>
    <w:rsid w:val="000303A0"/>
    <w:rsid w:val="000319B9"/>
    <w:rsid w:val="0003249A"/>
    <w:rsid w:val="00034A81"/>
    <w:rsid w:val="00036526"/>
    <w:rsid w:val="00037178"/>
    <w:rsid w:val="000372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26F8"/>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908"/>
    <w:rsid w:val="00084CAF"/>
    <w:rsid w:val="0008650A"/>
    <w:rsid w:val="000867D8"/>
    <w:rsid w:val="000900D8"/>
    <w:rsid w:val="000913A2"/>
    <w:rsid w:val="000921A6"/>
    <w:rsid w:val="0009245F"/>
    <w:rsid w:val="000929CD"/>
    <w:rsid w:val="0009371E"/>
    <w:rsid w:val="00094930"/>
    <w:rsid w:val="000956F8"/>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060"/>
    <w:rsid w:val="000B3919"/>
    <w:rsid w:val="000B3C07"/>
    <w:rsid w:val="000B5367"/>
    <w:rsid w:val="000B612D"/>
    <w:rsid w:val="000B630A"/>
    <w:rsid w:val="000B6721"/>
    <w:rsid w:val="000C0AE9"/>
    <w:rsid w:val="000C1283"/>
    <w:rsid w:val="000C1B62"/>
    <w:rsid w:val="000C1E6C"/>
    <w:rsid w:val="000C3437"/>
    <w:rsid w:val="000C3691"/>
    <w:rsid w:val="000C3769"/>
    <w:rsid w:val="000D0DFF"/>
    <w:rsid w:val="000D0FA0"/>
    <w:rsid w:val="000D1CF6"/>
    <w:rsid w:val="000D21F0"/>
    <w:rsid w:val="000D2573"/>
    <w:rsid w:val="000D3788"/>
    <w:rsid w:val="000D49F1"/>
    <w:rsid w:val="000D50BF"/>
    <w:rsid w:val="000D65F9"/>
    <w:rsid w:val="000D6E6A"/>
    <w:rsid w:val="000D7568"/>
    <w:rsid w:val="000D77E9"/>
    <w:rsid w:val="000D7925"/>
    <w:rsid w:val="000E0DF1"/>
    <w:rsid w:val="000E1636"/>
    <w:rsid w:val="000E163A"/>
    <w:rsid w:val="000E1A6E"/>
    <w:rsid w:val="000E2291"/>
    <w:rsid w:val="000E2D4F"/>
    <w:rsid w:val="000E4B0B"/>
    <w:rsid w:val="000E62D4"/>
    <w:rsid w:val="000E702D"/>
    <w:rsid w:val="000E7BFF"/>
    <w:rsid w:val="000F11EB"/>
    <w:rsid w:val="000F23E0"/>
    <w:rsid w:val="000F40BA"/>
    <w:rsid w:val="001003EC"/>
    <w:rsid w:val="0010175E"/>
    <w:rsid w:val="00101C36"/>
    <w:rsid w:val="0010213A"/>
    <w:rsid w:val="00103932"/>
    <w:rsid w:val="00103A09"/>
    <w:rsid w:val="0010442C"/>
    <w:rsid w:val="00105483"/>
    <w:rsid w:val="00105F91"/>
    <w:rsid w:val="00106A79"/>
    <w:rsid w:val="00107248"/>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471E"/>
    <w:rsid w:val="00145CD0"/>
    <w:rsid w:val="00145DBE"/>
    <w:rsid w:val="001460F2"/>
    <w:rsid w:val="001468E3"/>
    <w:rsid w:val="00151B6B"/>
    <w:rsid w:val="001522DD"/>
    <w:rsid w:val="001523CE"/>
    <w:rsid w:val="001528F6"/>
    <w:rsid w:val="00153DA7"/>
    <w:rsid w:val="00154790"/>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3622"/>
    <w:rsid w:val="00174829"/>
    <w:rsid w:val="00174968"/>
    <w:rsid w:val="00175B86"/>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5AC6"/>
    <w:rsid w:val="001A6BB0"/>
    <w:rsid w:val="001A6CEA"/>
    <w:rsid w:val="001A7279"/>
    <w:rsid w:val="001B1333"/>
    <w:rsid w:val="001B1CED"/>
    <w:rsid w:val="001B2683"/>
    <w:rsid w:val="001B273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3119"/>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3282"/>
    <w:rsid w:val="001E457D"/>
    <w:rsid w:val="001E52FF"/>
    <w:rsid w:val="001F53DA"/>
    <w:rsid w:val="001F5474"/>
    <w:rsid w:val="002004F0"/>
    <w:rsid w:val="002007CC"/>
    <w:rsid w:val="00201BFD"/>
    <w:rsid w:val="00202605"/>
    <w:rsid w:val="00203469"/>
    <w:rsid w:val="00204D47"/>
    <w:rsid w:val="00214D04"/>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6F64"/>
    <w:rsid w:val="0022705D"/>
    <w:rsid w:val="00227AAB"/>
    <w:rsid w:val="00227E8A"/>
    <w:rsid w:val="002300D6"/>
    <w:rsid w:val="0023064F"/>
    <w:rsid w:val="0023110D"/>
    <w:rsid w:val="0023189A"/>
    <w:rsid w:val="00232380"/>
    <w:rsid w:val="002325F5"/>
    <w:rsid w:val="00233E6C"/>
    <w:rsid w:val="00234CBB"/>
    <w:rsid w:val="00236696"/>
    <w:rsid w:val="00240872"/>
    <w:rsid w:val="002413FB"/>
    <w:rsid w:val="00241769"/>
    <w:rsid w:val="00243B82"/>
    <w:rsid w:val="00244045"/>
    <w:rsid w:val="0024420D"/>
    <w:rsid w:val="002445EF"/>
    <w:rsid w:val="00244A84"/>
    <w:rsid w:val="00244F50"/>
    <w:rsid w:val="00246698"/>
    <w:rsid w:val="00246D47"/>
    <w:rsid w:val="00247427"/>
    <w:rsid w:val="00250369"/>
    <w:rsid w:val="002510BB"/>
    <w:rsid w:val="002515D0"/>
    <w:rsid w:val="00251D28"/>
    <w:rsid w:val="00252DDA"/>
    <w:rsid w:val="00253BC2"/>
    <w:rsid w:val="00253F19"/>
    <w:rsid w:val="00253FA3"/>
    <w:rsid w:val="0025452D"/>
    <w:rsid w:val="00255119"/>
    <w:rsid w:val="0025529B"/>
    <w:rsid w:val="00260B8D"/>
    <w:rsid w:val="00261870"/>
    <w:rsid w:val="00262159"/>
    <w:rsid w:val="002623C6"/>
    <w:rsid w:val="002628B9"/>
    <w:rsid w:val="002654C7"/>
    <w:rsid w:val="00265D58"/>
    <w:rsid w:val="002668F6"/>
    <w:rsid w:val="00266987"/>
    <w:rsid w:val="002702B6"/>
    <w:rsid w:val="00271F29"/>
    <w:rsid w:val="00273297"/>
    <w:rsid w:val="00274424"/>
    <w:rsid w:val="00276570"/>
    <w:rsid w:val="00276886"/>
    <w:rsid w:val="002768E8"/>
    <w:rsid w:val="00280370"/>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4AA"/>
    <w:rsid w:val="002B2AAB"/>
    <w:rsid w:val="002B2C6D"/>
    <w:rsid w:val="002B323B"/>
    <w:rsid w:val="002B4D91"/>
    <w:rsid w:val="002B62ED"/>
    <w:rsid w:val="002B656D"/>
    <w:rsid w:val="002B6F4E"/>
    <w:rsid w:val="002C17EF"/>
    <w:rsid w:val="002C1F4D"/>
    <w:rsid w:val="002C257E"/>
    <w:rsid w:val="002C3588"/>
    <w:rsid w:val="002C3852"/>
    <w:rsid w:val="002C48E2"/>
    <w:rsid w:val="002D0747"/>
    <w:rsid w:val="002D0BAA"/>
    <w:rsid w:val="002D0BF4"/>
    <w:rsid w:val="002D309C"/>
    <w:rsid w:val="002D4760"/>
    <w:rsid w:val="002D595E"/>
    <w:rsid w:val="002D5989"/>
    <w:rsid w:val="002D59D9"/>
    <w:rsid w:val="002D5E0B"/>
    <w:rsid w:val="002D5ED7"/>
    <w:rsid w:val="002D7064"/>
    <w:rsid w:val="002E11ED"/>
    <w:rsid w:val="002E2532"/>
    <w:rsid w:val="002E4009"/>
    <w:rsid w:val="002E50FF"/>
    <w:rsid w:val="002E5372"/>
    <w:rsid w:val="002E5C27"/>
    <w:rsid w:val="002E641A"/>
    <w:rsid w:val="002E65B1"/>
    <w:rsid w:val="002E6A7F"/>
    <w:rsid w:val="002E748D"/>
    <w:rsid w:val="002E75FC"/>
    <w:rsid w:val="002E7A60"/>
    <w:rsid w:val="002F0038"/>
    <w:rsid w:val="002F1855"/>
    <w:rsid w:val="002F1BFD"/>
    <w:rsid w:val="002F2536"/>
    <w:rsid w:val="002F292B"/>
    <w:rsid w:val="002F2C82"/>
    <w:rsid w:val="002F2E08"/>
    <w:rsid w:val="002F4226"/>
    <w:rsid w:val="002F4333"/>
    <w:rsid w:val="002F4AD7"/>
    <w:rsid w:val="002F4C51"/>
    <w:rsid w:val="002F5C75"/>
    <w:rsid w:val="002F6D09"/>
    <w:rsid w:val="002F7E81"/>
    <w:rsid w:val="003005A6"/>
    <w:rsid w:val="003009C1"/>
    <w:rsid w:val="00300ECB"/>
    <w:rsid w:val="00301E55"/>
    <w:rsid w:val="0030232E"/>
    <w:rsid w:val="00302ED0"/>
    <w:rsid w:val="0030363B"/>
    <w:rsid w:val="003038C1"/>
    <w:rsid w:val="003043AB"/>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496C"/>
    <w:rsid w:val="0031586C"/>
    <w:rsid w:val="003165F0"/>
    <w:rsid w:val="00317003"/>
    <w:rsid w:val="00317493"/>
    <w:rsid w:val="00320137"/>
    <w:rsid w:val="00320EC3"/>
    <w:rsid w:val="00322206"/>
    <w:rsid w:val="0032536F"/>
    <w:rsid w:val="00326079"/>
    <w:rsid w:val="0032637E"/>
    <w:rsid w:val="00327098"/>
    <w:rsid w:val="00327815"/>
    <w:rsid w:val="00327A63"/>
    <w:rsid w:val="00330C4A"/>
    <w:rsid w:val="00331140"/>
    <w:rsid w:val="003320C3"/>
    <w:rsid w:val="00332650"/>
    <w:rsid w:val="003329D8"/>
    <w:rsid w:val="003352DB"/>
    <w:rsid w:val="00336381"/>
    <w:rsid w:val="0033665B"/>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08BC"/>
    <w:rsid w:val="00351520"/>
    <w:rsid w:val="00351A27"/>
    <w:rsid w:val="003528C7"/>
    <w:rsid w:val="00353221"/>
    <w:rsid w:val="003545C4"/>
    <w:rsid w:val="00355013"/>
    <w:rsid w:val="00360988"/>
    <w:rsid w:val="003615F2"/>
    <w:rsid w:val="00361CE8"/>
    <w:rsid w:val="0036266D"/>
    <w:rsid w:val="0036309F"/>
    <w:rsid w:val="00363396"/>
    <w:rsid w:val="00363645"/>
    <w:rsid w:val="00363B48"/>
    <w:rsid w:val="0036416B"/>
    <w:rsid w:val="00365034"/>
    <w:rsid w:val="00365329"/>
    <w:rsid w:val="00366046"/>
    <w:rsid w:val="00367FE5"/>
    <w:rsid w:val="0037087F"/>
    <w:rsid w:val="00373049"/>
    <w:rsid w:val="003735E9"/>
    <w:rsid w:val="003738B8"/>
    <w:rsid w:val="00374330"/>
    <w:rsid w:val="00374719"/>
    <w:rsid w:val="00374B9F"/>
    <w:rsid w:val="003768AC"/>
    <w:rsid w:val="003779B8"/>
    <w:rsid w:val="00380A44"/>
    <w:rsid w:val="00381744"/>
    <w:rsid w:val="00381D7F"/>
    <w:rsid w:val="0038317D"/>
    <w:rsid w:val="003837DF"/>
    <w:rsid w:val="00383E55"/>
    <w:rsid w:val="00384B52"/>
    <w:rsid w:val="00384EB0"/>
    <w:rsid w:val="00385258"/>
    <w:rsid w:val="00385833"/>
    <w:rsid w:val="00385B2E"/>
    <w:rsid w:val="00385C4E"/>
    <w:rsid w:val="003878FF"/>
    <w:rsid w:val="00387C06"/>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3CD2"/>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0968"/>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511"/>
    <w:rsid w:val="00403983"/>
    <w:rsid w:val="00403DDB"/>
    <w:rsid w:val="00403E34"/>
    <w:rsid w:val="00404AE6"/>
    <w:rsid w:val="00405FD8"/>
    <w:rsid w:val="004065AA"/>
    <w:rsid w:val="00406EE9"/>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8EF"/>
    <w:rsid w:val="004229BA"/>
    <w:rsid w:val="0042418A"/>
    <w:rsid w:val="00425364"/>
    <w:rsid w:val="00426A9B"/>
    <w:rsid w:val="00426B97"/>
    <w:rsid w:val="00427E7A"/>
    <w:rsid w:val="0043017A"/>
    <w:rsid w:val="004301C0"/>
    <w:rsid w:val="004329EC"/>
    <w:rsid w:val="00432EC3"/>
    <w:rsid w:val="004340D2"/>
    <w:rsid w:val="004352BF"/>
    <w:rsid w:val="0044011E"/>
    <w:rsid w:val="0044153C"/>
    <w:rsid w:val="00442724"/>
    <w:rsid w:val="0044352C"/>
    <w:rsid w:val="00443AD9"/>
    <w:rsid w:val="00445F66"/>
    <w:rsid w:val="004462C6"/>
    <w:rsid w:val="004468C6"/>
    <w:rsid w:val="00447152"/>
    <w:rsid w:val="00447DD9"/>
    <w:rsid w:val="0045031E"/>
    <w:rsid w:val="00451660"/>
    <w:rsid w:val="00452131"/>
    <w:rsid w:val="004522A3"/>
    <w:rsid w:val="004541F9"/>
    <w:rsid w:val="00455B52"/>
    <w:rsid w:val="00455D4E"/>
    <w:rsid w:val="00456B7F"/>
    <w:rsid w:val="00460070"/>
    <w:rsid w:val="00460E73"/>
    <w:rsid w:val="00462057"/>
    <w:rsid w:val="00462287"/>
    <w:rsid w:val="004648F3"/>
    <w:rsid w:val="00465FDA"/>
    <w:rsid w:val="004662C3"/>
    <w:rsid w:val="0046670F"/>
    <w:rsid w:val="00466921"/>
    <w:rsid w:val="00466C14"/>
    <w:rsid w:val="00467CD9"/>
    <w:rsid w:val="00467F79"/>
    <w:rsid w:val="004720F2"/>
    <w:rsid w:val="00472742"/>
    <w:rsid w:val="004733B5"/>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514"/>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C69CB"/>
    <w:rsid w:val="004D01E2"/>
    <w:rsid w:val="004D0211"/>
    <w:rsid w:val="004D04AB"/>
    <w:rsid w:val="004D0F4A"/>
    <w:rsid w:val="004D132E"/>
    <w:rsid w:val="004D295F"/>
    <w:rsid w:val="004D2B36"/>
    <w:rsid w:val="004D307F"/>
    <w:rsid w:val="004D4804"/>
    <w:rsid w:val="004D5D7D"/>
    <w:rsid w:val="004D6798"/>
    <w:rsid w:val="004D6E7F"/>
    <w:rsid w:val="004D79E4"/>
    <w:rsid w:val="004E007A"/>
    <w:rsid w:val="004E0B55"/>
    <w:rsid w:val="004E0E0E"/>
    <w:rsid w:val="004E1785"/>
    <w:rsid w:val="004E4767"/>
    <w:rsid w:val="004E5A34"/>
    <w:rsid w:val="004E5D6C"/>
    <w:rsid w:val="004E63EF"/>
    <w:rsid w:val="004E6E11"/>
    <w:rsid w:val="004E712E"/>
    <w:rsid w:val="004E7958"/>
    <w:rsid w:val="004F00FA"/>
    <w:rsid w:val="004F1685"/>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5F04"/>
    <w:rsid w:val="005266A9"/>
    <w:rsid w:val="005267CF"/>
    <w:rsid w:val="005270FB"/>
    <w:rsid w:val="00527A69"/>
    <w:rsid w:val="005307F7"/>
    <w:rsid w:val="00530F90"/>
    <w:rsid w:val="00531C3F"/>
    <w:rsid w:val="005325D1"/>
    <w:rsid w:val="005334CD"/>
    <w:rsid w:val="00533BAF"/>
    <w:rsid w:val="00533F72"/>
    <w:rsid w:val="00534590"/>
    <w:rsid w:val="005364B6"/>
    <w:rsid w:val="005379BC"/>
    <w:rsid w:val="00540186"/>
    <w:rsid w:val="0054167C"/>
    <w:rsid w:val="00541C3B"/>
    <w:rsid w:val="00541EED"/>
    <w:rsid w:val="005448B7"/>
    <w:rsid w:val="00546CE9"/>
    <w:rsid w:val="005509B2"/>
    <w:rsid w:val="00551EDC"/>
    <w:rsid w:val="005553FF"/>
    <w:rsid w:val="00556700"/>
    <w:rsid w:val="00557D14"/>
    <w:rsid w:val="00560E22"/>
    <w:rsid w:val="00561094"/>
    <w:rsid w:val="005635E7"/>
    <w:rsid w:val="0056374B"/>
    <w:rsid w:val="00565E0D"/>
    <w:rsid w:val="00571FD0"/>
    <w:rsid w:val="005727FB"/>
    <w:rsid w:val="00572E2B"/>
    <w:rsid w:val="00575B2C"/>
    <w:rsid w:val="00580436"/>
    <w:rsid w:val="00580C04"/>
    <w:rsid w:val="005813BB"/>
    <w:rsid w:val="00581461"/>
    <w:rsid w:val="00581E81"/>
    <w:rsid w:val="00582E98"/>
    <w:rsid w:val="00583E2A"/>
    <w:rsid w:val="00586EEB"/>
    <w:rsid w:val="0059053B"/>
    <w:rsid w:val="00590B41"/>
    <w:rsid w:val="00591B09"/>
    <w:rsid w:val="00591BA5"/>
    <w:rsid w:val="0059206C"/>
    <w:rsid w:val="00593875"/>
    <w:rsid w:val="00595087"/>
    <w:rsid w:val="005960A2"/>
    <w:rsid w:val="00596A88"/>
    <w:rsid w:val="00597D8C"/>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2225"/>
    <w:rsid w:val="005C3C40"/>
    <w:rsid w:val="005C3D2B"/>
    <w:rsid w:val="005C44BA"/>
    <w:rsid w:val="005C4E7A"/>
    <w:rsid w:val="005C5141"/>
    <w:rsid w:val="005C78B6"/>
    <w:rsid w:val="005D1AA9"/>
    <w:rsid w:val="005D34ED"/>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335B"/>
    <w:rsid w:val="005F3D7D"/>
    <w:rsid w:val="005F4186"/>
    <w:rsid w:val="005F494A"/>
    <w:rsid w:val="005F5FDD"/>
    <w:rsid w:val="005F6C2A"/>
    <w:rsid w:val="006004C2"/>
    <w:rsid w:val="00600855"/>
    <w:rsid w:val="0060140F"/>
    <w:rsid w:val="006019B1"/>
    <w:rsid w:val="00602657"/>
    <w:rsid w:val="00604701"/>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7C5"/>
    <w:rsid w:val="00621ABE"/>
    <w:rsid w:val="00622805"/>
    <w:rsid w:val="00623476"/>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128E"/>
    <w:rsid w:val="006423B1"/>
    <w:rsid w:val="00643952"/>
    <w:rsid w:val="006442DA"/>
    <w:rsid w:val="00646B94"/>
    <w:rsid w:val="00650D36"/>
    <w:rsid w:val="006510D3"/>
    <w:rsid w:val="0065153C"/>
    <w:rsid w:val="00651D97"/>
    <w:rsid w:val="006527D0"/>
    <w:rsid w:val="00653993"/>
    <w:rsid w:val="0065415D"/>
    <w:rsid w:val="00654AEE"/>
    <w:rsid w:val="0065597B"/>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75"/>
    <w:rsid w:val="0066748D"/>
    <w:rsid w:val="0066790A"/>
    <w:rsid w:val="00671707"/>
    <w:rsid w:val="00671929"/>
    <w:rsid w:val="00671D15"/>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3A19"/>
    <w:rsid w:val="006A4466"/>
    <w:rsid w:val="006A45FB"/>
    <w:rsid w:val="006A4676"/>
    <w:rsid w:val="006A4FB1"/>
    <w:rsid w:val="006A56A6"/>
    <w:rsid w:val="006A575A"/>
    <w:rsid w:val="006A7834"/>
    <w:rsid w:val="006A7849"/>
    <w:rsid w:val="006B051A"/>
    <w:rsid w:val="006B1488"/>
    <w:rsid w:val="006B1A26"/>
    <w:rsid w:val="006B1DB2"/>
    <w:rsid w:val="006B233E"/>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DFE"/>
    <w:rsid w:val="006E0F64"/>
    <w:rsid w:val="006E21CD"/>
    <w:rsid w:val="006E254B"/>
    <w:rsid w:val="006E2B13"/>
    <w:rsid w:val="006E2F67"/>
    <w:rsid w:val="006E425A"/>
    <w:rsid w:val="006E55C2"/>
    <w:rsid w:val="006E6627"/>
    <w:rsid w:val="006E6E34"/>
    <w:rsid w:val="006E7045"/>
    <w:rsid w:val="006E7EEE"/>
    <w:rsid w:val="006F00F7"/>
    <w:rsid w:val="006F0C53"/>
    <w:rsid w:val="006F100C"/>
    <w:rsid w:val="006F21A6"/>
    <w:rsid w:val="006F26F7"/>
    <w:rsid w:val="006F3438"/>
    <w:rsid w:val="006F3C08"/>
    <w:rsid w:val="006F3C46"/>
    <w:rsid w:val="006F406A"/>
    <w:rsid w:val="006F4A4F"/>
    <w:rsid w:val="006F509C"/>
    <w:rsid w:val="006F6C58"/>
    <w:rsid w:val="006F7A76"/>
    <w:rsid w:val="00700890"/>
    <w:rsid w:val="00700F93"/>
    <w:rsid w:val="00701805"/>
    <w:rsid w:val="00702EBE"/>
    <w:rsid w:val="00706ACB"/>
    <w:rsid w:val="007074F9"/>
    <w:rsid w:val="00707E2D"/>
    <w:rsid w:val="00710818"/>
    <w:rsid w:val="007109B0"/>
    <w:rsid w:val="007110D2"/>
    <w:rsid w:val="0071174A"/>
    <w:rsid w:val="00711B43"/>
    <w:rsid w:val="0071280E"/>
    <w:rsid w:val="00712CCF"/>
    <w:rsid w:val="00712F7D"/>
    <w:rsid w:val="00713128"/>
    <w:rsid w:val="00713221"/>
    <w:rsid w:val="007170C7"/>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27EA6"/>
    <w:rsid w:val="00732D0A"/>
    <w:rsid w:val="007332DC"/>
    <w:rsid w:val="00733E3C"/>
    <w:rsid w:val="00734D02"/>
    <w:rsid w:val="00734DFB"/>
    <w:rsid w:val="0073557C"/>
    <w:rsid w:val="00735AAD"/>
    <w:rsid w:val="00736322"/>
    <w:rsid w:val="007364B1"/>
    <w:rsid w:val="00736F80"/>
    <w:rsid w:val="007370A0"/>
    <w:rsid w:val="00737501"/>
    <w:rsid w:val="00737AC2"/>
    <w:rsid w:val="00737DAE"/>
    <w:rsid w:val="00737F0A"/>
    <w:rsid w:val="0074007D"/>
    <w:rsid w:val="00741D70"/>
    <w:rsid w:val="00741F0E"/>
    <w:rsid w:val="00742AF0"/>
    <w:rsid w:val="00744412"/>
    <w:rsid w:val="00744783"/>
    <w:rsid w:val="007448A8"/>
    <w:rsid w:val="007457DA"/>
    <w:rsid w:val="0074792B"/>
    <w:rsid w:val="00751788"/>
    <w:rsid w:val="00751B70"/>
    <w:rsid w:val="007537EF"/>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E68"/>
    <w:rsid w:val="00782F0E"/>
    <w:rsid w:val="00784689"/>
    <w:rsid w:val="00785100"/>
    <w:rsid w:val="00786CDC"/>
    <w:rsid w:val="00787C98"/>
    <w:rsid w:val="007910C9"/>
    <w:rsid w:val="0079143C"/>
    <w:rsid w:val="00792183"/>
    <w:rsid w:val="007924E7"/>
    <w:rsid w:val="00794078"/>
    <w:rsid w:val="007956A9"/>
    <w:rsid w:val="00796B66"/>
    <w:rsid w:val="00797474"/>
    <w:rsid w:val="007A02E2"/>
    <w:rsid w:val="007A108A"/>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3CF"/>
    <w:rsid w:val="007D740C"/>
    <w:rsid w:val="007D7F90"/>
    <w:rsid w:val="007E0117"/>
    <w:rsid w:val="007E08EC"/>
    <w:rsid w:val="007E14F9"/>
    <w:rsid w:val="007E1FB6"/>
    <w:rsid w:val="007E270B"/>
    <w:rsid w:val="007E37E4"/>
    <w:rsid w:val="007E45CE"/>
    <w:rsid w:val="007E4C37"/>
    <w:rsid w:val="007E57C2"/>
    <w:rsid w:val="007E7E03"/>
    <w:rsid w:val="007F20C5"/>
    <w:rsid w:val="007F4135"/>
    <w:rsid w:val="007F45D7"/>
    <w:rsid w:val="007F73CA"/>
    <w:rsid w:val="008009C2"/>
    <w:rsid w:val="00800FD8"/>
    <w:rsid w:val="008025F1"/>
    <w:rsid w:val="00803069"/>
    <w:rsid w:val="0080403C"/>
    <w:rsid w:val="00804193"/>
    <w:rsid w:val="008042E0"/>
    <w:rsid w:val="00804BEF"/>
    <w:rsid w:val="008053E6"/>
    <w:rsid w:val="00805430"/>
    <w:rsid w:val="00805971"/>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3FEC"/>
    <w:rsid w:val="00834B4C"/>
    <w:rsid w:val="00834BD3"/>
    <w:rsid w:val="008354F2"/>
    <w:rsid w:val="00835BD2"/>
    <w:rsid w:val="0083716D"/>
    <w:rsid w:val="00841481"/>
    <w:rsid w:val="00842D53"/>
    <w:rsid w:val="008438BB"/>
    <w:rsid w:val="00847F34"/>
    <w:rsid w:val="008501F5"/>
    <w:rsid w:val="00850C36"/>
    <w:rsid w:val="00853337"/>
    <w:rsid w:val="008538EF"/>
    <w:rsid w:val="008558B7"/>
    <w:rsid w:val="00856572"/>
    <w:rsid w:val="008570DB"/>
    <w:rsid w:val="0086152C"/>
    <w:rsid w:val="00861C10"/>
    <w:rsid w:val="008622D7"/>
    <w:rsid w:val="008627E0"/>
    <w:rsid w:val="00862C95"/>
    <w:rsid w:val="00862D5F"/>
    <w:rsid w:val="00863547"/>
    <w:rsid w:val="00863835"/>
    <w:rsid w:val="00863A47"/>
    <w:rsid w:val="00863B9E"/>
    <w:rsid w:val="008641C3"/>
    <w:rsid w:val="00864A7C"/>
    <w:rsid w:val="00865935"/>
    <w:rsid w:val="00865BE8"/>
    <w:rsid w:val="00865CAF"/>
    <w:rsid w:val="00865E3A"/>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03B8"/>
    <w:rsid w:val="008912BB"/>
    <w:rsid w:val="008938F1"/>
    <w:rsid w:val="00894075"/>
    <w:rsid w:val="00894522"/>
    <w:rsid w:val="00894FCB"/>
    <w:rsid w:val="0089692A"/>
    <w:rsid w:val="00896FC3"/>
    <w:rsid w:val="008A3AE2"/>
    <w:rsid w:val="008A60D6"/>
    <w:rsid w:val="008A6765"/>
    <w:rsid w:val="008A696B"/>
    <w:rsid w:val="008A6E6B"/>
    <w:rsid w:val="008B0C63"/>
    <w:rsid w:val="008B194A"/>
    <w:rsid w:val="008B3714"/>
    <w:rsid w:val="008B3DB6"/>
    <w:rsid w:val="008B509B"/>
    <w:rsid w:val="008B552E"/>
    <w:rsid w:val="008B5AA0"/>
    <w:rsid w:val="008B5AB5"/>
    <w:rsid w:val="008C0BAF"/>
    <w:rsid w:val="008C1348"/>
    <w:rsid w:val="008C46C6"/>
    <w:rsid w:val="008C4764"/>
    <w:rsid w:val="008C62CB"/>
    <w:rsid w:val="008C7674"/>
    <w:rsid w:val="008C7D92"/>
    <w:rsid w:val="008D09E7"/>
    <w:rsid w:val="008D0FDD"/>
    <w:rsid w:val="008D1079"/>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1669"/>
    <w:rsid w:val="008E2764"/>
    <w:rsid w:val="008E2FE0"/>
    <w:rsid w:val="008E6DCF"/>
    <w:rsid w:val="008E7AE9"/>
    <w:rsid w:val="008F007B"/>
    <w:rsid w:val="008F024A"/>
    <w:rsid w:val="008F11CD"/>
    <w:rsid w:val="008F1447"/>
    <w:rsid w:val="008F16B7"/>
    <w:rsid w:val="008F1D93"/>
    <w:rsid w:val="008F2559"/>
    <w:rsid w:val="008F2FC3"/>
    <w:rsid w:val="008F35BA"/>
    <w:rsid w:val="008F4031"/>
    <w:rsid w:val="008F68D7"/>
    <w:rsid w:val="008F7DE1"/>
    <w:rsid w:val="009006F7"/>
    <w:rsid w:val="009007D0"/>
    <w:rsid w:val="00901759"/>
    <w:rsid w:val="00904841"/>
    <w:rsid w:val="00905958"/>
    <w:rsid w:val="00906040"/>
    <w:rsid w:val="00906FAA"/>
    <w:rsid w:val="00907785"/>
    <w:rsid w:val="00907C39"/>
    <w:rsid w:val="00911052"/>
    <w:rsid w:val="009113C7"/>
    <w:rsid w:val="0091162D"/>
    <w:rsid w:val="00911D5D"/>
    <w:rsid w:val="009129D8"/>
    <w:rsid w:val="00913074"/>
    <w:rsid w:val="009137AF"/>
    <w:rsid w:val="00913D22"/>
    <w:rsid w:val="00915383"/>
    <w:rsid w:val="00915CBF"/>
    <w:rsid w:val="00916D70"/>
    <w:rsid w:val="00921D3B"/>
    <w:rsid w:val="00924E67"/>
    <w:rsid w:val="0092531A"/>
    <w:rsid w:val="00926C31"/>
    <w:rsid w:val="00930D4F"/>
    <w:rsid w:val="00931F30"/>
    <w:rsid w:val="009327DB"/>
    <w:rsid w:val="00932FB8"/>
    <w:rsid w:val="00933BCB"/>
    <w:rsid w:val="009342E2"/>
    <w:rsid w:val="009350FD"/>
    <w:rsid w:val="009358E2"/>
    <w:rsid w:val="00935D43"/>
    <w:rsid w:val="00936CEF"/>
    <w:rsid w:val="00937705"/>
    <w:rsid w:val="00937CD5"/>
    <w:rsid w:val="009420FE"/>
    <w:rsid w:val="0094340A"/>
    <w:rsid w:val="009436CB"/>
    <w:rsid w:val="00943AEE"/>
    <w:rsid w:val="00944FDB"/>
    <w:rsid w:val="00945E33"/>
    <w:rsid w:val="0094647E"/>
    <w:rsid w:val="00950B9D"/>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211E"/>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6F15"/>
    <w:rsid w:val="00997A44"/>
    <w:rsid w:val="00997FAC"/>
    <w:rsid w:val="009A0F13"/>
    <w:rsid w:val="009A106C"/>
    <w:rsid w:val="009A10A2"/>
    <w:rsid w:val="009A355C"/>
    <w:rsid w:val="009A401F"/>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2A04"/>
    <w:rsid w:val="009C45A5"/>
    <w:rsid w:val="009C74AA"/>
    <w:rsid w:val="009C79F4"/>
    <w:rsid w:val="009C7A8F"/>
    <w:rsid w:val="009D2502"/>
    <w:rsid w:val="009D317D"/>
    <w:rsid w:val="009D4790"/>
    <w:rsid w:val="009D6B54"/>
    <w:rsid w:val="009D79C0"/>
    <w:rsid w:val="009D7DC7"/>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18E6"/>
    <w:rsid w:val="00A1303F"/>
    <w:rsid w:val="00A1347A"/>
    <w:rsid w:val="00A13616"/>
    <w:rsid w:val="00A14ABF"/>
    <w:rsid w:val="00A1507B"/>
    <w:rsid w:val="00A15FE0"/>
    <w:rsid w:val="00A163B0"/>
    <w:rsid w:val="00A1660B"/>
    <w:rsid w:val="00A16808"/>
    <w:rsid w:val="00A17BFF"/>
    <w:rsid w:val="00A226D5"/>
    <w:rsid w:val="00A240C1"/>
    <w:rsid w:val="00A25194"/>
    <w:rsid w:val="00A25702"/>
    <w:rsid w:val="00A25881"/>
    <w:rsid w:val="00A25DDA"/>
    <w:rsid w:val="00A262A8"/>
    <w:rsid w:val="00A26DFB"/>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67828"/>
    <w:rsid w:val="00A71DAB"/>
    <w:rsid w:val="00A72F48"/>
    <w:rsid w:val="00A73FDA"/>
    <w:rsid w:val="00A7529C"/>
    <w:rsid w:val="00A7745D"/>
    <w:rsid w:val="00A81174"/>
    <w:rsid w:val="00A821C8"/>
    <w:rsid w:val="00A82CBC"/>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A7BEF"/>
    <w:rsid w:val="00AB008C"/>
    <w:rsid w:val="00AB0879"/>
    <w:rsid w:val="00AB0CAB"/>
    <w:rsid w:val="00AB3095"/>
    <w:rsid w:val="00AB430B"/>
    <w:rsid w:val="00AB6F4A"/>
    <w:rsid w:val="00AB6F60"/>
    <w:rsid w:val="00AB7487"/>
    <w:rsid w:val="00AB787B"/>
    <w:rsid w:val="00AC2E1F"/>
    <w:rsid w:val="00AC427A"/>
    <w:rsid w:val="00AC5E9E"/>
    <w:rsid w:val="00AC68A6"/>
    <w:rsid w:val="00AC7B43"/>
    <w:rsid w:val="00AD024E"/>
    <w:rsid w:val="00AD11EA"/>
    <w:rsid w:val="00AD30D4"/>
    <w:rsid w:val="00AD30DF"/>
    <w:rsid w:val="00AD3C8A"/>
    <w:rsid w:val="00AD4BD4"/>
    <w:rsid w:val="00AD573D"/>
    <w:rsid w:val="00AD65F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36F55"/>
    <w:rsid w:val="00B40622"/>
    <w:rsid w:val="00B40D2A"/>
    <w:rsid w:val="00B42714"/>
    <w:rsid w:val="00B44256"/>
    <w:rsid w:val="00B4579D"/>
    <w:rsid w:val="00B45DDF"/>
    <w:rsid w:val="00B45E4B"/>
    <w:rsid w:val="00B4604A"/>
    <w:rsid w:val="00B460FF"/>
    <w:rsid w:val="00B4760C"/>
    <w:rsid w:val="00B47FA9"/>
    <w:rsid w:val="00B50253"/>
    <w:rsid w:val="00B5078E"/>
    <w:rsid w:val="00B50B71"/>
    <w:rsid w:val="00B515F5"/>
    <w:rsid w:val="00B52A8C"/>
    <w:rsid w:val="00B52C03"/>
    <w:rsid w:val="00B52E7C"/>
    <w:rsid w:val="00B53337"/>
    <w:rsid w:val="00B54396"/>
    <w:rsid w:val="00B5527D"/>
    <w:rsid w:val="00B55962"/>
    <w:rsid w:val="00B5761B"/>
    <w:rsid w:val="00B57BFC"/>
    <w:rsid w:val="00B60F7F"/>
    <w:rsid w:val="00B617F4"/>
    <w:rsid w:val="00B6243C"/>
    <w:rsid w:val="00B626B5"/>
    <w:rsid w:val="00B631FD"/>
    <w:rsid w:val="00B63A9B"/>
    <w:rsid w:val="00B63C5E"/>
    <w:rsid w:val="00B65C35"/>
    <w:rsid w:val="00B66F51"/>
    <w:rsid w:val="00B67393"/>
    <w:rsid w:val="00B67B66"/>
    <w:rsid w:val="00B7038A"/>
    <w:rsid w:val="00B70581"/>
    <w:rsid w:val="00B70F47"/>
    <w:rsid w:val="00B71540"/>
    <w:rsid w:val="00B73EBD"/>
    <w:rsid w:val="00B745C9"/>
    <w:rsid w:val="00B74F57"/>
    <w:rsid w:val="00B765D9"/>
    <w:rsid w:val="00B76A24"/>
    <w:rsid w:val="00B76D2F"/>
    <w:rsid w:val="00B77886"/>
    <w:rsid w:val="00B77F74"/>
    <w:rsid w:val="00B80600"/>
    <w:rsid w:val="00B8185C"/>
    <w:rsid w:val="00B81B40"/>
    <w:rsid w:val="00B83839"/>
    <w:rsid w:val="00B84229"/>
    <w:rsid w:val="00B84CC5"/>
    <w:rsid w:val="00B85BFC"/>
    <w:rsid w:val="00B85CBC"/>
    <w:rsid w:val="00B86058"/>
    <w:rsid w:val="00B86116"/>
    <w:rsid w:val="00B86414"/>
    <w:rsid w:val="00B86468"/>
    <w:rsid w:val="00B87EBA"/>
    <w:rsid w:val="00B90D9F"/>
    <w:rsid w:val="00B920DF"/>
    <w:rsid w:val="00B92617"/>
    <w:rsid w:val="00B9382F"/>
    <w:rsid w:val="00B938AE"/>
    <w:rsid w:val="00B93DC4"/>
    <w:rsid w:val="00B93F2D"/>
    <w:rsid w:val="00B93F5B"/>
    <w:rsid w:val="00B9451E"/>
    <w:rsid w:val="00B94A3E"/>
    <w:rsid w:val="00B94DCE"/>
    <w:rsid w:val="00B978A3"/>
    <w:rsid w:val="00BA1492"/>
    <w:rsid w:val="00BA1619"/>
    <w:rsid w:val="00BA1886"/>
    <w:rsid w:val="00BA193F"/>
    <w:rsid w:val="00BA329A"/>
    <w:rsid w:val="00BA38DB"/>
    <w:rsid w:val="00BA50AC"/>
    <w:rsid w:val="00BA5DE1"/>
    <w:rsid w:val="00BA644F"/>
    <w:rsid w:val="00BA6901"/>
    <w:rsid w:val="00BA6CF2"/>
    <w:rsid w:val="00BA7592"/>
    <w:rsid w:val="00BA7F7B"/>
    <w:rsid w:val="00BB27B9"/>
    <w:rsid w:val="00BB337A"/>
    <w:rsid w:val="00BB4E90"/>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E73"/>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4FF1"/>
    <w:rsid w:val="00BF527F"/>
    <w:rsid w:val="00BF541D"/>
    <w:rsid w:val="00BF6036"/>
    <w:rsid w:val="00BF6157"/>
    <w:rsid w:val="00BF7626"/>
    <w:rsid w:val="00BF7B58"/>
    <w:rsid w:val="00C00890"/>
    <w:rsid w:val="00C00B37"/>
    <w:rsid w:val="00C027ED"/>
    <w:rsid w:val="00C032E8"/>
    <w:rsid w:val="00C0445B"/>
    <w:rsid w:val="00C060FD"/>
    <w:rsid w:val="00C07043"/>
    <w:rsid w:val="00C10772"/>
    <w:rsid w:val="00C10F2A"/>
    <w:rsid w:val="00C11472"/>
    <w:rsid w:val="00C119A8"/>
    <w:rsid w:val="00C12867"/>
    <w:rsid w:val="00C13503"/>
    <w:rsid w:val="00C13738"/>
    <w:rsid w:val="00C13DA1"/>
    <w:rsid w:val="00C14F97"/>
    <w:rsid w:val="00C17590"/>
    <w:rsid w:val="00C17DC3"/>
    <w:rsid w:val="00C20436"/>
    <w:rsid w:val="00C214E4"/>
    <w:rsid w:val="00C2161D"/>
    <w:rsid w:val="00C217B4"/>
    <w:rsid w:val="00C219A7"/>
    <w:rsid w:val="00C23291"/>
    <w:rsid w:val="00C23731"/>
    <w:rsid w:val="00C24197"/>
    <w:rsid w:val="00C24C01"/>
    <w:rsid w:val="00C25216"/>
    <w:rsid w:val="00C26041"/>
    <w:rsid w:val="00C27ADA"/>
    <w:rsid w:val="00C300F1"/>
    <w:rsid w:val="00C301E7"/>
    <w:rsid w:val="00C31CBB"/>
    <w:rsid w:val="00C31D07"/>
    <w:rsid w:val="00C34A51"/>
    <w:rsid w:val="00C35861"/>
    <w:rsid w:val="00C3600B"/>
    <w:rsid w:val="00C36B31"/>
    <w:rsid w:val="00C36B74"/>
    <w:rsid w:val="00C37520"/>
    <w:rsid w:val="00C400FF"/>
    <w:rsid w:val="00C403B3"/>
    <w:rsid w:val="00C4077E"/>
    <w:rsid w:val="00C43934"/>
    <w:rsid w:val="00C44968"/>
    <w:rsid w:val="00C4559C"/>
    <w:rsid w:val="00C460C9"/>
    <w:rsid w:val="00C47B5A"/>
    <w:rsid w:val="00C512BF"/>
    <w:rsid w:val="00C52071"/>
    <w:rsid w:val="00C5241F"/>
    <w:rsid w:val="00C5269D"/>
    <w:rsid w:val="00C52AC9"/>
    <w:rsid w:val="00C52BA8"/>
    <w:rsid w:val="00C52BCA"/>
    <w:rsid w:val="00C52F93"/>
    <w:rsid w:val="00C5304D"/>
    <w:rsid w:val="00C546BC"/>
    <w:rsid w:val="00C54A45"/>
    <w:rsid w:val="00C571BD"/>
    <w:rsid w:val="00C57752"/>
    <w:rsid w:val="00C57A3E"/>
    <w:rsid w:val="00C608AC"/>
    <w:rsid w:val="00C612AC"/>
    <w:rsid w:val="00C6293D"/>
    <w:rsid w:val="00C638F1"/>
    <w:rsid w:val="00C63D3A"/>
    <w:rsid w:val="00C64544"/>
    <w:rsid w:val="00C645F3"/>
    <w:rsid w:val="00C64736"/>
    <w:rsid w:val="00C64D69"/>
    <w:rsid w:val="00C64E43"/>
    <w:rsid w:val="00C6520F"/>
    <w:rsid w:val="00C66841"/>
    <w:rsid w:val="00C700C8"/>
    <w:rsid w:val="00C70E37"/>
    <w:rsid w:val="00C70FF2"/>
    <w:rsid w:val="00C73287"/>
    <w:rsid w:val="00C750C3"/>
    <w:rsid w:val="00C7687A"/>
    <w:rsid w:val="00C772FE"/>
    <w:rsid w:val="00C814CD"/>
    <w:rsid w:val="00C82832"/>
    <w:rsid w:val="00C82925"/>
    <w:rsid w:val="00C841F3"/>
    <w:rsid w:val="00C844C4"/>
    <w:rsid w:val="00C84DB2"/>
    <w:rsid w:val="00C84F29"/>
    <w:rsid w:val="00C85621"/>
    <w:rsid w:val="00C86A38"/>
    <w:rsid w:val="00C86AA4"/>
    <w:rsid w:val="00C86CE2"/>
    <w:rsid w:val="00C8732E"/>
    <w:rsid w:val="00C87752"/>
    <w:rsid w:val="00C902BF"/>
    <w:rsid w:val="00C91C2E"/>
    <w:rsid w:val="00C91FB7"/>
    <w:rsid w:val="00C927C0"/>
    <w:rsid w:val="00C92C6B"/>
    <w:rsid w:val="00C932A1"/>
    <w:rsid w:val="00C945AE"/>
    <w:rsid w:val="00C95A26"/>
    <w:rsid w:val="00C95B14"/>
    <w:rsid w:val="00C96385"/>
    <w:rsid w:val="00C97201"/>
    <w:rsid w:val="00CA1113"/>
    <w:rsid w:val="00CA1A0B"/>
    <w:rsid w:val="00CA1BC9"/>
    <w:rsid w:val="00CA26BE"/>
    <w:rsid w:val="00CA27BD"/>
    <w:rsid w:val="00CA27C4"/>
    <w:rsid w:val="00CA4BAA"/>
    <w:rsid w:val="00CA70DC"/>
    <w:rsid w:val="00CA75C1"/>
    <w:rsid w:val="00CA7FA9"/>
    <w:rsid w:val="00CB02D7"/>
    <w:rsid w:val="00CB0C8B"/>
    <w:rsid w:val="00CB280C"/>
    <w:rsid w:val="00CB506F"/>
    <w:rsid w:val="00CB661E"/>
    <w:rsid w:val="00CB6981"/>
    <w:rsid w:val="00CB7854"/>
    <w:rsid w:val="00CC0BAD"/>
    <w:rsid w:val="00CC1530"/>
    <w:rsid w:val="00CC1FA8"/>
    <w:rsid w:val="00CC20B2"/>
    <w:rsid w:val="00CC3A04"/>
    <w:rsid w:val="00CC5408"/>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55EA"/>
    <w:rsid w:val="00CD7234"/>
    <w:rsid w:val="00CD7D04"/>
    <w:rsid w:val="00CE0168"/>
    <w:rsid w:val="00CE12D3"/>
    <w:rsid w:val="00CE14F4"/>
    <w:rsid w:val="00CE1896"/>
    <w:rsid w:val="00CE1C34"/>
    <w:rsid w:val="00CE1F48"/>
    <w:rsid w:val="00CE264A"/>
    <w:rsid w:val="00CE27B3"/>
    <w:rsid w:val="00CE2AC0"/>
    <w:rsid w:val="00CE3218"/>
    <w:rsid w:val="00CE49FF"/>
    <w:rsid w:val="00CE62AB"/>
    <w:rsid w:val="00CE6B73"/>
    <w:rsid w:val="00CE6C3F"/>
    <w:rsid w:val="00CE6D64"/>
    <w:rsid w:val="00CE6F25"/>
    <w:rsid w:val="00CE78F3"/>
    <w:rsid w:val="00CE7FF4"/>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41D"/>
    <w:rsid w:val="00D14686"/>
    <w:rsid w:val="00D149B2"/>
    <w:rsid w:val="00D15247"/>
    <w:rsid w:val="00D17156"/>
    <w:rsid w:val="00D2089D"/>
    <w:rsid w:val="00D21248"/>
    <w:rsid w:val="00D2162A"/>
    <w:rsid w:val="00D2188E"/>
    <w:rsid w:val="00D23C43"/>
    <w:rsid w:val="00D24B5A"/>
    <w:rsid w:val="00D2546F"/>
    <w:rsid w:val="00D26627"/>
    <w:rsid w:val="00D26C77"/>
    <w:rsid w:val="00D26F58"/>
    <w:rsid w:val="00D277B4"/>
    <w:rsid w:val="00D27989"/>
    <w:rsid w:val="00D27F31"/>
    <w:rsid w:val="00D30445"/>
    <w:rsid w:val="00D31B3D"/>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0CB0"/>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6AD8"/>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2A60"/>
    <w:rsid w:val="00DA332C"/>
    <w:rsid w:val="00DA3A4A"/>
    <w:rsid w:val="00DA3BF1"/>
    <w:rsid w:val="00DA3D12"/>
    <w:rsid w:val="00DA3F56"/>
    <w:rsid w:val="00DA48D0"/>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4F9B"/>
    <w:rsid w:val="00DE5581"/>
    <w:rsid w:val="00DE5B94"/>
    <w:rsid w:val="00DF05EA"/>
    <w:rsid w:val="00DF061E"/>
    <w:rsid w:val="00DF1621"/>
    <w:rsid w:val="00DF3662"/>
    <w:rsid w:val="00DF40DC"/>
    <w:rsid w:val="00DF5F22"/>
    <w:rsid w:val="00DF61F6"/>
    <w:rsid w:val="00DF65DE"/>
    <w:rsid w:val="00DF7A9C"/>
    <w:rsid w:val="00E006DF"/>
    <w:rsid w:val="00E0105C"/>
    <w:rsid w:val="00E014EB"/>
    <w:rsid w:val="00E02CDC"/>
    <w:rsid w:val="00E037AD"/>
    <w:rsid w:val="00E04132"/>
    <w:rsid w:val="00E0486D"/>
    <w:rsid w:val="00E0511C"/>
    <w:rsid w:val="00E06140"/>
    <w:rsid w:val="00E0639A"/>
    <w:rsid w:val="00E10146"/>
    <w:rsid w:val="00E105E5"/>
    <w:rsid w:val="00E10B6A"/>
    <w:rsid w:val="00E130D0"/>
    <w:rsid w:val="00E1316B"/>
    <w:rsid w:val="00E14246"/>
    <w:rsid w:val="00E1426B"/>
    <w:rsid w:val="00E14589"/>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0AC"/>
    <w:rsid w:val="00EC19AA"/>
    <w:rsid w:val="00EC1FFF"/>
    <w:rsid w:val="00EC2D79"/>
    <w:rsid w:val="00EC4803"/>
    <w:rsid w:val="00EC7714"/>
    <w:rsid w:val="00EC7B35"/>
    <w:rsid w:val="00ED100C"/>
    <w:rsid w:val="00ED113B"/>
    <w:rsid w:val="00ED172A"/>
    <w:rsid w:val="00ED2739"/>
    <w:rsid w:val="00ED30A9"/>
    <w:rsid w:val="00ED3F80"/>
    <w:rsid w:val="00ED409C"/>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1ACA"/>
    <w:rsid w:val="00EF2484"/>
    <w:rsid w:val="00EF2793"/>
    <w:rsid w:val="00EF2931"/>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5C76"/>
    <w:rsid w:val="00F0661E"/>
    <w:rsid w:val="00F06B16"/>
    <w:rsid w:val="00F07D34"/>
    <w:rsid w:val="00F108B8"/>
    <w:rsid w:val="00F1206E"/>
    <w:rsid w:val="00F137AD"/>
    <w:rsid w:val="00F138A6"/>
    <w:rsid w:val="00F1438C"/>
    <w:rsid w:val="00F143C5"/>
    <w:rsid w:val="00F1788C"/>
    <w:rsid w:val="00F20957"/>
    <w:rsid w:val="00F22961"/>
    <w:rsid w:val="00F240C7"/>
    <w:rsid w:val="00F24191"/>
    <w:rsid w:val="00F26A2E"/>
    <w:rsid w:val="00F27692"/>
    <w:rsid w:val="00F300B9"/>
    <w:rsid w:val="00F31926"/>
    <w:rsid w:val="00F31D86"/>
    <w:rsid w:val="00F31FE1"/>
    <w:rsid w:val="00F3277B"/>
    <w:rsid w:val="00F32874"/>
    <w:rsid w:val="00F33C9E"/>
    <w:rsid w:val="00F34E47"/>
    <w:rsid w:val="00F35EEF"/>
    <w:rsid w:val="00F401FF"/>
    <w:rsid w:val="00F410F6"/>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DCA"/>
    <w:rsid w:val="00F62FF4"/>
    <w:rsid w:val="00F6417F"/>
    <w:rsid w:val="00F65310"/>
    <w:rsid w:val="00F6544D"/>
    <w:rsid w:val="00F668F2"/>
    <w:rsid w:val="00F702A2"/>
    <w:rsid w:val="00F71780"/>
    <w:rsid w:val="00F71B6B"/>
    <w:rsid w:val="00F72905"/>
    <w:rsid w:val="00F72E3A"/>
    <w:rsid w:val="00F74DD4"/>
    <w:rsid w:val="00F751E5"/>
    <w:rsid w:val="00F75552"/>
    <w:rsid w:val="00F80671"/>
    <w:rsid w:val="00F806D1"/>
    <w:rsid w:val="00F8093E"/>
    <w:rsid w:val="00F81B91"/>
    <w:rsid w:val="00F837A3"/>
    <w:rsid w:val="00F8521E"/>
    <w:rsid w:val="00F85455"/>
    <w:rsid w:val="00F85935"/>
    <w:rsid w:val="00F85993"/>
    <w:rsid w:val="00F87BA6"/>
    <w:rsid w:val="00F87E2F"/>
    <w:rsid w:val="00F90D43"/>
    <w:rsid w:val="00F91834"/>
    <w:rsid w:val="00F931C3"/>
    <w:rsid w:val="00F93424"/>
    <w:rsid w:val="00F93EE6"/>
    <w:rsid w:val="00F94739"/>
    <w:rsid w:val="00F94F9C"/>
    <w:rsid w:val="00F96A90"/>
    <w:rsid w:val="00F96B3B"/>
    <w:rsid w:val="00F97063"/>
    <w:rsid w:val="00F97CE1"/>
    <w:rsid w:val="00FA0002"/>
    <w:rsid w:val="00FA06B0"/>
    <w:rsid w:val="00FA210C"/>
    <w:rsid w:val="00FA324A"/>
    <w:rsid w:val="00FA48F2"/>
    <w:rsid w:val="00FA57B4"/>
    <w:rsid w:val="00FA6E0D"/>
    <w:rsid w:val="00FA7B2C"/>
    <w:rsid w:val="00FA7B55"/>
    <w:rsid w:val="00FA7D3F"/>
    <w:rsid w:val="00FB0D51"/>
    <w:rsid w:val="00FB1ECF"/>
    <w:rsid w:val="00FB2A12"/>
    <w:rsid w:val="00FB2EE0"/>
    <w:rsid w:val="00FB32F6"/>
    <w:rsid w:val="00FB41A0"/>
    <w:rsid w:val="00FB4970"/>
    <w:rsid w:val="00FB52E0"/>
    <w:rsid w:val="00FB60A3"/>
    <w:rsid w:val="00FB6EC8"/>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3B5"/>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0 签署页正文"/>
    <w:rsid w:val="00863A47"/>
    <w:rPr>
      <w:rFonts w:ascii="宋体"/>
      <w:snapToGrid w:val="0"/>
      <w:sz w:val="21"/>
    </w:rPr>
  </w:style>
  <w:style w:type="paragraph" w:styleId="1">
    <w:name w:val="heading 1"/>
    <w:link w:val="10"/>
    <w:autoRedefine/>
    <w:qFormat/>
    <w:rsid w:val="007537EF"/>
    <w:pPr>
      <w:keepNext/>
      <w:keepLines/>
      <w:numPr>
        <w:numId w:val="1"/>
      </w:numPr>
      <w:spacing w:line="360" w:lineRule="auto"/>
      <w:ind w:left="0" w:firstLine="0"/>
      <w:jc w:val="left"/>
      <w:outlineLvl w:val="0"/>
    </w:pPr>
    <w:rPr>
      <w:rFonts w:ascii="黑体" w:eastAsia="黑体"/>
      <w:bCs/>
      <w:snapToGrid w:val="0"/>
      <w:color w:val="000000" w:themeColor="text1"/>
      <w:sz w:val="28"/>
      <w:szCs w:val="24"/>
    </w:rPr>
  </w:style>
  <w:style w:type="paragraph" w:styleId="2">
    <w:name w:val="heading 2"/>
    <w:qFormat/>
    <w:rsid w:val="009E0601"/>
    <w:pPr>
      <w:keepLines/>
      <w:numPr>
        <w:ilvl w:val="1"/>
        <w:numId w:val="1"/>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1"/>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1"/>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1"/>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
    <w:next w:val="a"/>
    <w:link w:val="60"/>
    <w:rsid w:val="00C902BF"/>
    <w:pPr>
      <w:numPr>
        <w:ilvl w:val="5"/>
        <w:numId w:val="1"/>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
    <w:next w:val="a"/>
    <w:link w:val="70"/>
    <w:unhideWhenUsed/>
    <w:rsid w:val="00103A0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semiHidden/>
    <w:unhideWhenUsed/>
    <w:qFormat/>
    <w:rsid w:val="00103A09"/>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semiHidden/>
    <w:unhideWhenUsed/>
    <w:qFormat/>
    <w:rsid w:val="00103A09"/>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537EF"/>
    <w:rPr>
      <w:rFonts w:ascii="黑体" w:eastAsia="黑体"/>
      <w:bCs/>
      <w:snapToGrid w:val="0"/>
      <w:color w:val="000000" w:themeColor="text1"/>
      <w:sz w:val="28"/>
      <w:szCs w:val="24"/>
    </w:rPr>
  </w:style>
  <w:style w:type="character" w:customStyle="1" w:styleId="50">
    <w:name w:val="标题 5 字符"/>
    <w:basedOn w:val="a0"/>
    <w:link w:val="5"/>
    <w:rsid w:val="00074FE4"/>
    <w:rPr>
      <w:rFonts w:ascii="黑体" w:eastAsia="黑体"/>
      <w:snapToGrid w:val="0"/>
      <w:color w:val="000000" w:themeColor="text1"/>
      <w:sz w:val="28"/>
    </w:rPr>
  </w:style>
  <w:style w:type="character" w:customStyle="1" w:styleId="60">
    <w:name w:val="标题 6 字符"/>
    <w:link w:val="6"/>
    <w:rsid w:val="00C902BF"/>
    <w:rPr>
      <w:rFonts w:eastAsia="黑体"/>
      <w:sz w:val="24"/>
      <w:lang w:val="x-none" w:eastAsia="x-none"/>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00">
    <w:name w:val="00 封面标题"/>
    <w:basedOn w:val="a"/>
    <w:rsid w:val="004E4767"/>
    <w:pPr>
      <w:tabs>
        <w:tab w:val="left" w:pos="7140"/>
        <w:tab w:val="left" w:pos="7875"/>
      </w:tabs>
      <w:spacing w:line="360" w:lineRule="auto"/>
      <w:jc w:val="center"/>
    </w:pPr>
    <w:rPr>
      <w:rFonts w:hAnsi="宋体" w:cs="宋体"/>
      <w:b/>
      <w:sz w:val="44"/>
      <w:szCs w:val="22"/>
    </w:rPr>
  </w:style>
  <w:style w:type="paragraph" w:customStyle="1" w:styleId="000">
    <w:name w:val="00 封面文顶"/>
    <w:basedOn w:val="a"/>
    <w:rsid w:val="004E4767"/>
    <w:pPr>
      <w:spacing w:line="360" w:lineRule="auto"/>
      <w:jc w:val="left"/>
    </w:pPr>
    <w:rPr>
      <w:rFonts w:hAnsi="宋体"/>
      <w:sz w:val="28"/>
      <w:szCs w:val="28"/>
    </w:rPr>
  </w:style>
  <w:style w:type="paragraph" w:customStyle="1" w:styleId="001">
    <w:name w:val="00 封面文底"/>
    <w:basedOn w:val="a"/>
    <w:rsid w:val="004E4767"/>
    <w:pPr>
      <w:spacing w:line="360" w:lineRule="auto"/>
      <w:jc w:val="center"/>
    </w:pPr>
    <w:rPr>
      <w:rFonts w:asciiTheme="minorEastAsia" w:eastAsiaTheme="minorEastAsia" w:hAnsiTheme="minorEastAsia"/>
      <w:sz w:val="32"/>
      <w:szCs w:val="22"/>
    </w:rPr>
  </w:style>
  <w:style w:type="paragraph" w:customStyle="1" w:styleId="002">
    <w:name w:val="00 表格首行"/>
    <w:basedOn w:val="a"/>
    <w:rsid w:val="005364B6"/>
    <w:pPr>
      <w:spacing w:line="240" w:lineRule="auto"/>
      <w:jc w:val="center"/>
    </w:pPr>
    <w:rPr>
      <w:b/>
    </w:rPr>
  </w:style>
  <w:style w:type="paragraph" w:customStyle="1" w:styleId="003">
    <w:name w:val="00 表格正文"/>
    <w:basedOn w:val="a"/>
    <w:rsid w:val="00145CD0"/>
    <w:pPr>
      <w:spacing w:line="240" w:lineRule="auto"/>
      <w:jc w:val="center"/>
    </w:pPr>
    <w:rPr>
      <w:szCs w:val="21"/>
    </w:rPr>
  </w:style>
  <w:style w:type="paragraph" w:customStyle="1" w:styleId="004">
    <w:name w:val="00正文"/>
    <w:basedOn w:val="a"/>
    <w:rsid w:val="00E10146"/>
    <w:pPr>
      <w:spacing w:line="360" w:lineRule="auto"/>
      <w:ind w:firstLineChars="200" w:firstLine="200"/>
    </w:pPr>
    <w:rPr>
      <w:rFonts w:ascii="Times New Roman"/>
      <w:sz w:val="24"/>
    </w:rPr>
  </w:style>
  <w:style w:type="paragraph" w:customStyle="1" w:styleId="005">
    <w:name w:val="00 蓝色注释"/>
    <w:basedOn w:val="a"/>
    <w:rsid w:val="00E10146"/>
    <w:pPr>
      <w:ind w:firstLine="480"/>
    </w:pPr>
    <w:rPr>
      <w:color w:val="0000FF"/>
    </w:rPr>
  </w:style>
  <w:style w:type="paragraph" w:customStyle="1" w:styleId="006">
    <w:name w:val="00 一级标题"/>
    <w:basedOn w:val="1"/>
    <w:rsid w:val="00E10146"/>
    <w:pPr>
      <w:ind w:left="432" w:hanging="432"/>
    </w:pPr>
  </w:style>
  <w:style w:type="paragraph" w:customStyle="1" w:styleId="007">
    <w:name w:val="00 二级标题"/>
    <w:basedOn w:val="2"/>
    <w:next w:val="004"/>
    <w:rsid w:val="004E5A34"/>
  </w:style>
  <w:style w:type="paragraph" w:customStyle="1" w:styleId="008">
    <w:name w:val="00 三级标题"/>
    <w:basedOn w:val="3"/>
    <w:rsid w:val="00E10146"/>
  </w:style>
  <w:style w:type="paragraph" w:customStyle="1" w:styleId="009">
    <w:name w:val="00 四级标题"/>
    <w:basedOn w:val="4"/>
    <w:rsid w:val="00E10146"/>
  </w:style>
  <w:style w:type="paragraph" w:customStyle="1" w:styleId="00a">
    <w:name w:val="00 题注"/>
    <w:basedOn w:val="a3"/>
    <w:rsid w:val="003F0968"/>
    <w:pPr>
      <w:jc w:val="center"/>
    </w:pPr>
    <w:rPr>
      <w:rFonts w:ascii="黑体" w:hAnsi="黑体"/>
      <w:sz w:val="21"/>
      <w:szCs w:val="21"/>
    </w:rPr>
  </w:style>
  <w:style w:type="paragraph" w:styleId="a3">
    <w:name w:val="caption"/>
    <w:basedOn w:val="a"/>
    <w:next w:val="a"/>
    <w:unhideWhenUsed/>
    <w:rsid w:val="004E5A34"/>
    <w:rPr>
      <w:rFonts w:asciiTheme="majorHAnsi" w:eastAsia="黑体" w:hAnsiTheme="majorHAnsi" w:cstheme="majorBidi"/>
      <w:sz w:val="20"/>
    </w:rPr>
  </w:style>
  <w:style w:type="table" w:styleId="a4">
    <w:name w:val="Table Grid"/>
    <w:basedOn w:val="a1"/>
    <w:qFormat/>
    <w:rsid w:val="00581E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E21CD"/>
    <w:pPr>
      <w:numPr>
        <w:numId w:val="0"/>
      </w:numPr>
      <w:spacing w:before="240" w:line="259" w:lineRule="auto"/>
      <w:outlineLvl w:val="9"/>
    </w:pPr>
    <w:rPr>
      <w:rFonts w:asciiTheme="majorHAnsi" w:eastAsiaTheme="majorEastAsia" w:hAnsiTheme="majorHAnsi" w:cstheme="majorBidi"/>
      <w:bCs w:val="0"/>
      <w:snapToGrid/>
      <w:color w:val="365F91" w:themeColor="accent1" w:themeShade="BF"/>
      <w:sz w:val="32"/>
      <w:szCs w:val="32"/>
    </w:rPr>
  </w:style>
  <w:style w:type="paragraph" w:styleId="11">
    <w:name w:val="toc 1"/>
    <w:basedOn w:val="a"/>
    <w:next w:val="a"/>
    <w:autoRedefine/>
    <w:uiPriority w:val="39"/>
    <w:unhideWhenUsed/>
    <w:rsid w:val="006E21CD"/>
  </w:style>
  <w:style w:type="paragraph" w:styleId="20">
    <w:name w:val="toc 2"/>
    <w:basedOn w:val="a"/>
    <w:next w:val="a"/>
    <w:autoRedefine/>
    <w:uiPriority w:val="39"/>
    <w:unhideWhenUsed/>
    <w:rsid w:val="006E21CD"/>
    <w:pPr>
      <w:ind w:leftChars="200" w:left="420"/>
    </w:pPr>
  </w:style>
  <w:style w:type="paragraph" w:styleId="30">
    <w:name w:val="toc 3"/>
    <w:basedOn w:val="a"/>
    <w:next w:val="a"/>
    <w:autoRedefine/>
    <w:uiPriority w:val="39"/>
    <w:unhideWhenUsed/>
    <w:rsid w:val="006E21CD"/>
    <w:pPr>
      <w:ind w:leftChars="400" w:left="840"/>
    </w:pPr>
  </w:style>
  <w:style w:type="character" w:styleId="a5">
    <w:name w:val="Hyperlink"/>
    <w:basedOn w:val="a0"/>
    <w:uiPriority w:val="99"/>
    <w:unhideWhenUsed/>
    <w:rsid w:val="006E21CD"/>
    <w:rPr>
      <w:color w:val="0000FF" w:themeColor="hyperlink"/>
      <w:u w:val="single"/>
    </w:rPr>
  </w:style>
  <w:style w:type="paragraph" w:styleId="a6">
    <w:name w:val="header"/>
    <w:basedOn w:val="a"/>
    <w:link w:val="a7"/>
    <w:unhideWhenUsed/>
    <w:rsid w:val="008354F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rsid w:val="008354F2"/>
    <w:rPr>
      <w:rFonts w:ascii="宋体"/>
      <w:snapToGrid w:val="0"/>
      <w:sz w:val="18"/>
      <w:szCs w:val="18"/>
    </w:rPr>
  </w:style>
  <w:style w:type="paragraph" w:styleId="a8">
    <w:name w:val="footer"/>
    <w:basedOn w:val="a"/>
    <w:link w:val="a9"/>
    <w:uiPriority w:val="99"/>
    <w:unhideWhenUsed/>
    <w:rsid w:val="008354F2"/>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8354F2"/>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98134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F4947-ED3B-4D1B-A739-865983D4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807</Words>
  <Characters>4603</Characters>
  <Application>Microsoft Office Word</Application>
  <DocSecurity>0</DocSecurity>
  <Lines>38</Lines>
  <Paragraphs>10</Paragraphs>
  <ScaleCrop>false</ScaleCrop>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2023-03-02T08:17:00Z</dcterms:created>
  <dcterms:modified xsi:type="dcterms:W3CDTF">2023-09-06T09:06:00Z</dcterms:modified>
</cp:coreProperties>
</file>