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B" w:rsidRDefault="006E3E47" w:rsidP="00A02AB7">
      <w:pPr>
        <w:jc w:val="center"/>
        <w:rPr>
          <w:b/>
          <w:sz w:val="32"/>
        </w:rPr>
      </w:pPr>
      <w:r w:rsidRPr="00A02AB7">
        <w:rPr>
          <w:rFonts w:hint="eastAsia"/>
          <w:b/>
          <w:sz w:val="32"/>
        </w:rPr>
        <w:t>软件</w:t>
      </w:r>
      <w:r w:rsidRPr="00A02AB7">
        <w:rPr>
          <w:b/>
          <w:sz w:val="32"/>
        </w:rPr>
        <w:t>发版测试申请</w:t>
      </w:r>
    </w:p>
    <w:p w:rsidR="000F76E0" w:rsidRPr="00820074" w:rsidRDefault="000F76E0" w:rsidP="00175A7D">
      <w:pPr>
        <w:jc w:val="left"/>
        <w:rPr>
          <w:b/>
          <w:i/>
          <w:color w:val="4F81BD" w:themeColor="accent1"/>
          <w:sz w:val="32"/>
        </w:rPr>
      </w:pPr>
      <w:r>
        <w:rPr>
          <w:rFonts w:hint="eastAsia"/>
        </w:rPr>
        <w:t>编号</w:t>
      </w:r>
      <w:r>
        <w:t>：</w:t>
      </w:r>
      <w:r w:rsidR="003F5239" w:rsidRPr="00820074">
        <w:rPr>
          <w:rFonts w:hint="eastAsia"/>
          <w:i/>
          <w:color w:val="4F81BD" w:themeColor="accent1"/>
        </w:rPr>
        <w:t>RFCS-</w:t>
      </w:r>
      <w:r w:rsidR="003F5239" w:rsidRPr="00820074">
        <w:rPr>
          <w:rFonts w:hint="eastAsia"/>
          <w:i/>
          <w:color w:val="4F81BD" w:themeColor="accent1"/>
        </w:rPr>
        <w:t>项目代号</w:t>
      </w:r>
      <w:r w:rsidR="003F5239" w:rsidRPr="00820074">
        <w:rPr>
          <w:rFonts w:hint="eastAsia"/>
          <w:i/>
          <w:color w:val="4F81BD" w:themeColor="accent1"/>
        </w:rPr>
        <w:t>-</w:t>
      </w:r>
      <w:r w:rsidR="003F5239" w:rsidRPr="00820074">
        <w:rPr>
          <w:rFonts w:hint="eastAsia"/>
          <w:i/>
          <w:color w:val="4F81BD" w:themeColor="accent1"/>
        </w:rPr>
        <w:t>产生日期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9"/>
        <w:gridCol w:w="3964"/>
        <w:gridCol w:w="10715"/>
      </w:tblGrid>
      <w:tr w:rsidR="003049A6" w:rsidTr="0005296E">
        <w:tc>
          <w:tcPr>
            <w:tcW w:w="709" w:type="dxa"/>
            <w:vAlign w:val="center"/>
          </w:tcPr>
          <w:p w:rsidR="003049A6" w:rsidRPr="000F76E0" w:rsidRDefault="003049A6" w:rsidP="003049A6">
            <w:pPr>
              <w:jc w:val="center"/>
              <w:rPr>
                <w:sz w:val="18"/>
              </w:rPr>
            </w:pPr>
            <w:r w:rsidRPr="000F76E0">
              <w:rPr>
                <w:rFonts w:hint="eastAsia"/>
                <w:sz w:val="18"/>
              </w:rPr>
              <w:t>填写</w:t>
            </w:r>
            <w:r w:rsidRPr="000F76E0">
              <w:rPr>
                <w:sz w:val="18"/>
              </w:rPr>
              <w:t>说明</w:t>
            </w:r>
          </w:p>
        </w:tc>
        <w:tc>
          <w:tcPr>
            <w:tcW w:w="3964" w:type="dxa"/>
          </w:tcPr>
          <w:p w:rsidR="003049A6" w:rsidRPr="003049A6" w:rsidRDefault="003049A6" w:rsidP="003049A6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</w:rPr>
            </w:pPr>
            <w:r w:rsidRPr="003049A6">
              <w:rPr>
                <w:rFonts w:hint="eastAsia"/>
                <w:sz w:val="18"/>
              </w:rPr>
              <w:t>“被</w:t>
            </w:r>
            <w:r w:rsidRPr="003049A6">
              <w:rPr>
                <w:sz w:val="18"/>
              </w:rPr>
              <w:t>测软件</w:t>
            </w:r>
            <w:r w:rsidRPr="003049A6">
              <w:rPr>
                <w:rFonts w:hint="eastAsia"/>
                <w:sz w:val="18"/>
              </w:rPr>
              <w:t>”为可</w:t>
            </w:r>
            <w:r w:rsidRPr="003049A6">
              <w:rPr>
                <w:sz w:val="18"/>
              </w:rPr>
              <w:t>以运行的</w:t>
            </w:r>
            <w:r w:rsidRPr="003049A6">
              <w:rPr>
                <w:rFonts w:hint="eastAsia"/>
                <w:sz w:val="18"/>
              </w:rPr>
              <w:t>独立</w:t>
            </w:r>
            <w:r w:rsidRPr="003049A6">
              <w:rPr>
                <w:sz w:val="18"/>
              </w:rPr>
              <w:t>程序</w:t>
            </w:r>
            <w:r w:rsidRPr="003049A6">
              <w:rPr>
                <w:rFonts w:hint="eastAsia"/>
                <w:sz w:val="18"/>
              </w:rPr>
              <w:t>。</w:t>
            </w:r>
          </w:p>
          <w:p w:rsidR="003049A6" w:rsidRPr="003049A6" w:rsidRDefault="003049A6" w:rsidP="003049A6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</w:rPr>
            </w:pPr>
            <w:r w:rsidRPr="003049A6">
              <w:rPr>
                <w:rFonts w:hint="eastAsia"/>
                <w:sz w:val="18"/>
              </w:rPr>
              <w:t>如软件</w:t>
            </w:r>
            <w:r w:rsidRPr="003049A6">
              <w:rPr>
                <w:sz w:val="18"/>
              </w:rPr>
              <w:t>发版测试</w:t>
            </w:r>
            <w:r w:rsidRPr="003049A6">
              <w:rPr>
                <w:rFonts w:hint="eastAsia"/>
                <w:sz w:val="18"/>
              </w:rPr>
              <w:t>未</w:t>
            </w:r>
            <w:r w:rsidRPr="003049A6">
              <w:rPr>
                <w:sz w:val="18"/>
              </w:rPr>
              <w:t>在</w:t>
            </w:r>
            <w:r w:rsidRPr="003049A6">
              <w:rPr>
                <w:rFonts w:hint="eastAsia"/>
                <w:sz w:val="18"/>
              </w:rPr>
              <w:t>月度</w:t>
            </w:r>
            <w:r w:rsidRPr="003049A6">
              <w:rPr>
                <w:sz w:val="18"/>
              </w:rPr>
              <w:t>计划中，</w:t>
            </w:r>
            <w:r w:rsidRPr="003049A6">
              <w:rPr>
                <w:rFonts w:hint="eastAsia"/>
                <w:sz w:val="18"/>
              </w:rPr>
              <w:t>测试</w:t>
            </w:r>
            <w:r w:rsidRPr="003049A6">
              <w:rPr>
                <w:sz w:val="18"/>
              </w:rPr>
              <w:t>申请需要由</w:t>
            </w:r>
            <w:r w:rsidRPr="003049A6">
              <w:rPr>
                <w:rFonts w:hint="eastAsia"/>
                <w:sz w:val="18"/>
              </w:rPr>
              <w:t>研发</w:t>
            </w:r>
            <w:r w:rsidRPr="003049A6">
              <w:rPr>
                <w:sz w:val="18"/>
              </w:rPr>
              <w:t>副总批准。</w:t>
            </w:r>
            <w:r w:rsidRPr="003049A6">
              <w:rPr>
                <w:rFonts w:hint="eastAsia"/>
                <w:sz w:val="18"/>
              </w:rPr>
              <w:t>如</w:t>
            </w:r>
            <w:r w:rsidRPr="003049A6">
              <w:rPr>
                <w:sz w:val="18"/>
              </w:rPr>
              <w:t>软件发版测试已在月度计划中发布，则不需要</w:t>
            </w:r>
            <w:r w:rsidRPr="003049A6">
              <w:rPr>
                <w:rFonts w:hint="eastAsia"/>
                <w:sz w:val="18"/>
              </w:rPr>
              <w:t>研发</w:t>
            </w:r>
            <w:r w:rsidRPr="003049A6">
              <w:rPr>
                <w:sz w:val="18"/>
              </w:rPr>
              <w:t>副总批准。</w:t>
            </w:r>
          </w:p>
        </w:tc>
        <w:tc>
          <w:tcPr>
            <w:tcW w:w="10715" w:type="dxa"/>
          </w:tcPr>
          <w:p w:rsidR="003049A6" w:rsidRPr="003049A6" w:rsidRDefault="003049A6" w:rsidP="003049A6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流程</w:t>
            </w:r>
            <w:r>
              <w:rPr>
                <w:sz w:val="18"/>
              </w:rPr>
              <w:t>类型</w:t>
            </w:r>
          </w:p>
          <w:p w:rsidR="003049A6" w:rsidRDefault="003049A6" w:rsidP="003049A6">
            <w:pPr>
              <w:ind w:leftChars="200" w:left="420"/>
              <w:jc w:val="left"/>
              <w:rPr>
                <w:sz w:val="18"/>
              </w:rPr>
            </w:pPr>
            <w:r w:rsidRPr="003049A6">
              <w:rPr>
                <w:sz w:val="18"/>
              </w:rPr>
              <w:t>A</w:t>
            </w:r>
            <w:r w:rsidRPr="003049A6">
              <w:rPr>
                <w:rFonts w:hint="eastAsia"/>
                <w:sz w:val="18"/>
              </w:rPr>
              <w:t>流程</w:t>
            </w:r>
            <w:r w:rsidRPr="003049A6">
              <w:rPr>
                <w:sz w:val="18"/>
              </w:rPr>
              <w:t>：全流程</w:t>
            </w:r>
            <w:r w:rsidRPr="003049A6">
              <w:rPr>
                <w:rFonts w:hint="eastAsia"/>
                <w:sz w:val="18"/>
              </w:rPr>
              <w:t>。</w:t>
            </w:r>
          </w:p>
          <w:p w:rsidR="003049A6" w:rsidRPr="003049A6" w:rsidRDefault="003049A6" w:rsidP="003049A6">
            <w:pPr>
              <w:ind w:leftChars="200" w:left="420"/>
              <w:jc w:val="left"/>
              <w:rPr>
                <w:sz w:val="18"/>
              </w:rPr>
            </w:pPr>
            <w:r w:rsidRPr="003049A6">
              <w:rPr>
                <w:rFonts w:hint="eastAsia"/>
                <w:sz w:val="18"/>
              </w:rPr>
              <w:t>B</w:t>
            </w:r>
            <w:r w:rsidRPr="003049A6">
              <w:rPr>
                <w:rFonts w:hint="eastAsia"/>
                <w:sz w:val="18"/>
              </w:rPr>
              <w:t>流程</w:t>
            </w:r>
            <w:r w:rsidRPr="003049A6">
              <w:rPr>
                <w:sz w:val="18"/>
              </w:rPr>
              <w:t>：</w:t>
            </w:r>
            <w:r w:rsidRPr="003049A6">
              <w:rPr>
                <w:rFonts w:hint="eastAsia"/>
                <w:sz w:val="18"/>
              </w:rPr>
              <w:t>在全</w:t>
            </w:r>
            <w:r w:rsidRPr="003049A6">
              <w:rPr>
                <w:sz w:val="18"/>
              </w:rPr>
              <w:t>流程的基础上，裁剪</w:t>
            </w:r>
            <w:r w:rsidRPr="003049A6">
              <w:rPr>
                <w:rFonts w:hint="eastAsia"/>
                <w:sz w:val="18"/>
              </w:rPr>
              <w:t>“编写《软件测试报告》”、“《软件测试报告》存档”和“组织《软件测试报告》评审”</w:t>
            </w:r>
            <w:r w:rsidRPr="003049A6">
              <w:rPr>
                <w:sz w:val="18"/>
              </w:rPr>
              <w:t>。</w:t>
            </w:r>
          </w:p>
          <w:p w:rsidR="003049A6" w:rsidRPr="003049A6" w:rsidRDefault="003049A6" w:rsidP="0005296E">
            <w:pPr>
              <w:ind w:leftChars="200" w:left="420"/>
              <w:jc w:val="left"/>
            </w:pPr>
            <w:r w:rsidRPr="003049A6">
              <w:rPr>
                <w:sz w:val="18"/>
              </w:rPr>
              <w:t>C</w:t>
            </w:r>
            <w:r w:rsidRPr="003049A6">
              <w:rPr>
                <w:rFonts w:hint="eastAsia"/>
                <w:sz w:val="18"/>
              </w:rPr>
              <w:t>流程</w:t>
            </w:r>
            <w:r w:rsidRPr="003049A6">
              <w:rPr>
                <w:sz w:val="18"/>
              </w:rPr>
              <w:t>：在</w:t>
            </w:r>
            <w:r w:rsidRPr="003049A6">
              <w:rPr>
                <w:rFonts w:hint="eastAsia"/>
                <w:sz w:val="18"/>
              </w:rPr>
              <w:t>B</w:t>
            </w:r>
            <w:r w:rsidRPr="003049A6">
              <w:rPr>
                <w:sz w:val="18"/>
              </w:rPr>
              <w:t>流程的基础上，裁剪</w:t>
            </w:r>
            <w:r w:rsidRPr="003049A6">
              <w:rPr>
                <w:rFonts w:hint="eastAsia"/>
                <w:sz w:val="18"/>
              </w:rPr>
              <w:t>“编写测试用例”和“测试用例评审”</w:t>
            </w:r>
            <w:r w:rsidRPr="003049A6">
              <w:rPr>
                <w:sz w:val="18"/>
              </w:rPr>
              <w:t>。</w:t>
            </w:r>
          </w:p>
        </w:tc>
      </w:tr>
    </w:tbl>
    <w:p w:rsidR="00A02AB7" w:rsidRDefault="00A02AB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4"/>
        <w:gridCol w:w="1262"/>
        <w:gridCol w:w="262"/>
        <w:gridCol w:w="431"/>
        <w:gridCol w:w="286"/>
        <w:gridCol w:w="40"/>
        <w:gridCol w:w="926"/>
        <w:gridCol w:w="28"/>
        <w:gridCol w:w="305"/>
        <w:gridCol w:w="831"/>
        <w:gridCol w:w="871"/>
        <w:gridCol w:w="142"/>
        <w:gridCol w:w="262"/>
        <w:gridCol w:w="1440"/>
        <w:gridCol w:w="425"/>
        <w:gridCol w:w="120"/>
        <w:gridCol w:w="446"/>
        <w:gridCol w:w="1126"/>
        <w:gridCol w:w="991"/>
        <w:gridCol w:w="696"/>
        <w:gridCol w:w="246"/>
        <w:gridCol w:w="18"/>
        <w:gridCol w:w="908"/>
        <w:gridCol w:w="62"/>
        <w:gridCol w:w="840"/>
        <w:gridCol w:w="95"/>
        <w:gridCol w:w="1905"/>
      </w:tblGrid>
      <w:tr w:rsidR="00AA4A9A" w:rsidRPr="00615607" w:rsidTr="00B5002C">
        <w:trPr>
          <w:trHeight w:val="569"/>
        </w:trPr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74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7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项目代号</w:t>
            </w:r>
          </w:p>
        </w:tc>
        <w:tc>
          <w:tcPr>
            <w:tcW w:w="1872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4A9A" w:rsidRPr="00615607" w:rsidTr="00AA4A9A">
        <w:trPr>
          <w:trHeight w:val="569"/>
        </w:trPr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项目负责人</w:t>
            </w:r>
          </w:p>
        </w:tc>
        <w:tc>
          <w:tcPr>
            <w:tcW w:w="74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技术负责人</w:t>
            </w:r>
          </w:p>
        </w:tc>
        <w:tc>
          <w:tcPr>
            <w:tcW w:w="7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希望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完成测试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6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9A6" w:rsidRPr="00615607" w:rsidRDefault="003049A6" w:rsidP="00AA4A9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0FFC" w:rsidRPr="00615607" w:rsidTr="00A02AB7">
        <w:trPr>
          <w:trHeight w:val="276"/>
        </w:trPr>
        <w:tc>
          <w:tcPr>
            <w:tcW w:w="5000" w:type="pct"/>
            <w:gridSpan w:val="2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被测试软件信息</w:t>
            </w:r>
          </w:p>
        </w:tc>
      </w:tr>
      <w:tr w:rsidR="001A581E" w:rsidRPr="00615607" w:rsidTr="001A581E">
        <w:trPr>
          <w:trHeight w:val="624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被测软件名称</w:t>
            </w:r>
          </w:p>
        </w:tc>
        <w:tc>
          <w:tcPr>
            <w:tcW w:w="3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6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版本发布日期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代码规模</w:t>
            </w:r>
          </w:p>
        </w:tc>
        <w:tc>
          <w:tcPr>
            <w:tcW w:w="1322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测试依据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依据版本</w:t>
            </w:r>
          </w:p>
        </w:tc>
        <w:tc>
          <w:tcPr>
            <w:tcW w:w="9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存放地址</w:t>
            </w:r>
          </w:p>
        </w:tc>
      </w:tr>
      <w:tr w:rsidR="001A581E" w:rsidRPr="00615607" w:rsidTr="001A581E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2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81E" w:rsidRPr="00615607" w:rsidRDefault="001A581E" w:rsidP="005D0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581E" w:rsidRPr="00615607" w:rsidRDefault="001A581E" w:rsidP="005D0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A581E" w:rsidRPr="00615607" w:rsidTr="001A581E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2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81E" w:rsidRPr="00615607" w:rsidRDefault="001A581E" w:rsidP="005D0FFC">
            <w:pPr>
              <w:jc w:val="left"/>
              <w:rPr>
                <w:sz w:val="18"/>
                <w:szCs w:val="18"/>
              </w:rPr>
            </w:pPr>
          </w:p>
        </w:tc>
      </w:tr>
      <w:tr w:rsidR="001A581E" w:rsidRPr="00615607" w:rsidTr="001A581E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2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1E" w:rsidRPr="00615607" w:rsidRDefault="001A581E" w:rsidP="005D0FF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81E" w:rsidRPr="00615607" w:rsidRDefault="001A581E" w:rsidP="005D0FFC">
            <w:pPr>
              <w:jc w:val="left"/>
              <w:rPr>
                <w:sz w:val="18"/>
                <w:szCs w:val="18"/>
              </w:rPr>
            </w:pPr>
          </w:p>
        </w:tc>
      </w:tr>
      <w:tr w:rsidR="005D0FFC" w:rsidRPr="00615607" w:rsidTr="00B5002C">
        <w:trPr>
          <w:trHeight w:val="475"/>
        </w:trPr>
        <w:tc>
          <w:tcPr>
            <w:tcW w:w="63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925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测试目的</w:t>
            </w:r>
          </w:p>
        </w:tc>
        <w:tc>
          <w:tcPr>
            <w:tcW w:w="3028" w:type="pct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0FFC" w:rsidRPr="00615607" w:rsidTr="005C1733">
        <w:trPr>
          <w:trHeight w:val="276"/>
        </w:trPr>
        <w:tc>
          <w:tcPr>
            <w:tcW w:w="5000" w:type="pct"/>
            <w:gridSpan w:val="2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主要测试内容</w:t>
            </w:r>
          </w:p>
        </w:tc>
      </w:tr>
      <w:tr w:rsidR="005D0FFC" w:rsidRPr="00615607" w:rsidTr="00AA4A9A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4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被测软件名称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43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软件环境</w:t>
            </w: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硬件环境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环境要求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系统对外</w:t>
            </w: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连接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要求</w:t>
            </w:r>
          </w:p>
        </w:tc>
      </w:tr>
      <w:tr w:rsidR="005D0FFC" w:rsidRPr="00615607" w:rsidTr="00B5002C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4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0FFC" w:rsidRPr="00615607" w:rsidTr="00AA4A9A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4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0FFC" w:rsidRPr="00615607" w:rsidTr="00AA4A9A">
        <w:trPr>
          <w:trHeight w:val="276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4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0FFC" w:rsidRPr="00615607" w:rsidTr="001A581E">
        <w:trPr>
          <w:trHeight w:val="589"/>
        </w:trPr>
        <w:tc>
          <w:tcPr>
            <w:tcW w:w="7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/日期</w:t>
            </w:r>
            <w:r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198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AA506D" w:rsidP="00AA50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项目经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理</w:t>
            </w:r>
            <w:r w:rsidR="001A58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/交付主管</w:t>
            </w:r>
            <w:r w:rsidR="005D0FFC" w:rsidRPr="006156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审核</w:t>
            </w:r>
            <w:r w:rsidR="005D0F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/日期</w:t>
            </w:r>
            <w:r w:rsidR="005D0FFC" w:rsidRPr="0061560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132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D0FFC" w:rsidRPr="00615607" w:rsidTr="00AA4A9A">
        <w:trPr>
          <w:trHeight w:val="589"/>
        </w:trPr>
        <w:tc>
          <w:tcPr>
            <w:tcW w:w="7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Pr="00615607" w:rsidRDefault="005D0FFC" w:rsidP="005D0F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软件测试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人员复核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/日期：</w:t>
            </w:r>
          </w:p>
        </w:tc>
        <w:tc>
          <w:tcPr>
            <w:tcW w:w="4227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FC" w:rsidRDefault="005D0FFC" w:rsidP="005D0FFC">
            <w:pPr>
              <w:widowControl/>
              <w:ind w:firstLineChars="50" w:firstLine="90"/>
              <w:rPr>
                <w:sz w:val="18"/>
              </w:rPr>
            </w:pPr>
          </w:p>
          <w:p w:rsidR="005D0FFC" w:rsidRPr="005D0FFC" w:rsidRDefault="005D0FFC" w:rsidP="005D0FFC">
            <w:pPr>
              <w:widowControl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                                             </w:t>
            </w:r>
            <w:r>
              <w:rPr>
                <w:sz w:val="18"/>
              </w:rPr>
              <w:t xml:space="preserve">                     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签字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 xml:space="preserve">                  </w:t>
            </w:r>
            <w:r>
              <w:rPr>
                <w:rFonts w:hint="eastAsia"/>
                <w:sz w:val="18"/>
              </w:rPr>
              <w:t>时间</w:t>
            </w:r>
            <w:r>
              <w:rPr>
                <w:sz w:val="18"/>
              </w:rPr>
              <w:t>：</w:t>
            </w:r>
          </w:p>
        </w:tc>
      </w:tr>
    </w:tbl>
    <w:p w:rsidR="005C1733" w:rsidRDefault="005C1733" w:rsidP="003049A6"/>
    <w:sectPr w:rsidR="005C1733" w:rsidSect="00615607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B11" w:rsidRDefault="00046B11" w:rsidP="00543130">
      <w:r>
        <w:separator/>
      </w:r>
    </w:p>
  </w:endnote>
  <w:endnote w:type="continuationSeparator" w:id="0">
    <w:p w:rsidR="00046B11" w:rsidRDefault="00046B11" w:rsidP="0054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B11" w:rsidRDefault="00046B11" w:rsidP="00543130">
      <w:r>
        <w:separator/>
      </w:r>
    </w:p>
  </w:footnote>
  <w:footnote w:type="continuationSeparator" w:id="0">
    <w:p w:rsidR="00046B11" w:rsidRDefault="00046B11" w:rsidP="0054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81E" w:rsidRPr="001A581E" w:rsidRDefault="001A581E" w:rsidP="001A581E">
    <w:pPr>
      <w:pStyle w:val="a4"/>
      <w:jc w:val="right"/>
      <w:rPr>
        <w:rFonts w:ascii="Times New Roman" w:hAnsi="Times New Roman" w:cs="Times New Roman"/>
      </w:rPr>
    </w:pPr>
    <w:r w:rsidRPr="001A581E">
      <w:rPr>
        <w:rFonts w:ascii="Times New Roman" w:hAnsi="Times New Roman" w:cs="Times New Roman"/>
      </w:rPr>
      <w:t>Q/HX-G5B-B07-D01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371"/>
    <w:multiLevelType w:val="hybridMultilevel"/>
    <w:tmpl w:val="824616DA"/>
    <w:lvl w:ilvl="0" w:tplc="12861B74">
      <w:start w:val="1"/>
      <w:numFmt w:val="chineseCountingThousand"/>
      <w:pStyle w:val="06-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128FF"/>
    <w:multiLevelType w:val="multilevel"/>
    <w:tmpl w:val="C35E7136"/>
    <w:lvl w:ilvl="0">
      <w:start w:val="1"/>
      <w:numFmt w:val="decimal"/>
      <w:pStyle w:val="03-1"/>
      <w:lvlText w:val="%1."/>
      <w:lvlJc w:val="left"/>
      <w:pPr>
        <w:ind w:left="425" w:hanging="425"/>
      </w:pPr>
    </w:lvl>
    <w:lvl w:ilvl="1">
      <w:start w:val="1"/>
      <w:numFmt w:val="decimal"/>
      <w:pStyle w:val="03-2"/>
      <w:lvlText w:val="%1.%2."/>
      <w:lvlJc w:val="left"/>
      <w:pPr>
        <w:ind w:left="567" w:hanging="567"/>
      </w:pPr>
    </w:lvl>
    <w:lvl w:ilvl="2">
      <w:start w:val="1"/>
      <w:numFmt w:val="decimal"/>
      <w:pStyle w:val="03-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CF7411"/>
    <w:multiLevelType w:val="hybridMultilevel"/>
    <w:tmpl w:val="2C66C398"/>
    <w:lvl w:ilvl="0" w:tplc="3FFADD96">
      <w:start w:val="1"/>
      <w:numFmt w:val="decimal"/>
      <w:pStyle w:val="07-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9F7896"/>
    <w:multiLevelType w:val="hybridMultilevel"/>
    <w:tmpl w:val="C32CFEF0"/>
    <w:lvl w:ilvl="0" w:tplc="B524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4A"/>
    <w:rsid w:val="00002881"/>
    <w:rsid w:val="00006B5D"/>
    <w:rsid w:val="0001105F"/>
    <w:rsid w:val="00046B11"/>
    <w:rsid w:val="0005296E"/>
    <w:rsid w:val="00055D22"/>
    <w:rsid w:val="000667AD"/>
    <w:rsid w:val="00087903"/>
    <w:rsid w:val="000F76E0"/>
    <w:rsid w:val="00121C88"/>
    <w:rsid w:val="00175A7D"/>
    <w:rsid w:val="001825FE"/>
    <w:rsid w:val="001A1738"/>
    <w:rsid w:val="001A581E"/>
    <w:rsid w:val="001B09B7"/>
    <w:rsid w:val="001D7A32"/>
    <w:rsid w:val="00203F0A"/>
    <w:rsid w:val="002223D5"/>
    <w:rsid w:val="00261A95"/>
    <w:rsid w:val="002905DD"/>
    <w:rsid w:val="002A0A0B"/>
    <w:rsid w:val="002C6712"/>
    <w:rsid w:val="002F61DE"/>
    <w:rsid w:val="003049A6"/>
    <w:rsid w:val="00326A7A"/>
    <w:rsid w:val="0033617F"/>
    <w:rsid w:val="00341558"/>
    <w:rsid w:val="00380713"/>
    <w:rsid w:val="003B09A5"/>
    <w:rsid w:val="003B2166"/>
    <w:rsid w:val="003C4FAF"/>
    <w:rsid w:val="003F5239"/>
    <w:rsid w:val="00400C65"/>
    <w:rsid w:val="004249AF"/>
    <w:rsid w:val="004564DC"/>
    <w:rsid w:val="0046039E"/>
    <w:rsid w:val="00466498"/>
    <w:rsid w:val="00491C0F"/>
    <w:rsid w:val="004970E0"/>
    <w:rsid w:val="004E4349"/>
    <w:rsid w:val="004F0269"/>
    <w:rsid w:val="004F06AD"/>
    <w:rsid w:val="004F624F"/>
    <w:rsid w:val="00530B02"/>
    <w:rsid w:val="0054044A"/>
    <w:rsid w:val="00543130"/>
    <w:rsid w:val="005B50C8"/>
    <w:rsid w:val="005C1733"/>
    <w:rsid w:val="005C4E75"/>
    <w:rsid w:val="005D0FFC"/>
    <w:rsid w:val="005D6B28"/>
    <w:rsid w:val="00615607"/>
    <w:rsid w:val="00616E33"/>
    <w:rsid w:val="00641FFC"/>
    <w:rsid w:val="0065138E"/>
    <w:rsid w:val="00696A3A"/>
    <w:rsid w:val="006D2EDF"/>
    <w:rsid w:val="006E3E47"/>
    <w:rsid w:val="006E45DF"/>
    <w:rsid w:val="006F1F00"/>
    <w:rsid w:val="006F60EE"/>
    <w:rsid w:val="00725BE8"/>
    <w:rsid w:val="00740C0F"/>
    <w:rsid w:val="0076344E"/>
    <w:rsid w:val="0079171F"/>
    <w:rsid w:val="00795CE4"/>
    <w:rsid w:val="007B297A"/>
    <w:rsid w:val="007C3AC1"/>
    <w:rsid w:val="007F00D1"/>
    <w:rsid w:val="00820074"/>
    <w:rsid w:val="00833F2D"/>
    <w:rsid w:val="00867786"/>
    <w:rsid w:val="0088431C"/>
    <w:rsid w:val="008969AC"/>
    <w:rsid w:val="008A1BFB"/>
    <w:rsid w:val="008C1400"/>
    <w:rsid w:val="008C7C35"/>
    <w:rsid w:val="008E1655"/>
    <w:rsid w:val="008E6983"/>
    <w:rsid w:val="008F51B5"/>
    <w:rsid w:val="0090223E"/>
    <w:rsid w:val="009045A8"/>
    <w:rsid w:val="00927FC4"/>
    <w:rsid w:val="00966514"/>
    <w:rsid w:val="00983896"/>
    <w:rsid w:val="009A5F41"/>
    <w:rsid w:val="009C160F"/>
    <w:rsid w:val="00A02AB7"/>
    <w:rsid w:val="00A23312"/>
    <w:rsid w:val="00A54EB4"/>
    <w:rsid w:val="00A95835"/>
    <w:rsid w:val="00A967B9"/>
    <w:rsid w:val="00AA4A9A"/>
    <w:rsid w:val="00AA506D"/>
    <w:rsid w:val="00AC033E"/>
    <w:rsid w:val="00AD2515"/>
    <w:rsid w:val="00AE64F3"/>
    <w:rsid w:val="00AE7CEA"/>
    <w:rsid w:val="00B3172E"/>
    <w:rsid w:val="00B5002C"/>
    <w:rsid w:val="00B71A4A"/>
    <w:rsid w:val="00B92727"/>
    <w:rsid w:val="00BB4B9E"/>
    <w:rsid w:val="00BC7538"/>
    <w:rsid w:val="00BE44CC"/>
    <w:rsid w:val="00C1696A"/>
    <w:rsid w:val="00C22366"/>
    <w:rsid w:val="00C300C2"/>
    <w:rsid w:val="00C569D5"/>
    <w:rsid w:val="00C70D50"/>
    <w:rsid w:val="00C855DE"/>
    <w:rsid w:val="00CA1642"/>
    <w:rsid w:val="00CC2345"/>
    <w:rsid w:val="00CC45F2"/>
    <w:rsid w:val="00CF59CB"/>
    <w:rsid w:val="00D22EA9"/>
    <w:rsid w:val="00D42B18"/>
    <w:rsid w:val="00D476AA"/>
    <w:rsid w:val="00D66B77"/>
    <w:rsid w:val="00D71E4B"/>
    <w:rsid w:val="00DB1B5D"/>
    <w:rsid w:val="00E15641"/>
    <w:rsid w:val="00E82383"/>
    <w:rsid w:val="00E839C2"/>
    <w:rsid w:val="00E908C4"/>
    <w:rsid w:val="00EB2A42"/>
    <w:rsid w:val="00EE104C"/>
    <w:rsid w:val="00EE22A7"/>
    <w:rsid w:val="00EE670E"/>
    <w:rsid w:val="00EF376D"/>
    <w:rsid w:val="00F026AB"/>
    <w:rsid w:val="00F12A0F"/>
    <w:rsid w:val="00F411FC"/>
    <w:rsid w:val="00F73E39"/>
    <w:rsid w:val="00F81CB0"/>
    <w:rsid w:val="00F92430"/>
    <w:rsid w:val="00FA71AB"/>
    <w:rsid w:val="00FA77F2"/>
    <w:rsid w:val="00FD5B6A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76A3"/>
  <w15:chartTrackingRefBased/>
  <w15:docId w15:val="{7F9AE88A-7847-4DDD-B54C-59E2EE9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文档标题"/>
    <w:basedOn w:val="a"/>
    <w:qFormat/>
    <w:rsid w:val="000667AD"/>
    <w:pPr>
      <w:jc w:val="center"/>
    </w:pPr>
    <w:rPr>
      <w:b/>
      <w:sz w:val="28"/>
      <w:szCs w:val="28"/>
    </w:rPr>
  </w:style>
  <w:style w:type="paragraph" w:customStyle="1" w:styleId="02">
    <w:name w:val="02 正文"/>
    <w:basedOn w:val="a"/>
    <w:qFormat/>
    <w:rsid w:val="000667AD"/>
    <w:pPr>
      <w:ind w:firstLineChars="200" w:firstLine="200"/>
    </w:pPr>
    <w:rPr>
      <w:sz w:val="28"/>
      <w:szCs w:val="28"/>
    </w:rPr>
  </w:style>
  <w:style w:type="paragraph" w:customStyle="1" w:styleId="03-1">
    <w:name w:val="03-1 一级标题"/>
    <w:basedOn w:val="1"/>
    <w:next w:val="02"/>
    <w:qFormat/>
    <w:rsid w:val="000667AD"/>
    <w:pPr>
      <w:numPr>
        <w:numId w:val="3"/>
      </w:numPr>
      <w:spacing w:beforeLines="50" w:before="156" w:afterLines="50" w:after="156" w:line="360" w:lineRule="auto"/>
    </w:pPr>
    <w:rPr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67AD"/>
    <w:rPr>
      <w:b/>
      <w:bCs/>
      <w:kern w:val="44"/>
      <w:sz w:val="44"/>
      <w:szCs w:val="44"/>
    </w:rPr>
  </w:style>
  <w:style w:type="paragraph" w:customStyle="1" w:styleId="03-2">
    <w:name w:val="03-2 二级标题"/>
    <w:basedOn w:val="03-1"/>
    <w:qFormat/>
    <w:rsid w:val="000667AD"/>
    <w:pPr>
      <w:numPr>
        <w:ilvl w:val="1"/>
      </w:numPr>
      <w:outlineLvl w:val="1"/>
    </w:pPr>
  </w:style>
  <w:style w:type="paragraph" w:customStyle="1" w:styleId="03-3">
    <w:name w:val="03-3 三级标题"/>
    <w:basedOn w:val="03-2"/>
    <w:qFormat/>
    <w:rsid w:val="000667AD"/>
    <w:pPr>
      <w:numPr>
        <w:ilvl w:val="2"/>
      </w:numPr>
      <w:outlineLvl w:val="2"/>
    </w:pPr>
  </w:style>
  <w:style w:type="paragraph" w:customStyle="1" w:styleId="04">
    <w:name w:val="04 表格首行"/>
    <w:basedOn w:val="02"/>
    <w:qFormat/>
    <w:rsid w:val="000667AD"/>
    <w:pPr>
      <w:ind w:firstLineChars="0" w:firstLine="0"/>
      <w:jc w:val="center"/>
    </w:pPr>
    <w:rPr>
      <w:b/>
      <w:sz w:val="21"/>
      <w:szCs w:val="21"/>
    </w:rPr>
  </w:style>
  <w:style w:type="paragraph" w:customStyle="1" w:styleId="05">
    <w:name w:val="05 表格内容"/>
    <w:basedOn w:val="02"/>
    <w:qFormat/>
    <w:rsid w:val="000667AD"/>
    <w:pPr>
      <w:ind w:firstLineChars="0" w:firstLine="0"/>
    </w:pPr>
    <w:rPr>
      <w:sz w:val="21"/>
      <w:szCs w:val="21"/>
    </w:rPr>
  </w:style>
  <w:style w:type="paragraph" w:customStyle="1" w:styleId="06-">
    <w:name w:val="06 附件-一级标题"/>
    <w:basedOn w:val="a3"/>
    <w:qFormat/>
    <w:rsid w:val="000667AD"/>
    <w:pPr>
      <w:numPr>
        <w:numId w:val="4"/>
      </w:numPr>
      <w:ind w:firstLineChars="0" w:firstLine="0"/>
    </w:pPr>
    <w:rPr>
      <w:b/>
      <w:sz w:val="30"/>
      <w:szCs w:val="30"/>
    </w:rPr>
  </w:style>
  <w:style w:type="paragraph" w:styleId="a3">
    <w:name w:val="List Paragraph"/>
    <w:basedOn w:val="a"/>
    <w:uiPriority w:val="34"/>
    <w:qFormat/>
    <w:rsid w:val="000667AD"/>
    <w:pPr>
      <w:ind w:firstLineChars="200" w:firstLine="420"/>
    </w:pPr>
  </w:style>
  <w:style w:type="paragraph" w:customStyle="1" w:styleId="07-">
    <w:name w:val="07 附件-二级标题"/>
    <w:basedOn w:val="2"/>
    <w:qFormat/>
    <w:rsid w:val="000667AD"/>
    <w:pPr>
      <w:numPr>
        <w:numId w:val="5"/>
      </w:numPr>
      <w:spacing w:beforeLines="50" w:before="50" w:afterLines="50" w:after="50" w:line="360" w:lineRule="auto"/>
    </w:pPr>
    <w:rPr>
      <w:sz w:val="28"/>
    </w:rPr>
  </w:style>
  <w:style w:type="character" w:customStyle="1" w:styleId="20">
    <w:name w:val="标题 2 字符"/>
    <w:basedOn w:val="a0"/>
    <w:link w:val="2"/>
    <w:uiPriority w:val="9"/>
    <w:semiHidden/>
    <w:rsid w:val="00066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1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3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130"/>
    <w:rPr>
      <w:sz w:val="18"/>
      <w:szCs w:val="18"/>
    </w:rPr>
  </w:style>
  <w:style w:type="character" w:styleId="a8">
    <w:name w:val="Hyperlink"/>
    <w:basedOn w:val="a0"/>
    <w:uiPriority w:val="99"/>
    <w:unhideWhenUsed/>
    <w:rsid w:val="002C6712"/>
    <w:rPr>
      <w:color w:val="0000FF" w:themeColor="hyperlink"/>
      <w:u w:val="single"/>
    </w:rPr>
  </w:style>
  <w:style w:type="paragraph" w:customStyle="1" w:styleId="a9">
    <w:name w:val="表内居左"/>
    <w:basedOn w:val="a"/>
    <w:link w:val="Char"/>
    <w:qFormat/>
    <w:rsid w:val="00C569D5"/>
    <w:pPr>
      <w:jc w:val="left"/>
    </w:pPr>
    <w:rPr>
      <w:rFonts w:ascii="宋体" w:eastAsia="宋体" w:hAnsi="Times New Roman" w:cs="Times New Roman"/>
      <w:szCs w:val="20"/>
    </w:rPr>
  </w:style>
  <w:style w:type="character" w:customStyle="1" w:styleId="Char">
    <w:name w:val="表内居左 Char"/>
    <w:link w:val="a9"/>
    <w:qFormat/>
    <w:rsid w:val="00C569D5"/>
    <w:rPr>
      <w:rFonts w:ascii="宋体" w:eastAsia="宋体" w:hAnsi="Times New Roman" w:cs="Times New Roman"/>
      <w:szCs w:val="20"/>
    </w:rPr>
  </w:style>
  <w:style w:type="table" w:styleId="aa">
    <w:name w:val="Table Grid"/>
    <w:basedOn w:val="a1"/>
    <w:uiPriority w:val="59"/>
    <w:rsid w:val="000F7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28</cp:revision>
  <dcterms:created xsi:type="dcterms:W3CDTF">2022-08-17T09:01:00Z</dcterms:created>
  <dcterms:modified xsi:type="dcterms:W3CDTF">2023-10-30T06:46:00Z</dcterms:modified>
</cp:coreProperties>
</file>