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ED28C4" w:rsidRDefault="005A1485" w:rsidP="0057762A">
      <w:pPr>
        <w:pStyle w:val="01"/>
        <w:rPr>
          <w:b/>
        </w:rPr>
      </w:pPr>
      <w:r w:rsidRPr="00ED28C4">
        <w:rPr>
          <w:rFonts w:hint="eastAsia"/>
          <w:b/>
        </w:rPr>
        <w:t>风险管理过程审核检查单</w:t>
      </w:r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1105"/>
        <w:gridCol w:w="1188"/>
        <w:gridCol w:w="1397"/>
        <w:gridCol w:w="9"/>
        <w:gridCol w:w="1007"/>
        <w:gridCol w:w="427"/>
        <w:gridCol w:w="49"/>
        <w:gridCol w:w="378"/>
        <w:gridCol w:w="427"/>
        <w:gridCol w:w="427"/>
        <w:gridCol w:w="374"/>
        <w:gridCol w:w="1437"/>
      </w:tblGrid>
      <w:tr w:rsidR="00EF005F" w:rsidRPr="00ED28C4" w:rsidTr="00760085">
        <w:trPr>
          <w:cantSplit/>
          <w:trHeight w:val="312"/>
          <w:jc w:val="center"/>
        </w:trPr>
        <w:tc>
          <w:tcPr>
            <w:tcW w:w="928" w:type="pct"/>
            <w:gridSpan w:val="2"/>
            <w:vAlign w:val="center"/>
          </w:tcPr>
          <w:p w:rsidR="00EF005F" w:rsidRPr="00ED28C4" w:rsidRDefault="00EF005F" w:rsidP="00EF005F">
            <w:pPr>
              <w:pStyle w:val="02"/>
            </w:pPr>
            <w:r w:rsidRPr="00ED28C4">
              <w:rPr>
                <w:rFonts w:hint="eastAsia"/>
              </w:rPr>
              <w:t>项目名称/代号</w:t>
            </w:r>
          </w:p>
        </w:tc>
        <w:tc>
          <w:tcPr>
            <w:tcW w:w="680" w:type="pct"/>
            <w:vAlign w:val="center"/>
          </w:tcPr>
          <w:p w:rsidR="00EF005F" w:rsidRPr="00ED28C4" w:rsidRDefault="00EF005F" w:rsidP="00EF005F">
            <w:pPr>
              <w:pStyle w:val="02"/>
            </w:pPr>
          </w:p>
        </w:tc>
        <w:tc>
          <w:tcPr>
            <w:tcW w:w="804" w:type="pct"/>
            <w:gridSpan w:val="2"/>
            <w:vAlign w:val="center"/>
          </w:tcPr>
          <w:p w:rsidR="00EF005F" w:rsidRPr="00ED28C4" w:rsidRDefault="00EF005F" w:rsidP="00EF005F">
            <w:pPr>
              <w:pStyle w:val="02"/>
            </w:pPr>
            <w:r w:rsidRPr="00ED28C4">
              <w:rPr>
                <w:rFonts w:hint="eastAsia"/>
              </w:rPr>
              <w:t>当前阶段</w:t>
            </w:r>
          </w:p>
        </w:tc>
        <w:tc>
          <w:tcPr>
            <w:tcW w:w="848" w:type="pct"/>
            <w:gridSpan w:val="3"/>
            <w:vAlign w:val="center"/>
          </w:tcPr>
          <w:p w:rsidR="00EF005F" w:rsidRPr="00ED28C4" w:rsidRDefault="00EF005F" w:rsidP="00EF005F">
            <w:pPr>
              <w:pStyle w:val="02"/>
            </w:pPr>
          </w:p>
        </w:tc>
        <w:tc>
          <w:tcPr>
            <w:tcW w:w="918" w:type="pct"/>
            <w:gridSpan w:val="4"/>
            <w:vAlign w:val="center"/>
          </w:tcPr>
          <w:p w:rsidR="00EF005F" w:rsidRPr="00ED28C4" w:rsidRDefault="00EF005F" w:rsidP="00EF005F">
            <w:pPr>
              <w:pStyle w:val="02"/>
            </w:pPr>
            <w:r w:rsidRPr="00ED28C4">
              <w:rPr>
                <w:rFonts w:hint="eastAsia"/>
              </w:rPr>
              <w:t>检查人员(SQA)</w:t>
            </w:r>
          </w:p>
        </w:tc>
        <w:tc>
          <w:tcPr>
            <w:tcW w:w="822" w:type="pct"/>
            <w:vAlign w:val="center"/>
          </w:tcPr>
          <w:p w:rsidR="00EF005F" w:rsidRPr="00ED28C4" w:rsidRDefault="00EF005F" w:rsidP="00EF005F">
            <w:pPr>
              <w:pStyle w:val="02"/>
            </w:pPr>
          </w:p>
        </w:tc>
      </w:tr>
      <w:tr w:rsidR="00EF005F" w:rsidRPr="00ED28C4" w:rsidTr="00760085">
        <w:trPr>
          <w:cantSplit/>
          <w:trHeight w:val="312"/>
          <w:jc w:val="center"/>
        </w:trPr>
        <w:tc>
          <w:tcPr>
            <w:tcW w:w="928" w:type="pct"/>
            <w:gridSpan w:val="2"/>
            <w:vAlign w:val="center"/>
          </w:tcPr>
          <w:p w:rsidR="00EF005F" w:rsidRPr="00ED28C4" w:rsidRDefault="00EF005F" w:rsidP="0057762A">
            <w:pPr>
              <w:pStyle w:val="02"/>
            </w:pPr>
            <w:r w:rsidRPr="00ED28C4">
              <w:rPr>
                <w:rFonts w:hint="eastAsia"/>
              </w:rPr>
              <w:t>软件名称/代号</w:t>
            </w:r>
          </w:p>
        </w:tc>
        <w:tc>
          <w:tcPr>
            <w:tcW w:w="2332" w:type="pct"/>
            <w:gridSpan w:val="6"/>
            <w:vAlign w:val="center"/>
          </w:tcPr>
          <w:p w:rsidR="00EF005F" w:rsidRPr="00ED28C4" w:rsidRDefault="00EF005F" w:rsidP="0057762A">
            <w:pPr>
              <w:pStyle w:val="02"/>
            </w:pPr>
          </w:p>
        </w:tc>
        <w:tc>
          <w:tcPr>
            <w:tcW w:w="918" w:type="pct"/>
            <w:gridSpan w:val="4"/>
            <w:vAlign w:val="center"/>
          </w:tcPr>
          <w:p w:rsidR="00EF005F" w:rsidRPr="00ED28C4" w:rsidRDefault="00EF005F" w:rsidP="0057762A">
            <w:pPr>
              <w:pStyle w:val="02"/>
            </w:pPr>
            <w:r w:rsidRPr="00ED28C4">
              <w:rPr>
                <w:rFonts w:hint="eastAsia"/>
              </w:rPr>
              <w:t>检查日期</w:t>
            </w:r>
          </w:p>
        </w:tc>
        <w:tc>
          <w:tcPr>
            <w:tcW w:w="822" w:type="pct"/>
            <w:vAlign w:val="center"/>
          </w:tcPr>
          <w:p w:rsidR="00EF005F" w:rsidRPr="00ED28C4" w:rsidRDefault="00EF005F" w:rsidP="0057762A">
            <w:pPr>
              <w:pStyle w:val="02"/>
            </w:pPr>
          </w:p>
        </w:tc>
      </w:tr>
      <w:tr w:rsidR="009476C3" w:rsidRPr="00ED28C4" w:rsidTr="00760085">
        <w:trPr>
          <w:cantSplit/>
          <w:trHeight w:val="280"/>
          <w:jc w:val="center"/>
        </w:trPr>
        <w:tc>
          <w:tcPr>
            <w:tcW w:w="295" w:type="pct"/>
            <w:vMerge w:val="restart"/>
            <w:vAlign w:val="center"/>
          </w:tcPr>
          <w:p w:rsidR="009476C3" w:rsidRPr="00ED28C4" w:rsidRDefault="009476C3" w:rsidP="0057762A">
            <w:pPr>
              <w:pStyle w:val="02"/>
            </w:pPr>
            <w:r w:rsidRPr="00ED28C4">
              <w:rPr>
                <w:rFonts w:hint="eastAsia"/>
              </w:rPr>
              <w:t>序号</w:t>
            </w:r>
          </w:p>
        </w:tc>
        <w:tc>
          <w:tcPr>
            <w:tcW w:w="2693" w:type="pct"/>
            <w:gridSpan w:val="5"/>
            <w:vMerge w:val="restart"/>
            <w:vAlign w:val="center"/>
          </w:tcPr>
          <w:p w:rsidR="009476C3" w:rsidRPr="00ED28C4" w:rsidRDefault="009476C3" w:rsidP="0057762A">
            <w:pPr>
              <w:pStyle w:val="02"/>
            </w:pPr>
            <w:r w:rsidRPr="00ED28C4">
              <w:rPr>
                <w:rFonts w:hint="eastAsia"/>
              </w:rPr>
              <w:t>审核内容</w:t>
            </w:r>
          </w:p>
        </w:tc>
        <w:tc>
          <w:tcPr>
            <w:tcW w:w="2012" w:type="pct"/>
            <w:gridSpan w:val="7"/>
            <w:vAlign w:val="center"/>
          </w:tcPr>
          <w:p w:rsidR="009476C3" w:rsidRPr="00ED28C4" w:rsidRDefault="009476C3" w:rsidP="0057762A">
            <w:pPr>
              <w:pStyle w:val="02"/>
            </w:pPr>
            <w:r w:rsidRPr="00ED28C4">
              <w:rPr>
                <w:rFonts w:hint="eastAsia"/>
              </w:rPr>
              <w:t>检查结果（填“√”）</w:t>
            </w:r>
          </w:p>
        </w:tc>
      </w:tr>
      <w:tr w:rsidR="009476C3" w:rsidRPr="00ED28C4" w:rsidTr="00760085">
        <w:trPr>
          <w:cantSplit/>
          <w:trHeight w:val="344"/>
          <w:jc w:val="center"/>
        </w:trPr>
        <w:tc>
          <w:tcPr>
            <w:tcW w:w="295" w:type="pct"/>
            <w:vMerge/>
            <w:vAlign w:val="center"/>
          </w:tcPr>
          <w:p w:rsidR="009476C3" w:rsidRPr="00ED28C4" w:rsidRDefault="009476C3" w:rsidP="0057762A">
            <w:pPr>
              <w:pStyle w:val="02"/>
            </w:pPr>
          </w:p>
        </w:tc>
        <w:tc>
          <w:tcPr>
            <w:tcW w:w="2693" w:type="pct"/>
            <w:gridSpan w:val="5"/>
            <w:vMerge/>
            <w:vAlign w:val="center"/>
          </w:tcPr>
          <w:p w:rsidR="009476C3" w:rsidRPr="00ED28C4" w:rsidRDefault="009476C3" w:rsidP="0057762A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ED28C4" w:rsidRDefault="009476C3" w:rsidP="007941F2">
            <w:pPr>
              <w:pStyle w:val="02"/>
            </w:pPr>
            <w:r w:rsidRPr="00ED28C4">
              <w:rPr>
                <w:rFonts w:hint="eastAsia"/>
              </w:rPr>
              <w:t>是</w:t>
            </w:r>
          </w:p>
        </w:tc>
        <w:tc>
          <w:tcPr>
            <w:tcW w:w="244" w:type="pct"/>
            <w:gridSpan w:val="2"/>
            <w:vAlign w:val="center"/>
          </w:tcPr>
          <w:p w:rsidR="009476C3" w:rsidRPr="00ED28C4" w:rsidRDefault="009476C3" w:rsidP="007941F2">
            <w:pPr>
              <w:pStyle w:val="02"/>
            </w:pPr>
            <w:r w:rsidRPr="00ED28C4">
              <w:rPr>
                <w:rFonts w:hint="eastAsia"/>
              </w:rPr>
              <w:t>否</w:t>
            </w:r>
          </w:p>
        </w:tc>
        <w:tc>
          <w:tcPr>
            <w:tcW w:w="244" w:type="pct"/>
            <w:vAlign w:val="center"/>
          </w:tcPr>
          <w:p w:rsidR="009476C3" w:rsidRPr="00ED28C4" w:rsidRDefault="009476C3" w:rsidP="007941F2">
            <w:pPr>
              <w:pStyle w:val="02"/>
            </w:pPr>
            <w:r w:rsidRPr="00ED28C4">
              <w:rPr>
                <w:rFonts w:hint="eastAsia"/>
              </w:rPr>
              <w:t>不适用</w:t>
            </w:r>
          </w:p>
        </w:tc>
        <w:tc>
          <w:tcPr>
            <w:tcW w:w="244" w:type="pct"/>
            <w:vAlign w:val="center"/>
          </w:tcPr>
          <w:p w:rsidR="009476C3" w:rsidRPr="00ED28C4" w:rsidRDefault="009476C3" w:rsidP="0057762A">
            <w:pPr>
              <w:pStyle w:val="02"/>
            </w:pPr>
            <w:r w:rsidRPr="00ED28C4">
              <w:rPr>
                <w:rFonts w:hint="eastAsia"/>
              </w:rPr>
              <w:t>严重程度</w:t>
            </w:r>
          </w:p>
        </w:tc>
        <w:tc>
          <w:tcPr>
            <w:tcW w:w="1035" w:type="pct"/>
            <w:gridSpan w:val="2"/>
            <w:vAlign w:val="center"/>
          </w:tcPr>
          <w:p w:rsidR="009476C3" w:rsidRPr="00ED28C4" w:rsidRDefault="009476C3" w:rsidP="0057762A">
            <w:pPr>
              <w:pStyle w:val="02"/>
            </w:pPr>
            <w:r w:rsidRPr="00ED28C4">
              <w:rPr>
                <w:rFonts w:hint="eastAsia"/>
              </w:rPr>
              <w:t>说明</w:t>
            </w:r>
          </w:p>
        </w:tc>
      </w:tr>
      <w:tr w:rsidR="00F47191" w:rsidRPr="00ED28C4" w:rsidTr="00760085">
        <w:trPr>
          <w:cantSplit/>
          <w:trHeight w:val="344"/>
          <w:jc w:val="center"/>
        </w:trPr>
        <w:tc>
          <w:tcPr>
            <w:tcW w:w="295" w:type="pct"/>
          </w:tcPr>
          <w:p w:rsidR="00F47191" w:rsidRPr="00ED28C4" w:rsidRDefault="00F47191" w:rsidP="00F4719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3" w:type="pct"/>
            <w:gridSpan w:val="5"/>
            <w:vAlign w:val="center"/>
          </w:tcPr>
          <w:p w:rsidR="00F47191" w:rsidRPr="00ED28C4" w:rsidRDefault="00B50D16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</w:t>
            </w:r>
            <w:r>
              <w:rPr>
                <w:rFonts w:ascii="宋体" w:hAnsi="宋体" w:cs="宋体"/>
                <w:szCs w:val="21"/>
              </w:rPr>
              <w:t>是否明确了风险管理人员及其职责</w:t>
            </w:r>
          </w:p>
        </w:tc>
        <w:tc>
          <w:tcPr>
            <w:tcW w:w="244" w:type="pct"/>
            <w:vAlign w:val="center"/>
          </w:tcPr>
          <w:p w:rsidR="00F47191" w:rsidRPr="00ED28C4" w:rsidRDefault="00F47191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47191" w:rsidRPr="00ED28C4" w:rsidRDefault="00F47191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47191" w:rsidRPr="00ED28C4" w:rsidRDefault="00F47191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47191" w:rsidRPr="00ED28C4" w:rsidRDefault="00F47191" w:rsidP="0057762A">
            <w:pPr>
              <w:pStyle w:val="02"/>
            </w:pPr>
          </w:p>
        </w:tc>
        <w:tc>
          <w:tcPr>
            <w:tcW w:w="1035" w:type="pct"/>
            <w:gridSpan w:val="2"/>
            <w:vAlign w:val="center"/>
          </w:tcPr>
          <w:p w:rsidR="00F47191" w:rsidRPr="00ED28C4" w:rsidRDefault="00F47191" w:rsidP="0057762A">
            <w:pPr>
              <w:pStyle w:val="02"/>
            </w:pPr>
          </w:p>
        </w:tc>
      </w:tr>
      <w:tr w:rsidR="00B50D16" w:rsidRPr="00ED28C4" w:rsidTr="00760085">
        <w:trPr>
          <w:cantSplit/>
          <w:trHeight w:val="344"/>
          <w:jc w:val="center"/>
        </w:trPr>
        <w:tc>
          <w:tcPr>
            <w:tcW w:w="295" w:type="pct"/>
          </w:tcPr>
          <w:p w:rsidR="00B50D16" w:rsidRPr="00ED28C4" w:rsidRDefault="00B50D16" w:rsidP="00F4719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3" w:type="pct"/>
            <w:gridSpan w:val="5"/>
            <w:vAlign w:val="center"/>
          </w:tcPr>
          <w:p w:rsidR="00B50D16" w:rsidRPr="00ED28C4" w:rsidRDefault="00B50D16" w:rsidP="00B50D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是否</w:t>
            </w:r>
            <w:r w:rsidRPr="00ED28C4">
              <w:rPr>
                <w:rFonts w:hint="eastAsia"/>
                <w:szCs w:val="21"/>
              </w:rPr>
              <w:t>制订</w:t>
            </w:r>
            <w:r>
              <w:rPr>
                <w:rFonts w:hint="eastAsia"/>
                <w:szCs w:val="21"/>
              </w:rPr>
              <w:t>了</w:t>
            </w:r>
            <w:r w:rsidRPr="00ED28C4">
              <w:rPr>
                <w:rFonts w:hint="eastAsia"/>
                <w:szCs w:val="21"/>
              </w:rPr>
              <w:t>风险管理计划</w:t>
            </w:r>
            <w:r>
              <w:rPr>
                <w:rFonts w:hint="eastAsia"/>
                <w:szCs w:val="21"/>
              </w:rPr>
              <w:t>（或</w:t>
            </w:r>
            <w:r>
              <w:rPr>
                <w:szCs w:val="21"/>
              </w:rPr>
              <w:t>包含在软件开发计划中）</w:t>
            </w:r>
          </w:p>
        </w:tc>
        <w:tc>
          <w:tcPr>
            <w:tcW w:w="244" w:type="pct"/>
            <w:vAlign w:val="center"/>
          </w:tcPr>
          <w:p w:rsidR="00B50D16" w:rsidRPr="00ED28C4" w:rsidRDefault="00B50D16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B50D16" w:rsidRPr="00ED28C4" w:rsidRDefault="00B50D16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B50D16" w:rsidRPr="00ED28C4" w:rsidRDefault="00B50D16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B50D16" w:rsidRPr="00ED28C4" w:rsidRDefault="00B50D16" w:rsidP="0057762A">
            <w:pPr>
              <w:pStyle w:val="02"/>
            </w:pPr>
          </w:p>
        </w:tc>
        <w:tc>
          <w:tcPr>
            <w:tcW w:w="1035" w:type="pct"/>
            <w:gridSpan w:val="2"/>
            <w:vAlign w:val="center"/>
          </w:tcPr>
          <w:p w:rsidR="00B50D16" w:rsidRPr="00ED28C4" w:rsidRDefault="00B50D16" w:rsidP="0057762A">
            <w:pPr>
              <w:pStyle w:val="02"/>
            </w:pPr>
          </w:p>
        </w:tc>
      </w:tr>
      <w:tr w:rsidR="00B50D16" w:rsidRPr="00ED28C4" w:rsidTr="00760085">
        <w:trPr>
          <w:cantSplit/>
          <w:trHeight w:val="344"/>
          <w:jc w:val="center"/>
        </w:trPr>
        <w:tc>
          <w:tcPr>
            <w:tcW w:w="295" w:type="pct"/>
          </w:tcPr>
          <w:p w:rsidR="00B50D16" w:rsidRPr="00ED28C4" w:rsidRDefault="00B50D16" w:rsidP="00F4719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3" w:type="pct"/>
            <w:gridSpan w:val="5"/>
            <w:vAlign w:val="center"/>
          </w:tcPr>
          <w:p w:rsidR="00B50D16" w:rsidRPr="00ED28C4" w:rsidRDefault="00D771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按</w:t>
            </w:r>
            <w:r>
              <w:rPr>
                <w:rFonts w:hint="eastAsia"/>
                <w:szCs w:val="21"/>
              </w:rPr>
              <w:t>风险</w:t>
            </w:r>
            <w:r>
              <w:rPr>
                <w:szCs w:val="21"/>
              </w:rPr>
              <w:t>管理计划进行了风险识别和分析，确定了风险系数，并进行了风险配需或明确了风险等级</w:t>
            </w:r>
          </w:p>
        </w:tc>
        <w:tc>
          <w:tcPr>
            <w:tcW w:w="244" w:type="pct"/>
            <w:vAlign w:val="center"/>
          </w:tcPr>
          <w:p w:rsidR="00B50D16" w:rsidRPr="00ED28C4" w:rsidRDefault="00B50D16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B50D16" w:rsidRPr="00ED28C4" w:rsidRDefault="00B50D16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B50D16" w:rsidRPr="00ED28C4" w:rsidRDefault="00B50D16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B50D16" w:rsidRPr="00ED28C4" w:rsidRDefault="00B50D16" w:rsidP="0057762A">
            <w:pPr>
              <w:pStyle w:val="02"/>
            </w:pPr>
          </w:p>
        </w:tc>
        <w:tc>
          <w:tcPr>
            <w:tcW w:w="1035" w:type="pct"/>
            <w:gridSpan w:val="2"/>
            <w:vAlign w:val="center"/>
          </w:tcPr>
          <w:p w:rsidR="00B50D16" w:rsidRPr="00ED28C4" w:rsidRDefault="00B50D16" w:rsidP="0057762A">
            <w:pPr>
              <w:pStyle w:val="02"/>
            </w:pPr>
          </w:p>
        </w:tc>
      </w:tr>
      <w:tr w:rsidR="00B50D16" w:rsidRPr="00ED28C4" w:rsidTr="00760085">
        <w:trPr>
          <w:cantSplit/>
          <w:trHeight w:val="344"/>
          <w:jc w:val="center"/>
        </w:trPr>
        <w:tc>
          <w:tcPr>
            <w:tcW w:w="295" w:type="pct"/>
          </w:tcPr>
          <w:p w:rsidR="00B50D16" w:rsidRPr="00ED28C4" w:rsidRDefault="00B50D16" w:rsidP="00F4719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3" w:type="pct"/>
            <w:gridSpan w:val="5"/>
            <w:vAlign w:val="center"/>
          </w:tcPr>
          <w:p w:rsidR="00B50D16" w:rsidRPr="00D77172" w:rsidRDefault="00D771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是否对</w:t>
            </w:r>
            <w:r>
              <w:rPr>
                <w:szCs w:val="21"/>
              </w:rPr>
              <w:t>风险制定了风险的环节措施或应急措施</w:t>
            </w:r>
          </w:p>
        </w:tc>
        <w:tc>
          <w:tcPr>
            <w:tcW w:w="244" w:type="pct"/>
            <w:vAlign w:val="center"/>
          </w:tcPr>
          <w:p w:rsidR="00B50D16" w:rsidRPr="00ED28C4" w:rsidRDefault="00B50D16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B50D16" w:rsidRPr="00ED28C4" w:rsidRDefault="00B50D16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B50D16" w:rsidRPr="00ED28C4" w:rsidRDefault="00B50D16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B50D16" w:rsidRPr="00ED28C4" w:rsidRDefault="00B50D16" w:rsidP="0057762A">
            <w:pPr>
              <w:pStyle w:val="02"/>
            </w:pPr>
          </w:p>
        </w:tc>
        <w:tc>
          <w:tcPr>
            <w:tcW w:w="1035" w:type="pct"/>
            <w:gridSpan w:val="2"/>
            <w:vAlign w:val="center"/>
          </w:tcPr>
          <w:p w:rsidR="00B50D16" w:rsidRPr="00ED28C4" w:rsidRDefault="00B50D16" w:rsidP="0057762A">
            <w:pPr>
              <w:pStyle w:val="02"/>
            </w:pPr>
          </w:p>
        </w:tc>
      </w:tr>
      <w:tr w:rsidR="00B50D16" w:rsidRPr="00ED28C4" w:rsidTr="00760085">
        <w:trPr>
          <w:cantSplit/>
          <w:trHeight w:val="344"/>
          <w:jc w:val="center"/>
        </w:trPr>
        <w:tc>
          <w:tcPr>
            <w:tcW w:w="295" w:type="pct"/>
          </w:tcPr>
          <w:p w:rsidR="00B50D16" w:rsidRPr="00ED28C4" w:rsidRDefault="00B50D16" w:rsidP="00F4719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3" w:type="pct"/>
            <w:gridSpan w:val="5"/>
            <w:vAlign w:val="center"/>
          </w:tcPr>
          <w:p w:rsidR="00B50D16" w:rsidRPr="00D77172" w:rsidRDefault="00D7717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定期对项目进行风险识别和监控</w:t>
            </w:r>
          </w:p>
        </w:tc>
        <w:tc>
          <w:tcPr>
            <w:tcW w:w="244" w:type="pct"/>
            <w:vAlign w:val="center"/>
          </w:tcPr>
          <w:p w:rsidR="00B50D16" w:rsidRPr="00ED28C4" w:rsidRDefault="00B50D16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B50D16" w:rsidRPr="00ED28C4" w:rsidRDefault="00B50D16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B50D16" w:rsidRPr="00ED28C4" w:rsidRDefault="00B50D16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B50D16" w:rsidRPr="00ED28C4" w:rsidRDefault="00B50D16" w:rsidP="0057762A">
            <w:pPr>
              <w:pStyle w:val="02"/>
            </w:pPr>
          </w:p>
        </w:tc>
        <w:tc>
          <w:tcPr>
            <w:tcW w:w="1035" w:type="pct"/>
            <w:gridSpan w:val="2"/>
            <w:vAlign w:val="center"/>
          </w:tcPr>
          <w:p w:rsidR="00B50D16" w:rsidRPr="00ED28C4" w:rsidRDefault="00B50D16" w:rsidP="0057762A">
            <w:pPr>
              <w:pStyle w:val="02"/>
            </w:pPr>
          </w:p>
        </w:tc>
      </w:tr>
      <w:tr w:rsidR="00B50D16" w:rsidRPr="00ED28C4" w:rsidTr="00760085">
        <w:trPr>
          <w:cantSplit/>
          <w:trHeight w:val="344"/>
          <w:jc w:val="center"/>
        </w:trPr>
        <w:tc>
          <w:tcPr>
            <w:tcW w:w="295" w:type="pct"/>
          </w:tcPr>
          <w:p w:rsidR="00B50D16" w:rsidRPr="00ED28C4" w:rsidRDefault="00B50D16" w:rsidP="00F4719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3" w:type="pct"/>
            <w:gridSpan w:val="5"/>
            <w:vAlign w:val="center"/>
          </w:tcPr>
          <w:p w:rsidR="00B50D16" w:rsidRPr="00ED28C4" w:rsidRDefault="001962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在里程碑处对项目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风险识别和监控</w:t>
            </w:r>
          </w:p>
        </w:tc>
        <w:tc>
          <w:tcPr>
            <w:tcW w:w="244" w:type="pct"/>
            <w:vAlign w:val="center"/>
          </w:tcPr>
          <w:p w:rsidR="00B50D16" w:rsidRPr="00ED28C4" w:rsidRDefault="00B50D16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B50D16" w:rsidRPr="00ED28C4" w:rsidRDefault="00B50D16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B50D16" w:rsidRPr="00ED28C4" w:rsidRDefault="00B50D16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B50D16" w:rsidRPr="00ED28C4" w:rsidRDefault="00B50D16" w:rsidP="0057762A">
            <w:pPr>
              <w:pStyle w:val="02"/>
            </w:pPr>
          </w:p>
        </w:tc>
        <w:tc>
          <w:tcPr>
            <w:tcW w:w="1035" w:type="pct"/>
            <w:gridSpan w:val="2"/>
            <w:vAlign w:val="center"/>
          </w:tcPr>
          <w:p w:rsidR="00B50D16" w:rsidRPr="00ED28C4" w:rsidRDefault="00B50D16" w:rsidP="0057762A">
            <w:pPr>
              <w:pStyle w:val="02"/>
            </w:pPr>
          </w:p>
        </w:tc>
      </w:tr>
      <w:tr w:rsidR="008F09D9" w:rsidRPr="00ED28C4" w:rsidTr="00760085">
        <w:trPr>
          <w:cantSplit/>
          <w:trHeight w:val="344"/>
          <w:jc w:val="center"/>
        </w:trPr>
        <w:tc>
          <w:tcPr>
            <w:tcW w:w="295" w:type="pct"/>
          </w:tcPr>
          <w:p w:rsidR="008F09D9" w:rsidRPr="00ED28C4" w:rsidRDefault="008F09D9" w:rsidP="00F4719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3" w:type="pct"/>
            <w:gridSpan w:val="5"/>
            <w:vAlign w:val="center"/>
          </w:tcPr>
          <w:p w:rsidR="008F09D9" w:rsidRDefault="008F09D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根据项目的实际情况和外部突变因素随时识别和分析风险</w:t>
            </w:r>
          </w:p>
        </w:tc>
        <w:tc>
          <w:tcPr>
            <w:tcW w:w="244" w:type="pct"/>
            <w:vAlign w:val="center"/>
          </w:tcPr>
          <w:p w:rsidR="008F09D9" w:rsidRPr="00ED28C4" w:rsidRDefault="008F09D9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8F09D9" w:rsidRPr="00ED28C4" w:rsidRDefault="008F09D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F09D9" w:rsidRPr="00ED28C4" w:rsidRDefault="008F09D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F09D9" w:rsidRPr="00ED28C4" w:rsidRDefault="008F09D9" w:rsidP="0057762A">
            <w:pPr>
              <w:pStyle w:val="02"/>
            </w:pPr>
          </w:p>
        </w:tc>
        <w:tc>
          <w:tcPr>
            <w:tcW w:w="1035" w:type="pct"/>
            <w:gridSpan w:val="2"/>
            <w:vAlign w:val="center"/>
          </w:tcPr>
          <w:p w:rsidR="008F09D9" w:rsidRPr="00ED28C4" w:rsidRDefault="008F09D9" w:rsidP="0057762A">
            <w:pPr>
              <w:pStyle w:val="02"/>
            </w:pPr>
          </w:p>
        </w:tc>
      </w:tr>
      <w:tr w:rsidR="008F09D9" w:rsidRPr="00ED28C4" w:rsidTr="00760085">
        <w:trPr>
          <w:cantSplit/>
          <w:trHeight w:val="344"/>
          <w:jc w:val="center"/>
        </w:trPr>
        <w:tc>
          <w:tcPr>
            <w:tcW w:w="295" w:type="pct"/>
          </w:tcPr>
          <w:p w:rsidR="008F09D9" w:rsidRPr="00ED28C4" w:rsidRDefault="008F09D9" w:rsidP="00F4719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3" w:type="pct"/>
            <w:gridSpan w:val="5"/>
            <w:vAlign w:val="center"/>
          </w:tcPr>
          <w:p w:rsidR="008F09D9" w:rsidRDefault="000D5F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及时标识了新增风险</w:t>
            </w:r>
          </w:p>
        </w:tc>
        <w:tc>
          <w:tcPr>
            <w:tcW w:w="244" w:type="pct"/>
            <w:vAlign w:val="center"/>
          </w:tcPr>
          <w:p w:rsidR="008F09D9" w:rsidRPr="00ED28C4" w:rsidRDefault="008F09D9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8F09D9" w:rsidRPr="00ED28C4" w:rsidRDefault="008F09D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F09D9" w:rsidRPr="00ED28C4" w:rsidRDefault="008F09D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F09D9" w:rsidRPr="00ED28C4" w:rsidRDefault="008F09D9" w:rsidP="0057762A">
            <w:pPr>
              <w:pStyle w:val="02"/>
            </w:pPr>
          </w:p>
        </w:tc>
        <w:tc>
          <w:tcPr>
            <w:tcW w:w="1035" w:type="pct"/>
            <w:gridSpan w:val="2"/>
            <w:vAlign w:val="center"/>
          </w:tcPr>
          <w:p w:rsidR="008F09D9" w:rsidRPr="00ED28C4" w:rsidRDefault="008F09D9" w:rsidP="0057762A">
            <w:pPr>
              <w:pStyle w:val="02"/>
            </w:pPr>
          </w:p>
        </w:tc>
      </w:tr>
      <w:tr w:rsidR="00A158BA" w:rsidRPr="00ED28C4" w:rsidTr="00760085">
        <w:trPr>
          <w:cantSplit/>
          <w:trHeight w:val="344"/>
          <w:jc w:val="center"/>
        </w:trPr>
        <w:tc>
          <w:tcPr>
            <w:tcW w:w="295" w:type="pct"/>
          </w:tcPr>
          <w:p w:rsidR="00A158BA" w:rsidRPr="00ED28C4" w:rsidRDefault="00A158BA" w:rsidP="00F4719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3" w:type="pct"/>
            <w:gridSpan w:val="5"/>
            <w:vAlign w:val="center"/>
          </w:tcPr>
          <w:p w:rsidR="00A158BA" w:rsidRDefault="00A158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及时关闭了已发生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已</w:t>
            </w:r>
            <w:r>
              <w:rPr>
                <w:rFonts w:hint="eastAsia"/>
                <w:szCs w:val="21"/>
              </w:rPr>
              <w:t>消失</w:t>
            </w:r>
            <w:r>
              <w:rPr>
                <w:szCs w:val="21"/>
              </w:rPr>
              <w:t>风险</w:t>
            </w:r>
          </w:p>
        </w:tc>
        <w:tc>
          <w:tcPr>
            <w:tcW w:w="244" w:type="pct"/>
            <w:vAlign w:val="center"/>
          </w:tcPr>
          <w:p w:rsidR="00A158BA" w:rsidRPr="00ED28C4" w:rsidRDefault="00A158B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158BA" w:rsidRPr="00ED28C4" w:rsidRDefault="00A158B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158BA" w:rsidRPr="00ED28C4" w:rsidRDefault="00A158B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158BA" w:rsidRPr="00ED28C4" w:rsidRDefault="00A158BA" w:rsidP="0057762A">
            <w:pPr>
              <w:pStyle w:val="02"/>
            </w:pPr>
          </w:p>
        </w:tc>
        <w:tc>
          <w:tcPr>
            <w:tcW w:w="1035" w:type="pct"/>
            <w:gridSpan w:val="2"/>
            <w:vAlign w:val="center"/>
          </w:tcPr>
          <w:p w:rsidR="00A158BA" w:rsidRPr="00ED28C4" w:rsidRDefault="00A158BA" w:rsidP="0057762A">
            <w:pPr>
              <w:pStyle w:val="02"/>
            </w:pPr>
          </w:p>
        </w:tc>
      </w:tr>
      <w:tr w:rsidR="00A158BA" w:rsidRPr="00ED28C4" w:rsidTr="00760085">
        <w:trPr>
          <w:cantSplit/>
          <w:trHeight w:val="344"/>
          <w:jc w:val="center"/>
        </w:trPr>
        <w:tc>
          <w:tcPr>
            <w:tcW w:w="295" w:type="pct"/>
          </w:tcPr>
          <w:p w:rsidR="00A158BA" w:rsidRPr="00ED28C4" w:rsidRDefault="00A158BA" w:rsidP="00F4719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3" w:type="pct"/>
            <w:gridSpan w:val="5"/>
            <w:vAlign w:val="center"/>
          </w:tcPr>
          <w:p w:rsidR="00A158BA" w:rsidRPr="00A158BA" w:rsidRDefault="00A158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及时调整了风险系数和风险等级</w:t>
            </w:r>
          </w:p>
        </w:tc>
        <w:tc>
          <w:tcPr>
            <w:tcW w:w="244" w:type="pct"/>
            <w:vAlign w:val="center"/>
          </w:tcPr>
          <w:p w:rsidR="00A158BA" w:rsidRPr="00ED28C4" w:rsidRDefault="00A158B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158BA" w:rsidRPr="00ED28C4" w:rsidRDefault="00A158B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158BA" w:rsidRPr="00ED28C4" w:rsidRDefault="00A158B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158BA" w:rsidRPr="00ED28C4" w:rsidRDefault="00A158BA" w:rsidP="0057762A">
            <w:pPr>
              <w:pStyle w:val="02"/>
            </w:pPr>
          </w:p>
        </w:tc>
        <w:tc>
          <w:tcPr>
            <w:tcW w:w="1035" w:type="pct"/>
            <w:gridSpan w:val="2"/>
            <w:vAlign w:val="center"/>
          </w:tcPr>
          <w:p w:rsidR="00A158BA" w:rsidRPr="00ED28C4" w:rsidRDefault="00A158BA" w:rsidP="0057762A">
            <w:pPr>
              <w:pStyle w:val="02"/>
            </w:pPr>
          </w:p>
        </w:tc>
      </w:tr>
      <w:tr w:rsidR="00A158BA" w:rsidRPr="00ED28C4" w:rsidTr="00760085">
        <w:trPr>
          <w:cantSplit/>
          <w:trHeight w:val="344"/>
          <w:jc w:val="center"/>
        </w:trPr>
        <w:tc>
          <w:tcPr>
            <w:tcW w:w="295" w:type="pct"/>
          </w:tcPr>
          <w:p w:rsidR="00A158BA" w:rsidRPr="00ED28C4" w:rsidRDefault="00A158BA" w:rsidP="00F4719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3" w:type="pct"/>
            <w:gridSpan w:val="5"/>
            <w:vAlign w:val="center"/>
          </w:tcPr>
          <w:p w:rsidR="00A158BA" w:rsidRPr="009153E3" w:rsidRDefault="00915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按规定及时启动了风险应对措施</w:t>
            </w:r>
          </w:p>
        </w:tc>
        <w:tc>
          <w:tcPr>
            <w:tcW w:w="244" w:type="pct"/>
            <w:vAlign w:val="center"/>
          </w:tcPr>
          <w:p w:rsidR="00A158BA" w:rsidRPr="00ED28C4" w:rsidRDefault="00A158B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158BA" w:rsidRPr="00ED28C4" w:rsidRDefault="00A158B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158BA" w:rsidRPr="00ED28C4" w:rsidRDefault="00A158B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158BA" w:rsidRPr="00ED28C4" w:rsidRDefault="00A158BA" w:rsidP="0057762A">
            <w:pPr>
              <w:pStyle w:val="02"/>
            </w:pPr>
          </w:p>
        </w:tc>
        <w:tc>
          <w:tcPr>
            <w:tcW w:w="1035" w:type="pct"/>
            <w:gridSpan w:val="2"/>
            <w:vAlign w:val="center"/>
          </w:tcPr>
          <w:p w:rsidR="00A158BA" w:rsidRPr="00ED28C4" w:rsidRDefault="00A158BA" w:rsidP="0057762A">
            <w:pPr>
              <w:pStyle w:val="02"/>
            </w:pPr>
          </w:p>
        </w:tc>
      </w:tr>
      <w:tr w:rsidR="00A158BA" w:rsidRPr="00ED28C4" w:rsidTr="00760085">
        <w:trPr>
          <w:cantSplit/>
          <w:trHeight w:val="344"/>
          <w:jc w:val="center"/>
        </w:trPr>
        <w:tc>
          <w:tcPr>
            <w:tcW w:w="295" w:type="pct"/>
          </w:tcPr>
          <w:p w:rsidR="00A158BA" w:rsidRPr="00ED28C4" w:rsidRDefault="00A158BA" w:rsidP="00F4719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3" w:type="pct"/>
            <w:gridSpan w:val="5"/>
            <w:vAlign w:val="center"/>
          </w:tcPr>
          <w:p w:rsidR="00A158BA" w:rsidRPr="009153E3" w:rsidRDefault="00915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对风险的应对措施进行了跟踪直到关闭</w:t>
            </w:r>
          </w:p>
        </w:tc>
        <w:tc>
          <w:tcPr>
            <w:tcW w:w="244" w:type="pct"/>
            <w:vAlign w:val="center"/>
          </w:tcPr>
          <w:p w:rsidR="00A158BA" w:rsidRPr="00ED28C4" w:rsidRDefault="00A158B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158BA" w:rsidRPr="00ED28C4" w:rsidRDefault="00A158B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158BA" w:rsidRPr="00ED28C4" w:rsidRDefault="00A158B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158BA" w:rsidRPr="00ED28C4" w:rsidRDefault="00A158BA" w:rsidP="0057762A">
            <w:pPr>
              <w:pStyle w:val="02"/>
            </w:pPr>
          </w:p>
        </w:tc>
        <w:tc>
          <w:tcPr>
            <w:tcW w:w="1035" w:type="pct"/>
            <w:gridSpan w:val="2"/>
            <w:vAlign w:val="center"/>
          </w:tcPr>
          <w:p w:rsidR="00A158BA" w:rsidRPr="00ED28C4" w:rsidRDefault="00A158BA" w:rsidP="0057762A">
            <w:pPr>
              <w:pStyle w:val="02"/>
            </w:pPr>
          </w:p>
        </w:tc>
      </w:tr>
      <w:tr w:rsidR="00A158BA" w:rsidRPr="00ED28C4" w:rsidTr="00760085">
        <w:trPr>
          <w:cantSplit/>
          <w:trHeight w:val="344"/>
          <w:jc w:val="center"/>
        </w:trPr>
        <w:tc>
          <w:tcPr>
            <w:tcW w:w="295" w:type="pct"/>
          </w:tcPr>
          <w:p w:rsidR="00A158BA" w:rsidRPr="00ED28C4" w:rsidRDefault="00A158BA" w:rsidP="00F4719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3" w:type="pct"/>
            <w:gridSpan w:val="5"/>
            <w:vAlign w:val="center"/>
          </w:tcPr>
          <w:p w:rsidR="00A158BA" w:rsidRPr="009153E3" w:rsidRDefault="009153E3" w:rsidP="007D1C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将风险监控信息及时通报项目人员</w:t>
            </w:r>
            <w:r w:rsidR="007D1CD5"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利益相关方</w:t>
            </w:r>
          </w:p>
        </w:tc>
        <w:tc>
          <w:tcPr>
            <w:tcW w:w="244" w:type="pct"/>
            <w:vAlign w:val="center"/>
          </w:tcPr>
          <w:p w:rsidR="00A158BA" w:rsidRPr="00ED28C4" w:rsidRDefault="00A158B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158BA" w:rsidRPr="00ED28C4" w:rsidRDefault="00A158B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158BA" w:rsidRPr="00ED28C4" w:rsidRDefault="00A158B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158BA" w:rsidRPr="00ED28C4" w:rsidRDefault="00A158BA" w:rsidP="0057762A">
            <w:pPr>
              <w:pStyle w:val="02"/>
            </w:pPr>
          </w:p>
        </w:tc>
        <w:tc>
          <w:tcPr>
            <w:tcW w:w="1035" w:type="pct"/>
            <w:gridSpan w:val="2"/>
            <w:vAlign w:val="center"/>
          </w:tcPr>
          <w:p w:rsidR="00A158BA" w:rsidRPr="00ED28C4" w:rsidRDefault="00A158BA" w:rsidP="0057762A">
            <w:pPr>
              <w:pStyle w:val="02"/>
            </w:pPr>
          </w:p>
        </w:tc>
      </w:tr>
      <w:tr w:rsidR="00A158BA" w:rsidRPr="00ED28C4" w:rsidTr="00760085">
        <w:trPr>
          <w:cantSplit/>
          <w:trHeight w:val="344"/>
          <w:jc w:val="center"/>
        </w:trPr>
        <w:tc>
          <w:tcPr>
            <w:tcW w:w="295" w:type="pct"/>
          </w:tcPr>
          <w:p w:rsidR="00A158BA" w:rsidRPr="00ED28C4" w:rsidRDefault="00A158BA" w:rsidP="00F4719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3" w:type="pct"/>
            <w:gridSpan w:val="5"/>
            <w:vAlign w:val="center"/>
          </w:tcPr>
          <w:p w:rsidR="00A158BA" w:rsidRPr="007D1CD5" w:rsidRDefault="007D1C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风险</w:t>
            </w:r>
            <w:r>
              <w:rPr>
                <w:szCs w:val="21"/>
              </w:rPr>
              <w:t>管理记录是否完整并在整个项目生存周期中得</w:t>
            </w:r>
            <w:r>
              <w:rPr>
                <w:rFonts w:hint="eastAsia"/>
                <w:szCs w:val="21"/>
              </w:rPr>
              <w:t>以</w:t>
            </w:r>
            <w:r>
              <w:rPr>
                <w:szCs w:val="21"/>
              </w:rPr>
              <w:t>管理和保持</w:t>
            </w:r>
          </w:p>
        </w:tc>
        <w:tc>
          <w:tcPr>
            <w:tcW w:w="244" w:type="pct"/>
            <w:vAlign w:val="center"/>
          </w:tcPr>
          <w:p w:rsidR="00A158BA" w:rsidRPr="00ED28C4" w:rsidRDefault="00A158B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A158BA" w:rsidRPr="00ED28C4" w:rsidRDefault="00A158B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158BA" w:rsidRPr="00ED28C4" w:rsidRDefault="00A158B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A158BA" w:rsidRPr="00ED28C4" w:rsidRDefault="00A158BA" w:rsidP="0057762A">
            <w:pPr>
              <w:pStyle w:val="02"/>
            </w:pPr>
          </w:p>
        </w:tc>
        <w:tc>
          <w:tcPr>
            <w:tcW w:w="1035" w:type="pct"/>
            <w:gridSpan w:val="2"/>
            <w:vAlign w:val="center"/>
          </w:tcPr>
          <w:p w:rsidR="00A158BA" w:rsidRPr="00ED28C4" w:rsidRDefault="00A158BA" w:rsidP="0057762A">
            <w:pPr>
              <w:pStyle w:val="02"/>
            </w:pPr>
          </w:p>
        </w:tc>
      </w:tr>
      <w:tr w:rsidR="00F47191" w:rsidRPr="00ED28C4" w:rsidTr="00760085">
        <w:trPr>
          <w:cantSplit/>
          <w:trHeight w:val="344"/>
          <w:jc w:val="center"/>
        </w:trPr>
        <w:tc>
          <w:tcPr>
            <w:tcW w:w="295" w:type="pct"/>
          </w:tcPr>
          <w:p w:rsidR="00F47191" w:rsidRPr="00ED28C4" w:rsidRDefault="00F47191" w:rsidP="00F47191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3" w:type="pct"/>
            <w:gridSpan w:val="5"/>
            <w:vAlign w:val="center"/>
          </w:tcPr>
          <w:p w:rsidR="00F47191" w:rsidRPr="00ED28C4" w:rsidRDefault="00F47191" w:rsidP="005E4AD6">
            <w:pPr>
              <w:pStyle w:val="02"/>
              <w:jc w:val="left"/>
            </w:pPr>
            <w:r w:rsidRPr="00ED28C4">
              <w:rPr>
                <w:rFonts w:hint="eastAsia"/>
              </w:rPr>
              <w:t>补充检查点：</w:t>
            </w:r>
          </w:p>
        </w:tc>
        <w:tc>
          <w:tcPr>
            <w:tcW w:w="244" w:type="pct"/>
            <w:vAlign w:val="center"/>
          </w:tcPr>
          <w:p w:rsidR="00F47191" w:rsidRPr="00ED28C4" w:rsidRDefault="00F47191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F47191" w:rsidRPr="00ED28C4" w:rsidRDefault="00F47191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47191" w:rsidRPr="00ED28C4" w:rsidRDefault="00F47191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F47191" w:rsidRPr="00ED28C4" w:rsidRDefault="00F47191" w:rsidP="0057762A">
            <w:pPr>
              <w:pStyle w:val="02"/>
            </w:pPr>
          </w:p>
        </w:tc>
        <w:tc>
          <w:tcPr>
            <w:tcW w:w="1035" w:type="pct"/>
            <w:gridSpan w:val="2"/>
            <w:vAlign w:val="center"/>
          </w:tcPr>
          <w:p w:rsidR="00F47191" w:rsidRPr="00ED28C4" w:rsidRDefault="00F47191" w:rsidP="0057762A">
            <w:pPr>
              <w:pStyle w:val="02"/>
            </w:pPr>
          </w:p>
        </w:tc>
      </w:tr>
      <w:tr w:rsidR="009476C3" w:rsidRPr="00ED28C4" w:rsidTr="009476C3">
        <w:trPr>
          <w:cantSplit/>
          <w:trHeight w:val="504"/>
          <w:jc w:val="center"/>
        </w:trPr>
        <w:tc>
          <w:tcPr>
            <w:tcW w:w="5000" w:type="pct"/>
            <w:gridSpan w:val="13"/>
            <w:vAlign w:val="center"/>
          </w:tcPr>
          <w:p w:rsidR="009476C3" w:rsidRPr="00ED28C4" w:rsidRDefault="009476C3" w:rsidP="009476C3">
            <w:pPr>
              <w:pStyle w:val="02"/>
              <w:jc w:val="left"/>
            </w:pPr>
            <w:r w:rsidRPr="00ED28C4">
              <w:rPr>
                <w:rFonts w:hint="eastAsia"/>
              </w:rPr>
              <w:t>检查结果统计：是</w:t>
            </w:r>
            <w:r w:rsidRPr="00ED28C4">
              <w:rPr>
                <w:rFonts w:hint="eastAsia"/>
                <w:u w:val="single"/>
              </w:rPr>
              <w:t xml:space="preserve">    </w:t>
            </w:r>
            <w:r w:rsidRPr="00ED28C4">
              <w:rPr>
                <w:rFonts w:hint="eastAsia"/>
              </w:rPr>
              <w:t>个；否</w:t>
            </w:r>
            <w:r w:rsidRPr="00ED28C4">
              <w:rPr>
                <w:rFonts w:hint="eastAsia"/>
                <w:u w:val="single"/>
              </w:rPr>
              <w:t xml:space="preserve">    </w:t>
            </w:r>
            <w:r w:rsidRPr="00ED28C4">
              <w:rPr>
                <w:rFonts w:hint="eastAsia"/>
              </w:rPr>
              <w:t>个；不适用</w:t>
            </w:r>
            <w:r w:rsidRPr="00ED28C4">
              <w:rPr>
                <w:rFonts w:hint="eastAsia"/>
                <w:u w:val="single"/>
              </w:rPr>
              <w:t xml:space="preserve">    </w:t>
            </w:r>
            <w:r w:rsidRPr="00ED28C4">
              <w:rPr>
                <w:rFonts w:hint="eastAsia"/>
              </w:rPr>
              <w:t>个；一般NC</w:t>
            </w:r>
            <w:r w:rsidRPr="00ED28C4">
              <w:rPr>
                <w:rFonts w:hint="eastAsia"/>
                <w:u w:val="single"/>
              </w:rPr>
              <w:t xml:space="preserve">    </w:t>
            </w:r>
            <w:r w:rsidRPr="00ED28C4">
              <w:rPr>
                <w:rFonts w:hint="eastAsia"/>
              </w:rPr>
              <w:t>个；严重NC</w:t>
            </w:r>
            <w:r w:rsidRPr="00ED28C4">
              <w:rPr>
                <w:rFonts w:hint="eastAsia"/>
                <w:u w:val="single"/>
              </w:rPr>
              <w:t xml:space="preserve">    </w:t>
            </w:r>
            <w:r w:rsidRPr="00ED28C4">
              <w:rPr>
                <w:rFonts w:hint="eastAsia"/>
              </w:rPr>
              <w:t>个</w:t>
            </w:r>
          </w:p>
        </w:tc>
      </w:tr>
      <w:tr w:rsidR="009476C3" w:rsidRPr="00ED28C4" w:rsidTr="005E4AD6">
        <w:trPr>
          <w:cantSplit/>
          <w:trHeight w:val="4254"/>
          <w:jc w:val="center"/>
        </w:trPr>
        <w:tc>
          <w:tcPr>
            <w:tcW w:w="5000" w:type="pct"/>
            <w:gridSpan w:val="13"/>
            <w:vAlign w:val="center"/>
          </w:tcPr>
          <w:p w:rsidR="009476C3" w:rsidRPr="00ED28C4" w:rsidRDefault="009476C3" w:rsidP="002661D1">
            <w:pPr>
              <w:rPr>
                <w:szCs w:val="21"/>
              </w:rPr>
            </w:pPr>
            <w:r w:rsidRPr="00ED28C4">
              <w:rPr>
                <w:rFonts w:hint="eastAsia"/>
                <w:szCs w:val="21"/>
              </w:rPr>
              <w:lastRenderedPageBreak/>
              <w:t>严重程度填写说明：</w:t>
            </w:r>
          </w:p>
          <w:p w:rsidR="009476C3" w:rsidRPr="00ED28C4" w:rsidRDefault="009476C3" w:rsidP="002661D1">
            <w:pPr>
              <w:rPr>
                <w:szCs w:val="21"/>
              </w:rPr>
            </w:pPr>
            <w:r w:rsidRPr="00ED28C4">
              <w:rPr>
                <w:rFonts w:hint="eastAsia"/>
                <w:szCs w:val="21"/>
              </w:rPr>
              <w:t>软件项目的不符合项严重等级分为</w:t>
            </w:r>
            <w:r w:rsidR="0077208F" w:rsidRPr="00ED28C4">
              <w:rPr>
                <w:rFonts w:hint="eastAsia"/>
                <w:szCs w:val="21"/>
              </w:rPr>
              <w:t>两</w:t>
            </w:r>
            <w:r w:rsidRPr="00ED28C4">
              <w:rPr>
                <w:rFonts w:hint="eastAsia"/>
                <w:szCs w:val="21"/>
              </w:rPr>
              <w:t>种：严重、一般</w:t>
            </w:r>
            <w:r w:rsidR="0077208F" w:rsidRPr="00ED28C4">
              <w:rPr>
                <w:rFonts w:hint="eastAsia"/>
                <w:szCs w:val="21"/>
              </w:rPr>
              <w:t>，</w:t>
            </w:r>
            <w:r w:rsidRPr="00ED28C4">
              <w:rPr>
                <w:rFonts w:hint="eastAsia"/>
                <w:szCs w:val="21"/>
              </w:rPr>
              <w:t>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4240"/>
              <w:gridCol w:w="3576"/>
            </w:tblGrid>
            <w:tr w:rsidR="009476C3" w:rsidRPr="00ED28C4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9476C3" w:rsidRPr="00ED28C4" w:rsidRDefault="009476C3" w:rsidP="00866113">
                  <w:pPr>
                    <w:pStyle w:val="02"/>
                  </w:pPr>
                  <w:r w:rsidRPr="00ED28C4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9476C3" w:rsidRPr="00ED28C4" w:rsidRDefault="009476C3" w:rsidP="00866113">
                  <w:pPr>
                    <w:pStyle w:val="02"/>
                  </w:pPr>
                  <w:r w:rsidRPr="00ED28C4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9476C3" w:rsidRPr="00ED28C4" w:rsidRDefault="009476C3" w:rsidP="00866113">
                  <w:pPr>
                    <w:pStyle w:val="02"/>
                  </w:pPr>
                  <w:r w:rsidRPr="00ED28C4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3D3891" w:rsidRPr="00ED28C4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3D3891" w:rsidRPr="00ED28C4" w:rsidRDefault="003D3891" w:rsidP="003D3891">
                  <w:pPr>
                    <w:pStyle w:val="02"/>
                  </w:pPr>
                  <w:r w:rsidRPr="00ED28C4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3D3891" w:rsidRDefault="003D3891" w:rsidP="003D389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3D3891" w:rsidRDefault="003D3891" w:rsidP="003D389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3D3891" w:rsidRPr="00ED28C4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3D3891" w:rsidRPr="00ED28C4" w:rsidRDefault="003D3891" w:rsidP="003D3891">
                  <w:pPr>
                    <w:pStyle w:val="02"/>
                  </w:pPr>
                  <w:r w:rsidRPr="00ED28C4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3D3891" w:rsidRDefault="003D3891" w:rsidP="003D389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3D3891" w:rsidRDefault="003D3891" w:rsidP="003D3891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9476C3" w:rsidRPr="00ED28C4" w:rsidRDefault="009476C3" w:rsidP="0057762A">
            <w:pPr>
              <w:pStyle w:val="02"/>
            </w:pPr>
          </w:p>
        </w:tc>
      </w:tr>
      <w:tr w:rsidR="009476C3" w:rsidRPr="00ED28C4" w:rsidTr="00760085">
        <w:trPr>
          <w:cantSplit/>
          <w:trHeight w:val="2350"/>
          <w:jc w:val="center"/>
        </w:trPr>
        <w:tc>
          <w:tcPr>
            <w:tcW w:w="2407" w:type="pct"/>
            <w:gridSpan w:val="4"/>
          </w:tcPr>
          <w:p w:rsidR="009476C3" w:rsidRPr="00ED28C4" w:rsidRDefault="008253E4" w:rsidP="0057762A">
            <w:pPr>
              <w:pStyle w:val="02"/>
              <w:jc w:val="both"/>
            </w:pPr>
            <w:r>
              <w:rPr>
                <w:rFonts w:hint="eastAsia"/>
              </w:rPr>
              <w:t>项目经理/交付主管</w:t>
            </w:r>
            <w:r w:rsidR="009476C3" w:rsidRPr="00ED28C4">
              <w:rPr>
                <w:rFonts w:hint="eastAsia"/>
              </w:rPr>
              <w:t>意见：</w:t>
            </w:r>
          </w:p>
          <w:p w:rsidR="009476C3" w:rsidRPr="00ED28C4" w:rsidRDefault="009476C3" w:rsidP="0057762A">
            <w:pPr>
              <w:pStyle w:val="02"/>
              <w:jc w:val="both"/>
            </w:pPr>
            <w:r w:rsidRPr="00ED28C4">
              <w:rPr>
                <w:rFonts w:hint="eastAsia"/>
              </w:rPr>
              <w:t>□同意</w:t>
            </w:r>
          </w:p>
          <w:p w:rsidR="009476C3" w:rsidRPr="00ED28C4" w:rsidRDefault="009476C3" w:rsidP="0057762A">
            <w:pPr>
              <w:pStyle w:val="02"/>
              <w:jc w:val="both"/>
            </w:pPr>
            <w:r w:rsidRPr="00ED28C4">
              <w:rPr>
                <w:rFonts w:hint="eastAsia"/>
              </w:rPr>
              <w:t>□不同意，不同意内容：</w:t>
            </w:r>
          </w:p>
        </w:tc>
        <w:tc>
          <w:tcPr>
            <w:tcW w:w="2593" w:type="pct"/>
            <w:gridSpan w:val="9"/>
          </w:tcPr>
          <w:p w:rsidR="009476C3" w:rsidRPr="00ED28C4" w:rsidRDefault="008253E4" w:rsidP="0057762A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9476C3" w:rsidRPr="00ED28C4">
              <w:rPr>
                <w:rFonts w:hint="eastAsia"/>
              </w:rPr>
              <w:t>签字/日期</w:t>
            </w:r>
            <w:r>
              <w:rPr>
                <w:rFonts w:hint="eastAsia"/>
              </w:rPr>
              <w:t>：</w:t>
            </w:r>
          </w:p>
        </w:tc>
      </w:tr>
    </w:tbl>
    <w:p w:rsidR="00CD2146" w:rsidRPr="0057762A" w:rsidRDefault="00CD2146" w:rsidP="0057762A"/>
    <w:sectPr w:rsidR="00CD2146" w:rsidRPr="0057762A" w:rsidSect="005A14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5A7" w:rsidRDefault="005935A7" w:rsidP="00CD2146">
      <w:r>
        <w:separator/>
      </w:r>
    </w:p>
  </w:endnote>
  <w:endnote w:type="continuationSeparator" w:id="0">
    <w:p w:rsidR="005935A7" w:rsidRDefault="005935A7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7EC" w:rsidRDefault="008707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7EC" w:rsidRDefault="008707E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7EC" w:rsidRDefault="008707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5A7" w:rsidRDefault="005935A7" w:rsidP="00CD2146">
      <w:r>
        <w:separator/>
      </w:r>
    </w:p>
  </w:footnote>
  <w:footnote w:type="continuationSeparator" w:id="0">
    <w:p w:rsidR="005935A7" w:rsidRDefault="005935A7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7EC" w:rsidRDefault="008707E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8253E4" w:rsidP="00CD2146">
    <w:pPr>
      <w:jc w:val="right"/>
    </w:pPr>
    <w:r w:rsidRPr="008253E4">
      <w:rPr>
        <w:rFonts w:hint="eastAsia"/>
      </w:rPr>
      <w:t>Q/HX-G5B-B1</w:t>
    </w:r>
    <w:r w:rsidR="008707EC">
      <w:t>0</w:t>
    </w:r>
    <w:bookmarkStart w:id="0" w:name="_GoBack"/>
    <w:bookmarkEnd w:id="0"/>
    <w:r w:rsidRPr="008253E4">
      <w:rPr>
        <w:rFonts w:hint="eastAsia"/>
      </w:rPr>
      <w:t>-D29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7EC" w:rsidRDefault="008707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C0424"/>
    <w:multiLevelType w:val="hybridMultilevel"/>
    <w:tmpl w:val="12E65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27E62"/>
    <w:rsid w:val="00076652"/>
    <w:rsid w:val="000D5F1E"/>
    <w:rsid w:val="000E0F54"/>
    <w:rsid w:val="00196201"/>
    <w:rsid w:val="001A0AD1"/>
    <w:rsid w:val="001D0687"/>
    <w:rsid w:val="001D2015"/>
    <w:rsid w:val="001E2609"/>
    <w:rsid w:val="002661D1"/>
    <w:rsid w:val="0031164A"/>
    <w:rsid w:val="00345DD5"/>
    <w:rsid w:val="003877E5"/>
    <w:rsid w:val="003D3891"/>
    <w:rsid w:val="00507057"/>
    <w:rsid w:val="00542CE6"/>
    <w:rsid w:val="0057762A"/>
    <w:rsid w:val="00587329"/>
    <w:rsid w:val="005935A7"/>
    <w:rsid w:val="005A1485"/>
    <w:rsid w:val="005B426B"/>
    <w:rsid w:val="005E4AD6"/>
    <w:rsid w:val="00674C54"/>
    <w:rsid w:val="006925D0"/>
    <w:rsid w:val="006A6463"/>
    <w:rsid w:val="006B49A5"/>
    <w:rsid w:val="006D0793"/>
    <w:rsid w:val="006D1B07"/>
    <w:rsid w:val="00760085"/>
    <w:rsid w:val="0077208F"/>
    <w:rsid w:val="007D1CD5"/>
    <w:rsid w:val="008253E4"/>
    <w:rsid w:val="008707EC"/>
    <w:rsid w:val="008F09D9"/>
    <w:rsid w:val="009153E3"/>
    <w:rsid w:val="009476C3"/>
    <w:rsid w:val="009E2DFF"/>
    <w:rsid w:val="009F0E74"/>
    <w:rsid w:val="00A11AA5"/>
    <w:rsid w:val="00A158BA"/>
    <w:rsid w:val="00A46405"/>
    <w:rsid w:val="00A464D1"/>
    <w:rsid w:val="00B26644"/>
    <w:rsid w:val="00B50D16"/>
    <w:rsid w:val="00B72672"/>
    <w:rsid w:val="00B865CD"/>
    <w:rsid w:val="00B93E65"/>
    <w:rsid w:val="00BA4966"/>
    <w:rsid w:val="00C2413D"/>
    <w:rsid w:val="00C66693"/>
    <w:rsid w:val="00CD2146"/>
    <w:rsid w:val="00CD5BB3"/>
    <w:rsid w:val="00D77172"/>
    <w:rsid w:val="00D90848"/>
    <w:rsid w:val="00E13B0E"/>
    <w:rsid w:val="00EB001F"/>
    <w:rsid w:val="00ED28C4"/>
    <w:rsid w:val="00EF005F"/>
    <w:rsid w:val="00F4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82406"/>
  <w15:docId w15:val="{42200CFF-41E0-473C-9FC9-D6BA41D2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38</cp:revision>
  <dcterms:created xsi:type="dcterms:W3CDTF">2021-04-08T07:33:00Z</dcterms:created>
  <dcterms:modified xsi:type="dcterms:W3CDTF">2023-10-31T09:05:00Z</dcterms:modified>
</cp:coreProperties>
</file>