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23E72" w14:textId="77777777" w:rsidR="009776C5" w:rsidRDefault="009776C5" w:rsidP="00555B4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912836A" w14:textId="77777777" w:rsidR="009776C5" w:rsidRPr="009776C5" w:rsidRDefault="009776C5" w:rsidP="009776C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9776C5">
        <w:rPr>
          <w:rFonts w:ascii="Arial" w:hAnsi="Arial" w:cs="Arial"/>
          <w:sz w:val="24"/>
          <w:szCs w:val="24"/>
        </w:rPr>
        <w:t>he repository architecture style is</w:t>
      </w:r>
      <w:r>
        <w:rPr>
          <w:rFonts w:ascii="Arial" w:hAnsi="Arial" w:cs="Arial"/>
          <w:sz w:val="24"/>
          <w:szCs w:val="24"/>
        </w:rPr>
        <w:t xml:space="preserve"> also</w:t>
      </w:r>
      <w:r w:rsidRPr="009776C5">
        <w:rPr>
          <w:rFonts w:ascii="Arial" w:hAnsi="Arial" w:cs="Arial"/>
          <w:sz w:val="24"/>
          <w:szCs w:val="24"/>
        </w:rPr>
        <w:t xml:space="preserve"> used. This is </w:t>
      </w:r>
      <w:r>
        <w:rPr>
          <w:rFonts w:ascii="Arial" w:hAnsi="Arial" w:cs="Arial"/>
          <w:sz w:val="24"/>
          <w:szCs w:val="24"/>
        </w:rPr>
        <w:t>shown</w:t>
      </w:r>
      <w:r w:rsidRPr="009776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Pr="009776C5">
        <w:rPr>
          <w:rFonts w:ascii="Arial" w:hAnsi="Arial" w:cs="Arial"/>
          <w:sz w:val="24"/>
          <w:szCs w:val="24"/>
        </w:rPr>
        <w:t xml:space="preserve"> Figure 16b as all the client components on the client physical nod</w:t>
      </w:r>
      <w:r w:rsidR="009A4DD8">
        <w:rPr>
          <w:rFonts w:ascii="Arial" w:hAnsi="Arial" w:cs="Arial"/>
          <w:sz w:val="24"/>
          <w:szCs w:val="24"/>
        </w:rPr>
        <w:t>e “</w:t>
      </w:r>
      <w:proofErr w:type="spellStart"/>
      <w:r w:rsidR="009A4DD8">
        <w:rPr>
          <w:rFonts w:ascii="Arial" w:hAnsi="Arial" w:cs="Arial"/>
          <w:sz w:val="24"/>
          <w:szCs w:val="24"/>
        </w:rPr>
        <w:t>UbuntuUser</w:t>
      </w:r>
      <w:proofErr w:type="gramStart"/>
      <w:r w:rsidR="009A4DD8">
        <w:rPr>
          <w:rFonts w:ascii="Arial" w:hAnsi="Arial" w:cs="Arial"/>
          <w:sz w:val="24"/>
          <w:szCs w:val="24"/>
        </w:rPr>
        <w:t>:UbuntuClient</w:t>
      </w:r>
      <w:proofErr w:type="spellEnd"/>
      <w:proofErr w:type="gramEnd"/>
      <w:r w:rsidR="009A4DD8">
        <w:rPr>
          <w:rFonts w:ascii="Arial" w:hAnsi="Arial" w:cs="Arial"/>
          <w:sz w:val="24"/>
          <w:szCs w:val="24"/>
        </w:rPr>
        <w:t xml:space="preserve">” interact </w:t>
      </w:r>
      <w:r w:rsidRPr="009776C5">
        <w:rPr>
          <w:rFonts w:ascii="Arial" w:hAnsi="Arial" w:cs="Arial"/>
          <w:sz w:val="24"/>
          <w:szCs w:val="24"/>
        </w:rPr>
        <w:t>with the component “</w:t>
      </w:r>
      <w:proofErr w:type="spellStart"/>
      <w:r w:rsidR="009A4DD8">
        <w:rPr>
          <w:rFonts w:ascii="Arial" w:hAnsi="Arial" w:cs="Arial"/>
          <w:sz w:val="24"/>
          <w:szCs w:val="24"/>
        </w:rPr>
        <w:t>ClientStorageManagement</w:t>
      </w:r>
      <w:proofErr w:type="spellEnd"/>
      <w:r w:rsidR="009A4DD8">
        <w:rPr>
          <w:rFonts w:ascii="Arial" w:hAnsi="Arial" w:cs="Arial"/>
          <w:sz w:val="24"/>
          <w:szCs w:val="24"/>
        </w:rPr>
        <w:t>”</w:t>
      </w:r>
      <w:r w:rsidRPr="009776C5">
        <w:rPr>
          <w:rFonts w:ascii="Arial" w:hAnsi="Arial" w:cs="Arial"/>
          <w:sz w:val="24"/>
          <w:szCs w:val="24"/>
        </w:rPr>
        <w:t xml:space="preserve">. The repository architecture is also </w:t>
      </w:r>
      <w:r w:rsidR="00C25E66">
        <w:rPr>
          <w:rFonts w:ascii="Arial" w:hAnsi="Arial" w:cs="Arial"/>
          <w:sz w:val="24"/>
          <w:szCs w:val="24"/>
        </w:rPr>
        <w:t>shown</w:t>
      </w:r>
      <w:r w:rsidRPr="009776C5">
        <w:rPr>
          <w:rFonts w:ascii="Arial" w:hAnsi="Arial" w:cs="Arial"/>
          <w:sz w:val="24"/>
          <w:szCs w:val="24"/>
        </w:rPr>
        <w:t xml:space="preserve"> in Figure 3 - Subsystem Overview. </w:t>
      </w:r>
      <w:r w:rsidR="00C25E66">
        <w:rPr>
          <w:rFonts w:ascii="Arial" w:hAnsi="Arial" w:cs="Arial"/>
          <w:sz w:val="24"/>
          <w:szCs w:val="24"/>
        </w:rPr>
        <w:t>All</w:t>
      </w:r>
      <w:r w:rsidRPr="009776C5">
        <w:rPr>
          <w:rFonts w:ascii="Arial" w:hAnsi="Arial" w:cs="Arial"/>
          <w:sz w:val="24"/>
          <w:szCs w:val="24"/>
        </w:rPr>
        <w:t xml:space="preserve"> top layer subsystems are associated and connected with one subsystem</w:t>
      </w:r>
      <w:r w:rsidR="00C25E66">
        <w:rPr>
          <w:rFonts w:ascii="Arial" w:hAnsi="Arial" w:cs="Arial"/>
          <w:sz w:val="24"/>
          <w:szCs w:val="24"/>
        </w:rPr>
        <w:t>,</w:t>
      </w:r>
      <w:r w:rsidRPr="009776C5">
        <w:rPr>
          <w:rFonts w:ascii="Arial" w:hAnsi="Arial" w:cs="Arial"/>
          <w:sz w:val="24"/>
          <w:szCs w:val="24"/>
        </w:rPr>
        <w:t xml:space="preserve"> which is the “storage” subsystem. </w:t>
      </w:r>
      <w:r w:rsidR="00C25E66">
        <w:rPr>
          <w:rFonts w:ascii="Arial" w:hAnsi="Arial" w:cs="Arial"/>
          <w:sz w:val="24"/>
          <w:szCs w:val="24"/>
        </w:rPr>
        <w:t>Storage encapsulate</w:t>
      </w:r>
      <w:r w:rsidR="009A4DD8">
        <w:rPr>
          <w:rFonts w:ascii="Arial" w:hAnsi="Arial" w:cs="Arial"/>
          <w:sz w:val="24"/>
          <w:szCs w:val="24"/>
        </w:rPr>
        <w:t>s both</w:t>
      </w:r>
      <w:r w:rsidR="00C25E6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C25E66">
        <w:rPr>
          <w:rFonts w:ascii="Arial" w:hAnsi="Arial" w:cs="Arial"/>
          <w:sz w:val="24"/>
          <w:szCs w:val="24"/>
        </w:rPr>
        <w:t>ClientStorageManagement</w:t>
      </w:r>
      <w:proofErr w:type="spellEnd"/>
      <w:r w:rsidR="00C25E66">
        <w:rPr>
          <w:rFonts w:ascii="Arial" w:hAnsi="Arial" w:cs="Arial"/>
          <w:sz w:val="24"/>
          <w:szCs w:val="24"/>
        </w:rPr>
        <w:t>” and “</w:t>
      </w:r>
      <w:proofErr w:type="spellStart"/>
      <w:r w:rsidR="00C25E66">
        <w:rPr>
          <w:rFonts w:ascii="Arial" w:hAnsi="Arial" w:cs="Arial"/>
          <w:sz w:val="24"/>
          <w:szCs w:val="24"/>
        </w:rPr>
        <w:t>ServerStorageManagme</w:t>
      </w:r>
      <w:r w:rsidR="009A4DD8">
        <w:rPr>
          <w:rFonts w:ascii="Arial" w:hAnsi="Arial" w:cs="Arial"/>
          <w:sz w:val="24"/>
          <w:szCs w:val="24"/>
        </w:rPr>
        <w:t>nt</w:t>
      </w:r>
      <w:proofErr w:type="spellEnd"/>
      <w:r w:rsidR="009A4DD8">
        <w:rPr>
          <w:rFonts w:ascii="Arial" w:hAnsi="Arial" w:cs="Arial"/>
          <w:sz w:val="24"/>
          <w:szCs w:val="24"/>
        </w:rPr>
        <w:t>”, providing an interface that abstracts storage and the fact that it is on a server. Storage provides access to modify persistent storage</w:t>
      </w:r>
    </w:p>
    <w:p w14:paraId="664857D7" w14:textId="77777777" w:rsidR="009776C5" w:rsidRPr="009776C5" w:rsidRDefault="009776C5" w:rsidP="00E40D71">
      <w:pPr>
        <w:ind w:firstLine="720"/>
        <w:rPr>
          <w:rFonts w:ascii="Arial" w:hAnsi="Arial" w:cs="Arial"/>
          <w:sz w:val="24"/>
          <w:szCs w:val="24"/>
        </w:rPr>
      </w:pPr>
    </w:p>
    <w:sectPr w:rsidR="009776C5" w:rsidRPr="0097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E6"/>
    <w:rsid w:val="001260F5"/>
    <w:rsid w:val="002406FE"/>
    <w:rsid w:val="00300CBE"/>
    <w:rsid w:val="00335D54"/>
    <w:rsid w:val="003A51C1"/>
    <w:rsid w:val="003F5C31"/>
    <w:rsid w:val="00453A7E"/>
    <w:rsid w:val="00555B41"/>
    <w:rsid w:val="005D56DA"/>
    <w:rsid w:val="00657305"/>
    <w:rsid w:val="00657BA0"/>
    <w:rsid w:val="007144DE"/>
    <w:rsid w:val="00754FE6"/>
    <w:rsid w:val="007E4679"/>
    <w:rsid w:val="009776C5"/>
    <w:rsid w:val="009A4DD8"/>
    <w:rsid w:val="00C25E66"/>
    <w:rsid w:val="00D551E3"/>
    <w:rsid w:val="00E4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E8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Graeme</cp:lastModifiedBy>
  <cp:revision>15</cp:revision>
  <dcterms:created xsi:type="dcterms:W3CDTF">2014-11-23T21:40:00Z</dcterms:created>
  <dcterms:modified xsi:type="dcterms:W3CDTF">2014-11-24T02:14:00Z</dcterms:modified>
</cp:coreProperties>
</file>