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512" w:firstLine="0"/>
        <w:jc w:val="right"/>
        <w:rPr>
          <w:rFonts w:ascii="Cambria"/>
          <w:i/>
          <w:sz w:val="4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674333</wp:posOffset>
            </wp:positionH>
            <wp:positionV relativeFrom="paragraph">
              <wp:posOffset>499499</wp:posOffset>
            </wp:positionV>
            <wp:extent cx="1205373" cy="847746"/>
            <wp:effectExtent l="0" t="0" r="0" b="0"/>
            <wp:wrapNone/>
            <wp:docPr id="1" name="image1.jpeg" descr="Logo_D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373" cy="84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color w:val="FFFFFF"/>
          <w:sz w:val="48"/>
          <w:u w:val="single" w:color="00FF00"/>
        </w:rPr>
        <w:t>1</w:t>
      </w:r>
    </w:p>
    <w:p>
      <w:pPr>
        <w:pStyle w:val="BodyText"/>
        <w:spacing w:before="3"/>
        <w:rPr>
          <w:rFonts w:ascii="Cambria"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6024473</wp:posOffset>
            </wp:positionH>
            <wp:positionV relativeFrom="paragraph">
              <wp:posOffset>101147</wp:posOffset>
            </wp:positionV>
            <wp:extent cx="608687" cy="7391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87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1718" w:right="1793" w:firstLine="0"/>
        <w:jc w:val="center"/>
        <w:rPr>
          <w:rFonts w:ascii="Tahoma" w:hAnsi="Tahoma"/>
          <w:b/>
          <w:sz w:val="24"/>
        </w:rPr>
      </w:pPr>
      <w:r>
        <w:rPr>
          <w:rFonts w:ascii="Tahoma" w:hAnsi="Tahoma"/>
          <w:b/>
          <w:spacing w:val="-2"/>
          <w:sz w:val="24"/>
        </w:rPr>
        <w:t>UNIVERSIDAD</w:t>
      </w:r>
      <w:r>
        <w:rPr>
          <w:rFonts w:ascii="Tahoma" w:hAnsi="Tahoma"/>
          <w:b/>
          <w:spacing w:val="-16"/>
          <w:sz w:val="24"/>
        </w:rPr>
        <w:t> </w:t>
      </w:r>
      <w:r>
        <w:rPr>
          <w:rFonts w:ascii="Tahoma" w:hAnsi="Tahoma"/>
          <w:b/>
          <w:spacing w:val="-2"/>
          <w:sz w:val="24"/>
        </w:rPr>
        <w:t>POLITÉCNICA</w:t>
      </w:r>
      <w:r>
        <w:rPr>
          <w:rFonts w:ascii="Tahoma" w:hAnsi="Tahoma"/>
          <w:b/>
          <w:spacing w:val="-14"/>
          <w:sz w:val="24"/>
        </w:rPr>
        <w:t> </w:t>
      </w:r>
      <w:r>
        <w:rPr>
          <w:rFonts w:ascii="Tahoma" w:hAnsi="Tahoma"/>
          <w:b/>
          <w:spacing w:val="-2"/>
          <w:sz w:val="24"/>
        </w:rPr>
        <w:t>DE</w:t>
      </w:r>
      <w:r>
        <w:rPr>
          <w:rFonts w:ascii="Tahoma" w:hAnsi="Tahoma"/>
          <w:b/>
          <w:spacing w:val="-13"/>
          <w:sz w:val="24"/>
        </w:rPr>
        <w:t> </w:t>
      </w:r>
      <w:r>
        <w:rPr>
          <w:rFonts w:ascii="Tahoma" w:hAnsi="Tahoma"/>
          <w:b/>
          <w:spacing w:val="-2"/>
          <w:sz w:val="24"/>
        </w:rPr>
        <w:t>MADRID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spacing w:line="360" w:lineRule="auto" w:before="250"/>
        <w:ind w:left="3195" w:right="3265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ESCUELA</w:t>
      </w:r>
      <w:r>
        <w:rPr>
          <w:rFonts w:ascii="Tahoma" w:hAnsi="Tahoma"/>
          <w:b/>
          <w:spacing w:val="-19"/>
          <w:sz w:val="28"/>
        </w:rPr>
        <w:t> </w:t>
      </w:r>
      <w:r>
        <w:rPr>
          <w:rFonts w:ascii="Tahoma" w:hAnsi="Tahoma"/>
          <w:b/>
          <w:spacing w:val="-2"/>
          <w:sz w:val="28"/>
        </w:rPr>
        <w:t>TÉCNICA</w:t>
      </w:r>
      <w:r>
        <w:rPr>
          <w:rFonts w:ascii="Tahoma" w:hAnsi="Tahoma"/>
          <w:b/>
          <w:spacing w:val="-18"/>
          <w:sz w:val="28"/>
        </w:rPr>
        <w:t> </w:t>
      </w:r>
      <w:r>
        <w:rPr>
          <w:rFonts w:ascii="Tahoma" w:hAnsi="Tahoma"/>
          <w:b/>
          <w:spacing w:val="-1"/>
          <w:sz w:val="28"/>
        </w:rPr>
        <w:t>SUPERIOR</w:t>
      </w:r>
      <w:r>
        <w:rPr>
          <w:rFonts w:ascii="Tahoma" w:hAnsi="Tahoma"/>
          <w:b/>
          <w:spacing w:val="-79"/>
          <w:sz w:val="28"/>
        </w:rPr>
        <w:t> </w:t>
      </w:r>
      <w:r>
        <w:rPr>
          <w:rFonts w:ascii="Tahoma" w:hAnsi="Tahoma"/>
          <w:b/>
          <w:sz w:val="28"/>
        </w:rPr>
        <w:t>DE</w:t>
      </w:r>
    </w:p>
    <w:p>
      <w:pPr>
        <w:spacing w:line="337" w:lineRule="exact" w:before="0"/>
        <w:ind w:left="1722" w:right="1793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INGENIERÍA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Y</w:t>
      </w:r>
      <w:r>
        <w:rPr>
          <w:rFonts w:ascii="Tahoma" w:hAnsi="Tahoma"/>
          <w:b/>
          <w:spacing w:val="-18"/>
          <w:sz w:val="28"/>
        </w:rPr>
        <w:t> </w:t>
      </w:r>
      <w:r>
        <w:rPr>
          <w:rFonts w:ascii="Tahoma" w:hAnsi="Tahoma"/>
          <w:b/>
          <w:spacing w:val="-2"/>
          <w:sz w:val="28"/>
        </w:rPr>
        <w:t>SISTEMAS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1"/>
          <w:sz w:val="28"/>
        </w:rPr>
        <w:t>DE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1"/>
          <w:sz w:val="28"/>
        </w:rPr>
        <w:t>TELECOMUNICACIÓN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spacing w:before="10"/>
        <w:rPr>
          <w:rFonts w:ascii="Tahoma"/>
          <w:b/>
          <w:sz w:val="36"/>
        </w:rPr>
      </w:pPr>
    </w:p>
    <w:p>
      <w:pPr>
        <w:pStyle w:val="Title"/>
      </w:pPr>
      <w:r>
        <w:rPr/>
        <w:t>Programación</w:t>
      </w:r>
      <w:r>
        <w:rPr>
          <w:spacing w:val="-26"/>
        </w:rPr>
        <w:t> </w:t>
      </w:r>
      <w:r>
        <w:rPr/>
        <w:t>I</w:t>
      </w:r>
    </w:p>
    <w:p>
      <w:pPr>
        <w:spacing w:before="518"/>
        <w:ind w:left="1722" w:right="1792" w:firstLine="0"/>
        <w:jc w:val="center"/>
        <w:rPr>
          <w:rFonts w:ascii="Tahoma" w:hAnsi="Tahoma"/>
          <w:b/>
          <w:sz w:val="40"/>
        </w:rPr>
      </w:pPr>
      <w:r>
        <w:rPr>
          <w:rFonts w:ascii="Tahoma" w:hAnsi="Tahoma"/>
          <w:b/>
          <w:sz w:val="40"/>
        </w:rPr>
        <w:t>Práctica</w:t>
      </w:r>
      <w:r>
        <w:rPr>
          <w:rFonts w:ascii="Tahoma" w:hAnsi="Tahoma"/>
          <w:b/>
          <w:spacing w:val="-17"/>
          <w:sz w:val="40"/>
        </w:rPr>
        <w:t> </w:t>
      </w:r>
      <w:r>
        <w:rPr>
          <w:rFonts w:ascii="Tahoma" w:hAnsi="Tahoma"/>
          <w:b/>
          <w:sz w:val="40"/>
        </w:rPr>
        <w:t>2</w:t>
      </w:r>
    </w:p>
    <w:p>
      <w:pPr>
        <w:pStyle w:val="BodyText"/>
        <w:spacing w:before="4"/>
        <w:rPr>
          <w:rFonts w:ascii="Tahoma"/>
          <w:b/>
          <w:sz w:val="18"/>
        </w:rPr>
      </w:pPr>
      <w:r>
        <w:rPr/>
        <w:pict>
          <v:rect style="position:absolute;margin-left:41.16pt;margin-top:13.026179pt;width:513.22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</w:rPr>
      </w:pPr>
    </w:p>
    <w:p>
      <w:pPr>
        <w:spacing w:before="100"/>
        <w:ind w:left="1722" w:right="1791" w:firstLine="0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Semestre</w:t>
      </w:r>
      <w:r>
        <w:rPr>
          <w:rFonts w:ascii="Tahoma" w:hAnsi="Tahoma"/>
          <w:b/>
          <w:spacing w:val="-19"/>
          <w:sz w:val="36"/>
        </w:rPr>
        <w:t> </w:t>
      </w:r>
      <w:r>
        <w:rPr>
          <w:rFonts w:ascii="Tahoma" w:hAnsi="Tahoma"/>
          <w:b/>
          <w:sz w:val="36"/>
        </w:rPr>
        <w:t>de</w:t>
      </w:r>
      <w:r>
        <w:rPr>
          <w:rFonts w:ascii="Tahoma" w:hAnsi="Tahoma"/>
          <w:b/>
          <w:spacing w:val="-22"/>
          <w:sz w:val="36"/>
        </w:rPr>
        <w:t> </w:t>
      </w:r>
      <w:r>
        <w:rPr>
          <w:rFonts w:ascii="Tahoma" w:hAnsi="Tahoma"/>
          <w:b/>
          <w:sz w:val="36"/>
        </w:rPr>
        <w:t>otoño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spacing w:before="272"/>
        <w:ind w:left="1722" w:right="1789" w:firstLine="0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Curso</w:t>
      </w:r>
      <w:r>
        <w:rPr>
          <w:rFonts w:ascii="Tahoma"/>
          <w:b/>
          <w:spacing w:val="-21"/>
          <w:sz w:val="28"/>
        </w:rPr>
        <w:t> </w:t>
      </w:r>
      <w:r>
        <w:rPr>
          <w:rFonts w:ascii="Tahoma"/>
          <w:b/>
          <w:sz w:val="28"/>
        </w:rPr>
        <w:t>2019/20</w:t>
      </w:r>
    </w:p>
    <w:p>
      <w:pPr>
        <w:spacing w:after="0"/>
        <w:jc w:val="center"/>
        <w:rPr>
          <w:rFonts w:ascii="Tahoma"/>
          <w:sz w:val="28"/>
        </w:rPr>
        <w:sectPr>
          <w:type w:val="continuous"/>
          <w:pgSz w:w="11910" w:h="16850"/>
          <w:pgMar w:top="1140" w:bottom="280" w:left="700" w:right="62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19"/>
        </w:rPr>
      </w:pPr>
    </w:p>
    <w:p>
      <w:pPr>
        <w:spacing w:before="44"/>
        <w:ind w:left="1720" w:right="1793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ÍNDICE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tabs>
          <w:tab w:pos="10349" w:val="right" w:leader="dot"/>
        </w:tabs>
        <w:spacing w:before="59"/>
        <w:ind w:left="152" w:right="0" w:firstLine="0"/>
        <w:jc w:val="left"/>
        <w:rPr>
          <w:b/>
          <w:sz w:val="20"/>
        </w:rPr>
      </w:pPr>
      <w:hyperlink w:history="true" w:anchor="_bookmark0">
        <w:r>
          <w:rPr>
            <w:b/>
            <w:sz w:val="20"/>
          </w:rPr>
          <w:t>INTRODUCCIÓN</w:t>
          <w:tab/>
          <w:t>2</w:t>
        </w:r>
      </w:hyperlink>
    </w:p>
    <w:p>
      <w:pPr>
        <w:tabs>
          <w:tab w:pos="10349" w:val="right" w:leader="dot"/>
        </w:tabs>
        <w:spacing w:before="171"/>
        <w:ind w:left="351" w:right="0" w:firstLine="0"/>
        <w:jc w:val="left"/>
        <w:rPr>
          <w:sz w:val="20"/>
        </w:rPr>
      </w:pPr>
      <w:hyperlink w:history="true" w:anchor="_bookmark1">
        <w:r>
          <w:rPr>
            <w:sz w:val="20"/>
          </w:rPr>
          <w:t>O</w:t>
        </w:r>
        <w:r>
          <w:rPr>
            <w:sz w:val="16"/>
          </w:rPr>
          <w:t>BJETIVOS</w:t>
          <w:tab/>
        </w:r>
        <w:r>
          <w:rPr>
            <w:sz w:val="20"/>
          </w:rPr>
          <w:t>2</w:t>
        </w:r>
      </w:hyperlink>
    </w:p>
    <w:p>
      <w:pPr>
        <w:tabs>
          <w:tab w:pos="10349" w:val="right" w:leader="dot"/>
        </w:tabs>
        <w:spacing w:before="49"/>
        <w:ind w:left="351" w:right="0" w:firstLine="0"/>
        <w:jc w:val="left"/>
        <w:rPr>
          <w:sz w:val="20"/>
        </w:rPr>
      </w:pPr>
      <w:hyperlink w:history="true" w:anchor="_bookmark2">
        <w:r>
          <w:rPr>
            <w:sz w:val="20"/>
          </w:rPr>
          <w:t>D</w:t>
        </w:r>
        <w:r>
          <w:rPr>
            <w:sz w:val="16"/>
          </w:rPr>
          <w:t>URACIÓN</w:t>
          <w:tab/>
        </w:r>
        <w:r>
          <w:rPr>
            <w:sz w:val="20"/>
          </w:rPr>
          <w:t>2</w:t>
        </w:r>
      </w:hyperlink>
    </w:p>
    <w:p>
      <w:pPr>
        <w:tabs>
          <w:tab w:pos="10349" w:val="right" w:leader="dot"/>
        </w:tabs>
        <w:spacing w:before="48"/>
        <w:ind w:left="351" w:right="0" w:firstLine="0"/>
        <w:jc w:val="left"/>
        <w:rPr>
          <w:sz w:val="20"/>
        </w:rPr>
      </w:pPr>
      <w:hyperlink w:history="true" w:anchor="_bookmark3">
        <w:r>
          <w:rPr>
            <w:sz w:val="20"/>
          </w:rPr>
          <w:t>R</w:t>
        </w:r>
        <w:r>
          <w:rPr>
            <w:sz w:val="16"/>
          </w:rPr>
          <w:t>EQUISITOS</w:t>
          <w:tab/>
        </w:r>
        <w:r>
          <w:rPr>
            <w:sz w:val="20"/>
          </w:rPr>
          <w:t>2</w:t>
        </w:r>
      </w:hyperlink>
    </w:p>
    <w:p>
      <w:pPr>
        <w:tabs>
          <w:tab w:pos="10349" w:val="right" w:leader="dot"/>
        </w:tabs>
        <w:spacing w:before="170"/>
        <w:ind w:left="152" w:right="0" w:firstLine="0"/>
        <w:jc w:val="left"/>
        <w:rPr>
          <w:b/>
          <w:sz w:val="20"/>
        </w:rPr>
      </w:pPr>
      <w:hyperlink w:history="true" w:anchor="_bookmark4">
        <w:r>
          <w:rPr>
            <w:b/>
            <w:sz w:val="20"/>
          </w:rPr>
          <w:t>ENUNCIADO DE</w:t>
        </w:r>
        <w:r>
          <w:rPr>
            <w:b/>
            <w:spacing w:val="-2"/>
            <w:sz w:val="20"/>
          </w:rPr>
          <w:t> </w:t>
        </w:r>
        <w:r>
          <w:rPr>
            <w:b/>
            <w:sz w:val="20"/>
          </w:rPr>
          <w:t>LA</w:t>
        </w:r>
        <w:r>
          <w:rPr>
            <w:b/>
            <w:spacing w:val="-1"/>
            <w:sz w:val="20"/>
          </w:rPr>
          <w:t> </w:t>
        </w:r>
        <w:r>
          <w:rPr>
            <w:b/>
            <w:sz w:val="20"/>
          </w:rPr>
          <w:t>PRÁCTICA</w:t>
          <w:tab/>
          <w:t>2</w:t>
        </w:r>
      </w:hyperlink>
    </w:p>
    <w:p>
      <w:pPr>
        <w:tabs>
          <w:tab w:pos="10349" w:val="right" w:leader="dot"/>
        </w:tabs>
        <w:spacing w:before="168"/>
        <w:ind w:left="351" w:right="0" w:firstLine="0"/>
        <w:jc w:val="left"/>
        <w:rPr>
          <w:sz w:val="20"/>
        </w:rPr>
      </w:pPr>
      <w:hyperlink w:history="true" w:anchor="_bookmark5">
        <w:r>
          <w:rPr>
            <w:sz w:val="20"/>
          </w:rPr>
          <w:t>PRIMERA</w:t>
        </w:r>
        <w:r>
          <w:rPr>
            <w:spacing w:val="-11"/>
            <w:sz w:val="20"/>
          </w:rPr>
          <w:t> </w:t>
        </w:r>
        <w:r>
          <w:rPr>
            <w:sz w:val="20"/>
          </w:rPr>
          <w:t>FASE.</w:t>
        </w:r>
        <w:r>
          <w:rPr>
            <w:spacing w:val="-9"/>
            <w:sz w:val="20"/>
          </w:rPr>
          <w:t> </w:t>
        </w:r>
        <w:r>
          <w:rPr>
            <w:sz w:val="20"/>
          </w:rPr>
          <w:t>U</w:t>
        </w:r>
        <w:r>
          <w:rPr>
            <w:sz w:val="16"/>
          </w:rPr>
          <w:t>SO</w:t>
        </w:r>
        <w:r>
          <w:rPr>
            <w:spacing w:val="-1"/>
            <w:sz w:val="16"/>
          </w:rPr>
          <w:t> </w:t>
        </w:r>
        <w:r>
          <w:rPr>
            <w:sz w:val="16"/>
          </w:rPr>
          <w:t>DE ESTRUCTURAS CONDICIONALES E ITERATIVAS</w:t>
          <w:tab/>
        </w:r>
        <w:r>
          <w:rPr>
            <w:sz w:val="20"/>
          </w:rPr>
          <w:t>2</w:t>
        </w:r>
      </w:hyperlink>
    </w:p>
    <w:p>
      <w:pPr>
        <w:tabs>
          <w:tab w:pos="10349" w:val="right" w:leader="dot"/>
        </w:tabs>
        <w:spacing w:before="49"/>
        <w:ind w:left="351" w:right="0" w:firstLine="0"/>
        <w:jc w:val="left"/>
        <w:rPr>
          <w:sz w:val="20"/>
        </w:rPr>
      </w:pPr>
      <w:hyperlink w:history="true" w:anchor="_bookmark6">
        <w:r>
          <w:rPr>
            <w:sz w:val="20"/>
          </w:rPr>
          <w:t>SEGUNDA</w:t>
        </w:r>
        <w:r>
          <w:rPr>
            <w:spacing w:val="-8"/>
            <w:sz w:val="20"/>
          </w:rPr>
          <w:t> </w:t>
        </w:r>
        <w:r>
          <w:rPr>
            <w:sz w:val="20"/>
          </w:rPr>
          <w:t>FASE.</w:t>
        </w:r>
        <w:r>
          <w:rPr>
            <w:spacing w:val="-9"/>
            <w:sz w:val="20"/>
          </w:rPr>
          <w:t> </w:t>
        </w:r>
        <w:r>
          <w:rPr>
            <w:sz w:val="20"/>
          </w:rPr>
          <w:t>U</w:t>
        </w:r>
        <w:r>
          <w:rPr>
            <w:sz w:val="16"/>
          </w:rPr>
          <w:t>SO</w:t>
        </w:r>
        <w:r>
          <w:rPr>
            <w:spacing w:val="1"/>
            <w:sz w:val="16"/>
          </w:rPr>
          <w:t> </w:t>
        </w:r>
        <w:r>
          <w:rPr>
            <w:sz w:val="16"/>
          </w:rPr>
          <w:t>BÁSICO</w:t>
        </w:r>
        <w:r>
          <w:rPr>
            <w:spacing w:val="-1"/>
            <w:sz w:val="16"/>
          </w:rPr>
          <w:t> </w:t>
        </w:r>
        <w:r>
          <w:rPr>
            <w:sz w:val="16"/>
          </w:rPr>
          <w:t>DE</w:t>
        </w:r>
        <w:r>
          <w:rPr>
            <w:spacing w:val="-2"/>
            <w:sz w:val="16"/>
          </w:rPr>
          <w:t> </w:t>
        </w:r>
        <w:r>
          <w:rPr>
            <w:sz w:val="16"/>
          </w:rPr>
          <w:t>ARRAYS</w:t>
          <w:tab/>
        </w:r>
        <w:r>
          <w:rPr>
            <w:sz w:val="20"/>
          </w:rPr>
          <w:t>3</w:t>
        </w:r>
      </w:hyperlink>
    </w:p>
    <w:p>
      <w:pPr>
        <w:tabs>
          <w:tab w:pos="10349" w:val="right" w:leader="dot"/>
        </w:tabs>
        <w:spacing w:before="169"/>
        <w:ind w:left="152" w:right="0" w:firstLine="0"/>
        <w:jc w:val="left"/>
        <w:rPr>
          <w:b/>
          <w:sz w:val="20"/>
        </w:rPr>
      </w:pPr>
      <w:hyperlink w:history="true" w:anchor="_bookmark7">
        <w:r>
          <w:rPr>
            <w:b/>
            <w:sz w:val="20"/>
          </w:rPr>
          <w:t>CONSIDERACIONES</w:t>
        </w:r>
        <w:r>
          <w:rPr>
            <w:b/>
            <w:spacing w:val="-2"/>
            <w:sz w:val="20"/>
          </w:rPr>
          <w:t> </w:t>
        </w:r>
        <w:r>
          <w:rPr>
            <w:b/>
            <w:sz w:val="20"/>
          </w:rPr>
          <w:t>GENERALES PARA</w:t>
        </w:r>
        <w:r>
          <w:rPr>
            <w:b/>
            <w:spacing w:val="-2"/>
            <w:sz w:val="20"/>
          </w:rPr>
          <w:t> </w:t>
        </w:r>
        <w:r>
          <w:rPr>
            <w:b/>
            <w:sz w:val="20"/>
          </w:rPr>
          <w:t>LA</w:t>
        </w:r>
        <w:r>
          <w:rPr>
            <w:b/>
            <w:spacing w:val="-1"/>
            <w:sz w:val="20"/>
          </w:rPr>
          <w:t> </w:t>
        </w:r>
        <w:r>
          <w:rPr>
            <w:b/>
            <w:sz w:val="20"/>
          </w:rPr>
          <w:t>REALIZACIÓN</w:t>
        </w:r>
        <w:r>
          <w:rPr>
            <w:b/>
            <w:spacing w:val="2"/>
            <w:sz w:val="20"/>
          </w:rPr>
          <w:t> </w:t>
        </w:r>
        <w:r>
          <w:rPr>
            <w:b/>
            <w:sz w:val="20"/>
          </w:rPr>
          <w:t>Y</w:t>
        </w:r>
        <w:r>
          <w:rPr>
            <w:b/>
            <w:spacing w:val="2"/>
            <w:sz w:val="20"/>
          </w:rPr>
          <w:t> </w:t>
        </w:r>
        <w:r>
          <w:rPr>
            <w:b/>
            <w:sz w:val="20"/>
          </w:rPr>
          <w:t>ENTREGA</w:t>
        </w:r>
        <w:r>
          <w:rPr>
            <w:b/>
            <w:spacing w:val="2"/>
            <w:sz w:val="20"/>
          </w:rPr>
          <w:t> </w:t>
        </w:r>
        <w:r>
          <w:rPr>
            <w:b/>
            <w:sz w:val="20"/>
          </w:rPr>
          <w:t>DE</w:t>
        </w:r>
        <w:r>
          <w:rPr>
            <w:b/>
            <w:spacing w:val="-2"/>
            <w:sz w:val="20"/>
          </w:rPr>
          <w:t> </w:t>
        </w:r>
        <w:r>
          <w:rPr>
            <w:b/>
            <w:sz w:val="20"/>
          </w:rPr>
          <w:t>LA</w:t>
        </w:r>
        <w:r>
          <w:rPr>
            <w:b/>
            <w:spacing w:val="-1"/>
            <w:sz w:val="20"/>
          </w:rPr>
          <w:t> </w:t>
        </w:r>
        <w:r>
          <w:rPr>
            <w:b/>
            <w:sz w:val="20"/>
          </w:rPr>
          <w:t>PRÁCTICA</w:t>
          <w:tab/>
          <w:t>4</w:t>
        </w:r>
      </w:hyperlink>
    </w:p>
    <w:p>
      <w:pPr>
        <w:tabs>
          <w:tab w:pos="10349" w:val="right" w:leader="dot"/>
        </w:tabs>
        <w:spacing w:before="168"/>
        <w:ind w:left="351" w:right="0" w:firstLine="0"/>
        <w:jc w:val="left"/>
        <w:rPr>
          <w:sz w:val="20"/>
        </w:rPr>
      </w:pPr>
      <w:hyperlink w:history="true" w:anchor="_bookmark8">
        <w:r>
          <w:rPr>
            <w:sz w:val="20"/>
          </w:rPr>
          <w:t>N</w:t>
        </w:r>
        <w:r>
          <w:rPr>
            <w:sz w:val="16"/>
          </w:rPr>
          <w:t>OTAS</w:t>
        </w:r>
        <w:r>
          <w:rPr>
            <w:spacing w:val="-4"/>
            <w:sz w:val="16"/>
          </w:rPr>
          <w:t> </w:t>
        </w:r>
        <w:r>
          <w:rPr>
            <w:sz w:val="16"/>
          </w:rPr>
          <w:t>SOBRE</w:t>
        </w:r>
        <w:r>
          <w:rPr>
            <w:spacing w:val="1"/>
            <w:sz w:val="16"/>
          </w:rPr>
          <w:t> </w:t>
        </w:r>
        <w:r>
          <w:rPr>
            <w:sz w:val="16"/>
          </w:rPr>
          <w:t>ORGANIZACIÓN</w:t>
        </w:r>
        <w:r>
          <w:rPr>
            <w:spacing w:val="-1"/>
            <w:sz w:val="16"/>
          </w:rPr>
          <w:t> </w:t>
        </w:r>
        <w:r>
          <w:rPr>
            <w:sz w:val="16"/>
          </w:rPr>
          <w:t>DE ESPACIOS DE</w:t>
        </w:r>
        <w:r>
          <w:rPr>
            <w:spacing w:val="-2"/>
            <w:sz w:val="16"/>
          </w:rPr>
          <w:t> </w:t>
        </w:r>
        <w:r>
          <w:rPr>
            <w:sz w:val="16"/>
          </w:rPr>
          <w:t>TRABAJO</w:t>
        </w:r>
        <w:r>
          <w:rPr>
            <w:sz w:val="20"/>
          </w:rPr>
          <w:t>,</w:t>
        </w:r>
        <w:r>
          <w:rPr>
            <w:spacing w:val="-9"/>
            <w:sz w:val="20"/>
          </w:rPr>
          <w:t> </w:t>
        </w:r>
        <w:r>
          <w:rPr>
            <w:sz w:val="16"/>
          </w:rPr>
          <w:t>PROYECTOS</w:t>
        </w:r>
        <w:r>
          <w:rPr>
            <w:spacing w:val="-3"/>
            <w:sz w:val="16"/>
          </w:rPr>
          <w:t> </w:t>
        </w:r>
        <w:r>
          <w:rPr>
            <w:sz w:val="16"/>
          </w:rPr>
          <w:t>Y ARCHIVOS</w:t>
        </w:r>
        <w:r>
          <w:rPr>
            <w:spacing w:val="-3"/>
            <w:sz w:val="16"/>
          </w:rPr>
          <w:t> </w:t>
        </w:r>
        <w:r>
          <w:rPr>
            <w:sz w:val="16"/>
          </w:rPr>
          <w:t>FUENTE</w:t>
          <w:tab/>
        </w:r>
        <w:r>
          <w:rPr>
            <w:sz w:val="20"/>
          </w:rPr>
          <w:t>4</w:t>
        </w:r>
      </w:hyperlink>
    </w:p>
    <w:p>
      <w:pPr>
        <w:tabs>
          <w:tab w:pos="10349" w:val="right" w:leader="dot"/>
        </w:tabs>
        <w:spacing w:before="49"/>
        <w:ind w:left="351" w:right="0" w:firstLine="0"/>
        <w:jc w:val="left"/>
        <w:rPr>
          <w:sz w:val="20"/>
        </w:rPr>
      </w:pPr>
      <w:hyperlink w:history="true" w:anchor="_bookmark9">
        <w:r>
          <w:rPr>
            <w:sz w:val="20"/>
          </w:rPr>
          <w:t>R</w:t>
        </w:r>
        <w:r>
          <w:rPr>
            <w:sz w:val="16"/>
          </w:rPr>
          <w:t>EALIZACIÓN</w:t>
        </w:r>
        <w:r>
          <w:rPr>
            <w:spacing w:val="-2"/>
            <w:sz w:val="16"/>
          </w:rPr>
          <w:t> </w:t>
        </w:r>
        <w:r>
          <w:rPr>
            <w:sz w:val="16"/>
          </w:rPr>
          <w:t>DE LA</w:t>
        </w:r>
        <w:r>
          <w:rPr>
            <w:spacing w:val="-3"/>
            <w:sz w:val="16"/>
          </w:rPr>
          <w:t> </w:t>
        </w:r>
        <w:r>
          <w:rPr>
            <w:sz w:val="16"/>
          </w:rPr>
          <w:t>PRÁCTICA</w:t>
          <w:tab/>
        </w:r>
        <w:r>
          <w:rPr>
            <w:sz w:val="20"/>
          </w:rPr>
          <w:t>4</w:t>
        </w:r>
      </w:hyperlink>
    </w:p>
    <w:p>
      <w:pPr>
        <w:tabs>
          <w:tab w:pos="10349" w:val="right" w:leader="dot"/>
        </w:tabs>
        <w:spacing w:before="49"/>
        <w:ind w:left="351" w:right="0" w:firstLine="0"/>
        <w:jc w:val="left"/>
        <w:rPr>
          <w:sz w:val="20"/>
        </w:rPr>
      </w:pPr>
      <w:hyperlink w:history="true" w:anchor="_bookmark10">
        <w:r>
          <w:rPr>
            <w:sz w:val="20"/>
          </w:rPr>
          <w:t>P</w:t>
        </w:r>
        <w:r>
          <w:rPr>
            <w:sz w:val="16"/>
          </w:rPr>
          <w:t>ROCEDIMIENTO</w:t>
        </w:r>
        <w:r>
          <w:rPr>
            <w:spacing w:val="-2"/>
            <w:sz w:val="16"/>
          </w:rPr>
          <w:t> </w:t>
        </w:r>
        <w:r>
          <w:rPr>
            <w:sz w:val="16"/>
          </w:rPr>
          <w:t>DE ENTREGA</w:t>
        </w:r>
        <w:r>
          <w:rPr>
            <w:spacing w:val="33"/>
            <w:sz w:val="16"/>
          </w:rPr>
          <w:t> </w:t>
        </w:r>
        <w:r>
          <w:rPr>
            <w:sz w:val="16"/>
          </w:rPr>
          <w:t>Y EVALUACIÓN</w:t>
        </w:r>
        <w:r>
          <w:rPr>
            <w:spacing w:val="-1"/>
            <w:sz w:val="16"/>
          </w:rPr>
          <w:t> </w:t>
        </w:r>
        <w:r>
          <w:rPr>
            <w:sz w:val="16"/>
          </w:rPr>
          <w:t>DE</w:t>
        </w:r>
        <w:r>
          <w:rPr>
            <w:spacing w:val="1"/>
            <w:sz w:val="16"/>
          </w:rPr>
          <w:t> </w:t>
        </w:r>
        <w:r>
          <w:rPr>
            <w:sz w:val="16"/>
          </w:rPr>
          <w:t>LA PRÁCTICA</w:t>
          <w:tab/>
        </w:r>
        <w:r>
          <w:rPr>
            <w:sz w:val="20"/>
          </w:rPr>
          <w:t>4</w:t>
        </w:r>
      </w:hyperlink>
    </w:p>
    <w:p>
      <w:pPr>
        <w:spacing w:after="0"/>
        <w:jc w:val="left"/>
        <w:rPr>
          <w:sz w:val="20"/>
        </w:rPr>
        <w:sectPr>
          <w:pgSz w:w="11910" w:h="16850"/>
          <w:pgMar w:top="1600" w:bottom="280" w:left="700" w:right="62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103"/>
        <w:rPr>
          <w:sz w:val="20"/>
        </w:rPr>
      </w:pPr>
      <w:r>
        <w:rPr>
          <w:position w:val="0"/>
          <w:sz w:val="20"/>
        </w:rPr>
        <w:pict>
          <v:shape style="width:514.2pt;height:14.2pt;mso-position-horizontal-relative:char;mso-position-vertical-relative:line" type="#_x0000_t202" filled="true" fillcolor="#f1dbdb" stroked="true" strokeweight=".96002pt" strokecolor="#c0504d">
            <w10:anchorlock/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name="_bookmark0" w:id="1"/>
                  <w:bookmarkEnd w:id="1"/>
                  <w:r>
                    <w:rPr/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Introducción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40.439999pt;margin-top:8.580020pt;width:518.4pt;height:14.2pt;mso-position-horizontal-relative:page;mso-position-vertical-relative:paragraph;z-index:-15726592;mso-wrap-distance-left:0;mso-wrap-distance-right:0" coordorigin="809,172" coordsize="10368,284">
            <v:shape style="position:absolute;left:808;top:171;width:10368;height:284" coordorigin="809,172" coordsize="10368,284" path="m11167,172l809,172,809,181,809,445,809,455,11167,455,11167,445,929,445,929,181,11167,181,11167,172xm11176,172l11167,172,11167,181,11167,445,11167,455,11176,455,11176,445,11176,181,11176,172xe" filled="true" fillcolor="#c0504d" stroked="false">
              <v:path arrowok="t"/>
              <v:fill type="solid"/>
            </v:shape>
            <v:shape style="position:absolute;left:928;top:181;width:10238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name="_bookmark1" w:id="2"/>
                    <w:bookmarkEnd w:id="2"/>
                    <w:r>
                      <w:rPr/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Objetivos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1"/>
        <w:ind w:left="152"/>
      </w:pPr>
      <w:r>
        <w:rPr/>
        <w:t>Los</w:t>
      </w:r>
      <w:r>
        <w:rPr>
          <w:spacing w:val="-5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de esta</w:t>
      </w:r>
      <w:r>
        <w:rPr>
          <w:spacing w:val="-1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son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siguientes: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51" w:after="0"/>
        <w:ind w:left="872" w:right="221" w:hanging="361"/>
        <w:jc w:val="left"/>
        <w:rPr>
          <w:sz w:val="22"/>
        </w:rPr>
      </w:pPr>
      <w:r>
        <w:rPr>
          <w:spacing w:val="-1"/>
          <w:sz w:val="22"/>
        </w:rPr>
        <w:t>Utilizar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herramientas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desarrollo</w:t>
      </w:r>
      <w:r>
        <w:rPr>
          <w:spacing w:val="-11"/>
          <w:sz w:val="22"/>
        </w:rPr>
        <w:t> </w:t>
      </w:r>
      <w:r>
        <w:rPr>
          <w:sz w:val="22"/>
        </w:rPr>
        <w:t>presentadas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práctica</w:t>
      </w:r>
      <w:r>
        <w:rPr>
          <w:spacing w:val="-12"/>
          <w:sz w:val="22"/>
        </w:rPr>
        <w:t> </w:t>
      </w:r>
      <w:r>
        <w:rPr>
          <w:sz w:val="22"/>
        </w:rPr>
        <w:t>anterior</w:t>
      </w:r>
      <w:r>
        <w:rPr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realización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prácticas</w:t>
      </w:r>
      <w:r>
        <w:rPr>
          <w:spacing w:val="-47"/>
          <w:sz w:val="22"/>
        </w:rPr>
        <w:t> </w:t>
      </w:r>
      <w:r>
        <w:rPr>
          <w:sz w:val="22"/>
        </w:rPr>
        <w:t>de la asignatura</w:t>
      </w:r>
      <w:r>
        <w:rPr>
          <w:spacing w:val="-2"/>
          <w:sz w:val="22"/>
        </w:rPr>
        <w:t> </w:t>
      </w:r>
      <w:r>
        <w:rPr>
          <w:sz w:val="22"/>
        </w:rPr>
        <w:t>Programación</w:t>
      </w:r>
      <w:r>
        <w:rPr>
          <w:spacing w:val="-1"/>
          <w:sz w:val="22"/>
        </w:rPr>
        <w:t> </w:t>
      </w:r>
      <w:r>
        <w:rPr>
          <w:sz w:val="22"/>
        </w:rPr>
        <w:t>I.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79" w:lineRule="exact" w:before="1" w:after="0"/>
        <w:ind w:left="872" w:right="0" w:hanging="361"/>
        <w:jc w:val="left"/>
        <w:rPr>
          <w:sz w:val="22"/>
        </w:rPr>
      </w:pPr>
      <w:r>
        <w:rPr>
          <w:sz w:val="22"/>
        </w:rPr>
        <w:t>Interpretar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errores</w:t>
      </w:r>
      <w:r>
        <w:rPr>
          <w:spacing w:val="-3"/>
          <w:sz w:val="22"/>
        </w:rPr>
        <w:t> </w:t>
      </w:r>
      <w:r>
        <w:rPr>
          <w:sz w:val="22"/>
        </w:rPr>
        <w:t>emitidos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compilador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resolver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problemas</w:t>
      </w:r>
      <w:r>
        <w:rPr>
          <w:spacing w:val="-1"/>
          <w:sz w:val="22"/>
        </w:rPr>
        <w:t> </w:t>
      </w:r>
      <w:r>
        <w:rPr>
          <w:sz w:val="22"/>
        </w:rPr>
        <w:t>encontrados.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79" w:lineRule="exact" w:before="0" w:after="0"/>
        <w:ind w:left="872" w:right="0" w:hanging="361"/>
        <w:jc w:val="left"/>
        <w:rPr>
          <w:sz w:val="22"/>
        </w:rPr>
      </w:pPr>
      <w:r>
        <w:rPr>
          <w:sz w:val="22"/>
        </w:rPr>
        <w:t>Practicar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compilación,</w:t>
      </w:r>
      <w:r>
        <w:rPr>
          <w:spacing w:val="-1"/>
          <w:sz w:val="22"/>
        </w:rPr>
        <w:t> </w:t>
      </w:r>
      <w:r>
        <w:rPr>
          <w:sz w:val="22"/>
        </w:rPr>
        <w:t>enlazado y</w:t>
      </w:r>
      <w:r>
        <w:rPr>
          <w:spacing w:val="-3"/>
          <w:sz w:val="22"/>
        </w:rPr>
        <w:t> </w:t>
      </w:r>
      <w:r>
        <w:rPr>
          <w:sz w:val="22"/>
        </w:rPr>
        <w:t>ejecución</w:t>
      </w:r>
      <w:r>
        <w:rPr>
          <w:spacing w:val="-2"/>
          <w:sz w:val="22"/>
        </w:rPr>
        <w:t> </w:t>
      </w:r>
      <w:r>
        <w:rPr>
          <w:sz w:val="22"/>
        </w:rPr>
        <w:t>de programas</w:t>
      </w:r>
      <w:r>
        <w:rPr>
          <w:spacing w:val="-3"/>
          <w:sz w:val="22"/>
        </w:rPr>
        <w:t> </w:t>
      </w:r>
      <w:r>
        <w:rPr>
          <w:sz w:val="22"/>
        </w:rPr>
        <w:t>mediante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IDE</w:t>
      </w:r>
      <w:r>
        <w:rPr>
          <w:spacing w:val="-2"/>
          <w:sz w:val="22"/>
        </w:rPr>
        <w:t> </w:t>
      </w:r>
      <w:r>
        <w:rPr>
          <w:sz w:val="22"/>
        </w:rPr>
        <w:t>CodeBlocks.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0" w:after="0"/>
        <w:ind w:left="872" w:right="0" w:hanging="361"/>
        <w:jc w:val="left"/>
        <w:rPr>
          <w:sz w:val="22"/>
        </w:rPr>
      </w:pPr>
      <w:r>
        <w:rPr>
          <w:sz w:val="22"/>
        </w:rPr>
        <w:t>Practicar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depuración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programas.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1" w:after="0"/>
        <w:ind w:left="872" w:right="0" w:hanging="361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tipos</w:t>
      </w:r>
      <w:r>
        <w:rPr>
          <w:spacing w:val="-3"/>
          <w:sz w:val="22"/>
        </w:rPr>
        <w:t> </w:t>
      </w:r>
      <w:r>
        <w:rPr>
          <w:sz w:val="22"/>
        </w:rPr>
        <w:t>de datos</w:t>
      </w:r>
      <w:r>
        <w:rPr>
          <w:spacing w:val="-3"/>
          <w:sz w:val="22"/>
        </w:rPr>
        <w:t> </w:t>
      </w:r>
      <w:r>
        <w:rPr>
          <w:sz w:val="22"/>
        </w:rPr>
        <w:t>básicos.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79" w:lineRule="exact" w:before="0" w:after="0"/>
        <w:ind w:left="872" w:right="0" w:hanging="361"/>
        <w:jc w:val="left"/>
        <w:rPr>
          <w:sz w:val="22"/>
        </w:rPr>
      </w:pPr>
      <w:r>
        <w:rPr>
          <w:sz w:val="22"/>
        </w:rPr>
        <w:t>Trabajar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arrays</w:t>
      </w:r>
      <w:r>
        <w:rPr>
          <w:spacing w:val="-1"/>
          <w:sz w:val="22"/>
        </w:rPr>
        <w:t> </w:t>
      </w:r>
      <w:r>
        <w:rPr>
          <w:sz w:val="22"/>
        </w:rPr>
        <w:t>(tablas)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operaciones</w:t>
      </w:r>
      <w:r>
        <w:rPr>
          <w:spacing w:val="-3"/>
          <w:sz w:val="22"/>
        </w:rPr>
        <w:t> </w:t>
      </w:r>
      <w:r>
        <w:rPr>
          <w:sz w:val="22"/>
        </w:rPr>
        <w:t>sobre ellos.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79" w:lineRule="exact" w:before="0" w:after="0"/>
        <w:ind w:left="872" w:right="0" w:hanging="361"/>
        <w:jc w:val="left"/>
        <w:rPr>
          <w:sz w:val="22"/>
        </w:rPr>
      </w:pPr>
      <w:r>
        <w:rPr>
          <w:sz w:val="22"/>
        </w:rPr>
        <w:t>Manejar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operaciones básicas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entrada/salida.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1" w:after="0"/>
        <w:ind w:left="872" w:right="0" w:hanging="361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2"/>
          <w:sz w:val="22"/>
        </w:rPr>
        <w:t> </w:t>
      </w:r>
      <w:r>
        <w:rPr>
          <w:sz w:val="22"/>
        </w:rPr>
        <w:t>operadores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expresiones.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0" w:after="0"/>
        <w:ind w:left="872" w:right="0" w:hanging="361"/>
        <w:jc w:val="left"/>
        <w:rPr>
          <w:sz w:val="22"/>
        </w:rPr>
      </w:pPr>
      <w:r>
        <w:rPr>
          <w:sz w:val="22"/>
        </w:rPr>
        <w:t>Practicar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elección</w:t>
      </w:r>
      <w:r>
        <w:rPr>
          <w:spacing w:val="-2"/>
          <w:sz w:val="22"/>
        </w:rPr>
        <w:t> </w:t>
      </w:r>
      <w:r>
        <w:rPr>
          <w:sz w:val="22"/>
        </w:rPr>
        <w:t>correcta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uso</w:t>
      </w:r>
      <w:r>
        <w:rPr>
          <w:spacing w:val="2"/>
          <w:sz w:val="22"/>
        </w:rPr>
        <w:t> </w:t>
      </w:r>
      <w:r>
        <w:rPr>
          <w:sz w:val="22"/>
        </w:rPr>
        <w:t>de las</w:t>
      </w:r>
      <w:r>
        <w:rPr>
          <w:spacing w:val="-3"/>
          <w:sz w:val="22"/>
        </w:rPr>
        <w:t> </w:t>
      </w:r>
      <w:r>
        <w:rPr>
          <w:sz w:val="22"/>
        </w:rPr>
        <w:t>estructuras</w:t>
      </w:r>
      <w:r>
        <w:rPr>
          <w:spacing w:val="-3"/>
          <w:sz w:val="22"/>
        </w:rPr>
        <w:t> </w:t>
      </w:r>
      <w:r>
        <w:rPr>
          <w:sz w:val="22"/>
        </w:rPr>
        <w:t>de control</w:t>
      </w:r>
      <w:r>
        <w:rPr>
          <w:spacing w:val="-3"/>
          <w:sz w:val="22"/>
        </w:rPr>
        <w:t> </w:t>
      </w:r>
      <w:r>
        <w:rPr>
          <w:sz w:val="22"/>
        </w:rPr>
        <w:t>e iterativas.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40.439999pt;margin-top:10.182270pt;width:518.4pt;height:14.2pt;mso-position-horizontal-relative:page;mso-position-vertical-relative:paragraph;z-index:-15726080;mso-wrap-distance-left:0;mso-wrap-distance-right:0" coordorigin="809,204" coordsize="10368,284">
            <v:shape style="position:absolute;left:808;top:203;width:10368;height:284" coordorigin="809,204" coordsize="10368,284" path="m11167,204l809,204,809,213,809,477,809,487,11167,487,11167,477,929,477,929,213,11167,213,11167,204xm11176,204l11167,204,11167,213,11167,477,11167,487,11176,487,11176,477,11176,213,11176,204xe" filled="true" fillcolor="#c0504d" stroked="false">
              <v:path arrowok="t"/>
              <v:fill type="solid"/>
            </v:shape>
            <v:shape style="position:absolute;left:928;top:213;width:10238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_bookmark2" w:id="3"/>
                    <w:bookmarkEnd w:id="3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Duración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88" w:lineRule="auto" w:before="71"/>
        <w:ind w:left="152"/>
      </w:pPr>
      <w:r>
        <w:rPr/>
        <w:t>La</w:t>
      </w:r>
      <w:r>
        <w:rPr>
          <w:spacing w:val="5"/>
        </w:rPr>
        <w:t> </w:t>
      </w:r>
      <w:r>
        <w:rPr/>
        <w:t>duración</w:t>
      </w:r>
      <w:r>
        <w:rPr>
          <w:spacing w:val="4"/>
        </w:rPr>
        <w:t> </w:t>
      </w:r>
      <w:r>
        <w:rPr/>
        <w:t>de</w:t>
      </w:r>
      <w:r>
        <w:rPr>
          <w:spacing w:val="7"/>
        </w:rPr>
        <w:t> </w:t>
      </w:r>
      <w:r>
        <w:rPr/>
        <w:t>esta</w:t>
      </w:r>
      <w:r>
        <w:rPr>
          <w:spacing w:val="6"/>
        </w:rPr>
        <w:t> </w:t>
      </w:r>
      <w:r>
        <w:rPr/>
        <w:t>práctica</w:t>
      </w:r>
      <w:r>
        <w:rPr>
          <w:spacing w:val="5"/>
        </w:rPr>
        <w:t> </w:t>
      </w:r>
      <w:r>
        <w:rPr/>
        <w:t>es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dos</w:t>
      </w:r>
      <w:r>
        <w:rPr>
          <w:spacing w:val="4"/>
        </w:rPr>
        <w:t> </w:t>
      </w:r>
      <w:r>
        <w:rPr/>
        <w:t>sesiones</w:t>
      </w:r>
      <w:r>
        <w:rPr>
          <w:spacing w:val="7"/>
        </w:rPr>
        <w:t> </w:t>
      </w:r>
      <w:r>
        <w:rPr/>
        <w:t>presenciales</w:t>
      </w:r>
      <w:r>
        <w:rPr>
          <w:spacing w:val="6"/>
        </w:rPr>
        <w:t> </w:t>
      </w:r>
      <w:r>
        <w:rPr/>
        <w:t>(4</w:t>
      </w:r>
      <w:r>
        <w:rPr>
          <w:spacing w:val="7"/>
        </w:rPr>
        <w:t> </w:t>
      </w:r>
      <w:r>
        <w:rPr/>
        <w:t>horas)</w:t>
      </w:r>
      <w:r>
        <w:rPr>
          <w:spacing w:val="4"/>
        </w:rPr>
        <w:t> </w:t>
      </w:r>
      <w:r>
        <w:rPr/>
        <w:t>más</w:t>
      </w:r>
      <w:r>
        <w:rPr>
          <w:spacing w:val="4"/>
        </w:rPr>
        <w:t> </w:t>
      </w:r>
      <w:r>
        <w:rPr/>
        <w:t>el</w:t>
      </w:r>
      <w:r>
        <w:rPr>
          <w:spacing w:val="6"/>
        </w:rPr>
        <w:t> </w:t>
      </w:r>
      <w:r>
        <w:rPr/>
        <w:t>tiempo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trabajo</w:t>
      </w:r>
      <w:r>
        <w:rPr>
          <w:spacing w:val="7"/>
        </w:rPr>
        <w:t> </w:t>
      </w:r>
      <w:r>
        <w:rPr/>
        <w:t>autónomo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el</w:t>
      </w:r>
      <w:r>
        <w:rPr>
          <w:spacing w:val="-47"/>
        </w:rPr>
        <w:t> </w:t>
      </w:r>
      <w:r>
        <w:rPr/>
        <w:t>alumno precise</w:t>
      </w:r>
      <w:r>
        <w:rPr>
          <w:spacing w:val="-2"/>
        </w:rPr>
        <w:t> </w:t>
      </w:r>
      <w:r>
        <w:rPr/>
        <w:t>para completar la práctica.</w:t>
      </w:r>
    </w:p>
    <w:p>
      <w:pPr>
        <w:pStyle w:val="BodyText"/>
        <w:rPr>
          <w:sz w:val="13"/>
        </w:rPr>
      </w:pPr>
      <w:r>
        <w:rPr/>
        <w:pict>
          <v:group style="position:absolute;margin-left:40.439999pt;margin-top:9.933457pt;width:518.4pt;height:14.2pt;mso-position-horizontal-relative:page;mso-position-vertical-relative:paragraph;z-index:-15725568;mso-wrap-distance-left:0;mso-wrap-distance-right:0" coordorigin="809,199" coordsize="10368,284">
            <v:shape style="position:absolute;left:808;top:198;width:10368;height:284" coordorigin="809,199" coordsize="10368,284" path="m11167,472l929,472,929,208,809,208,809,472,809,482,11167,482,11167,472xm11167,199l809,199,809,208,11167,208,11167,199xm11176,208l11167,208,11167,472,11167,482,11176,482,11176,472,11176,208xm11176,199l11167,199,11167,208,11176,208,11176,199xe" filled="true" fillcolor="#c0504d" stroked="false">
              <v:path arrowok="t"/>
              <v:fill type="solid"/>
            </v:shape>
            <v:shape style="position:absolute;left:928;top:208;width:10238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name="_bookmark3" w:id="4"/>
                    <w:bookmarkEnd w:id="4"/>
                    <w:r>
                      <w:rPr/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Requisitos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88" w:lineRule="auto" w:before="71"/>
        <w:ind w:left="152" w:right="233"/>
      </w:pPr>
      <w:r>
        <w:rPr/>
        <w:t>Haber realizado la práctica 1, haber asistido a clase de teoría para manejar los conceptos tratados en esta práctica</w:t>
      </w:r>
      <w:r>
        <w:rPr>
          <w:spacing w:val="-47"/>
        </w:rPr>
        <w:t> </w:t>
      </w:r>
      <w:r>
        <w:rPr/>
        <w:t>y llevar</w:t>
      </w:r>
      <w:r>
        <w:rPr>
          <w:spacing w:val="-1"/>
        </w:rPr>
        <w:t> </w:t>
      </w:r>
      <w:r>
        <w:rPr/>
        <w:t>escritos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 al</w:t>
      </w:r>
      <w:r>
        <w:rPr>
          <w:spacing w:val="-1"/>
        </w:rPr>
        <w:t> </w:t>
      </w:r>
      <w:r>
        <w:rPr/>
        <w:t>laboratorio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correspondientes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las diferentes</w:t>
      </w:r>
      <w:r>
        <w:rPr>
          <w:spacing w:val="1"/>
        </w:rPr>
        <w:t> </w:t>
      </w:r>
      <w:r>
        <w:rPr/>
        <w:t>fases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práctica.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40.68pt;margin-top:12.366396pt;width:514.2pt;height:14.05pt;mso-position-horizontal-relative:page;mso-position-vertical-relative:paragraph;z-index:-15725056;mso-wrap-distance-left:0;mso-wrap-distance-right:0" type="#_x0000_t202" filled="true" fillcolor="#f1dbdb" stroked="true" strokeweight=".96002pt" strokecolor="#c0504d"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name="_bookmark4" w:id="5"/>
                  <w:bookmarkEnd w:id="5"/>
                  <w:r>
                    <w:rPr/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Enunciado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7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6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6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40.439999pt;margin-top:16.822985pt;width:518.4pt;height:14.2pt;mso-position-horizontal-relative:page;mso-position-vertical-relative:paragraph;z-index:-15724544;mso-wrap-distance-left:0;mso-wrap-distance-right:0" coordorigin="809,336" coordsize="10368,284">
            <v:shape style="position:absolute;left:808;top:336;width:10368;height:284" coordorigin="809,336" coordsize="10368,284" path="m11167,610l809,610,809,620,11167,620,11167,610xm11167,336l809,336,809,346,809,610,929,610,929,346,11167,346,11167,336xm11176,610l11167,610,11167,620,11176,620,11176,610xm11176,336l11167,336,11167,346,11167,610,11176,610,11176,346,11176,336xe" filled="true" fillcolor="#c0504d" stroked="false">
              <v:path arrowok="t"/>
              <v:fill type="solid"/>
            </v:shape>
            <v:shape style="position:absolute;left:928;top:346;width:10238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name="_bookmark5" w:id="6"/>
                    <w:bookmarkEnd w:id="6"/>
                    <w:r>
                      <w:rPr/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PRIMERA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Uso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estructuras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condicionales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e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iterativas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73" w:lineRule="auto" w:before="57"/>
        <w:ind w:left="152" w:right="225"/>
        <w:jc w:val="both"/>
      </w:pPr>
      <w:r>
        <w:rPr/>
        <w:t>1.- Codificar un programa que lea dos números enteros por teclado y escriba por pantalla el mayor de estos</w:t>
      </w:r>
      <w:r>
        <w:rPr>
          <w:spacing w:val="1"/>
        </w:rPr>
        <w:t> </w:t>
      </w:r>
      <w:r>
        <w:rPr/>
        <w:t>números,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1"/>
        </w:rPr>
        <w:t> </w:t>
      </w:r>
      <w:r>
        <w:rPr/>
        <w:t>de que</w:t>
      </w:r>
      <w:r>
        <w:rPr>
          <w:spacing w:val="-4"/>
        </w:rPr>
        <w:t> </w:t>
      </w:r>
      <w:r>
        <w:rPr/>
        <w:t>sean iguales,</w:t>
      </w:r>
      <w:r>
        <w:rPr>
          <w:spacing w:val="3"/>
        </w:rPr>
        <w:t> </w:t>
      </w:r>
      <w:r>
        <w:rPr/>
        <w:t>un</w:t>
      </w:r>
      <w:r>
        <w:rPr>
          <w:spacing w:val="-3"/>
        </w:rPr>
        <w:t> </w:t>
      </w:r>
      <w:r>
        <w:rPr/>
        <w:t>mensaje indicándolo.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8" w:lineRule="auto"/>
        <w:ind w:left="152" w:right="226"/>
        <w:jc w:val="both"/>
      </w:pPr>
      <w:r>
        <w:rPr/>
        <w:t>2.- Codificar un programa que lea una secuencia de números enteros por teclado hasta que el usuario introduzca</w:t>
      </w:r>
      <w:r>
        <w:rPr>
          <w:spacing w:val="1"/>
        </w:rPr>
        <w:t> </w:t>
      </w:r>
      <w:r>
        <w:rPr/>
        <w:t>el valor de 0. A continuación, se imprimirá por pantalla el valor de la media aritmética de la secuencia de números</w:t>
      </w:r>
      <w:r>
        <w:rPr>
          <w:spacing w:val="-47"/>
        </w:rPr>
        <w:t> </w:t>
      </w:r>
      <w:r>
        <w:rPr/>
        <w:t>(sin</w:t>
      </w:r>
      <w:r>
        <w:rPr>
          <w:spacing w:val="-1"/>
        </w:rPr>
        <w:t> </w:t>
      </w:r>
      <w:r>
        <w:rPr/>
        <w:t>considerar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0).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8" w:lineRule="auto" w:before="1"/>
        <w:ind w:left="152" w:right="220"/>
        <w:jc w:val="both"/>
      </w:pPr>
      <w:r>
        <w:rPr/>
        <w:t>3.-</w:t>
      </w:r>
      <w:r>
        <w:rPr>
          <w:spacing w:val="-4"/>
        </w:rPr>
        <w:t> </w:t>
      </w:r>
      <w:r>
        <w:rPr/>
        <w:t>Codificar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programa</w:t>
      </w:r>
      <w:r>
        <w:rPr>
          <w:spacing w:val="-6"/>
        </w:rPr>
        <w:t> </w:t>
      </w:r>
      <w:r>
        <w:rPr/>
        <w:t>que</w:t>
      </w:r>
      <w:r>
        <w:rPr>
          <w:spacing w:val="-3"/>
        </w:rPr>
        <w:t> </w:t>
      </w:r>
      <w:r>
        <w:rPr/>
        <w:t>pida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usuario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número</w:t>
      </w:r>
      <w:r>
        <w:rPr>
          <w:spacing w:val="-2"/>
        </w:rPr>
        <w:t> </w:t>
      </w:r>
      <w:r>
        <w:rPr/>
        <w:t>entero</w:t>
      </w:r>
      <w:r>
        <w:rPr>
          <w:spacing w:val="-2"/>
        </w:rPr>
        <w:t> </w:t>
      </w:r>
      <w:r>
        <w:rPr/>
        <w:t>entre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9,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continuación</w:t>
      </w:r>
      <w:r>
        <w:rPr>
          <w:spacing w:val="-5"/>
        </w:rPr>
        <w:t> </w:t>
      </w:r>
      <w:r>
        <w:rPr/>
        <w:t>muestre</w:t>
      </w:r>
      <w:r>
        <w:rPr>
          <w:spacing w:val="-3"/>
        </w:rPr>
        <w:t> </w:t>
      </w:r>
      <w:r>
        <w:rPr/>
        <w:t>por</w:t>
      </w:r>
      <w:r>
        <w:rPr>
          <w:spacing w:val="-48"/>
        </w:rPr>
        <w:t> </w:t>
      </w:r>
      <w:r>
        <w:rPr/>
        <w:t>pantalla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multiplicar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dicho</w:t>
      </w:r>
      <w:r>
        <w:rPr>
          <w:spacing w:val="-1"/>
        </w:rPr>
        <w:t> </w:t>
      </w:r>
      <w:r>
        <w:rPr/>
        <w:t>número.</w:t>
      </w:r>
      <w:r>
        <w:rPr>
          <w:spacing w:val="-2"/>
        </w:rPr>
        <w:t> </w:t>
      </w:r>
      <w:r>
        <w:rPr/>
        <w:t>Si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entrega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número</w:t>
      </w:r>
      <w:r>
        <w:rPr>
          <w:spacing w:val="-1"/>
        </w:rPr>
        <w:t> </w:t>
      </w:r>
      <w:r>
        <w:rPr/>
        <w:t>fuera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rango,</w:t>
      </w:r>
      <w:r>
        <w:rPr>
          <w:spacing w:val="-2"/>
        </w:rPr>
        <w:t> </w:t>
      </w:r>
      <w:r>
        <w:rPr/>
        <w:t>este</w:t>
      </w:r>
      <w:r>
        <w:rPr>
          <w:spacing w:val="-48"/>
        </w:rPr>
        <w:t> </w:t>
      </w:r>
      <w:r>
        <w:rPr/>
        <w:t>deberá</w:t>
      </w:r>
      <w:r>
        <w:rPr>
          <w:spacing w:val="-1"/>
        </w:rPr>
        <w:t> </w:t>
      </w:r>
      <w:r>
        <w:rPr/>
        <w:t>volver a</w:t>
      </w:r>
      <w:r>
        <w:rPr>
          <w:spacing w:val="-3"/>
        </w:rPr>
        <w:t> </w:t>
      </w:r>
      <w:r>
        <w:rPr/>
        <w:t>preguntarle</w:t>
      </w:r>
      <w:r>
        <w:rPr>
          <w:spacing w:val="1"/>
        </w:rPr>
        <w:t> </w:t>
      </w:r>
      <w:r>
        <w:rPr/>
        <w:t>hasta que</w:t>
      </w:r>
      <w:r>
        <w:rPr>
          <w:spacing w:val="-2"/>
        </w:rPr>
        <w:t> </w:t>
      </w:r>
      <w:r>
        <w:rPr/>
        <w:t>el dato</w:t>
      </w:r>
      <w:r>
        <w:rPr>
          <w:spacing w:val="-1"/>
        </w:rPr>
        <w:t> </w:t>
      </w:r>
      <w:r>
        <w:rPr/>
        <w:t>recibido esté</w:t>
      </w:r>
      <w:r>
        <w:rPr>
          <w:spacing w:val="-2"/>
        </w:rPr>
        <w:t> </w:t>
      </w:r>
      <w:r>
        <w:rPr/>
        <w:t>en el</w:t>
      </w:r>
      <w:r>
        <w:rPr>
          <w:spacing w:val="-3"/>
        </w:rPr>
        <w:t> </w:t>
      </w:r>
      <w:r>
        <w:rPr/>
        <w:t>intervalo</w:t>
      </w:r>
      <w:r>
        <w:rPr>
          <w:spacing w:val="-2"/>
        </w:rPr>
        <w:t> </w:t>
      </w:r>
      <w:r>
        <w:rPr/>
        <w:t>[1,</w:t>
      </w:r>
      <w:r>
        <w:rPr>
          <w:spacing w:val="-2"/>
        </w:rPr>
        <w:t> </w:t>
      </w:r>
      <w:r>
        <w:rPr/>
        <w:t>9].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88" w:lineRule="auto"/>
        <w:ind w:left="152" w:right="223"/>
        <w:jc w:val="both"/>
      </w:pPr>
      <w:r>
        <w:rPr/>
        <w:t>4.- Codificar un programa que pida al usuario que escriba por teclado una secuencia de caracteres, que serán</w:t>
      </w:r>
      <w:r>
        <w:rPr>
          <w:spacing w:val="1"/>
        </w:rPr>
        <w:t> </w:t>
      </w:r>
      <w:r>
        <w:rPr/>
        <w:t>recibidos de uno en uno por el proceso. La recepción concluirá cuando se reciba el carácter ´.´ </w:t>
      </w:r>
      <w:r>
        <w:rPr>
          <w:b/>
        </w:rPr>
        <w:t>o </w:t>
      </w:r>
      <w:r>
        <w:rPr/>
        <w:t>el usuario haya</w:t>
      </w:r>
      <w:r>
        <w:rPr>
          <w:spacing w:val="1"/>
        </w:rPr>
        <w:t> </w:t>
      </w:r>
      <w:r>
        <w:rPr/>
        <w:t>introducido 20 caracteres. Una vez terminada la lectura de caracteres, se escribirá en la salida estándar el número</w:t>
      </w:r>
      <w:r>
        <w:rPr>
          <w:spacing w:val="-47"/>
        </w:rPr>
        <w:t> </w:t>
      </w:r>
      <w:r>
        <w:rPr/>
        <w:t>de vocales</w:t>
      </w:r>
      <w:r>
        <w:rPr>
          <w:spacing w:val="1"/>
        </w:rPr>
        <w:t> </w:t>
      </w:r>
      <w:r>
        <w:rPr/>
        <w:t>en letra</w:t>
      </w:r>
      <w:r>
        <w:rPr>
          <w:spacing w:val="-3"/>
        </w:rPr>
        <w:t> </w:t>
      </w:r>
      <w:r>
        <w:rPr/>
        <w:t>minúsculas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recibieron.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8" w:lineRule="auto" w:before="1"/>
        <w:ind w:left="152" w:right="221"/>
        <w:jc w:val="both"/>
      </w:pPr>
      <w:r>
        <w:rPr>
          <w:b/>
        </w:rPr>
        <w:t>Opcional :</w:t>
      </w:r>
      <w:r>
        <w:rPr>
          <w:b/>
          <w:spacing w:val="1"/>
        </w:rPr>
        <w:t> </w:t>
      </w:r>
      <w:r>
        <w:rPr/>
        <w:t>Modificar el programa anterior para que cuente y escriba el número </w:t>
      </w:r>
      <w:r>
        <w:rPr>
          <w:b/>
        </w:rPr>
        <w:t>de cada una </w:t>
      </w:r>
      <w:r>
        <w:rPr/>
        <w:t>de las cinco vocales</w:t>
      </w:r>
      <w:r>
        <w:rPr>
          <w:spacing w:val="1"/>
        </w:rPr>
        <w:t> </w:t>
      </w:r>
      <w:r>
        <w:rPr/>
        <w:t>(en</w:t>
      </w:r>
      <w:r>
        <w:rPr>
          <w:spacing w:val="-2"/>
        </w:rPr>
        <w:t> </w:t>
      </w:r>
      <w:r>
        <w:rPr/>
        <w:t>letra</w:t>
      </w:r>
      <w:r>
        <w:rPr>
          <w:spacing w:val="-5"/>
        </w:rPr>
        <w:t> </w:t>
      </w:r>
      <w:r>
        <w:rPr/>
        <w:t>minúscula)</w:t>
      </w:r>
      <w:r>
        <w:rPr>
          <w:spacing w:val="2"/>
        </w:rPr>
        <w:t> </w:t>
      </w:r>
      <w:r>
        <w:rPr/>
        <w:t>independientemente.</w:t>
      </w:r>
    </w:p>
    <w:p>
      <w:pPr>
        <w:spacing w:after="0" w:line="288" w:lineRule="auto"/>
        <w:jc w:val="both"/>
        <w:sectPr>
          <w:headerReference w:type="default" r:id="rId7"/>
          <w:footerReference w:type="default" r:id="rId8"/>
          <w:pgSz w:w="11910" w:h="16850"/>
          <w:pgMar w:header="539" w:footer="816" w:top="1140" w:bottom="1000" w:left="700" w:right="620"/>
          <w:pgNumType w:start="2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18.4pt;height:14.2pt;mso-position-horizontal-relative:char;mso-position-vertical-relative:line" coordorigin="0,0" coordsize="10368,284">
            <v:shape style="position:absolute;left:0;top:0;width:10368;height:284" coordorigin="0,0" coordsize="10368,284" path="m10358,0l0,0,0,10,0,274,0,283,10358,283,10358,274,120,274,120,10,10358,10,10358,0xm10368,0l10358,0,10358,10,10358,274,10358,283,10368,283,10368,274,10368,10,10368,0xe" filled="true" fillcolor="#c0504d" stroked="false">
              <v:path arrowok="t"/>
              <v:fill type="solid"/>
            </v:shape>
            <v:shape style="position:absolute;left:120;top:9;width:10238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_bookmark6" w:id="7"/>
                    <w:bookmarkEnd w:id="7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SEGUNDA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Uso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básico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arrays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56"/>
        <w:ind w:left="152"/>
        <w:jc w:val="both"/>
      </w:pPr>
      <w:r>
        <w:rPr/>
        <w:t>Se</w:t>
      </w:r>
      <w:r>
        <w:rPr>
          <w:spacing w:val="-3"/>
        </w:rPr>
        <w:t> </w:t>
      </w:r>
      <w:r>
        <w:rPr/>
        <w:t>dispone de una</w:t>
      </w:r>
      <w:r>
        <w:rPr>
          <w:spacing w:val="-1"/>
        </w:rPr>
        <w:t> </w:t>
      </w:r>
      <w:r>
        <w:rPr/>
        <w:t>constante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tipo</w:t>
      </w:r>
      <w:r>
        <w:rPr>
          <w:spacing w:val="2"/>
        </w:rPr>
        <w:t> </w:t>
      </w:r>
      <w:r>
        <w:rPr>
          <w:i/>
        </w:rPr>
        <w:t>array</w:t>
      </w:r>
      <w:r>
        <w:rPr>
          <w:i/>
          <w:spacing w:val="-3"/>
        </w:rPr>
        <w:t> </w:t>
      </w:r>
      <w:r>
        <w:rPr/>
        <w:t>como la</w:t>
      </w:r>
      <w:r>
        <w:rPr>
          <w:spacing w:val="-5"/>
        </w:rPr>
        <w:t> </w:t>
      </w:r>
      <w:r>
        <w:rPr/>
        <w:t>que se</w:t>
      </w:r>
      <w:r>
        <w:rPr>
          <w:spacing w:val="-3"/>
        </w:rPr>
        <w:t> </w:t>
      </w:r>
      <w:r>
        <w:rPr/>
        <w:t>muestra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continuación: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52"/>
        <w:jc w:val="both"/>
        <w:rPr>
          <w:rFonts w:ascii="Courier New"/>
        </w:rPr>
      </w:pPr>
      <w:r>
        <w:rPr>
          <w:rFonts w:ascii="Courier New"/>
        </w:rPr>
        <w:t>const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Avances[10]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{5,9,5,-1,-1,2,-1,4,-1,2};</w:t>
      </w:r>
    </w:p>
    <w:p>
      <w:pPr>
        <w:pStyle w:val="BodyText"/>
        <w:spacing w:before="5"/>
        <w:rPr>
          <w:rFonts w:ascii="Courier New"/>
          <w:sz w:val="32"/>
        </w:rPr>
      </w:pPr>
    </w:p>
    <w:p>
      <w:pPr>
        <w:pStyle w:val="BodyText"/>
        <w:spacing w:line="288" w:lineRule="auto"/>
        <w:ind w:left="152" w:right="222"/>
        <w:jc w:val="both"/>
      </w:pPr>
      <w:r>
        <w:rPr/>
        <w:t>Dicho </w:t>
      </w:r>
      <w:r>
        <w:rPr>
          <w:i/>
        </w:rPr>
        <w:t>array</w:t>
      </w:r>
      <w:r>
        <w:rPr>
          <w:i/>
          <w:spacing w:val="1"/>
        </w:rPr>
        <w:t> </w:t>
      </w:r>
      <w:r>
        <w:rPr/>
        <w:t>se almacena en la memoria interna de un robot que lo usa como una secuencia de instrucciones para</w:t>
      </w:r>
      <w:r>
        <w:rPr>
          <w:spacing w:val="-47"/>
        </w:rPr>
        <w:t> </w:t>
      </w:r>
      <w:r>
        <w:rPr/>
        <w:t>mover su brazo mecánico a izquierda y derecha. Cuando el número es positivo el brazo se mueve a la derecha la</w:t>
      </w:r>
      <w:r>
        <w:rPr>
          <w:spacing w:val="1"/>
        </w:rPr>
        <w:t> </w:t>
      </w:r>
      <w:r>
        <w:rPr/>
        <w:t>misma cantidad de pasos que la cifra marcada por el número. Cuando el valor recibido es un -1 el robot mueve el</w:t>
      </w:r>
      <w:r>
        <w:rPr>
          <w:spacing w:val="1"/>
        </w:rPr>
        <w:t> </w:t>
      </w:r>
      <w:r>
        <w:rPr/>
        <w:t>brazo 3</w:t>
      </w:r>
      <w:r>
        <w:rPr>
          <w:spacing w:val="1"/>
        </w:rPr>
        <w:t> </w:t>
      </w:r>
      <w:r>
        <w:rPr/>
        <w:t>pasos</w:t>
      </w:r>
      <w:r>
        <w:rPr>
          <w:spacing w:val="-3"/>
        </w:rPr>
        <w:t> </w:t>
      </w:r>
      <w:r>
        <w:rPr/>
        <w:t>a la izquierda.</w:t>
      </w:r>
    </w:p>
    <w:p>
      <w:pPr>
        <w:pStyle w:val="BodyText"/>
        <w:spacing w:line="288" w:lineRule="auto"/>
        <w:ind w:left="152" w:right="222"/>
        <w:jc w:val="both"/>
      </w:pPr>
      <w:r>
        <w:rPr/>
        <w:t>Queremos implementar un programa que analice el contenido del </w:t>
      </w:r>
      <w:r>
        <w:rPr>
          <w:i/>
        </w:rPr>
        <w:t>array</w:t>
      </w:r>
      <w:r>
        <w:rPr/>
        <w:t>, previamente a su instalación en el robot,</w:t>
      </w:r>
      <w:r>
        <w:rPr>
          <w:spacing w:val="-47"/>
        </w:rPr>
        <w:t> </w:t>
      </w:r>
      <w:r>
        <w:rPr/>
        <w:t>para</w:t>
      </w:r>
      <w:r>
        <w:rPr>
          <w:spacing w:val="-2"/>
        </w:rPr>
        <w:t> </w:t>
      </w:r>
      <w:r>
        <w:rPr/>
        <w:t>indicar</w:t>
      </w:r>
      <w:r>
        <w:rPr>
          <w:spacing w:val="-1"/>
        </w:rPr>
        <w:t> </w:t>
      </w:r>
      <w:r>
        <w:rPr/>
        <w:t>cuál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posición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brazo</w:t>
      </w:r>
      <w:r>
        <w:rPr>
          <w:spacing w:val="-2"/>
        </w:rPr>
        <w:t> </w:t>
      </w:r>
      <w:r>
        <w:rPr/>
        <w:t>considerándolo</w:t>
      </w:r>
      <w:r>
        <w:rPr>
          <w:spacing w:val="-3"/>
        </w:rPr>
        <w:t> </w:t>
      </w:r>
      <w:r>
        <w:rPr/>
        <w:t>situado 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principio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4"/>
        </w:rPr>
        <w:t> </w:t>
      </w:r>
      <w:r>
        <w:rPr/>
        <w:t>posición</w:t>
      </w:r>
      <w:r>
        <w:rPr>
          <w:spacing w:val="-2"/>
        </w:rPr>
        <w:t> </w:t>
      </w:r>
      <w:r>
        <w:rPr/>
        <w:t>central.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576" w:lineRule="auto" w:before="1"/>
        <w:ind w:left="860" w:right="1780" w:hanging="709"/>
      </w:pPr>
      <w:r>
        <w:rPr/>
        <w:t>Por ejemplo en el caso del </w:t>
      </w:r>
      <w:r>
        <w:rPr>
          <w:i/>
        </w:rPr>
        <w:t>array </w:t>
      </w:r>
      <w:r>
        <w:rPr/>
        <w:t>anterior, nuestro programa debería sacar por la salida estándar:</w:t>
      </w:r>
      <w:r>
        <w:rPr>
          <w:spacing w:val="-47"/>
        </w:rPr>
        <w:t> </w:t>
      </w:r>
      <w:r>
        <w:rPr/>
        <w:t>“El</w:t>
      </w:r>
      <w:r>
        <w:rPr>
          <w:spacing w:val="-1"/>
        </w:rPr>
        <w:t> </w:t>
      </w:r>
      <w:r>
        <w:rPr/>
        <w:t>brazo</w:t>
      </w:r>
      <w:r>
        <w:rPr>
          <w:spacing w:val="2"/>
        </w:rPr>
        <w:t> </w:t>
      </w:r>
      <w:r>
        <w:rPr/>
        <w:t>del robot</w:t>
      </w:r>
      <w:r>
        <w:rPr>
          <w:spacing w:val="-1"/>
        </w:rPr>
        <w:t> </w:t>
      </w:r>
      <w:r>
        <w:rPr/>
        <w:t>acabará</w:t>
      </w:r>
      <w:r>
        <w:rPr>
          <w:spacing w:val="-3"/>
        </w:rPr>
        <w:t> </w:t>
      </w:r>
      <w:r>
        <w:rPr/>
        <w:t>situado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pasos</w:t>
      </w:r>
      <w:r>
        <w:rPr>
          <w:spacing w:val="-1"/>
        </w:rPr>
        <w:t> </w:t>
      </w:r>
      <w:r>
        <w:rPr/>
        <w:t>a la</w:t>
      </w:r>
      <w:r>
        <w:rPr>
          <w:spacing w:val="-3"/>
        </w:rPr>
        <w:t> </w:t>
      </w:r>
      <w:r>
        <w:rPr/>
        <w:t>derecha.”</w:t>
      </w:r>
    </w:p>
    <w:p>
      <w:pPr>
        <w:pStyle w:val="Heading1"/>
        <w:spacing w:line="268" w:lineRule="exact"/>
      </w:pPr>
      <w:r>
        <w:rPr/>
        <w:t>Nota: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90" w:lineRule="auto"/>
        <w:ind w:left="152" w:right="224"/>
        <w:jc w:val="both"/>
      </w:pPr>
      <w:r>
        <w:rPr/>
        <w:t>Probar el programa con diversos </w:t>
      </w:r>
      <w:r>
        <w:rPr>
          <w:i/>
        </w:rPr>
        <w:t>arrays </w:t>
      </w:r>
      <w:r>
        <w:rPr/>
        <w:t>para comprobar que el funcionamiento es correcto independientemente</w:t>
      </w:r>
      <w:r>
        <w:rPr>
          <w:spacing w:val="1"/>
        </w:rPr>
        <w:t> </w:t>
      </w:r>
      <w:r>
        <w:rPr/>
        <w:t>de la secuencia de</w:t>
      </w:r>
      <w:r>
        <w:rPr>
          <w:spacing w:val="-3"/>
        </w:rPr>
        <w:t> </w:t>
      </w:r>
      <w:r>
        <w:rPr/>
        <w:t>entrada.</w:t>
      </w:r>
      <w:r>
        <w:rPr>
          <w:spacing w:val="-3"/>
        </w:rPr>
        <w:t> </w:t>
      </w:r>
      <w:r>
        <w:rPr/>
        <w:t>La longitud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>
          <w:i/>
        </w:rPr>
        <w:t>array</w:t>
      </w:r>
      <w:r>
        <w:rPr>
          <w:i/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varía, siempre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10.</w:t>
      </w: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530"/>
        <w:gridCol w:w="2191"/>
      </w:tblGrid>
      <w:tr>
        <w:trPr>
          <w:trHeight w:val="421" w:hRule="atLeast"/>
        </w:trPr>
        <w:tc>
          <w:tcPr>
            <w:tcW w:w="3735" w:type="dxa"/>
          </w:tcPr>
          <w:p>
            <w:pPr>
              <w:pStyle w:val="TableParagraph"/>
              <w:spacing w:line="225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Ejemplos:</w:t>
            </w:r>
          </w:p>
        </w:tc>
        <w:tc>
          <w:tcPr>
            <w:tcW w:w="2721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96" w:hRule="atLeast"/>
        </w:trPr>
        <w:tc>
          <w:tcPr>
            <w:tcW w:w="3735" w:type="dxa"/>
          </w:tcPr>
          <w:p>
            <w:pPr>
              <w:pStyle w:val="TableParagraph"/>
              <w:spacing w:before="214"/>
              <w:rPr>
                <w:sz w:val="22"/>
              </w:rPr>
            </w:pPr>
            <w:r>
              <w:rPr>
                <w:sz w:val="22"/>
              </w:rPr>
              <w:t>{5,9,5,-1,-1,2,-1,4,-1,2}</w:t>
            </w:r>
          </w:p>
        </w:tc>
        <w:tc>
          <w:tcPr>
            <w:tcW w:w="530" w:type="dxa"/>
          </w:tcPr>
          <w:p>
            <w:pPr>
              <w:pStyle w:val="TableParagraph"/>
              <w:spacing w:before="192"/>
              <w:ind w:left="12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0"/>
                <w:sz w:val="22"/>
              </w:rPr>
              <w:t>→</w:t>
            </w:r>
          </w:p>
        </w:tc>
        <w:tc>
          <w:tcPr>
            <w:tcW w:w="2191" w:type="dxa"/>
          </w:tcPr>
          <w:p>
            <w:pPr>
              <w:pStyle w:val="TableParagraph"/>
              <w:spacing w:before="188"/>
              <w:ind w:left="16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pasos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la derecha.</w:t>
            </w:r>
          </w:p>
        </w:tc>
      </w:tr>
      <w:tr>
        <w:trPr>
          <w:trHeight w:val="328" w:hRule="atLeast"/>
        </w:trPr>
        <w:tc>
          <w:tcPr>
            <w:tcW w:w="3735" w:type="dxa"/>
          </w:tcPr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{5,1,5,-1,-1,2,-1,-1,-1,2}</w:t>
            </w:r>
          </w:p>
        </w:tc>
        <w:tc>
          <w:tcPr>
            <w:tcW w:w="530" w:type="dxa"/>
          </w:tcPr>
          <w:p>
            <w:pPr>
              <w:pStyle w:val="TableParagraph"/>
              <w:spacing w:before="24"/>
              <w:ind w:left="12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0"/>
                <w:sz w:val="22"/>
              </w:rPr>
              <w:t>→</w:t>
            </w:r>
          </w:p>
        </w:tc>
        <w:tc>
          <w:tcPr>
            <w:tcW w:w="2191" w:type="dxa"/>
          </w:tcPr>
          <w:p>
            <w:pPr>
              <w:pStyle w:val="TableParagraph"/>
              <w:spacing w:before="20"/>
              <w:ind w:left="16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Posición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central.</w:t>
            </w:r>
          </w:p>
        </w:tc>
      </w:tr>
      <w:tr>
        <w:trPr>
          <w:trHeight w:val="295" w:hRule="atLeast"/>
        </w:trPr>
        <w:tc>
          <w:tcPr>
            <w:tcW w:w="3735" w:type="dxa"/>
          </w:tcPr>
          <w:p>
            <w:pPr>
              <w:pStyle w:val="TableParagraph"/>
              <w:spacing w:line="229" w:lineRule="exact" w:before="46"/>
              <w:rPr>
                <w:sz w:val="22"/>
              </w:rPr>
            </w:pPr>
            <w:r>
              <w:rPr>
                <w:sz w:val="22"/>
              </w:rPr>
              <w:t>{5,1,5,-1,-1,2,-1,-1,-1,-1}</w:t>
            </w:r>
          </w:p>
        </w:tc>
        <w:tc>
          <w:tcPr>
            <w:tcW w:w="530" w:type="dxa"/>
          </w:tcPr>
          <w:p>
            <w:pPr>
              <w:pStyle w:val="TableParagraph"/>
              <w:spacing w:line="252" w:lineRule="exact" w:before="24"/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0"/>
                <w:sz w:val="22"/>
              </w:rPr>
              <w:t>→</w:t>
            </w:r>
          </w:p>
        </w:tc>
        <w:tc>
          <w:tcPr>
            <w:tcW w:w="2191" w:type="dxa"/>
          </w:tcPr>
          <w:p>
            <w:pPr>
              <w:pStyle w:val="TableParagraph"/>
              <w:spacing w:line="256" w:lineRule="exact" w:before="20"/>
              <w:ind w:left="16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pasos a la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izquierda.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8" w:lineRule="auto" w:before="1"/>
        <w:ind w:left="152" w:right="223"/>
        <w:jc w:val="both"/>
      </w:pPr>
      <w:r>
        <w:rPr>
          <w:b/>
        </w:rPr>
        <w:t>Opcional :</w:t>
      </w:r>
      <w:r>
        <w:rPr>
          <w:b/>
          <w:spacing w:val="1"/>
        </w:rPr>
        <w:t> </w:t>
      </w:r>
      <w:r>
        <w:rPr/>
        <w:t>Modificar el programa anterior para controlar el caso de incorporar un nuevo elemento al </w:t>
      </w:r>
      <w:r>
        <w:rPr>
          <w:i/>
        </w:rPr>
        <w:t>array </w:t>
      </w:r>
      <w:r>
        <w:rPr/>
        <w:t>– el</w:t>
      </w:r>
      <w:r>
        <w:rPr>
          <w:spacing w:val="1"/>
        </w:rPr>
        <w:t> </w:t>
      </w:r>
      <w:r>
        <w:rPr/>
        <w:t>número 0. En esta situación, el brazo realiza movimientos hasta que finaliza el </w:t>
      </w:r>
      <w:r>
        <w:rPr>
          <w:i/>
        </w:rPr>
        <w:t>array </w:t>
      </w:r>
      <w:r>
        <w:rPr/>
        <w:t>o hasta que encuentra 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0.</w:t>
      </w:r>
    </w:p>
    <w:p>
      <w:pPr>
        <w:pStyle w:val="BodyText"/>
        <w:spacing w:before="11"/>
        <w:rPr>
          <w:sz w:val="29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9"/>
        <w:gridCol w:w="596"/>
        <w:gridCol w:w="2191"/>
      </w:tblGrid>
      <w:tr>
        <w:trPr>
          <w:trHeight w:val="421" w:hRule="atLeast"/>
        </w:trPr>
        <w:tc>
          <w:tcPr>
            <w:tcW w:w="3669" w:type="dxa"/>
          </w:tcPr>
          <w:p>
            <w:pPr>
              <w:pStyle w:val="TableParagraph"/>
              <w:spacing w:line="225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Ejemplos:</w:t>
            </w:r>
          </w:p>
        </w:tc>
        <w:tc>
          <w:tcPr>
            <w:tcW w:w="2787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96" w:hRule="atLeast"/>
        </w:trPr>
        <w:tc>
          <w:tcPr>
            <w:tcW w:w="3669" w:type="dxa"/>
          </w:tcPr>
          <w:p>
            <w:pPr>
              <w:pStyle w:val="TableParagraph"/>
              <w:spacing w:before="214"/>
              <w:rPr>
                <w:sz w:val="22"/>
              </w:rPr>
            </w:pPr>
            <w:r>
              <w:rPr>
                <w:sz w:val="22"/>
              </w:rPr>
              <w:t>{4,7,2,-1,0,2,-1,3,-1,1}</w:t>
            </w:r>
          </w:p>
        </w:tc>
        <w:tc>
          <w:tcPr>
            <w:tcW w:w="596" w:type="dxa"/>
          </w:tcPr>
          <w:p>
            <w:pPr>
              <w:pStyle w:val="TableParagraph"/>
              <w:spacing w:before="192"/>
              <w:ind w:left="0" w:right="1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0"/>
                <w:sz w:val="22"/>
              </w:rPr>
              <w:t>→</w:t>
            </w:r>
          </w:p>
        </w:tc>
        <w:tc>
          <w:tcPr>
            <w:tcW w:w="2191" w:type="dxa"/>
          </w:tcPr>
          <w:p>
            <w:pPr>
              <w:pStyle w:val="TableParagraph"/>
              <w:spacing w:before="188"/>
              <w:ind w:left="16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 pasos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la derecha.</w:t>
            </w:r>
          </w:p>
        </w:tc>
      </w:tr>
      <w:tr>
        <w:trPr>
          <w:trHeight w:val="328" w:hRule="atLeast"/>
        </w:trPr>
        <w:tc>
          <w:tcPr>
            <w:tcW w:w="3669" w:type="dxa"/>
          </w:tcPr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{5,3,-1,-1,-1,1,-1,0,1,3}</w:t>
            </w:r>
          </w:p>
        </w:tc>
        <w:tc>
          <w:tcPr>
            <w:tcW w:w="596" w:type="dxa"/>
          </w:tcPr>
          <w:p>
            <w:pPr>
              <w:pStyle w:val="TableParagraph"/>
              <w:spacing w:before="24"/>
              <w:ind w:left="0" w:right="1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0"/>
                <w:sz w:val="22"/>
              </w:rPr>
              <w:t>→</w:t>
            </w:r>
          </w:p>
        </w:tc>
        <w:tc>
          <w:tcPr>
            <w:tcW w:w="2191" w:type="dxa"/>
          </w:tcPr>
          <w:p>
            <w:pPr>
              <w:pStyle w:val="TableParagraph"/>
              <w:spacing w:before="20"/>
              <w:ind w:left="16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 pasos a la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izquierda.</w:t>
            </w:r>
          </w:p>
        </w:tc>
      </w:tr>
      <w:tr>
        <w:trPr>
          <w:trHeight w:val="295" w:hRule="atLeast"/>
        </w:trPr>
        <w:tc>
          <w:tcPr>
            <w:tcW w:w="3669" w:type="dxa"/>
          </w:tcPr>
          <w:p>
            <w:pPr>
              <w:pStyle w:val="TableParagraph"/>
              <w:spacing w:line="229" w:lineRule="exact" w:before="46"/>
              <w:rPr>
                <w:sz w:val="22"/>
              </w:rPr>
            </w:pPr>
            <w:r>
              <w:rPr>
                <w:sz w:val="22"/>
              </w:rPr>
              <w:t>{4,1,3,6,-1,-1,-1,-1,1,-1}</w:t>
            </w:r>
          </w:p>
        </w:tc>
        <w:tc>
          <w:tcPr>
            <w:tcW w:w="596" w:type="dxa"/>
          </w:tcPr>
          <w:p>
            <w:pPr>
              <w:pStyle w:val="TableParagraph"/>
              <w:spacing w:line="252" w:lineRule="exact" w:before="24"/>
              <w:ind w:left="44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0"/>
                <w:sz w:val="22"/>
              </w:rPr>
              <w:t>→</w:t>
            </w:r>
          </w:p>
        </w:tc>
        <w:tc>
          <w:tcPr>
            <w:tcW w:w="2191" w:type="dxa"/>
          </w:tcPr>
          <w:p>
            <w:pPr>
              <w:pStyle w:val="TableParagraph"/>
              <w:spacing w:line="256" w:lineRule="exact" w:before="20"/>
              <w:ind w:left="16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Posición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central.</w:t>
            </w:r>
          </w:p>
        </w:tc>
      </w:tr>
    </w:tbl>
    <w:p>
      <w:pPr>
        <w:spacing w:after="0" w:line="256" w:lineRule="exact"/>
        <w:rPr>
          <w:rFonts w:ascii="Calibri" w:hAnsi="Calibri"/>
          <w:sz w:val="22"/>
        </w:rPr>
        <w:sectPr>
          <w:pgSz w:w="11910" w:h="16850"/>
          <w:pgMar w:header="539" w:footer="816" w:top="1140" w:bottom="1000" w:left="700" w:right="62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103"/>
        <w:rPr>
          <w:sz w:val="20"/>
        </w:rPr>
      </w:pPr>
      <w:r>
        <w:rPr>
          <w:position w:val="0"/>
          <w:sz w:val="20"/>
        </w:rPr>
        <w:pict>
          <v:shape style="width:514.2pt;height:14.2pt;mso-position-horizontal-relative:char;mso-position-vertical-relative:line" type="#_x0000_t202" filled="true" fillcolor="#f1dbdb" stroked="true" strokeweight=".96002pt" strokecolor="#c0504d">
            <w10:anchorlock/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name="_bookmark7" w:id="8"/>
                  <w:bookmarkEnd w:id="8"/>
                  <w:r>
                    <w:rPr/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Consideraciones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6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generales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6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realización y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entrega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6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40.439999pt;margin-top:10.62002pt;width:518.4pt;height:14.05pt;mso-position-horizontal-relative:page;mso-position-vertical-relative:paragraph;z-index:-15723008;mso-wrap-distance-left:0;mso-wrap-distance-right:0" coordorigin="809,212" coordsize="10368,281">
            <v:shape style="position:absolute;left:808;top:212;width:10368;height:281" coordorigin="809,212" coordsize="10368,281" path="m11167,212l809,212,809,222,809,484,809,493,11167,493,11167,484,929,484,929,222,11167,222,11167,212xm11176,212l11167,212,11167,222,11167,484,11167,493,11176,493,11176,484,11176,222,11176,212xe" filled="true" fillcolor="#c0504d" stroked="false">
              <v:path arrowok="t"/>
              <v:fill type="solid"/>
            </v:shape>
            <v:shape style="position:absolute;left:928;top:222;width:10238;height:262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_bookmark8" w:id="9"/>
                    <w:bookmarkEnd w:id="9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Notas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sobre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organización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espacios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trabajo,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proyectos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archivos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fuente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56"/>
        <w:ind w:left="152"/>
      </w:pP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especificado en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práctica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223" w:hanging="356"/>
        <w:jc w:val="both"/>
        <w:rPr>
          <w:sz w:val="22"/>
        </w:rPr>
      </w:pPr>
      <w:r>
        <w:rPr>
          <w:sz w:val="22"/>
        </w:rPr>
        <w:t>Se creará mediante el explorador de archivos la carpeta ‘</w:t>
      </w:r>
      <w:r>
        <w:rPr>
          <w:rFonts w:ascii="Courier New" w:hAnsi="Courier New"/>
          <w:b/>
          <w:sz w:val="22"/>
        </w:rPr>
        <w:t>P2</w:t>
      </w:r>
      <w:r>
        <w:rPr>
          <w:b/>
          <w:sz w:val="22"/>
        </w:rPr>
        <w:t>’ </w:t>
      </w:r>
      <w:r>
        <w:rPr>
          <w:sz w:val="22"/>
        </w:rPr>
        <w:t>dentro de la carpeta ´</w:t>
      </w:r>
      <w:r>
        <w:rPr>
          <w:b/>
          <w:i/>
          <w:sz w:val="22"/>
        </w:rPr>
        <w:t>ProgI´. </w:t>
      </w:r>
      <w:r>
        <w:rPr>
          <w:sz w:val="22"/>
        </w:rPr>
        <w:t>En esa carpeta</w:t>
      </w:r>
      <w:r>
        <w:rPr>
          <w:spacing w:val="1"/>
          <w:sz w:val="22"/>
        </w:rPr>
        <w:t> </w:t>
      </w:r>
      <w:r>
        <w:rPr>
          <w:sz w:val="22"/>
        </w:rPr>
        <w:t>radicarán</w:t>
      </w:r>
      <w:r>
        <w:rPr>
          <w:spacing w:val="-2"/>
          <w:sz w:val="22"/>
        </w:rPr>
        <w:t> </w:t>
      </w:r>
      <w:r>
        <w:rPr>
          <w:sz w:val="22"/>
        </w:rPr>
        <w:t>todos los proyectos de</w:t>
      </w:r>
      <w:r>
        <w:rPr>
          <w:spacing w:val="-2"/>
          <w:sz w:val="22"/>
        </w:rPr>
        <w:t> </w:t>
      </w:r>
      <w:r>
        <w:rPr>
          <w:sz w:val="22"/>
        </w:rPr>
        <w:t>la práctica 2.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1" w:after="0"/>
        <w:ind w:left="865" w:right="223" w:hanging="356"/>
        <w:jc w:val="both"/>
        <w:rPr>
          <w:b/>
          <w:sz w:val="22"/>
        </w:rPr>
      </w:pPr>
      <w:r>
        <w:rPr>
          <w:sz w:val="22"/>
        </w:rPr>
        <w:t>Cada fase de la práctica dispondrá de un directorio específico. En esta práctica los proyectos de cada fase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denominarán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P2F11’</w:t>
      </w:r>
      <w:r>
        <w:rPr>
          <w:rFonts w:ascii="Courier New" w:hAnsi="Courier New"/>
          <w:sz w:val="22"/>
        </w:rPr>
        <w:t>, ‘</w:t>
      </w:r>
      <w:r>
        <w:rPr>
          <w:rFonts w:ascii="Courier New" w:hAnsi="Courier New"/>
          <w:b/>
          <w:sz w:val="22"/>
        </w:rPr>
        <w:t>P2F12’,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P2F13’</w:t>
      </w:r>
      <w:r>
        <w:rPr>
          <w:rFonts w:ascii="Courier New" w:hAnsi="Courier New"/>
          <w:sz w:val="22"/>
        </w:rPr>
        <w:t>, ‘</w:t>
      </w:r>
      <w:r>
        <w:rPr>
          <w:rFonts w:ascii="Courier New" w:hAnsi="Courier New"/>
          <w:b/>
          <w:sz w:val="22"/>
        </w:rPr>
        <w:t>P2F14’,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P2F14O’,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P2F2’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P2F2O’</w:t>
      </w:r>
      <w:r>
        <w:rPr>
          <w:b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225" w:hanging="356"/>
        <w:jc w:val="both"/>
        <w:rPr>
          <w:rFonts w:ascii="Courier New" w:hAnsi="Courier New"/>
          <w:sz w:val="22"/>
        </w:rPr>
      </w:pP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archivos</w:t>
      </w:r>
      <w:r>
        <w:rPr>
          <w:spacing w:val="1"/>
          <w:sz w:val="22"/>
        </w:rPr>
        <w:t> </w:t>
      </w:r>
      <w:r>
        <w:rPr>
          <w:sz w:val="22"/>
        </w:rPr>
        <w:t>fuente</w:t>
      </w:r>
      <w:r>
        <w:rPr>
          <w:spacing w:val="1"/>
          <w:sz w:val="22"/>
        </w:rPr>
        <w:t> </w:t>
      </w:r>
      <w:r>
        <w:rPr>
          <w:sz w:val="22"/>
        </w:rPr>
        <w:t>correspondientes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cada</w:t>
      </w:r>
      <w:r>
        <w:rPr>
          <w:spacing w:val="1"/>
          <w:sz w:val="22"/>
        </w:rPr>
        <w:t> </w:t>
      </w:r>
      <w:r>
        <w:rPr>
          <w:sz w:val="22"/>
        </w:rPr>
        <w:t>fase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denominará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p2f11.c</w:t>
      </w:r>
      <w:r>
        <w:rPr>
          <w:rFonts w:ascii="Courier New" w:hAnsi="Courier New"/>
          <w:sz w:val="22"/>
        </w:rPr>
        <w:t>’, ‘</w:t>
      </w:r>
      <w:r>
        <w:rPr>
          <w:rFonts w:ascii="Courier New" w:hAnsi="Courier New"/>
          <w:b/>
          <w:sz w:val="22"/>
        </w:rPr>
        <w:t>p2f12.c</w:t>
      </w:r>
      <w:r>
        <w:rPr>
          <w:rFonts w:ascii="Courier New" w:hAnsi="Courier New"/>
          <w:sz w:val="22"/>
        </w:rPr>
        <w:t>‘,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p2f13.c</w:t>
      </w:r>
      <w:r>
        <w:rPr>
          <w:rFonts w:ascii="Courier New" w:hAnsi="Courier New"/>
          <w:sz w:val="22"/>
        </w:rPr>
        <w:t>‘,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p2f14.c</w:t>
      </w:r>
      <w:r>
        <w:rPr>
          <w:rFonts w:ascii="Courier New" w:hAnsi="Courier New"/>
          <w:sz w:val="22"/>
        </w:rPr>
        <w:t>’,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p2f14o.c</w:t>
      </w:r>
      <w:r>
        <w:rPr>
          <w:rFonts w:ascii="Courier New" w:hAnsi="Courier New"/>
          <w:sz w:val="22"/>
        </w:rPr>
        <w:t>’,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p2f2.c</w:t>
      </w:r>
      <w:r>
        <w:rPr>
          <w:rFonts w:ascii="Courier New" w:hAnsi="Courier New"/>
          <w:sz w:val="22"/>
        </w:rPr>
        <w:t>’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‘</w:t>
      </w:r>
      <w:r>
        <w:rPr>
          <w:rFonts w:ascii="Courier New" w:hAnsi="Courier New"/>
          <w:b/>
          <w:sz w:val="22"/>
        </w:rPr>
        <w:t>p2f2o.c</w:t>
      </w:r>
      <w:r>
        <w:rPr>
          <w:rFonts w:ascii="Courier New" w:hAnsi="Courier New"/>
          <w:sz w:val="22"/>
        </w:rPr>
        <w:t>’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0" w:hanging="357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compilación,</w:t>
      </w:r>
      <w:r>
        <w:rPr>
          <w:spacing w:val="-4"/>
          <w:sz w:val="22"/>
        </w:rPr>
        <w:t> </w:t>
      </w:r>
      <w:r>
        <w:rPr>
          <w:sz w:val="22"/>
        </w:rPr>
        <w:t>enlazado,</w:t>
      </w:r>
      <w:r>
        <w:rPr>
          <w:spacing w:val="-3"/>
          <w:sz w:val="22"/>
        </w:rPr>
        <w:t> </w:t>
      </w:r>
      <w:r>
        <w:rPr>
          <w:sz w:val="22"/>
        </w:rPr>
        <w:t>ejecución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posible</w:t>
      </w:r>
      <w:r>
        <w:rPr>
          <w:spacing w:val="-1"/>
          <w:sz w:val="22"/>
        </w:rPr>
        <w:t> </w:t>
      </w:r>
      <w:r>
        <w:rPr>
          <w:sz w:val="22"/>
        </w:rPr>
        <w:t>depuración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programas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hará</w:t>
      </w:r>
      <w:r>
        <w:rPr>
          <w:spacing w:val="-1"/>
          <w:sz w:val="22"/>
        </w:rPr>
        <w:t> </w:t>
      </w:r>
      <w:r>
        <w:rPr>
          <w:sz w:val="22"/>
        </w:rPr>
        <w:t>utilizando</w:t>
      </w:r>
      <w:r>
        <w:rPr>
          <w:spacing w:val="-1"/>
          <w:sz w:val="22"/>
        </w:rPr>
        <w:t> </w:t>
      </w:r>
      <w:r>
        <w:rPr>
          <w:sz w:val="22"/>
        </w:rPr>
        <w:t>CodeBlocks.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41.279999pt;margin-top:11.971251pt;width:517.5500pt;height:14.2pt;mso-position-horizontal-relative:page;mso-position-vertical-relative:paragraph;z-index:-15722496;mso-wrap-distance-left:0;mso-wrap-distance-right:0" coordorigin="826,239" coordsize="10351,284">
            <v:shape style="position:absolute;left:825;top:239;width:10351;height:284" coordorigin="826,239" coordsize="10351,284" path="m11167,239l826,239,826,249,826,513,826,523,11167,523,11167,513,946,513,946,249,11167,249,11167,239xm11176,239l11167,239,11167,249,11167,513,11167,523,11176,523,11176,513,11176,249,11176,239xe" filled="true" fillcolor="#c0504d" stroked="false">
              <v:path arrowok="t"/>
              <v:fill type="solid"/>
            </v:shape>
            <v:shape style="position:absolute;left:945;top:249;width:10222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4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_bookmark9" w:id="10"/>
                    <w:bookmarkEnd w:id="10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Realización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la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práctica.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56"/>
        <w:ind w:left="152" w:right="228"/>
        <w:jc w:val="both"/>
      </w:pPr>
      <w:r>
        <w:rPr/>
        <w:t>La práctica 2 comienza el 8 de octubre. Esta práctica se realiza en grupos de 2 alumnos. En la primera sesión de</w:t>
      </w:r>
      <w:r>
        <w:rPr>
          <w:spacing w:val="1"/>
        </w:rPr>
        <w:t> </w:t>
      </w:r>
      <w:r>
        <w:rPr/>
        <w:t>laboratorio correspondiente a esta práctica estos grupos deben estar constituidos y los profesores de laboratorio</w:t>
      </w:r>
      <w:r>
        <w:rPr>
          <w:spacing w:val="1"/>
        </w:rPr>
        <w:t> </w:t>
      </w:r>
      <w:r>
        <w:rPr/>
        <w:t>informados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su composición.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0.32pt;margin-top:11.901319pt;width:518.5pt;height:14.2pt;mso-position-horizontal-relative:page;mso-position-vertical-relative:paragraph;z-index:-15721984;mso-wrap-distance-left:0;mso-wrap-distance-right:0" coordorigin="806,238" coordsize="10370,284">
            <v:shape style="position:absolute;left:806;top:238;width:10370;height:284" coordorigin="806,238" coordsize="10370,284" path="m11176,238l11167,238,11167,248,11167,512,926,512,926,248,11167,248,11167,238,806,238,806,248,806,512,806,521,11167,521,11176,521,11176,512,11176,248,11176,238xe" filled="true" fillcolor="#c0504d" stroked="false">
              <v:path arrowok="t"/>
              <v:fill type="solid"/>
            </v:shape>
            <v:shape style="position:absolute;left:926;top:247;width:10241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name="_bookmark10" w:id="11"/>
                    <w:bookmarkEnd w:id="11"/>
                    <w:r>
                      <w:rPr/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Procedimiento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entrega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evaluación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la práctica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56"/>
        <w:ind w:left="152" w:right="223"/>
        <w:jc w:val="both"/>
      </w:pPr>
      <w:r>
        <w:rPr>
          <w:spacing w:val="-1"/>
        </w:rPr>
        <w:t>Se</w:t>
      </w:r>
      <w:r>
        <w:rPr>
          <w:spacing w:val="-10"/>
        </w:rPr>
        <w:t> </w:t>
      </w:r>
      <w:r>
        <w:rPr>
          <w:spacing w:val="-1"/>
        </w:rPr>
        <w:t>deberá</w:t>
      </w:r>
      <w:r>
        <w:rPr>
          <w:spacing w:val="-12"/>
        </w:rPr>
        <w:t> </w:t>
      </w:r>
      <w:r>
        <w:rPr>
          <w:spacing w:val="-1"/>
        </w:rPr>
        <w:t>subir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Moodle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0"/>
        </w:rPr>
        <w:t> </w:t>
      </w:r>
      <w:r>
        <w:rPr/>
        <w:t>único</w:t>
      </w:r>
      <w:r>
        <w:rPr>
          <w:spacing w:val="-11"/>
        </w:rPr>
        <w:t> </w:t>
      </w:r>
      <w:r>
        <w:rPr/>
        <w:t>fichero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extensión</w:t>
      </w:r>
      <w:r>
        <w:rPr>
          <w:spacing w:val="-10"/>
        </w:rPr>
        <w:t> </w:t>
      </w:r>
      <w:r>
        <w:rPr>
          <w:b/>
        </w:rPr>
        <w:t>.zip</w:t>
      </w:r>
      <w:r>
        <w:rPr>
          <w:b/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duplicado</w:t>
      </w:r>
      <w:r>
        <w:rPr>
          <w:spacing w:val="-11"/>
        </w:rPr>
        <w:t> </w:t>
      </w:r>
      <w:r>
        <w:rPr/>
        <w:t>(los</w:t>
      </w:r>
      <w:r>
        <w:rPr>
          <w:spacing w:val="-9"/>
        </w:rPr>
        <w:t> </w:t>
      </w:r>
      <w:r>
        <w:rPr/>
        <w:t>dos</w:t>
      </w:r>
      <w:r>
        <w:rPr>
          <w:spacing w:val="-12"/>
        </w:rPr>
        <w:t> </w:t>
      </w:r>
      <w:r>
        <w:rPr/>
        <w:t>alumnos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componen</w:t>
      </w:r>
      <w:r>
        <w:rPr>
          <w:spacing w:val="-9"/>
        </w:rPr>
        <w:t> </w:t>
      </w:r>
      <w:r>
        <w:rPr/>
        <w:t>la</w:t>
      </w:r>
      <w:r>
        <w:rPr>
          <w:spacing w:val="-15"/>
        </w:rPr>
        <w:t> </w:t>
      </w:r>
      <w:r>
        <w:rPr/>
        <w:t>pareja</w:t>
      </w:r>
      <w:r>
        <w:rPr>
          <w:spacing w:val="-47"/>
        </w:rPr>
        <w:t> </w:t>
      </w:r>
      <w:r>
        <w:rPr/>
        <w:t>subirán el mismo fichero). Este fichero debe contener los 5 (o 7, si se realiza la parte opcional) archivos fuente</w:t>
      </w:r>
      <w:r>
        <w:rPr>
          <w:spacing w:val="1"/>
        </w:rPr>
        <w:t> </w:t>
      </w:r>
      <w:r>
        <w:rPr/>
        <w:t>creados. El nombre del fichero .zip tendrá el siguiente formato, </w:t>
      </w:r>
      <w:r>
        <w:rPr>
          <w:b/>
        </w:rPr>
        <w:t>con los dos primeros apellidos de cada alumno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grupo</w:t>
      </w:r>
      <w:r>
        <w:rPr>
          <w:spacing w:val="1"/>
        </w:rPr>
        <w:t> </w:t>
      </w:r>
      <w:r>
        <w:rPr/>
        <w:t>al que</w:t>
      </w:r>
      <w:r>
        <w:rPr>
          <w:spacing w:val="-2"/>
        </w:rPr>
        <w:t> </w:t>
      </w:r>
      <w:r>
        <w:rPr/>
        <w:t>pertenecen: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ind w:left="2276"/>
      </w:pPr>
      <w:r>
        <w:rPr/>
        <w:t>p2_Apellido1Apellido2_grupo.zip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202" w:right="0" w:firstLine="0"/>
        <w:jc w:val="both"/>
        <w:rPr>
          <w:b/>
          <w:sz w:val="22"/>
        </w:rPr>
      </w:pP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práctica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entregar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plataforma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Moodle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límite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25 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octubre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hasta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9:00.</w:t>
      </w:r>
    </w:p>
    <w:p>
      <w:pPr>
        <w:spacing w:line="242" w:lineRule="auto" w:before="197"/>
        <w:ind w:left="152" w:right="224" w:firstLine="0"/>
        <w:jc w:val="both"/>
        <w:rPr>
          <w:sz w:val="22"/>
        </w:rPr>
      </w:pP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evaluación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esta</w:t>
      </w:r>
      <w:r>
        <w:rPr>
          <w:spacing w:val="-11"/>
          <w:sz w:val="22"/>
        </w:rPr>
        <w:t> </w:t>
      </w:r>
      <w:r>
        <w:rPr>
          <w:sz w:val="22"/>
        </w:rPr>
        <w:t>práctica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realizará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prueba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evaluación</w:t>
      </w:r>
      <w:r>
        <w:rPr>
          <w:spacing w:val="-13"/>
          <w:sz w:val="22"/>
        </w:rPr>
        <w:t> </w:t>
      </w:r>
      <w:r>
        <w:rPr>
          <w:sz w:val="22"/>
        </w:rPr>
        <w:t>continua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laboratorio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Noviembre,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 aula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examen</w:t>
      </w:r>
      <w:r>
        <w:rPr>
          <w:sz w:val="22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jc w:val="both"/>
        <w:rPr>
          <w:b w:val="0"/>
        </w:rPr>
      </w:pPr>
      <w:r>
        <w:rPr/>
        <w:t>La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entrega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práctica</w:t>
      </w:r>
      <w:r>
        <w:rPr>
          <w:spacing w:val="-3"/>
        </w:rPr>
        <w:t> </w:t>
      </w:r>
      <w:r>
        <w:rPr/>
        <w:t>supondrá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0 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prueba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continua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laboratorio</w:t>
      </w:r>
      <w:r>
        <w:rPr>
          <w:b w:val="0"/>
        </w:rPr>
        <w:t>.</w:t>
      </w:r>
    </w:p>
    <w:sectPr>
      <w:pgSz w:w="11910" w:h="16850"/>
      <w:pgMar w:header="539" w:footer="816" w:top="1140" w:bottom="100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25pt;margin-top:790.25pt;width:11.05pt;height:12pt;mso-position-horizontal-relative:page;mso-position-vertical-relative:page;z-index:-15907328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99998pt;margin-top:27.399197pt;width:81.8pt;height:10.55pt;mso-position-horizontal-relative:page;mso-position-vertical-relative:page;z-index:-159083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Verdana" w:hAnsi="Verdana"/>
                    <w:b/>
                    <w:i/>
                    <w:sz w:val="14"/>
                  </w:rPr>
                </w:pPr>
                <w:r>
                  <w:rPr>
                    <w:rFonts w:ascii="Verdana" w:hAnsi="Verdana"/>
                    <w:b/>
                    <w:i/>
                    <w:w w:val="85"/>
                    <w:sz w:val="14"/>
                  </w:rPr>
                  <w:t>Programación</w:t>
                </w:r>
                <w:r>
                  <w:rPr>
                    <w:rFonts w:ascii="Verdana" w:hAnsi="Verdana"/>
                    <w:b/>
                    <w:i/>
                    <w:spacing w:val="-4"/>
                    <w:w w:val="85"/>
                    <w:sz w:val="14"/>
                  </w:rPr>
                  <w:t> </w:t>
                </w:r>
                <w:r>
                  <w:rPr>
                    <w:rFonts w:ascii="Verdana" w:hAnsi="Verdana"/>
                    <w:b/>
                    <w:i/>
                    <w:w w:val="85"/>
                    <w:sz w:val="14"/>
                  </w:rPr>
                  <w:t>I</w:t>
                </w:r>
                <w:r>
                  <w:rPr>
                    <w:rFonts w:ascii="Verdana" w:hAnsi="Verdana"/>
                    <w:b/>
                    <w:i/>
                    <w:spacing w:val="-4"/>
                    <w:w w:val="85"/>
                    <w:sz w:val="14"/>
                  </w:rPr>
                  <w:t> </w:t>
                </w:r>
                <w:r>
                  <w:rPr>
                    <w:rFonts w:ascii="Verdana" w:hAnsi="Verdana"/>
                    <w:b/>
                    <w:i/>
                    <w:w w:val="85"/>
                    <w:sz w:val="14"/>
                  </w:rPr>
                  <w:t>(grado)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73999pt;margin-top:27.399197pt;width:62.3pt;height:10.55pt;mso-position-horizontal-relative:page;mso-position-vertical-relative:page;z-index:-159078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Verdana" w:hAnsi="Verdana"/>
                    <w:b/>
                    <w:i/>
                    <w:sz w:val="14"/>
                  </w:rPr>
                </w:pPr>
                <w:r>
                  <w:rPr>
                    <w:rFonts w:ascii="Verdana" w:hAnsi="Verdana"/>
                    <w:b/>
                    <w:i/>
                    <w:w w:val="85"/>
                    <w:sz w:val="14"/>
                  </w:rPr>
                  <w:t>Segunda</w:t>
                </w:r>
                <w:r>
                  <w:rPr>
                    <w:rFonts w:ascii="Verdana" w:hAnsi="Verdana"/>
                    <w:b/>
                    <w:i/>
                    <w:spacing w:val="27"/>
                    <w:w w:val="85"/>
                    <w:sz w:val="14"/>
                  </w:rPr>
                  <w:t> </w:t>
                </w:r>
                <w:r>
                  <w:rPr>
                    <w:rFonts w:ascii="Verdana" w:hAnsi="Verdana"/>
                    <w:b/>
                    <w:i/>
                    <w:w w:val="85"/>
                    <w:sz w:val="14"/>
                  </w:rPr>
                  <w:t>Práctica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5" w:hanging="356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5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7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50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3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5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8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1" w:hanging="35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72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3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5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721" w:right="1793"/>
      <w:jc w:val="center"/>
    </w:pPr>
    <w:rPr>
      <w:rFonts w:ascii="Tahoma" w:hAnsi="Tahoma" w:eastAsia="Tahoma" w:cs="Tahoma"/>
      <w:b/>
      <w:bCs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7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ourier New" w:hAnsi="Courier New" w:eastAsia="Courier New" w:cs="Courier New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dmeltzer</dc:creator>
  <dc:title>LABORATORIO DE PROGRAMACIÓN I</dc:title>
  <dcterms:created xsi:type="dcterms:W3CDTF">2022-01-27T20:34:43Z</dcterms:created>
  <dcterms:modified xsi:type="dcterms:W3CDTF">2022-01-27T20:34:43Z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2022-01-27T00:00:00Z</vt:filetime>
  </property>
</Properties>
</file>