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1791" w14:textId="77777777" w:rsidR="00F62BA1" w:rsidRDefault="00B40F30">
      <w:pPr>
        <w:spacing w:before="517"/>
        <w:ind w:left="1725" w:right="1797"/>
        <w:jc w:val="center"/>
        <w:rPr>
          <w:rFonts w:ascii="Tahoma" w:hAnsi="Tahoma"/>
          <w:b/>
          <w:sz w:val="40"/>
        </w:rPr>
      </w:pPr>
      <w:r>
        <w:rPr>
          <w:rFonts w:ascii="Tahoma" w:hAnsi="Tahoma"/>
          <w:b/>
          <w:sz w:val="40"/>
        </w:rPr>
        <w:t>P</w:t>
      </w:r>
      <w:r>
        <w:rPr>
          <w:rFonts w:ascii="Tahoma" w:hAnsi="Tahoma"/>
          <w:b/>
          <w:sz w:val="40"/>
        </w:rPr>
        <w:t>r</w:t>
      </w:r>
      <w:r>
        <w:rPr>
          <w:rFonts w:ascii="Tahoma" w:hAnsi="Tahoma"/>
          <w:b/>
          <w:sz w:val="40"/>
        </w:rPr>
        <w:t>áctica</w:t>
      </w:r>
      <w:r>
        <w:rPr>
          <w:rFonts w:ascii="Tahoma" w:hAnsi="Tahoma"/>
          <w:b/>
          <w:spacing w:val="-17"/>
          <w:sz w:val="40"/>
        </w:rPr>
        <w:t xml:space="preserve"> </w:t>
      </w:r>
      <w:r>
        <w:rPr>
          <w:rFonts w:ascii="Tahoma" w:hAnsi="Tahoma"/>
          <w:b/>
          <w:sz w:val="40"/>
        </w:rPr>
        <w:t>2</w:t>
      </w:r>
    </w:p>
    <w:p w14:paraId="3B0A1792" w14:textId="77777777" w:rsidR="00F62BA1" w:rsidRDefault="00B40F30">
      <w:pPr>
        <w:pStyle w:val="Textoindependiente"/>
        <w:spacing w:before="1"/>
        <w:rPr>
          <w:rFonts w:ascii="Tahoma"/>
          <w:b/>
          <w:sz w:val="18"/>
        </w:rPr>
      </w:pPr>
      <w:r>
        <w:pict w14:anchorId="3B0A17F7">
          <v:rect id="_x0000_s2076" style="position:absolute;margin-left:41.15pt;margin-top:12.9pt;width:513.1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3B0A179B" w14:textId="77777777" w:rsidR="00F62BA1" w:rsidRDefault="00B40F30">
      <w:pPr>
        <w:pStyle w:val="Ttulo1"/>
        <w:spacing w:before="260"/>
      </w:pPr>
      <w:r>
        <w:rPr>
          <w:spacing w:val="-1"/>
        </w:rPr>
        <w:t>Curso</w:t>
      </w:r>
      <w:r>
        <w:rPr>
          <w:spacing w:val="-20"/>
        </w:rPr>
        <w:t xml:space="preserve"> </w:t>
      </w:r>
      <w:r>
        <w:rPr>
          <w:spacing w:val="-1"/>
        </w:rPr>
        <w:t>2020/21</w:t>
      </w:r>
    </w:p>
    <w:p w14:paraId="3B0A17C2" w14:textId="31FEAFE2" w:rsidR="00F62BA1" w:rsidRDefault="001C4696" w:rsidP="001C4696">
      <w:pPr>
        <w:tabs>
          <w:tab w:val="left" w:pos="2920"/>
        </w:tabs>
        <w:rPr>
          <w:sz w:val="20"/>
        </w:rPr>
      </w:pPr>
      <w:r>
        <w:rPr>
          <w:rFonts w:ascii="Tahoma" w:eastAsia="Tahoma" w:hAnsi="Tahoma" w:cs="Tahoma"/>
          <w:b/>
          <w:bCs/>
          <w:spacing w:val="-1"/>
          <w:sz w:val="28"/>
          <w:szCs w:val="28"/>
        </w:rPr>
        <w:tab/>
      </w:r>
      <w:r w:rsidR="00B40F30">
        <w:pict w14:anchorId="3B0A17FE"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40.7pt;margin-top:15.1pt;width:514.1pt;height:14.05pt;z-index:-15725056;mso-wrap-distance-left:0;mso-wrap-distance-right:0;mso-position-horizontal-relative:page;mso-position-vertical-relative:text" fillcolor="#f1dbdb" strokecolor="#c0504d" strokeweight=".33831mm">
            <v:textbox inset="0,0,0,0">
              <w:txbxContent>
                <w:p w14:paraId="3B0A180E" w14:textId="77777777" w:rsidR="00F62BA1" w:rsidRDefault="00B40F30">
                  <w:pPr>
                    <w:spacing w:line="234" w:lineRule="exact"/>
                    <w:ind w:left="28"/>
                    <w:rPr>
                      <w:rFonts w:ascii="Cambria" w:hAnsi="Cambria"/>
                      <w:b/>
                      <w:i/>
                      <w:sz w:val="20"/>
                    </w:rPr>
                  </w:pPr>
                  <w:bookmarkStart w:id="0" w:name="Enunciado_de_la_práctica"/>
                  <w:bookmarkStart w:id="1" w:name="_bookmark4"/>
                  <w:bookmarkEnd w:id="0"/>
                  <w:bookmarkEnd w:id="1"/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Enunciado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de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la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i/>
                      <w:color w:val="612322"/>
                      <w:sz w:val="20"/>
                    </w:rPr>
                    <w:t>práctica</w:t>
                  </w:r>
                </w:p>
              </w:txbxContent>
            </v:textbox>
            <w10:wrap type="topAndBottom" anchorx="page"/>
          </v:shape>
        </w:pict>
      </w:r>
    </w:p>
    <w:p w14:paraId="3B0A17C3" w14:textId="77777777" w:rsidR="00F62BA1" w:rsidRDefault="00F62BA1">
      <w:pPr>
        <w:pStyle w:val="Textoindependiente"/>
        <w:rPr>
          <w:sz w:val="20"/>
        </w:rPr>
      </w:pPr>
    </w:p>
    <w:p w14:paraId="3B0A17C4" w14:textId="77777777" w:rsidR="00F62BA1" w:rsidRDefault="00B40F30">
      <w:pPr>
        <w:pStyle w:val="Textoindependiente"/>
        <w:spacing w:before="6"/>
        <w:rPr>
          <w:sz w:val="24"/>
        </w:rPr>
      </w:pPr>
      <w:r>
        <w:pict w14:anchorId="3B0A17FF">
          <v:group id="_x0000_s2062" style="position:absolute;margin-left:40.45pt;margin-top:16.9pt;width:518.3pt;height:14.2pt;z-index:-15724544;mso-wrap-distance-left:0;mso-wrap-distance-right:0;mso-position-horizontal-relative:page" coordorigin="809,338" coordsize="10366,284">
            <v:shape id="_x0000_s2064" style="position:absolute;left:808;top:338;width:10366;height:284" coordorigin="809,338" coordsize="10366,284" path="m11174,338r-9,l809,338r,10l809,612r,10l11165,622r9,l11174,612r,-264l11165,348r,264l929,612r,-264l11165,348r9,l11174,338xe" fillcolor="#c0504d" stroked="f">
              <v:path arrowok="t"/>
            </v:shape>
            <v:shape id="_x0000_s2063" type="#_x0000_t202" style="position:absolute;left:928;top:348;width:10236;height:264" filled="f" stroked="f">
              <v:textbox inset="0,0,0,0">
                <w:txbxContent>
                  <w:p w14:paraId="3B0A180F" w14:textId="77777777" w:rsidR="00F62BA1" w:rsidRDefault="00B40F30">
                    <w:pPr>
                      <w:spacing w:line="234" w:lineRule="exact"/>
                      <w:ind w:left="67"/>
                      <w:rPr>
                        <w:rFonts w:ascii="Cambria"/>
                        <w:b/>
                        <w:i/>
                        <w:sz w:val="20"/>
                      </w:rPr>
                    </w:pPr>
                    <w:bookmarkStart w:id="2" w:name="PRIMERA_FASE._Uso_de_estructuras_condici"/>
                    <w:bookmarkStart w:id="3" w:name="_bookmark5"/>
                    <w:bookmarkEnd w:id="2"/>
                    <w:bookmarkEnd w:id="3"/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PRIMERA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Uso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estructuras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condicionales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e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color w:val="933634"/>
                        <w:sz w:val="20"/>
                      </w:rPr>
                      <w:t>iterativas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0A17C5" w14:textId="77777777" w:rsidR="00F62BA1" w:rsidRDefault="00F62BA1">
      <w:pPr>
        <w:pStyle w:val="Textoindependiente"/>
        <w:spacing w:before="2"/>
        <w:rPr>
          <w:sz w:val="26"/>
        </w:rPr>
      </w:pPr>
    </w:p>
    <w:p w14:paraId="3B0A17C6" w14:textId="77777777" w:rsidR="00F62BA1" w:rsidRDefault="00B40F30">
      <w:pPr>
        <w:pStyle w:val="Textoindependiente"/>
        <w:spacing w:before="56" w:line="276" w:lineRule="auto"/>
        <w:ind w:left="151" w:right="226"/>
        <w:jc w:val="both"/>
      </w:pPr>
      <w:r>
        <w:t>1.- Codificar un programa que lea dos números enteros por teclado y escriba por pantalla el mayor de estos</w:t>
      </w:r>
      <w:r>
        <w:rPr>
          <w:spacing w:val="1"/>
        </w:rPr>
        <w:t xml:space="preserve"> </w:t>
      </w:r>
      <w:r>
        <w:t>números,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iguales,</w:t>
      </w:r>
      <w:r>
        <w:rPr>
          <w:spacing w:val="-2"/>
        </w:rPr>
        <w:t xml:space="preserve"> </w:t>
      </w:r>
      <w:r>
        <w:t>escriba por pantalla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indicándolo.</w:t>
      </w:r>
    </w:p>
    <w:p w14:paraId="3B0A17C7" w14:textId="77777777" w:rsidR="00F62BA1" w:rsidRDefault="00F62BA1">
      <w:pPr>
        <w:pStyle w:val="Textoindependiente"/>
        <w:spacing w:before="6"/>
        <w:rPr>
          <w:sz w:val="26"/>
        </w:rPr>
      </w:pPr>
    </w:p>
    <w:p w14:paraId="3B0A17C8" w14:textId="77777777" w:rsidR="00F62BA1" w:rsidRDefault="00B40F30">
      <w:pPr>
        <w:pStyle w:val="Textoindependiente"/>
        <w:spacing w:line="288" w:lineRule="auto"/>
        <w:ind w:left="151" w:right="225"/>
        <w:jc w:val="both"/>
      </w:pPr>
      <w:r>
        <w:t>2.- Codificar un programa que lea de la entrada estándar una se</w:t>
      </w:r>
      <w:r>
        <w:t>cuencia de números reales por teclado, de forma</w:t>
      </w:r>
      <w:r>
        <w:rPr>
          <w:spacing w:val="1"/>
        </w:rPr>
        <w:t xml:space="preserve"> </w:t>
      </w:r>
      <w:r>
        <w:t>que tras la lectura de cada número se pregunte si se quiere seguir introduciendo números, y se lea otro número si</w:t>
      </w:r>
      <w:r>
        <w:rPr>
          <w:spacing w:val="-47"/>
        </w:rPr>
        <w:t xml:space="preserve"> </w:t>
      </w:r>
      <w:r>
        <w:t xml:space="preserve">la respuesta es el carácter ‘s’ y no se continúe leyendo números si la respuesta es cualquier </w:t>
      </w:r>
      <w:r>
        <w:t>otro carácter. El</w:t>
      </w:r>
      <w:r>
        <w:rPr>
          <w:spacing w:val="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escribirá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cuántos</w:t>
      </w:r>
      <w:r>
        <w:rPr>
          <w:spacing w:val="-2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suma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números introducidos.</w:t>
      </w:r>
    </w:p>
    <w:p w14:paraId="3B0A17C9" w14:textId="77777777" w:rsidR="00F62BA1" w:rsidRDefault="00F62BA1">
      <w:pPr>
        <w:pStyle w:val="Textoindependiente"/>
        <w:spacing w:before="4"/>
        <w:rPr>
          <w:sz w:val="26"/>
        </w:rPr>
      </w:pPr>
    </w:p>
    <w:p w14:paraId="3B0A17CA" w14:textId="77777777" w:rsidR="00F62BA1" w:rsidRDefault="00B40F30">
      <w:pPr>
        <w:pStyle w:val="Textoindependiente"/>
        <w:spacing w:line="288" w:lineRule="auto"/>
        <w:ind w:left="151" w:right="222"/>
        <w:jc w:val="both"/>
      </w:pPr>
      <w:r>
        <w:t>3.-</w:t>
      </w:r>
      <w:r>
        <w:rPr>
          <w:spacing w:val="-5"/>
        </w:rPr>
        <w:t xml:space="preserve"> </w:t>
      </w:r>
      <w:r>
        <w:t>Codificar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pida</w:t>
      </w:r>
      <w:r>
        <w:rPr>
          <w:spacing w:val="-3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entero</w:t>
      </w:r>
      <w:r>
        <w:rPr>
          <w:spacing w:val="-2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continuación</w:t>
      </w:r>
      <w:r>
        <w:rPr>
          <w:spacing w:val="-6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pantalla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multiplicar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dicho</w:t>
      </w:r>
      <w:r>
        <w:rPr>
          <w:spacing w:val="-3"/>
        </w:rPr>
        <w:t xml:space="preserve"> </w:t>
      </w:r>
      <w:r>
        <w:t>número.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fuera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rango,</w:t>
      </w:r>
      <w:r>
        <w:rPr>
          <w:spacing w:val="-3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volver a</w:t>
      </w:r>
      <w:r>
        <w:rPr>
          <w:spacing w:val="-2"/>
        </w:rPr>
        <w:t xml:space="preserve"> </w:t>
      </w:r>
      <w:r>
        <w:t>preguntarle hasta que</w:t>
      </w:r>
      <w:r>
        <w:rPr>
          <w:spacing w:val="-2"/>
        </w:rPr>
        <w:t xml:space="preserve"> </w:t>
      </w:r>
      <w:r>
        <w:t>el dato</w:t>
      </w:r>
      <w:r>
        <w:rPr>
          <w:spacing w:val="-2"/>
        </w:rPr>
        <w:t xml:space="preserve"> </w:t>
      </w:r>
      <w:r>
        <w:t>recibido</w:t>
      </w:r>
      <w:r>
        <w:rPr>
          <w:spacing w:val="1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intervalo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9].</w:t>
      </w:r>
    </w:p>
    <w:p w14:paraId="3B0A17CB" w14:textId="77777777" w:rsidR="00F62BA1" w:rsidRDefault="00F62BA1">
      <w:pPr>
        <w:pStyle w:val="Textoindependiente"/>
        <w:spacing w:before="5"/>
        <w:rPr>
          <w:sz w:val="26"/>
        </w:rPr>
      </w:pPr>
    </w:p>
    <w:p w14:paraId="3B0A17CC" w14:textId="77777777" w:rsidR="00F62BA1" w:rsidRDefault="00B40F30">
      <w:pPr>
        <w:pStyle w:val="Textoindependiente"/>
        <w:spacing w:line="288" w:lineRule="auto"/>
        <w:ind w:left="151" w:right="227"/>
        <w:jc w:val="both"/>
      </w:pPr>
      <w:r>
        <w:rPr>
          <w:b/>
        </w:rPr>
        <w:t>4.- Opcional:</w:t>
      </w:r>
      <w:r>
        <w:rPr>
          <w:b/>
          <w:spacing w:val="1"/>
        </w:rPr>
        <w:t xml:space="preserve"> </w:t>
      </w:r>
      <w:r>
        <w:t>Diseñar y codificar un programa que lea de la entrada estándar dos números, base y exponente, y</w:t>
      </w:r>
      <w:r>
        <w:rPr>
          <w:spacing w:val="1"/>
        </w:rPr>
        <w:t xml:space="preserve"> </w:t>
      </w:r>
      <w:r>
        <w:t>calcule la potencia (base elevado a exponente). Realizar el programa realizando multiplicaciones sucesivas. No se</w:t>
      </w:r>
      <w:r>
        <w:rPr>
          <w:spacing w:val="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funciones de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biblioteca de f</w:t>
      </w:r>
      <w:r>
        <w:t>unciones</w:t>
      </w:r>
      <w:r>
        <w:rPr>
          <w:spacing w:val="-5"/>
        </w:rPr>
        <w:t xml:space="preserve"> </w:t>
      </w:r>
      <w:r>
        <w:t>matemáticas</w:t>
      </w:r>
      <w:r>
        <w:rPr>
          <w:spacing w:val="-1"/>
        </w:rPr>
        <w:t xml:space="preserve"> </w:t>
      </w:r>
      <w:r>
        <w:t>de C para</w:t>
      </w:r>
      <w:r>
        <w:rPr>
          <w:spacing w:val="-3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cálculo</w:t>
      </w:r>
    </w:p>
    <w:p w14:paraId="35EA3574" w14:textId="77777777" w:rsidR="00F62BA1" w:rsidRDefault="00F62BA1">
      <w:pPr>
        <w:spacing w:line="288" w:lineRule="auto"/>
        <w:jc w:val="both"/>
      </w:pPr>
    </w:p>
    <w:p w14:paraId="1ACE1DAA" w14:textId="77777777" w:rsidR="001C4696" w:rsidRPr="001C4696" w:rsidRDefault="001C4696" w:rsidP="001C4696"/>
    <w:p w14:paraId="3B0A17CE" w14:textId="77777777" w:rsidR="00F62BA1" w:rsidRDefault="00F62BA1">
      <w:pPr>
        <w:pStyle w:val="Textoindependiente"/>
        <w:spacing w:before="9"/>
        <w:rPr>
          <w:sz w:val="8"/>
        </w:rPr>
      </w:pPr>
    </w:p>
    <w:p w14:paraId="3B0A17CF" w14:textId="77777777" w:rsidR="00F62BA1" w:rsidRDefault="00B40F30">
      <w:pPr>
        <w:pStyle w:val="Textoindependiente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3B0A1801">
          <v:group id="_x0000_s2059" style="width:518.3pt;height:14.2pt;mso-position-horizontal-relative:char;mso-position-vertical-relative:line" coordsize="10366,284">
            <v:shape id="_x0000_s2061" style="position:absolute;width:10366;height:284" coordsize="10366,284" path="m10366,r-10,l,,,10,,274r,9l10356,283r10,l10366,274r,-264l10356,10r,264l120,274r,-264l10356,10r10,l10366,xe" fillcolor="#c0504d" stroked="f">
              <v:path arrowok="t"/>
            </v:shape>
            <v:shape id="_x0000_s2060" type="#_x0000_t202" style="position:absolute;left:120;top:9;width:10236;height:264" filled="f" stroked="f">
              <v:textbox inset="0,0,0,0">
                <w:txbxContent>
                  <w:p w14:paraId="3B0A1810" w14:textId="77777777" w:rsidR="00F62BA1" w:rsidRDefault="00B40F30">
                    <w:pPr>
                      <w:spacing w:line="234" w:lineRule="exact"/>
                      <w:ind w:left="67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id="4" w:name="SEGUNDA_FASE._Uso_básico_de_arrays"/>
                    <w:bookmarkStart w:id="5" w:name="_bookmark6"/>
                    <w:bookmarkEnd w:id="4"/>
                    <w:bookmarkEnd w:id="5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SEGUNDA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FASE.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Uso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básico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arrays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B0A17D0" w14:textId="77777777" w:rsidR="00F62BA1" w:rsidRDefault="00F62BA1">
      <w:pPr>
        <w:pStyle w:val="Textoindependiente"/>
        <w:spacing w:before="6"/>
        <w:rPr>
          <w:sz w:val="27"/>
        </w:rPr>
      </w:pPr>
    </w:p>
    <w:p w14:paraId="3B0A17D1" w14:textId="77777777" w:rsidR="00F62BA1" w:rsidRDefault="00B40F30">
      <w:pPr>
        <w:pStyle w:val="Textoindependiente"/>
        <w:spacing w:before="57" w:line="247" w:lineRule="auto"/>
        <w:ind w:left="151" w:right="225"/>
        <w:jc w:val="both"/>
      </w:pPr>
      <w:r>
        <w:t>5.- Diseñar e implementar un programa que lea por la entrada estándar (teclado), una lista de números no más</w:t>
      </w:r>
      <w:r>
        <w:rPr>
          <w:spacing w:val="1"/>
        </w:rPr>
        <w:t xml:space="preserve"> </w:t>
      </w:r>
      <w:r>
        <w:t>larga de 15 elementos, y que acabe en 0. En caso de leer 15 números y no haber tecleado el 0, el programa no</w:t>
      </w:r>
      <w:r>
        <w:rPr>
          <w:spacing w:val="1"/>
        </w:rPr>
        <w:t xml:space="preserve"> </w:t>
      </w:r>
      <w:r>
        <w:t>c</w:t>
      </w:r>
      <w:r>
        <w:t>ontinuará</w:t>
      </w:r>
      <w:r>
        <w:rPr>
          <w:spacing w:val="-10"/>
        </w:rPr>
        <w:t xml:space="preserve"> </w:t>
      </w:r>
      <w:r>
        <w:t>leyendo</w:t>
      </w:r>
      <w:r>
        <w:rPr>
          <w:spacing w:val="-10"/>
        </w:rPr>
        <w:t xml:space="preserve"> </w:t>
      </w:r>
      <w:r>
        <w:t>más</w:t>
      </w:r>
      <w:r>
        <w:rPr>
          <w:spacing w:val="-11"/>
        </w:rPr>
        <w:t xml:space="preserve"> </w:t>
      </w:r>
      <w:r>
        <w:t>números.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continuación,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programa</w:t>
      </w:r>
      <w:r>
        <w:rPr>
          <w:spacing w:val="-9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escribir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salida</w:t>
      </w:r>
      <w:r>
        <w:rPr>
          <w:spacing w:val="-9"/>
        </w:rPr>
        <w:t xml:space="preserve"> </w:t>
      </w:r>
      <w:r>
        <w:t>estándar</w:t>
      </w:r>
      <w:r>
        <w:rPr>
          <w:spacing w:val="-9"/>
        </w:rPr>
        <w:t xml:space="preserve"> </w:t>
      </w:r>
      <w:r>
        <w:t>(pantalla)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inverso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introducido,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decir,</w:t>
      </w:r>
      <w:r>
        <w:rPr>
          <w:spacing w:val="-4"/>
        </w:rPr>
        <w:t xml:space="preserve"> </w:t>
      </w:r>
      <w:r>
        <w:t>empezando por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(el</w:t>
      </w:r>
      <w:r>
        <w:rPr>
          <w:spacing w:val="-1"/>
        </w:rPr>
        <w:t xml:space="preserve"> </w:t>
      </w:r>
      <w:r>
        <w:t>cero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cuenta).</w:t>
      </w:r>
    </w:p>
    <w:p w14:paraId="3B0A17D2" w14:textId="77777777" w:rsidR="00F62BA1" w:rsidRDefault="00F62BA1">
      <w:pPr>
        <w:pStyle w:val="Textoindependiente"/>
        <w:spacing w:before="11"/>
        <w:rPr>
          <w:sz w:val="27"/>
        </w:rPr>
      </w:pPr>
    </w:p>
    <w:p w14:paraId="3B0A17D3" w14:textId="77777777" w:rsidR="00F62BA1" w:rsidRDefault="00B40F30">
      <w:pPr>
        <w:pStyle w:val="Textoindependiente"/>
        <w:spacing w:line="288" w:lineRule="auto"/>
        <w:ind w:left="151"/>
      </w:pPr>
      <w:r>
        <w:t>6.-</w:t>
      </w:r>
      <w:r>
        <w:rPr>
          <w:spacing w:val="39"/>
        </w:rPr>
        <w:t xml:space="preserve"> </w:t>
      </w:r>
      <w:r>
        <w:t>Diseñar</w:t>
      </w:r>
      <w:r>
        <w:rPr>
          <w:spacing w:val="39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implementar</w:t>
      </w:r>
      <w:r>
        <w:rPr>
          <w:spacing w:val="42"/>
        </w:rPr>
        <w:t xml:space="preserve"> </w:t>
      </w:r>
      <w:r>
        <w:t>un</w:t>
      </w:r>
      <w:r>
        <w:rPr>
          <w:spacing w:val="41"/>
        </w:rPr>
        <w:t xml:space="preserve"> </w:t>
      </w:r>
      <w:r>
        <w:t>programa</w:t>
      </w:r>
      <w:r>
        <w:rPr>
          <w:spacing w:val="41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lea</w:t>
      </w:r>
      <w:r>
        <w:rPr>
          <w:spacing w:val="42"/>
        </w:rPr>
        <w:t xml:space="preserve"> </w:t>
      </w:r>
      <w:r>
        <w:t>por</w:t>
      </w:r>
      <w:r>
        <w:rPr>
          <w:spacing w:val="39"/>
        </w:rPr>
        <w:t xml:space="preserve"> </w:t>
      </w:r>
      <w:r>
        <w:t>teclado,</w:t>
      </w:r>
      <w:r>
        <w:rPr>
          <w:spacing w:val="39"/>
        </w:rPr>
        <w:t xml:space="preserve"> </w:t>
      </w:r>
      <w:r>
        <w:t>una</w:t>
      </w:r>
      <w:r>
        <w:rPr>
          <w:spacing w:val="43"/>
        </w:rPr>
        <w:t xml:space="preserve"> </w:t>
      </w:r>
      <w:r>
        <w:t>lista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números</w:t>
      </w:r>
      <w:r>
        <w:rPr>
          <w:spacing w:val="39"/>
        </w:rPr>
        <w:t xml:space="preserve"> </w:t>
      </w:r>
      <w:r>
        <w:t>20</w:t>
      </w:r>
      <w:r>
        <w:rPr>
          <w:spacing w:val="44"/>
        </w:rPr>
        <w:t xml:space="preserve"> </w:t>
      </w:r>
      <w:r>
        <w:t>números</w:t>
      </w:r>
      <w:r>
        <w:rPr>
          <w:spacing w:val="39"/>
        </w:rPr>
        <w:t xml:space="preserve"> </w:t>
      </w:r>
      <w:r>
        <w:t>enteros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continuación:</w:t>
      </w:r>
    </w:p>
    <w:p w14:paraId="3B0A17D4" w14:textId="77777777" w:rsidR="00F62BA1" w:rsidRDefault="00B40F30">
      <w:pPr>
        <w:pStyle w:val="Prrafodelista"/>
        <w:numPr>
          <w:ilvl w:val="0"/>
          <w:numId w:val="2"/>
        </w:numPr>
        <w:tabs>
          <w:tab w:val="left" w:pos="1083"/>
        </w:tabs>
        <w:spacing w:before="1"/>
      </w:pPr>
      <w:r>
        <w:t>Escriba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pantalla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ellos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cuántas</w:t>
      </w:r>
      <w:r>
        <w:rPr>
          <w:spacing w:val="-3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se repite.</w:t>
      </w:r>
    </w:p>
    <w:p w14:paraId="3B0A17D5" w14:textId="77777777" w:rsidR="00F62BA1" w:rsidRDefault="00B40F30">
      <w:pPr>
        <w:pStyle w:val="Prrafodelista"/>
        <w:numPr>
          <w:ilvl w:val="0"/>
          <w:numId w:val="2"/>
        </w:numPr>
        <w:tabs>
          <w:tab w:val="left" w:pos="1093"/>
        </w:tabs>
        <w:spacing w:before="53"/>
        <w:ind w:left="1092" w:hanging="234"/>
      </w:pPr>
      <w:r>
        <w:t>A</w:t>
      </w:r>
      <w:r>
        <w:rPr>
          <w:spacing w:val="-2"/>
        </w:rPr>
        <w:t xml:space="preserve"> </w:t>
      </w:r>
      <w:proofErr w:type="gramStart"/>
      <w:r>
        <w:t>continuación</w:t>
      </w:r>
      <w:proofErr w:type="gramEnd"/>
      <w:r>
        <w:rPr>
          <w:spacing w:val="-5"/>
        </w:rPr>
        <w:t xml:space="preserve"> </w:t>
      </w:r>
      <w:r>
        <w:t>escribirá</w:t>
      </w:r>
      <w:r>
        <w:rPr>
          <w:spacing w:val="-4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pantalla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completa.</w:t>
      </w:r>
    </w:p>
    <w:p w14:paraId="3B0A17D6" w14:textId="77777777" w:rsidR="00F62BA1" w:rsidRDefault="00F62BA1">
      <w:pPr>
        <w:pStyle w:val="Textoindependiente"/>
      </w:pPr>
    </w:p>
    <w:p w14:paraId="3B0A17D7" w14:textId="77777777" w:rsidR="00F62BA1" w:rsidRDefault="00F62BA1">
      <w:pPr>
        <w:pStyle w:val="Textoindependiente"/>
      </w:pPr>
    </w:p>
    <w:p w14:paraId="3B0A17D8" w14:textId="30D03FE1" w:rsidR="00F62BA1" w:rsidRDefault="00F62BA1">
      <w:pPr>
        <w:pStyle w:val="Textoindependiente"/>
      </w:pPr>
    </w:p>
    <w:p w14:paraId="402F5ED9" w14:textId="745688F0" w:rsidR="001C4696" w:rsidRDefault="001C4696">
      <w:pPr>
        <w:pStyle w:val="Textoindependiente"/>
      </w:pPr>
    </w:p>
    <w:p w14:paraId="36D064C9" w14:textId="73B747C3" w:rsidR="001C4696" w:rsidRDefault="001C4696">
      <w:pPr>
        <w:pStyle w:val="Textoindependiente"/>
      </w:pPr>
    </w:p>
    <w:p w14:paraId="5948EE63" w14:textId="77777777" w:rsidR="001C4696" w:rsidRDefault="001C4696">
      <w:pPr>
        <w:pStyle w:val="Textoindependiente"/>
      </w:pPr>
    </w:p>
    <w:p w14:paraId="3B0A17D9" w14:textId="77777777" w:rsidR="00F62BA1" w:rsidRDefault="00F62BA1">
      <w:pPr>
        <w:pStyle w:val="Textoindependiente"/>
        <w:spacing w:before="5"/>
        <w:rPr>
          <w:sz w:val="18"/>
        </w:rPr>
      </w:pPr>
    </w:p>
    <w:p w14:paraId="3B0A17DA" w14:textId="77777777" w:rsidR="00F62BA1" w:rsidRDefault="00B40F30">
      <w:pPr>
        <w:pStyle w:val="Ttulo1"/>
        <w:ind w:left="152" w:right="0"/>
        <w:jc w:val="left"/>
        <w:rPr>
          <w:rFonts w:ascii="Calibri" w:hAnsi="Calibri"/>
        </w:rPr>
      </w:pPr>
      <w:r>
        <w:rPr>
          <w:rFonts w:ascii="Calibri" w:hAnsi="Calibri"/>
        </w:rPr>
        <w:lastRenderedPageBreak/>
        <w:t>Consideraciones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generales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realización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entrega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práctica.</w:t>
      </w:r>
    </w:p>
    <w:p w14:paraId="3B0A17DB" w14:textId="77777777" w:rsidR="00F62BA1" w:rsidRDefault="00B40F30">
      <w:pPr>
        <w:pStyle w:val="Textoindependiente"/>
        <w:spacing w:before="3"/>
        <w:rPr>
          <w:b/>
          <w:sz w:val="13"/>
        </w:rPr>
      </w:pPr>
      <w:r>
        <w:pict w14:anchorId="3B0A1802">
          <v:group id="_x0000_s2056" style="position:absolute;margin-left:40.45pt;margin-top:10.05pt;width:518.3pt;height:14.2pt;z-index:-15723520;mso-wrap-distance-left:0;mso-wrap-distance-right:0;mso-position-horizontal-relative:page" coordorigin="809,201" coordsize="10366,284">
            <v:shape id="_x0000_s2058" style="position:absolute;left:808;top:200;width:10366;height:284" coordorigin="809,201" coordsize="10366,284" path="m11174,201r-9,l11165,211r,264l929,475r,-264l11165,211r,-10l809,201r,10l809,475r,9l11165,484r9,l11174,475r,-264l11174,201xe" fillcolor="#c0504d" stroked="f">
              <v:path arrowok="t"/>
            </v:shape>
            <v:shape id="_x0000_s2057" type="#_x0000_t202" style="position:absolute;left:928;top:210;width:10236;height:264" filled="f" stroked="f">
              <v:textbox inset="0,0,0,0">
                <w:txbxContent>
                  <w:p w14:paraId="3B0A1811" w14:textId="77777777" w:rsidR="00F62BA1" w:rsidRDefault="00B40F30">
                    <w:pPr>
                      <w:spacing w:line="234" w:lineRule="exact"/>
                      <w:ind w:left="67"/>
                      <w:rPr>
                        <w:rFonts w:ascii="Cambria" w:hAnsi="Cambria"/>
                        <w:b/>
                        <w:i/>
                        <w:sz w:val="20"/>
                      </w:rPr>
                    </w:pPr>
                    <w:bookmarkStart w:id="6" w:name="Notas_sobre_organización_de_espacios_de_"/>
                    <w:bookmarkStart w:id="7" w:name="_bookmark7"/>
                    <w:bookmarkEnd w:id="6"/>
                    <w:bookmarkEnd w:id="7"/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Notas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sobre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organización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espacios de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trabajo,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proyectos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y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archivos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i/>
                        <w:color w:val="933634"/>
                        <w:sz w:val="20"/>
                      </w:rPr>
                      <w:t>fuente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0A17DC" w14:textId="77777777" w:rsidR="00F62BA1" w:rsidRDefault="00F62BA1">
      <w:pPr>
        <w:pStyle w:val="Textoindependiente"/>
        <w:spacing w:before="6"/>
        <w:rPr>
          <w:b/>
          <w:sz w:val="27"/>
        </w:rPr>
      </w:pPr>
    </w:p>
    <w:p w14:paraId="3B0A17DD" w14:textId="77777777" w:rsidR="00F62BA1" w:rsidRDefault="00B40F30">
      <w:pPr>
        <w:pStyle w:val="Textoindependiente"/>
        <w:spacing w:before="57"/>
        <w:ind w:left="152"/>
      </w:pP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especificado 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práctica</w:t>
      </w:r>
      <w:r>
        <w:rPr>
          <w:spacing w:val="-3"/>
        </w:rPr>
        <w:t xml:space="preserve"> </w:t>
      </w:r>
      <w:r>
        <w:t>1:</w:t>
      </w:r>
    </w:p>
    <w:p w14:paraId="3B0A17DE" w14:textId="77777777" w:rsidR="00F62BA1" w:rsidRDefault="00F62BA1">
      <w:pPr>
        <w:pStyle w:val="Textoindependiente"/>
        <w:spacing w:before="8"/>
        <w:rPr>
          <w:sz w:val="20"/>
        </w:rPr>
      </w:pPr>
    </w:p>
    <w:p w14:paraId="3B0A17DF" w14:textId="77777777" w:rsidR="00F62BA1" w:rsidRDefault="00B40F30">
      <w:pPr>
        <w:pStyle w:val="Prrafodelista"/>
        <w:numPr>
          <w:ilvl w:val="0"/>
          <w:numId w:val="1"/>
        </w:numPr>
        <w:tabs>
          <w:tab w:val="left" w:pos="865"/>
        </w:tabs>
        <w:ind w:right="224"/>
      </w:pPr>
      <w:r>
        <w:t>Se</w:t>
      </w:r>
      <w:r>
        <w:rPr>
          <w:spacing w:val="8"/>
        </w:rPr>
        <w:t xml:space="preserve"> </w:t>
      </w:r>
      <w:r>
        <w:t>creará</w:t>
      </w:r>
      <w:r>
        <w:rPr>
          <w:spacing w:val="5"/>
        </w:rPr>
        <w:t xml:space="preserve"> </w:t>
      </w:r>
      <w:r>
        <w:t>mediante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explorador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archivos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carpeta</w:t>
      </w:r>
      <w:r>
        <w:rPr>
          <w:spacing w:val="8"/>
        </w:rPr>
        <w:t xml:space="preserve"> </w:t>
      </w:r>
      <w:r>
        <w:t>‘</w:t>
      </w:r>
      <w:r>
        <w:rPr>
          <w:rFonts w:ascii="Courier New" w:hAnsi="Courier New"/>
          <w:b/>
        </w:rPr>
        <w:t>P2</w:t>
      </w:r>
      <w:r>
        <w:rPr>
          <w:b/>
        </w:rPr>
        <w:t>’</w:t>
      </w:r>
      <w:r>
        <w:rPr>
          <w:b/>
          <w:spacing w:val="10"/>
        </w:rPr>
        <w:t xml:space="preserve"> </w:t>
      </w:r>
      <w:r>
        <w:t>dentro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carpeta</w:t>
      </w:r>
      <w:r>
        <w:rPr>
          <w:spacing w:val="8"/>
        </w:rPr>
        <w:t xml:space="preserve"> </w:t>
      </w:r>
      <w:r>
        <w:t>´</w:t>
      </w:r>
      <w:proofErr w:type="spellStart"/>
      <w:r>
        <w:rPr>
          <w:b/>
          <w:i/>
        </w:rPr>
        <w:t>ProgI</w:t>
      </w:r>
      <w:proofErr w:type="spellEnd"/>
      <w:r>
        <w:rPr>
          <w:b/>
          <w:i/>
        </w:rPr>
        <w:t>´.</w:t>
      </w:r>
      <w:r>
        <w:rPr>
          <w:b/>
          <w:i/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esa</w:t>
      </w:r>
      <w:r>
        <w:rPr>
          <w:spacing w:val="9"/>
        </w:rPr>
        <w:t xml:space="preserve"> </w:t>
      </w:r>
      <w:r>
        <w:t>carpeta</w:t>
      </w:r>
      <w:r>
        <w:rPr>
          <w:spacing w:val="-47"/>
        </w:rPr>
        <w:t xml:space="preserve"> </w:t>
      </w:r>
      <w:r>
        <w:t>radicarán</w:t>
      </w:r>
      <w:r>
        <w:rPr>
          <w:spacing w:val="-2"/>
        </w:rPr>
        <w:t xml:space="preserve"> </w:t>
      </w:r>
      <w:r>
        <w:t>todos los proyectos de</w:t>
      </w:r>
      <w:r>
        <w:rPr>
          <w:spacing w:val="-2"/>
        </w:rPr>
        <w:t xml:space="preserve"> </w:t>
      </w:r>
      <w:r>
        <w:t>la práctica 2.</w:t>
      </w:r>
    </w:p>
    <w:p w14:paraId="3B0A17E0" w14:textId="77777777" w:rsidR="00F62BA1" w:rsidRDefault="00B40F30">
      <w:pPr>
        <w:pStyle w:val="Prrafodelista"/>
        <w:numPr>
          <w:ilvl w:val="0"/>
          <w:numId w:val="1"/>
        </w:numPr>
        <w:tabs>
          <w:tab w:val="left" w:pos="866"/>
        </w:tabs>
        <w:spacing w:before="1"/>
        <w:ind w:left="865" w:right="224"/>
      </w:pPr>
      <w:r>
        <w:t>Cada</w:t>
      </w:r>
      <w:r>
        <w:rPr>
          <w:spacing w:val="22"/>
        </w:rPr>
        <w:t xml:space="preserve"> </w:t>
      </w:r>
      <w:r>
        <w:t>programa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práctica</w:t>
      </w:r>
      <w:r>
        <w:rPr>
          <w:spacing w:val="22"/>
        </w:rPr>
        <w:t xml:space="preserve"> </w:t>
      </w:r>
      <w:r>
        <w:t>dispondrá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proyecto</w:t>
      </w:r>
      <w:r>
        <w:rPr>
          <w:spacing w:val="22"/>
        </w:rPr>
        <w:t xml:space="preserve"> </w:t>
      </w:r>
      <w:r>
        <w:t>específico,</w:t>
      </w:r>
      <w:r>
        <w:rPr>
          <w:spacing w:val="20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ejemplo,</w:t>
      </w:r>
      <w:r>
        <w:rPr>
          <w:spacing w:val="20"/>
        </w:rPr>
        <w:t xml:space="preserve"> </w:t>
      </w:r>
      <w:r>
        <w:t>P2F11</w:t>
      </w:r>
      <w:r>
        <w:rPr>
          <w:spacing w:val="22"/>
        </w:rPr>
        <w:t xml:space="preserve"> </w:t>
      </w:r>
      <w:r>
        <w:t>(proyecto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Práctica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Ejercicio</w:t>
      </w:r>
      <w:r>
        <w:rPr>
          <w:spacing w:val="-1"/>
        </w:rPr>
        <w:t xml:space="preserve"> </w:t>
      </w:r>
      <w:r>
        <w:t>1).</w:t>
      </w:r>
    </w:p>
    <w:p w14:paraId="3B0A17E1" w14:textId="77777777" w:rsidR="00F62BA1" w:rsidRDefault="00B40F30">
      <w:pPr>
        <w:pStyle w:val="Prrafodelista"/>
        <w:numPr>
          <w:ilvl w:val="0"/>
          <w:numId w:val="1"/>
        </w:numPr>
        <w:tabs>
          <w:tab w:val="left" w:pos="866"/>
        </w:tabs>
        <w:spacing w:line="268" w:lineRule="exact"/>
        <w:ind w:left="865"/>
      </w:pPr>
      <w:r>
        <w:t>El</w:t>
      </w:r>
      <w:r>
        <w:rPr>
          <w:spacing w:val="-2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fuente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denominará</w:t>
      </w:r>
      <w:r>
        <w:rPr>
          <w:spacing w:val="-2"/>
        </w:rPr>
        <w:t xml:space="preserve"> </w:t>
      </w:r>
      <w:r>
        <w:t>‘</w:t>
      </w:r>
      <w:r>
        <w:rPr>
          <w:b/>
        </w:rPr>
        <w:t>p2f11.c</w:t>
      </w:r>
      <w:r>
        <w:t>’y</w:t>
      </w:r>
      <w:r>
        <w:rPr>
          <w:spacing w:val="-2"/>
        </w:rPr>
        <w:t xml:space="preserve"> </w:t>
      </w:r>
      <w:r>
        <w:t>así</w:t>
      </w:r>
      <w:r>
        <w:rPr>
          <w:spacing w:val="-2"/>
        </w:rPr>
        <w:t xml:space="preserve"> </w:t>
      </w:r>
      <w:r>
        <w:t>sucesivamente.</w:t>
      </w:r>
    </w:p>
    <w:p w14:paraId="3B0A17E2" w14:textId="77777777" w:rsidR="00F62BA1" w:rsidRDefault="00B40F30">
      <w:pPr>
        <w:pStyle w:val="Prrafodelista"/>
        <w:numPr>
          <w:ilvl w:val="0"/>
          <w:numId w:val="1"/>
        </w:numPr>
        <w:tabs>
          <w:tab w:val="left" w:pos="866"/>
        </w:tabs>
        <w:spacing w:line="268" w:lineRule="exact"/>
        <w:ind w:left="865"/>
      </w:pPr>
      <w:r>
        <w:t>La</w:t>
      </w:r>
      <w:r>
        <w:rPr>
          <w:spacing w:val="-3"/>
        </w:rPr>
        <w:t xml:space="preserve"> </w:t>
      </w:r>
      <w:r>
        <w:t>compilación,</w:t>
      </w:r>
      <w:r>
        <w:rPr>
          <w:spacing w:val="-4"/>
        </w:rPr>
        <w:t xml:space="preserve"> </w:t>
      </w:r>
      <w:r>
        <w:t>enlazado,</w:t>
      </w:r>
      <w:r>
        <w:rPr>
          <w:spacing w:val="-4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depuración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programas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hará</w:t>
      </w:r>
      <w:r>
        <w:rPr>
          <w:spacing w:val="-3"/>
        </w:rPr>
        <w:t xml:space="preserve"> </w:t>
      </w:r>
      <w:r>
        <w:t>utilizando</w:t>
      </w:r>
      <w:r>
        <w:rPr>
          <w:spacing w:val="-1"/>
        </w:rPr>
        <w:t xml:space="preserve"> </w:t>
      </w:r>
      <w:proofErr w:type="spellStart"/>
      <w:r>
        <w:t>CodeBlocks</w:t>
      </w:r>
      <w:proofErr w:type="spellEnd"/>
      <w:r>
        <w:t>.</w:t>
      </w:r>
    </w:p>
    <w:p w14:paraId="3B0A17E3" w14:textId="77777777" w:rsidR="00F62BA1" w:rsidRDefault="00F62BA1">
      <w:pPr>
        <w:pStyle w:val="Textoindependiente"/>
        <w:rPr>
          <w:sz w:val="20"/>
        </w:rPr>
      </w:pPr>
    </w:p>
    <w:p w14:paraId="3B0A17F2" w14:textId="04DB1C50" w:rsidR="00F62BA1" w:rsidRDefault="00F62BA1" w:rsidP="001C4696">
      <w:pPr>
        <w:pStyle w:val="Textoindependiente"/>
        <w:spacing w:before="2"/>
        <w:rPr>
          <w:b/>
        </w:rPr>
      </w:pPr>
    </w:p>
    <w:sectPr w:rsidR="00F62BA1">
      <w:headerReference w:type="default" r:id="rId7"/>
      <w:footerReference w:type="default" r:id="rId8"/>
      <w:pgSz w:w="11910" w:h="16850"/>
      <w:pgMar w:top="1140" w:right="620" w:bottom="1020" w:left="700" w:header="539" w:footer="8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0AFF" w14:textId="77777777" w:rsidR="00B40F30" w:rsidRDefault="00B40F30">
      <w:r>
        <w:separator/>
      </w:r>
    </w:p>
  </w:endnote>
  <w:endnote w:type="continuationSeparator" w:id="0">
    <w:p w14:paraId="6672C812" w14:textId="77777777" w:rsidR="00B40F30" w:rsidRDefault="00B4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1806" w14:textId="77777777" w:rsidR="00F62BA1" w:rsidRDefault="00B40F30">
    <w:pPr>
      <w:pStyle w:val="Textoindependiente"/>
      <w:spacing w:line="14" w:lineRule="auto"/>
      <w:rPr>
        <w:sz w:val="20"/>
      </w:rPr>
    </w:pPr>
    <w:r>
      <w:pict w14:anchorId="3B0A18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2pt;margin-top:790pt;width:11.05pt;height:12pt;z-index:-15863808;mso-position-horizontal-relative:page;mso-position-vertical-relative:page" filled="f" stroked="f">
          <v:textbox inset="0,0,0,0">
            <w:txbxContent>
              <w:p w14:paraId="3B0A1816" w14:textId="77777777" w:rsidR="00F62BA1" w:rsidRDefault="00B40F30">
                <w:pPr>
                  <w:spacing w:line="223" w:lineRule="exact"/>
                  <w:ind w:left="60"/>
                  <w:rPr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i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7AA3" w14:textId="77777777" w:rsidR="00B40F30" w:rsidRDefault="00B40F30">
      <w:r>
        <w:separator/>
      </w:r>
    </w:p>
  </w:footnote>
  <w:footnote w:type="continuationSeparator" w:id="0">
    <w:p w14:paraId="5EAFAB61" w14:textId="77777777" w:rsidR="00B40F30" w:rsidRDefault="00B4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1805" w14:textId="28CCE4EB" w:rsidR="00F62BA1" w:rsidRPr="001C4696" w:rsidRDefault="00F62BA1" w:rsidP="001C46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2A7A"/>
    <w:multiLevelType w:val="hybridMultilevel"/>
    <w:tmpl w:val="A87C475C"/>
    <w:lvl w:ilvl="0" w:tplc="066CC9CE">
      <w:start w:val="1"/>
      <w:numFmt w:val="decimal"/>
      <w:lvlText w:val="%1."/>
      <w:lvlJc w:val="left"/>
      <w:pPr>
        <w:ind w:left="864" w:hanging="35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164A848">
      <w:numFmt w:val="bullet"/>
      <w:lvlText w:val="•"/>
      <w:lvlJc w:val="left"/>
      <w:pPr>
        <w:ind w:left="1832" w:hanging="356"/>
      </w:pPr>
      <w:rPr>
        <w:rFonts w:hint="default"/>
        <w:lang w:val="es-ES" w:eastAsia="en-US" w:bidi="ar-SA"/>
      </w:rPr>
    </w:lvl>
    <w:lvl w:ilvl="2" w:tplc="52B8C27E">
      <w:numFmt w:val="bullet"/>
      <w:lvlText w:val="•"/>
      <w:lvlJc w:val="left"/>
      <w:pPr>
        <w:ind w:left="2805" w:hanging="356"/>
      </w:pPr>
      <w:rPr>
        <w:rFonts w:hint="default"/>
        <w:lang w:val="es-ES" w:eastAsia="en-US" w:bidi="ar-SA"/>
      </w:rPr>
    </w:lvl>
    <w:lvl w:ilvl="3" w:tplc="01A43558">
      <w:numFmt w:val="bullet"/>
      <w:lvlText w:val="•"/>
      <w:lvlJc w:val="left"/>
      <w:pPr>
        <w:ind w:left="3777" w:hanging="356"/>
      </w:pPr>
      <w:rPr>
        <w:rFonts w:hint="default"/>
        <w:lang w:val="es-ES" w:eastAsia="en-US" w:bidi="ar-SA"/>
      </w:rPr>
    </w:lvl>
    <w:lvl w:ilvl="4" w:tplc="BF8876BC">
      <w:numFmt w:val="bullet"/>
      <w:lvlText w:val="•"/>
      <w:lvlJc w:val="left"/>
      <w:pPr>
        <w:ind w:left="4750" w:hanging="356"/>
      </w:pPr>
      <w:rPr>
        <w:rFonts w:hint="default"/>
        <w:lang w:val="es-ES" w:eastAsia="en-US" w:bidi="ar-SA"/>
      </w:rPr>
    </w:lvl>
    <w:lvl w:ilvl="5" w:tplc="7206C066">
      <w:numFmt w:val="bullet"/>
      <w:lvlText w:val="•"/>
      <w:lvlJc w:val="left"/>
      <w:pPr>
        <w:ind w:left="5723" w:hanging="356"/>
      </w:pPr>
      <w:rPr>
        <w:rFonts w:hint="default"/>
        <w:lang w:val="es-ES" w:eastAsia="en-US" w:bidi="ar-SA"/>
      </w:rPr>
    </w:lvl>
    <w:lvl w:ilvl="6" w:tplc="84D41E66">
      <w:numFmt w:val="bullet"/>
      <w:lvlText w:val="•"/>
      <w:lvlJc w:val="left"/>
      <w:pPr>
        <w:ind w:left="6695" w:hanging="356"/>
      </w:pPr>
      <w:rPr>
        <w:rFonts w:hint="default"/>
        <w:lang w:val="es-ES" w:eastAsia="en-US" w:bidi="ar-SA"/>
      </w:rPr>
    </w:lvl>
    <w:lvl w:ilvl="7" w:tplc="B1B622C0">
      <w:numFmt w:val="bullet"/>
      <w:lvlText w:val="•"/>
      <w:lvlJc w:val="left"/>
      <w:pPr>
        <w:ind w:left="7668" w:hanging="356"/>
      </w:pPr>
      <w:rPr>
        <w:rFonts w:hint="default"/>
        <w:lang w:val="es-ES" w:eastAsia="en-US" w:bidi="ar-SA"/>
      </w:rPr>
    </w:lvl>
    <w:lvl w:ilvl="8" w:tplc="64DCD7DA">
      <w:numFmt w:val="bullet"/>
      <w:lvlText w:val="•"/>
      <w:lvlJc w:val="left"/>
      <w:pPr>
        <w:ind w:left="8641" w:hanging="356"/>
      </w:pPr>
      <w:rPr>
        <w:rFonts w:hint="default"/>
        <w:lang w:val="es-ES" w:eastAsia="en-US" w:bidi="ar-SA"/>
      </w:rPr>
    </w:lvl>
  </w:abstractNum>
  <w:abstractNum w:abstractNumId="1" w15:restartNumberingAfterBreak="0">
    <w:nsid w:val="349E4E1D"/>
    <w:multiLevelType w:val="hybridMultilevel"/>
    <w:tmpl w:val="DBACF378"/>
    <w:lvl w:ilvl="0" w:tplc="F85EF868">
      <w:start w:val="1"/>
      <w:numFmt w:val="lowerLetter"/>
      <w:lvlText w:val="%1)"/>
      <w:lvlJc w:val="left"/>
      <w:pPr>
        <w:ind w:left="1082" w:hanging="22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8C03C50">
      <w:numFmt w:val="bullet"/>
      <w:lvlText w:val="•"/>
      <w:lvlJc w:val="left"/>
      <w:pPr>
        <w:ind w:left="2030" w:hanging="224"/>
      </w:pPr>
      <w:rPr>
        <w:rFonts w:hint="default"/>
        <w:lang w:val="es-ES" w:eastAsia="en-US" w:bidi="ar-SA"/>
      </w:rPr>
    </w:lvl>
    <w:lvl w:ilvl="2" w:tplc="4AE807EE">
      <w:numFmt w:val="bullet"/>
      <w:lvlText w:val="•"/>
      <w:lvlJc w:val="left"/>
      <w:pPr>
        <w:ind w:left="2981" w:hanging="224"/>
      </w:pPr>
      <w:rPr>
        <w:rFonts w:hint="default"/>
        <w:lang w:val="es-ES" w:eastAsia="en-US" w:bidi="ar-SA"/>
      </w:rPr>
    </w:lvl>
    <w:lvl w:ilvl="3" w:tplc="90AA2C60">
      <w:numFmt w:val="bullet"/>
      <w:lvlText w:val="•"/>
      <w:lvlJc w:val="left"/>
      <w:pPr>
        <w:ind w:left="3931" w:hanging="224"/>
      </w:pPr>
      <w:rPr>
        <w:rFonts w:hint="default"/>
        <w:lang w:val="es-ES" w:eastAsia="en-US" w:bidi="ar-SA"/>
      </w:rPr>
    </w:lvl>
    <w:lvl w:ilvl="4" w:tplc="E0827FFA">
      <w:numFmt w:val="bullet"/>
      <w:lvlText w:val="•"/>
      <w:lvlJc w:val="left"/>
      <w:pPr>
        <w:ind w:left="4882" w:hanging="224"/>
      </w:pPr>
      <w:rPr>
        <w:rFonts w:hint="default"/>
        <w:lang w:val="es-ES" w:eastAsia="en-US" w:bidi="ar-SA"/>
      </w:rPr>
    </w:lvl>
    <w:lvl w:ilvl="5" w:tplc="2278B0DC">
      <w:numFmt w:val="bullet"/>
      <w:lvlText w:val="•"/>
      <w:lvlJc w:val="left"/>
      <w:pPr>
        <w:ind w:left="5833" w:hanging="224"/>
      </w:pPr>
      <w:rPr>
        <w:rFonts w:hint="default"/>
        <w:lang w:val="es-ES" w:eastAsia="en-US" w:bidi="ar-SA"/>
      </w:rPr>
    </w:lvl>
    <w:lvl w:ilvl="6" w:tplc="8A36A8D2">
      <w:numFmt w:val="bullet"/>
      <w:lvlText w:val="•"/>
      <w:lvlJc w:val="left"/>
      <w:pPr>
        <w:ind w:left="6783" w:hanging="224"/>
      </w:pPr>
      <w:rPr>
        <w:rFonts w:hint="default"/>
        <w:lang w:val="es-ES" w:eastAsia="en-US" w:bidi="ar-SA"/>
      </w:rPr>
    </w:lvl>
    <w:lvl w:ilvl="7" w:tplc="02BC4082">
      <w:numFmt w:val="bullet"/>
      <w:lvlText w:val="•"/>
      <w:lvlJc w:val="left"/>
      <w:pPr>
        <w:ind w:left="7734" w:hanging="224"/>
      </w:pPr>
      <w:rPr>
        <w:rFonts w:hint="default"/>
        <w:lang w:val="es-ES" w:eastAsia="en-US" w:bidi="ar-SA"/>
      </w:rPr>
    </w:lvl>
    <w:lvl w:ilvl="8" w:tplc="0E0A1BA4">
      <w:numFmt w:val="bullet"/>
      <w:lvlText w:val="•"/>
      <w:lvlJc w:val="left"/>
      <w:pPr>
        <w:ind w:left="8685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627D100F"/>
    <w:multiLevelType w:val="hybridMultilevel"/>
    <w:tmpl w:val="70A294B4"/>
    <w:lvl w:ilvl="0" w:tplc="3184F164">
      <w:numFmt w:val="bullet"/>
      <w:lvlText w:val=""/>
      <w:lvlJc w:val="left"/>
      <w:pPr>
        <w:ind w:left="872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B62CE6C">
      <w:numFmt w:val="bullet"/>
      <w:lvlText w:val="•"/>
      <w:lvlJc w:val="left"/>
      <w:pPr>
        <w:ind w:left="1850" w:hanging="361"/>
      </w:pPr>
      <w:rPr>
        <w:rFonts w:hint="default"/>
        <w:lang w:val="es-ES" w:eastAsia="en-US" w:bidi="ar-SA"/>
      </w:rPr>
    </w:lvl>
    <w:lvl w:ilvl="2" w:tplc="83C812FA">
      <w:numFmt w:val="bullet"/>
      <w:lvlText w:val="•"/>
      <w:lvlJc w:val="left"/>
      <w:pPr>
        <w:ind w:left="2821" w:hanging="361"/>
      </w:pPr>
      <w:rPr>
        <w:rFonts w:hint="default"/>
        <w:lang w:val="es-ES" w:eastAsia="en-US" w:bidi="ar-SA"/>
      </w:rPr>
    </w:lvl>
    <w:lvl w:ilvl="3" w:tplc="517A3A44">
      <w:numFmt w:val="bullet"/>
      <w:lvlText w:val="•"/>
      <w:lvlJc w:val="left"/>
      <w:pPr>
        <w:ind w:left="3791" w:hanging="361"/>
      </w:pPr>
      <w:rPr>
        <w:rFonts w:hint="default"/>
        <w:lang w:val="es-ES" w:eastAsia="en-US" w:bidi="ar-SA"/>
      </w:rPr>
    </w:lvl>
    <w:lvl w:ilvl="4" w:tplc="A3768804">
      <w:numFmt w:val="bullet"/>
      <w:lvlText w:val="•"/>
      <w:lvlJc w:val="left"/>
      <w:pPr>
        <w:ind w:left="4762" w:hanging="361"/>
      </w:pPr>
      <w:rPr>
        <w:rFonts w:hint="default"/>
        <w:lang w:val="es-ES" w:eastAsia="en-US" w:bidi="ar-SA"/>
      </w:rPr>
    </w:lvl>
    <w:lvl w:ilvl="5" w:tplc="A0DEE5D0">
      <w:numFmt w:val="bullet"/>
      <w:lvlText w:val="•"/>
      <w:lvlJc w:val="left"/>
      <w:pPr>
        <w:ind w:left="5733" w:hanging="361"/>
      </w:pPr>
      <w:rPr>
        <w:rFonts w:hint="default"/>
        <w:lang w:val="es-ES" w:eastAsia="en-US" w:bidi="ar-SA"/>
      </w:rPr>
    </w:lvl>
    <w:lvl w:ilvl="6" w:tplc="FCB44A84">
      <w:numFmt w:val="bullet"/>
      <w:lvlText w:val="•"/>
      <w:lvlJc w:val="left"/>
      <w:pPr>
        <w:ind w:left="6703" w:hanging="361"/>
      </w:pPr>
      <w:rPr>
        <w:rFonts w:hint="default"/>
        <w:lang w:val="es-ES" w:eastAsia="en-US" w:bidi="ar-SA"/>
      </w:rPr>
    </w:lvl>
    <w:lvl w:ilvl="7" w:tplc="336AC17C">
      <w:numFmt w:val="bullet"/>
      <w:lvlText w:val="•"/>
      <w:lvlJc w:val="left"/>
      <w:pPr>
        <w:ind w:left="7674" w:hanging="361"/>
      </w:pPr>
      <w:rPr>
        <w:rFonts w:hint="default"/>
        <w:lang w:val="es-ES" w:eastAsia="en-US" w:bidi="ar-SA"/>
      </w:rPr>
    </w:lvl>
    <w:lvl w:ilvl="8" w:tplc="59BE3EF2">
      <w:numFmt w:val="bullet"/>
      <w:lvlText w:val="•"/>
      <w:lvlJc w:val="left"/>
      <w:pPr>
        <w:ind w:left="8645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2BA1"/>
    <w:rsid w:val="0017321C"/>
    <w:rsid w:val="001C4696"/>
    <w:rsid w:val="00B40F30"/>
    <w:rsid w:val="00F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3B0A1780"/>
  <w15:docId w15:val="{9B6E7B20-8FDD-40EF-976C-C8F0B1E9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25" w:right="1800"/>
      <w:jc w:val="center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"/>
      <w:jc w:val="both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1725" w:right="1798"/>
      <w:jc w:val="center"/>
    </w:pPr>
    <w:rPr>
      <w:rFonts w:ascii="Tahoma" w:eastAsia="Tahoma" w:hAnsi="Tahoma" w:cs="Tahoma"/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7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C46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469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C46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696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 I</dc:title>
  <dc:creator>dmeltzer</dc:creator>
  <cp:lastModifiedBy>DAVID JIMENEZ DIAZ-PINTADO</cp:lastModifiedBy>
  <cp:revision>3</cp:revision>
  <dcterms:created xsi:type="dcterms:W3CDTF">2022-01-27T23:46:00Z</dcterms:created>
  <dcterms:modified xsi:type="dcterms:W3CDTF">2022-01-27T23:56:00Z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2022-01-27T00:00:00Z</vt:filetime>
  </property>
</Properties>
</file>