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48AB" w14:textId="216486DD" w:rsidR="008F0E0E" w:rsidRDefault="00641A17">
      <w:pPr>
        <w:tabs>
          <w:tab w:val="left" w:pos="9379"/>
        </w:tabs>
        <w:ind w:left="623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BB19106" w14:textId="77777777" w:rsidR="00786628" w:rsidRDefault="00641A17" w:rsidP="00786628">
      <w:pPr>
        <w:pStyle w:val="Ttulo"/>
        <w:spacing w:before="168" w:line="436" w:lineRule="auto"/>
        <w:ind w:right="1613" w:firstLine="2409"/>
        <w:rPr>
          <w:spacing w:val="1"/>
        </w:rPr>
      </w:pPr>
      <w:r>
        <w:t>Práctica 5</w:t>
      </w:r>
      <w:r>
        <w:rPr>
          <w:spacing w:val="1"/>
        </w:rPr>
        <w:t xml:space="preserve"> </w:t>
      </w:r>
    </w:p>
    <w:p w14:paraId="1BEA48BC" w14:textId="113D6753" w:rsidR="008F0E0E" w:rsidRDefault="00641A17" w:rsidP="00786628">
      <w:pPr>
        <w:pStyle w:val="Ttulo"/>
        <w:spacing w:before="168" w:line="436" w:lineRule="auto"/>
        <w:ind w:right="1613" w:firstLine="2409"/>
        <w:rPr>
          <w:b w:val="0"/>
          <w:i/>
        </w:rPr>
      </w:pPr>
      <w:r>
        <w:rPr>
          <w:i/>
          <w:sz w:val="22"/>
        </w:rPr>
        <w:t>Curso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2020 –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2021</w:t>
      </w:r>
    </w:p>
    <w:p w14:paraId="416A806D" w14:textId="77777777" w:rsidR="00786628" w:rsidRDefault="00641A17" w:rsidP="00786628">
      <w:pPr>
        <w:pStyle w:val="Textoindependiente"/>
        <w:spacing w:before="6"/>
      </w:pPr>
      <w:r>
        <w:pict w14:anchorId="1BEA49C3"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margin-left:52.1pt;margin-top:15pt;width:507.85pt;height:15.5pt;z-index:-15726080;mso-wrap-distance-left:0;mso-wrap-distance-right:0;mso-position-horizontal-relative:page" fillcolor="#dbe4f0" strokecolor="#365f91" strokeweight=".96pt">
            <v:textbox inset="0,0,0,0">
              <w:txbxContent>
                <w:p w14:paraId="1BEA49DC" w14:textId="77777777" w:rsidR="008F0E0E" w:rsidRDefault="00641A17">
                  <w:pPr>
                    <w:spacing w:before="2"/>
                    <w:ind w:left="311"/>
                    <w:rPr>
                      <w:rFonts w:ascii="Cambria" w:hAnsi="Cambria"/>
                      <w:b/>
                    </w:rPr>
                  </w:pPr>
                  <w:bookmarkStart w:id="0" w:name="_bookmark2"/>
                  <w:bookmarkEnd w:id="0"/>
                  <w:r>
                    <w:rPr>
                      <w:rFonts w:ascii="Cambria" w:hAnsi="Cambria"/>
                      <w:b/>
                    </w:rPr>
                    <w:t>Descripción</w:t>
                  </w:r>
                  <w:r>
                    <w:rPr>
                      <w:rFonts w:ascii="Cambria" w:hAns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aplicación.</w:t>
                  </w:r>
                </w:p>
              </w:txbxContent>
            </v:textbox>
            <w10:wrap type="topAndBottom" anchorx="page"/>
          </v:shape>
        </w:pict>
      </w:r>
    </w:p>
    <w:p w14:paraId="48DB55D2" w14:textId="77777777" w:rsidR="00786628" w:rsidRDefault="00786628" w:rsidP="00786628">
      <w:pPr>
        <w:pStyle w:val="Textoindependiente"/>
        <w:spacing w:before="6"/>
      </w:pPr>
    </w:p>
    <w:p w14:paraId="1BEA48DE" w14:textId="2DCDBD13" w:rsidR="008F0E0E" w:rsidRDefault="00641A17" w:rsidP="00786628">
      <w:pPr>
        <w:pStyle w:val="Textoindependiente"/>
        <w:spacing w:before="6"/>
      </w:pP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desarrollaremos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permitirá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operaciones</w:t>
      </w:r>
      <w:r>
        <w:rPr>
          <w:spacing w:val="4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tratamiento digital de</w:t>
      </w:r>
      <w:r>
        <w:rPr>
          <w:spacing w:val="-2"/>
        </w:rPr>
        <w:t xml:space="preserve"> </w:t>
      </w:r>
      <w:r>
        <w:t>imágenes.</w:t>
      </w:r>
    </w:p>
    <w:p w14:paraId="1BEA48DF" w14:textId="77777777" w:rsidR="008F0E0E" w:rsidRDefault="00641A17">
      <w:pPr>
        <w:pStyle w:val="Textoindependiente"/>
        <w:spacing w:before="121" w:line="288" w:lineRule="auto"/>
        <w:ind w:left="219" w:right="134"/>
        <w:jc w:val="both"/>
      </w:pPr>
      <w:r>
        <w:t xml:space="preserve">Una imagen está compuesta por píxeles, distribuidos en una cuadrícula de </w:t>
      </w:r>
      <w:r>
        <w:rPr>
          <w:i/>
        </w:rPr>
        <w:t xml:space="preserve">F </w:t>
      </w:r>
      <w:r>
        <w:t xml:space="preserve">filas x </w:t>
      </w:r>
      <w:r>
        <w:rPr>
          <w:i/>
        </w:rPr>
        <w:t xml:space="preserve">C </w:t>
      </w:r>
      <w:r>
        <w:t>columnas, de forma que</w:t>
      </w:r>
      <w:r>
        <w:rPr>
          <w:spacing w:val="1"/>
        </w:rPr>
        <w:t xml:space="preserve"> </w:t>
      </w:r>
      <w:r>
        <w:t xml:space="preserve">cada píxel viene caracterizado </w:t>
      </w:r>
      <w:r>
        <w:t>por su color. El color está constituido, aplicando el sistema RGB (Red, Green, Blue)</w:t>
      </w:r>
      <w:r>
        <w:rPr>
          <w:spacing w:val="-47"/>
        </w:rPr>
        <w:t xml:space="preserve"> </w:t>
      </w:r>
      <w:r>
        <w:t>con 8 bits de profundidad, por 3 valores enteros en el rango [0,255], uno para cada capa de color. El color rojo</w:t>
      </w:r>
      <w:r>
        <w:rPr>
          <w:spacing w:val="1"/>
        </w:rPr>
        <w:t xml:space="preserve"> </w:t>
      </w:r>
      <w:r>
        <w:t xml:space="preserve">puro tiene el valor (255,0,0). De la misma forma el verde </w:t>
      </w:r>
      <w:r>
        <w:t>puro es (0,255,0) y el azul puro (0,0,255). Variando el</w:t>
      </w:r>
      <w:r>
        <w:rPr>
          <w:spacing w:val="1"/>
        </w:rPr>
        <w:t xml:space="preserve"> </w:t>
      </w:r>
      <w:r>
        <w:t>valor de estas tres capas dentro del rango indicado podemos obtener cualquier color de la paleta de 24 bits (la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habitualmente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utiliza).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jugar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colores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paleta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(</w:t>
      </w:r>
      <w:r>
        <w:rPr>
          <w:i/>
        </w:rPr>
        <w:t>Más</w:t>
      </w:r>
      <w:r>
        <w:rPr>
          <w:i/>
          <w:spacing w:val="1"/>
        </w:rPr>
        <w:t xml:space="preserve"> </w:t>
      </w:r>
      <w:r>
        <w:rPr>
          <w:i/>
        </w:rPr>
        <w:t>Colores…</w:t>
      </w:r>
      <w:r>
        <w:rPr>
          <w:i/>
          <w:spacing w:val="1"/>
        </w:rPr>
        <w:t xml:space="preserve"> </w:t>
      </w:r>
      <w:r>
        <w:rPr>
          <w:rFonts w:ascii="Times New Roman" w:hAnsi="Times New Roman"/>
          <w:i/>
        </w:rPr>
        <w:t>→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i/>
        </w:rPr>
        <w:t>Personalizado</w:t>
      </w:r>
      <w:r>
        <w:t>)</w:t>
      </w:r>
    </w:p>
    <w:p w14:paraId="1BEA48E0" w14:textId="77777777" w:rsidR="008F0E0E" w:rsidRDefault="00641A17">
      <w:pPr>
        <w:pStyle w:val="Textoindependiente"/>
        <w:spacing w:before="119" w:line="290" w:lineRule="auto"/>
        <w:ind w:left="219" w:right="136"/>
        <w:jc w:val="both"/>
      </w:pPr>
      <w:r>
        <w:t>En</w:t>
      </w:r>
      <w:r>
        <w:rPr>
          <w:spacing w:val="21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figura</w:t>
      </w:r>
      <w:r>
        <w:rPr>
          <w:spacing w:val="23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muestra</w:t>
      </w:r>
      <w:r>
        <w:rPr>
          <w:spacing w:val="21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imagen</w:t>
      </w:r>
      <w:r>
        <w:rPr>
          <w:spacing w:val="22"/>
        </w:rPr>
        <w:t xml:space="preserve"> </w:t>
      </w:r>
      <w:r>
        <w:t>ejemplo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5x4</w:t>
      </w:r>
      <w:r>
        <w:rPr>
          <w:spacing w:val="23"/>
        </w:rPr>
        <w:t xml:space="preserve"> </w:t>
      </w:r>
      <w:r>
        <w:t>(20)</w:t>
      </w:r>
      <w:r>
        <w:rPr>
          <w:spacing w:val="23"/>
        </w:rPr>
        <w:t xml:space="preserve"> </w:t>
      </w:r>
      <w:r>
        <w:t>píxeles,</w:t>
      </w:r>
      <w:r>
        <w:rPr>
          <w:spacing w:val="23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indicación</w:t>
      </w:r>
      <w:r>
        <w:rPr>
          <w:spacing w:val="21"/>
        </w:rPr>
        <w:t xml:space="preserve"> </w:t>
      </w:r>
      <w:r>
        <w:t>numérica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valores</w:t>
      </w:r>
      <w:r>
        <w:rPr>
          <w:spacing w:val="2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pixel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 color correspondiente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fondo:</w:t>
      </w:r>
    </w:p>
    <w:p w14:paraId="1BEA48E1" w14:textId="77777777" w:rsidR="008F0E0E" w:rsidRDefault="008F0E0E">
      <w:pPr>
        <w:pStyle w:val="Textoindependiente"/>
        <w:spacing w:before="5"/>
        <w:rPr>
          <w:sz w:val="9"/>
        </w:rPr>
      </w:pPr>
    </w:p>
    <w:tbl>
      <w:tblPr>
        <w:tblStyle w:val="TableNormal"/>
        <w:tblW w:w="0" w:type="auto"/>
        <w:tblInd w:w="1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1464"/>
        <w:gridCol w:w="1464"/>
        <w:gridCol w:w="1462"/>
        <w:gridCol w:w="1464"/>
      </w:tblGrid>
      <w:tr w:rsidR="008F0E0E" w14:paraId="1BEA48E7" w14:textId="77777777">
        <w:trPr>
          <w:trHeight w:val="386"/>
        </w:trPr>
        <w:tc>
          <w:tcPr>
            <w:tcW w:w="1404" w:type="dxa"/>
          </w:tcPr>
          <w:p w14:paraId="1BEA48E2" w14:textId="77777777" w:rsidR="008F0E0E" w:rsidRDefault="00641A17">
            <w:pPr>
              <w:pStyle w:val="TableParagraph"/>
              <w:spacing w:before="57"/>
              <w:ind w:left="88"/>
            </w:pPr>
            <w:r>
              <w:t>Fila/Columna</w:t>
            </w:r>
          </w:p>
        </w:tc>
        <w:tc>
          <w:tcPr>
            <w:tcW w:w="1464" w:type="dxa"/>
          </w:tcPr>
          <w:p w14:paraId="1BEA48E3" w14:textId="77777777" w:rsidR="008F0E0E" w:rsidRDefault="00641A17">
            <w:pPr>
              <w:pStyle w:val="TableParagraph"/>
              <w:spacing w:before="57"/>
              <w:ind w:left="10" w:right="0"/>
            </w:pPr>
            <w:r>
              <w:t>0</w:t>
            </w:r>
          </w:p>
        </w:tc>
        <w:tc>
          <w:tcPr>
            <w:tcW w:w="1464" w:type="dxa"/>
          </w:tcPr>
          <w:p w14:paraId="1BEA48E4" w14:textId="77777777" w:rsidR="008F0E0E" w:rsidRDefault="00641A17">
            <w:pPr>
              <w:pStyle w:val="TableParagraph"/>
              <w:spacing w:before="57"/>
              <w:ind w:left="10" w:right="0"/>
            </w:pPr>
            <w:r>
              <w:t>1</w:t>
            </w:r>
          </w:p>
        </w:tc>
        <w:tc>
          <w:tcPr>
            <w:tcW w:w="1462" w:type="dxa"/>
          </w:tcPr>
          <w:p w14:paraId="1BEA48E5" w14:textId="77777777" w:rsidR="008F0E0E" w:rsidRDefault="00641A17">
            <w:pPr>
              <w:pStyle w:val="TableParagraph"/>
              <w:spacing w:before="57"/>
              <w:ind w:left="12" w:right="0"/>
            </w:pPr>
            <w:r>
              <w:t>2</w:t>
            </w:r>
          </w:p>
        </w:tc>
        <w:tc>
          <w:tcPr>
            <w:tcW w:w="1464" w:type="dxa"/>
          </w:tcPr>
          <w:p w14:paraId="1BEA48E6" w14:textId="77777777" w:rsidR="008F0E0E" w:rsidRDefault="00641A17">
            <w:pPr>
              <w:pStyle w:val="TableParagraph"/>
              <w:spacing w:before="57"/>
              <w:ind w:left="9" w:right="0"/>
            </w:pPr>
            <w:r>
              <w:t>3</w:t>
            </w:r>
          </w:p>
        </w:tc>
      </w:tr>
      <w:tr w:rsidR="008F0E0E" w14:paraId="1BEA48ED" w14:textId="77777777">
        <w:trPr>
          <w:trHeight w:val="385"/>
        </w:trPr>
        <w:tc>
          <w:tcPr>
            <w:tcW w:w="1404" w:type="dxa"/>
          </w:tcPr>
          <w:p w14:paraId="1BEA48E8" w14:textId="77777777" w:rsidR="008F0E0E" w:rsidRDefault="00641A17">
            <w:pPr>
              <w:pStyle w:val="TableParagraph"/>
              <w:ind w:left="8" w:right="0"/>
            </w:pPr>
            <w:r>
              <w:t>0</w:t>
            </w:r>
          </w:p>
        </w:tc>
        <w:tc>
          <w:tcPr>
            <w:tcW w:w="1464" w:type="dxa"/>
            <w:shd w:val="clear" w:color="auto" w:fill="C5D9F0"/>
          </w:tcPr>
          <w:p w14:paraId="1BEA48E9" w14:textId="77777777" w:rsidR="008F0E0E" w:rsidRDefault="00641A17">
            <w:pPr>
              <w:pStyle w:val="TableParagraph"/>
            </w:pPr>
            <w:r>
              <w:t>(198,217,241)</w:t>
            </w:r>
          </w:p>
        </w:tc>
        <w:tc>
          <w:tcPr>
            <w:tcW w:w="1464" w:type="dxa"/>
            <w:shd w:val="clear" w:color="auto" w:fill="C5D9F0"/>
          </w:tcPr>
          <w:p w14:paraId="1BEA48EA" w14:textId="77777777" w:rsidR="008F0E0E" w:rsidRDefault="00641A17">
            <w:pPr>
              <w:pStyle w:val="TableParagraph"/>
            </w:pPr>
            <w:r>
              <w:t>(198,217,241)</w:t>
            </w:r>
          </w:p>
        </w:tc>
        <w:tc>
          <w:tcPr>
            <w:tcW w:w="1462" w:type="dxa"/>
            <w:shd w:val="clear" w:color="auto" w:fill="C5D9F0"/>
          </w:tcPr>
          <w:p w14:paraId="1BEA48EB" w14:textId="77777777" w:rsidR="008F0E0E" w:rsidRDefault="00641A17">
            <w:pPr>
              <w:pStyle w:val="TableParagraph"/>
              <w:ind w:right="75"/>
            </w:pPr>
            <w:r>
              <w:t>(198,217,241)</w:t>
            </w:r>
          </w:p>
        </w:tc>
        <w:tc>
          <w:tcPr>
            <w:tcW w:w="1464" w:type="dxa"/>
            <w:shd w:val="clear" w:color="auto" w:fill="C5D9F0"/>
          </w:tcPr>
          <w:p w14:paraId="1BEA48EC" w14:textId="77777777" w:rsidR="008F0E0E" w:rsidRDefault="00641A17">
            <w:pPr>
              <w:pStyle w:val="TableParagraph"/>
              <w:ind w:left="88"/>
            </w:pPr>
            <w:r>
              <w:t>(198,217,241)</w:t>
            </w:r>
          </w:p>
        </w:tc>
      </w:tr>
      <w:tr w:rsidR="008F0E0E" w14:paraId="1BEA48F3" w14:textId="77777777">
        <w:trPr>
          <w:trHeight w:val="386"/>
        </w:trPr>
        <w:tc>
          <w:tcPr>
            <w:tcW w:w="1404" w:type="dxa"/>
          </w:tcPr>
          <w:p w14:paraId="1BEA48EE" w14:textId="77777777" w:rsidR="008F0E0E" w:rsidRDefault="00641A17">
            <w:pPr>
              <w:pStyle w:val="TableParagraph"/>
              <w:ind w:left="8" w:right="0"/>
            </w:pPr>
            <w:r>
              <w:t>1</w:t>
            </w:r>
          </w:p>
        </w:tc>
        <w:tc>
          <w:tcPr>
            <w:tcW w:w="1464" w:type="dxa"/>
            <w:shd w:val="clear" w:color="auto" w:fill="C5D9F0"/>
          </w:tcPr>
          <w:p w14:paraId="1BEA48EF" w14:textId="77777777" w:rsidR="008F0E0E" w:rsidRDefault="00641A17">
            <w:pPr>
              <w:pStyle w:val="TableParagraph"/>
            </w:pPr>
            <w:r>
              <w:t>(198,217,241)</w:t>
            </w:r>
          </w:p>
        </w:tc>
        <w:tc>
          <w:tcPr>
            <w:tcW w:w="1464" w:type="dxa"/>
            <w:shd w:val="clear" w:color="auto" w:fill="FFFF00"/>
          </w:tcPr>
          <w:p w14:paraId="1BEA48F0" w14:textId="77777777" w:rsidR="008F0E0E" w:rsidRDefault="00641A17">
            <w:pPr>
              <w:pStyle w:val="TableParagraph"/>
              <w:ind w:left="87"/>
            </w:pPr>
            <w:r>
              <w:t>(255,255,0)</w:t>
            </w:r>
          </w:p>
        </w:tc>
        <w:tc>
          <w:tcPr>
            <w:tcW w:w="1462" w:type="dxa"/>
            <w:shd w:val="clear" w:color="auto" w:fill="C5D9F0"/>
          </w:tcPr>
          <w:p w14:paraId="1BEA48F1" w14:textId="77777777" w:rsidR="008F0E0E" w:rsidRDefault="00641A17">
            <w:pPr>
              <w:pStyle w:val="TableParagraph"/>
              <w:ind w:right="75"/>
            </w:pPr>
            <w:r>
              <w:t>(198,217,241)</w:t>
            </w:r>
          </w:p>
        </w:tc>
        <w:tc>
          <w:tcPr>
            <w:tcW w:w="1464" w:type="dxa"/>
            <w:shd w:val="clear" w:color="auto" w:fill="FFFF00"/>
          </w:tcPr>
          <w:p w14:paraId="1BEA48F2" w14:textId="77777777" w:rsidR="008F0E0E" w:rsidRDefault="00641A17">
            <w:pPr>
              <w:pStyle w:val="TableParagraph"/>
              <w:ind w:left="86"/>
            </w:pPr>
            <w:r>
              <w:t>(255,255,0)</w:t>
            </w:r>
          </w:p>
        </w:tc>
      </w:tr>
      <w:tr w:rsidR="008F0E0E" w14:paraId="1BEA48F9" w14:textId="77777777">
        <w:trPr>
          <w:trHeight w:val="386"/>
        </w:trPr>
        <w:tc>
          <w:tcPr>
            <w:tcW w:w="1404" w:type="dxa"/>
          </w:tcPr>
          <w:p w14:paraId="1BEA48F4" w14:textId="77777777" w:rsidR="008F0E0E" w:rsidRDefault="00641A17">
            <w:pPr>
              <w:pStyle w:val="TableParagraph"/>
              <w:ind w:left="8" w:right="0"/>
            </w:pPr>
            <w:r>
              <w:t>2</w:t>
            </w:r>
          </w:p>
        </w:tc>
        <w:tc>
          <w:tcPr>
            <w:tcW w:w="1464" w:type="dxa"/>
            <w:shd w:val="clear" w:color="auto" w:fill="C5D9F0"/>
          </w:tcPr>
          <w:p w14:paraId="1BEA48F5" w14:textId="77777777" w:rsidR="008F0E0E" w:rsidRDefault="00641A17">
            <w:pPr>
              <w:pStyle w:val="TableParagraph"/>
            </w:pPr>
            <w:r>
              <w:t>(198,217,241)</w:t>
            </w:r>
          </w:p>
        </w:tc>
        <w:tc>
          <w:tcPr>
            <w:tcW w:w="1464" w:type="dxa"/>
            <w:shd w:val="clear" w:color="auto" w:fill="C5D9F0"/>
          </w:tcPr>
          <w:p w14:paraId="1BEA48F6" w14:textId="77777777" w:rsidR="008F0E0E" w:rsidRDefault="00641A17">
            <w:pPr>
              <w:pStyle w:val="TableParagraph"/>
            </w:pPr>
            <w:r>
              <w:t>(198,217,241)</w:t>
            </w:r>
          </w:p>
        </w:tc>
        <w:tc>
          <w:tcPr>
            <w:tcW w:w="1462" w:type="dxa"/>
            <w:shd w:val="clear" w:color="auto" w:fill="C5D9F0"/>
          </w:tcPr>
          <w:p w14:paraId="1BEA48F7" w14:textId="77777777" w:rsidR="008F0E0E" w:rsidRDefault="00641A17">
            <w:pPr>
              <w:pStyle w:val="TableParagraph"/>
              <w:ind w:right="75"/>
            </w:pPr>
            <w:r>
              <w:t>(198,217,241)</w:t>
            </w:r>
          </w:p>
        </w:tc>
        <w:tc>
          <w:tcPr>
            <w:tcW w:w="1464" w:type="dxa"/>
            <w:shd w:val="clear" w:color="auto" w:fill="C5D9F0"/>
          </w:tcPr>
          <w:p w14:paraId="1BEA48F8" w14:textId="77777777" w:rsidR="008F0E0E" w:rsidRDefault="00641A17">
            <w:pPr>
              <w:pStyle w:val="TableParagraph"/>
              <w:ind w:left="88"/>
            </w:pPr>
            <w:r>
              <w:t>(198,217,241)</w:t>
            </w:r>
          </w:p>
        </w:tc>
      </w:tr>
      <w:tr w:rsidR="008F0E0E" w14:paraId="1BEA48FF" w14:textId="77777777">
        <w:trPr>
          <w:trHeight w:val="385"/>
        </w:trPr>
        <w:tc>
          <w:tcPr>
            <w:tcW w:w="1404" w:type="dxa"/>
          </w:tcPr>
          <w:p w14:paraId="1BEA48FA" w14:textId="77777777" w:rsidR="008F0E0E" w:rsidRDefault="00641A17">
            <w:pPr>
              <w:pStyle w:val="TableParagraph"/>
              <w:ind w:left="8" w:right="0"/>
            </w:pPr>
            <w:r>
              <w:t>3</w:t>
            </w:r>
          </w:p>
        </w:tc>
        <w:tc>
          <w:tcPr>
            <w:tcW w:w="1464" w:type="dxa"/>
            <w:shd w:val="clear" w:color="auto" w:fill="FF0000"/>
          </w:tcPr>
          <w:p w14:paraId="1BEA48FB" w14:textId="77777777" w:rsidR="008F0E0E" w:rsidRDefault="00641A17">
            <w:pPr>
              <w:pStyle w:val="TableParagraph"/>
              <w:ind w:left="88"/>
            </w:pPr>
            <w:r>
              <w:t>(255,0,0)</w:t>
            </w:r>
          </w:p>
        </w:tc>
        <w:tc>
          <w:tcPr>
            <w:tcW w:w="1464" w:type="dxa"/>
            <w:shd w:val="clear" w:color="auto" w:fill="C5D9F0"/>
          </w:tcPr>
          <w:p w14:paraId="1BEA48FC" w14:textId="77777777" w:rsidR="008F0E0E" w:rsidRDefault="00641A17">
            <w:pPr>
              <w:pStyle w:val="TableParagraph"/>
            </w:pPr>
            <w:r>
              <w:t>(198,217,241)</w:t>
            </w:r>
          </w:p>
        </w:tc>
        <w:tc>
          <w:tcPr>
            <w:tcW w:w="1462" w:type="dxa"/>
            <w:shd w:val="clear" w:color="auto" w:fill="C5D9F0"/>
          </w:tcPr>
          <w:p w14:paraId="1BEA48FD" w14:textId="77777777" w:rsidR="008F0E0E" w:rsidRDefault="00641A17">
            <w:pPr>
              <w:pStyle w:val="TableParagraph"/>
              <w:ind w:right="75"/>
            </w:pPr>
            <w:r>
              <w:t>(198,217,241)</w:t>
            </w:r>
          </w:p>
        </w:tc>
        <w:tc>
          <w:tcPr>
            <w:tcW w:w="1464" w:type="dxa"/>
            <w:shd w:val="clear" w:color="auto" w:fill="FF0000"/>
          </w:tcPr>
          <w:p w14:paraId="1BEA48FE" w14:textId="77777777" w:rsidR="008F0E0E" w:rsidRDefault="00641A17">
            <w:pPr>
              <w:pStyle w:val="TableParagraph"/>
              <w:ind w:left="88"/>
            </w:pPr>
            <w:r>
              <w:t>(255,0,0)</w:t>
            </w:r>
          </w:p>
        </w:tc>
      </w:tr>
      <w:tr w:rsidR="008F0E0E" w14:paraId="1BEA4905" w14:textId="77777777">
        <w:trPr>
          <w:trHeight w:val="386"/>
        </w:trPr>
        <w:tc>
          <w:tcPr>
            <w:tcW w:w="1404" w:type="dxa"/>
          </w:tcPr>
          <w:p w14:paraId="1BEA4900" w14:textId="77777777" w:rsidR="008F0E0E" w:rsidRDefault="00641A17">
            <w:pPr>
              <w:pStyle w:val="TableParagraph"/>
              <w:ind w:left="8" w:right="0"/>
            </w:pPr>
            <w:r>
              <w:t>4</w:t>
            </w:r>
          </w:p>
        </w:tc>
        <w:tc>
          <w:tcPr>
            <w:tcW w:w="1464" w:type="dxa"/>
            <w:shd w:val="clear" w:color="auto" w:fill="538DD3"/>
          </w:tcPr>
          <w:p w14:paraId="1BEA4901" w14:textId="77777777" w:rsidR="008F0E0E" w:rsidRDefault="00641A17">
            <w:pPr>
              <w:pStyle w:val="TableParagraph"/>
              <w:ind w:left="87"/>
            </w:pPr>
            <w:r>
              <w:t>(84,141,212)</w:t>
            </w:r>
          </w:p>
        </w:tc>
        <w:tc>
          <w:tcPr>
            <w:tcW w:w="1464" w:type="dxa"/>
            <w:shd w:val="clear" w:color="auto" w:fill="FF0000"/>
          </w:tcPr>
          <w:p w14:paraId="1BEA4902" w14:textId="77777777" w:rsidR="008F0E0E" w:rsidRDefault="00641A17">
            <w:pPr>
              <w:pStyle w:val="TableParagraph"/>
            </w:pPr>
            <w:r>
              <w:t>(255,0,0)</w:t>
            </w:r>
          </w:p>
        </w:tc>
        <w:tc>
          <w:tcPr>
            <w:tcW w:w="1462" w:type="dxa"/>
            <w:shd w:val="clear" w:color="auto" w:fill="FF0000"/>
          </w:tcPr>
          <w:p w14:paraId="1BEA4903" w14:textId="77777777" w:rsidR="008F0E0E" w:rsidRDefault="00641A17">
            <w:pPr>
              <w:pStyle w:val="TableParagraph"/>
              <w:ind w:right="75"/>
            </w:pPr>
            <w:r>
              <w:t>(255,0,0)</w:t>
            </w:r>
          </w:p>
        </w:tc>
        <w:tc>
          <w:tcPr>
            <w:tcW w:w="1464" w:type="dxa"/>
            <w:shd w:val="clear" w:color="auto" w:fill="538DD3"/>
          </w:tcPr>
          <w:p w14:paraId="1BEA4904" w14:textId="77777777" w:rsidR="008F0E0E" w:rsidRDefault="00641A17">
            <w:pPr>
              <w:pStyle w:val="TableParagraph"/>
              <w:ind w:left="86"/>
            </w:pPr>
            <w:r>
              <w:t>(84,141,212)</w:t>
            </w:r>
          </w:p>
        </w:tc>
      </w:tr>
    </w:tbl>
    <w:p w14:paraId="1BEA4906" w14:textId="77777777" w:rsidR="008F0E0E" w:rsidRDefault="00641A17">
      <w:pPr>
        <w:spacing w:before="119"/>
        <w:ind w:left="1866" w:right="1508"/>
        <w:jc w:val="center"/>
        <w:rPr>
          <w:b/>
          <w:sz w:val="18"/>
        </w:rPr>
      </w:pPr>
      <w:r>
        <w:rPr>
          <w:b/>
          <w:color w:val="933634"/>
          <w:sz w:val="18"/>
        </w:rPr>
        <w:t>Figura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1.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Ejemplo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de</w:t>
      </w:r>
      <w:r>
        <w:rPr>
          <w:b/>
          <w:color w:val="933634"/>
          <w:spacing w:val="-1"/>
          <w:sz w:val="18"/>
        </w:rPr>
        <w:t xml:space="preserve"> </w:t>
      </w:r>
      <w:r>
        <w:rPr>
          <w:b/>
          <w:color w:val="933634"/>
          <w:sz w:val="18"/>
        </w:rPr>
        <w:t>imagen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en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color</w:t>
      </w:r>
      <w:r>
        <w:rPr>
          <w:b/>
          <w:color w:val="933634"/>
          <w:spacing w:val="-1"/>
          <w:sz w:val="18"/>
        </w:rPr>
        <w:t xml:space="preserve"> </w:t>
      </w:r>
      <w:r>
        <w:rPr>
          <w:b/>
          <w:color w:val="933634"/>
          <w:sz w:val="18"/>
        </w:rPr>
        <w:t>de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5x4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píxeles.</w:t>
      </w:r>
    </w:p>
    <w:p w14:paraId="1BEA4907" w14:textId="77777777" w:rsidR="008F0E0E" w:rsidRDefault="008F0E0E">
      <w:pPr>
        <w:jc w:val="center"/>
        <w:rPr>
          <w:sz w:val="18"/>
        </w:rPr>
        <w:sectPr w:rsidR="008F0E0E">
          <w:footerReference w:type="default" r:id="rId7"/>
          <w:pgSz w:w="12240" w:h="15840"/>
          <w:pgMar w:top="1440" w:right="940" w:bottom="900" w:left="860" w:header="0" w:footer="716" w:gutter="0"/>
          <w:cols w:space="720"/>
        </w:sectPr>
      </w:pPr>
    </w:p>
    <w:p w14:paraId="1BEA4908" w14:textId="77777777" w:rsidR="008F0E0E" w:rsidRDefault="00641A17">
      <w:pPr>
        <w:pStyle w:val="Textoindependiente"/>
        <w:spacing w:before="39" w:line="288" w:lineRule="auto"/>
        <w:ind w:left="220" w:right="138"/>
        <w:jc w:val="both"/>
      </w:pPr>
      <w:r>
        <w:lastRenderedPageBreak/>
        <w:t>Para referirnos a los píxeles usaremos una dupla formada por dos índices que señalan la fila y columna de</w:t>
      </w:r>
      <w:r>
        <w:rPr>
          <w:spacing w:val="1"/>
        </w:rPr>
        <w:t xml:space="preserve"> </w:t>
      </w:r>
      <w:r>
        <w:t>confluencia.</w:t>
      </w:r>
      <w:r>
        <w:rPr>
          <w:spacing w:val="-2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píxeles</w:t>
      </w:r>
      <w:r>
        <w:rPr>
          <w:spacing w:val="-2"/>
        </w:rPr>
        <w:t xml:space="preserve"> </w:t>
      </w:r>
      <w:r>
        <w:t>(1,1)</w:t>
      </w:r>
      <w:r>
        <w:rPr>
          <w:spacing w:val="-4"/>
        </w:rPr>
        <w:t xml:space="preserve"> </w:t>
      </w:r>
      <w:r>
        <w:t>y (1,3)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3"/>
        </w:rPr>
        <w:t xml:space="preserve"> </w:t>
      </w:r>
      <w:r>
        <w:t>de la</w:t>
      </w:r>
      <w:r>
        <w:rPr>
          <w:spacing w:val="-5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amarillo</w:t>
      </w:r>
      <w:r>
        <w:rPr>
          <w:spacing w:val="-1"/>
        </w:rPr>
        <w:t xml:space="preserve"> </w:t>
      </w:r>
      <w:r>
        <w:t>(255,255,0).</w:t>
      </w:r>
    </w:p>
    <w:p w14:paraId="1BEA4909" w14:textId="77777777" w:rsidR="008F0E0E" w:rsidRDefault="00641A17">
      <w:pPr>
        <w:pStyle w:val="Textoindependiente"/>
        <w:spacing w:before="121" w:line="288" w:lineRule="auto"/>
        <w:ind w:left="220" w:right="134" w:hanging="1"/>
        <w:jc w:val="both"/>
      </w:pPr>
      <w:r>
        <w:t>Para gestionar las imágenes se o</w:t>
      </w:r>
      <w:r>
        <w:t>frecen ya codificadas 2 clases: “ImagenRGB” y “ColorRGB”, dentro del paquete</w:t>
      </w:r>
      <w:r>
        <w:rPr>
          <w:spacing w:val="1"/>
        </w:rPr>
        <w:t xml:space="preserve"> </w:t>
      </w:r>
      <w:r>
        <w:t>“imagenes" que se obtendrá tras la importación del fichero “gestionImagenes.jar”. Dispone de instrucciones</w:t>
      </w:r>
      <w:r>
        <w:rPr>
          <w:spacing w:val="1"/>
        </w:rPr>
        <w:t xml:space="preserve"> </w:t>
      </w:r>
      <w:r>
        <w:t>precisas</w:t>
      </w:r>
      <w:r>
        <w:rPr>
          <w:spacing w:val="-1"/>
        </w:rPr>
        <w:t xml:space="preserve"> </w:t>
      </w:r>
      <w:r>
        <w:t>para la</w:t>
      </w:r>
      <w:r>
        <w:rPr>
          <w:spacing w:val="-3"/>
        </w:rPr>
        <w:t xml:space="preserve"> </w:t>
      </w:r>
      <w:r>
        <w:t>instalación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al final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</w:t>
      </w:r>
      <w:r>
        <w:t>ste</w:t>
      </w:r>
      <w:r>
        <w:rPr>
          <w:spacing w:val="1"/>
        </w:rPr>
        <w:t xml:space="preserve"> </w:t>
      </w:r>
      <w:r>
        <w:t>enunciado.</w:t>
      </w:r>
    </w:p>
    <w:p w14:paraId="1BEA490A" w14:textId="77777777" w:rsidR="008F0E0E" w:rsidRDefault="00641A17">
      <w:pPr>
        <w:pStyle w:val="Textoindependiente"/>
        <w:spacing w:before="118" w:line="290" w:lineRule="auto"/>
        <w:ind w:left="219" w:right="136"/>
        <w:jc w:val="both"/>
      </w:pPr>
      <w:r>
        <w:t>La relación entre las 2 clases anteriores, junto a su funcionalidad, se recoge en el diagrama UML simplificado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 2:</w:t>
      </w:r>
    </w:p>
    <w:p w14:paraId="1BEA490B" w14:textId="77777777" w:rsidR="008F0E0E" w:rsidRDefault="008F0E0E">
      <w:pPr>
        <w:pStyle w:val="Textoindependiente"/>
        <w:spacing w:before="2"/>
        <w:rPr>
          <w:sz w:val="25"/>
        </w:rPr>
      </w:pPr>
    </w:p>
    <w:p w14:paraId="1BEA490C" w14:textId="77777777" w:rsidR="008F0E0E" w:rsidRPr="00786628" w:rsidRDefault="00641A17">
      <w:pPr>
        <w:pStyle w:val="Ttulo1"/>
        <w:spacing w:before="51"/>
        <w:ind w:left="1863"/>
        <w:rPr>
          <w:lang w:val="en-GB"/>
        </w:rPr>
      </w:pPr>
      <w:r>
        <w:pict w14:anchorId="1BEA49C4">
          <v:group id="_x0000_s2074" style="position:absolute;left:0;text-align:left;margin-left:61.9pt;margin-top:-5.7pt;width:503.05pt;height:208.35pt;z-index:-15977472;mso-position-horizontal-relative:page" coordorigin="1238,-114" coordsize="10061,41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9" type="#_x0000_t75" style="position:absolute;left:1238;top:-115;width:4364;height:4167">
              <v:imagedata r:id="rId8" o:title=""/>
            </v:shape>
            <v:shape id="_x0000_s2078" type="#_x0000_t75" style="position:absolute;left:6744;top:411;width:4556;height:3250">
              <v:imagedata r:id="rId9" o:title=""/>
            </v:shape>
            <v:line id="_x0000_s2077" style="position:absolute" from="6898,1764" to="5480,1764" strokecolor="#4f81bc" strokeweight="2.28pt"/>
            <v:shape id="_x0000_s2076" style="position:absolute;left:5228;top:1624;width:449;height:298" coordorigin="5228,1625" coordsize="449,298" path="m5453,1625r-225,149l5453,1922r224,-148l5453,1625xe" stroked="f">
              <v:path arrowok="t"/>
            </v:shape>
            <v:shape id="_x0000_s2075" style="position:absolute;left:5228;top:1624;width:449;height:298" coordorigin="5228,1625" coordsize="449,298" path="m5453,1922r224,-148l5453,1625r-225,149l5453,1922xe" filled="f" strokecolor="#4f81bc" strokeweight="2.28pt">
              <v:path arrowok="t"/>
            </v:shape>
            <w10:wrap anchorx="page"/>
          </v:group>
        </w:pict>
      </w:r>
      <w:r w:rsidRPr="00786628">
        <w:rPr>
          <w:color w:val="FFFFFF"/>
          <w:lang w:val="en-GB"/>
        </w:rPr>
        <w:t>ImagenRGB</w:t>
      </w:r>
    </w:p>
    <w:p w14:paraId="1BEA490D" w14:textId="77777777" w:rsidR="008F0E0E" w:rsidRPr="00786628" w:rsidRDefault="008F0E0E">
      <w:pPr>
        <w:pStyle w:val="Textoindependiente"/>
        <w:spacing w:before="10"/>
        <w:rPr>
          <w:b/>
          <w:sz w:val="14"/>
          <w:lang w:val="en-GB"/>
        </w:rPr>
      </w:pPr>
    </w:p>
    <w:p w14:paraId="1BEA490E" w14:textId="77777777" w:rsidR="008F0E0E" w:rsidRPr="00786628" w:rsidRDefault="008F0E0E">
      <w:pPr>
        <w:rPr>
          <w:sz w:val="14"/>
          <w:lang w:val="en-GB"/>
        </w:rPr>
        <w:sectPr w:rsidR="008F0E0E" w:rsidRPr="00786628">
          <w:pgSz w:w="12240" w:h="15840"/>
          <w:pgMar w:top="1400" w:right="940" w:bottom="980" w:left="860" w:header="0" w:footer="716" w:gutter="0"/>
          <w:cols w:space="720"/>
        </w:sectPr>
      </w:pPr>
    </w:p>
    <w:p w14:paraId="1BEA490F" w14:textId="77777777" w:rsidR="008F0E0E" w:rsidRPr="00786628" w:rsidRDefault="00641A17">
      <w:pPr>
        <w:spacing w:before="90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-</w:t>
      </w:r>
      <w:r w:rsidRPr="00786628">
        <w:rPr>
          <w:spacing w:val="-5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pixeles: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colorRGB[][]</w:t>
      </w:r>
    </w:p>
    <w:p w14:paraId="1BEA4910" w14:textId="77777777" w:rsidR="008F0E0E" w:rsidRPr="00786628" w:rsidRDefault="008F0E0E">
      <w:pPr>
        <w:pStyle w:val="Textoindependiente"/>
        <w:spacing w:before="10"/>
        <w:rPr>
          <w:lang w:val="en-GB"/>
        </w:rPr>
      </w:pPr>
    </w:p>
    <w:p w14:paraId="1BEA4911" w14:textId="77777777" w:rsidR="008F0E0E" w:rsidRPr="00786628" w:rsidRDefault="00641A17">
      <w:pPr>
        <w:spacing w:before="1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5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ImagenRGB</w:t>
      </w:r>
      <w:r w:rsidRPr="00786628">
        <w:rPr>
          <w:spacing w:val="-1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(String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fichero)</w:t>
      </w:r>
    </w:p>
    <w:p w14:paraId="1BEA4912" w14:textId="77777777" w:rsidR="008F0E0E" w:rsidRPr="00786628" w:rsidRDefault="00641A17">
      <w:pPr>
        <w:spacing w:before="60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5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ImagenRGB</w:t>
      </w:r>
      <w:r w:rsidRPr="00786628">
        <w:rPr>
          <w:spacing w:val="-1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(ImagenRGB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imagen)</w:t>
      </w:r>
    </w:p>
    <w:p w14:paraId="1BEA4913" w14:textId="77777777" w:rsidR="008F0E0E" w:rsidRPr="00786628" w:rsidRDefault="00641A17">
      <w:pPr>
        <w:spacing w:before="61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ImagenRGB</w:t>
      </w:r>
      <w:r w:rsidRPr="00786628">
        <w:rPr>
          <w:spacing w:val="-1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(ancho: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int,</w:t>
      </w:r>
      <w:r w:rsidRPr="00786628">
        <w:rPr>
          <w:spacing w:val="-1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alto: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int)</w:t>
      </w:r>
    </w:p>
    <w:p w14:paraId="1BEA4914" w14:textId="77777777" w:rsidR="008F0E0E" w:rsidRPr="00786628" w:rsidRDefault="00641A17">
      <w:pPr>
        <w:spacing w:before="58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5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escribirImagen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(fichero:</w:t>
      </w:r>
      <w:r w:rsidRPr="00786628">
        <w:rPr>
          <w:spacing w:val="-5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String)</w:t>
      </w:r>
    </w:p>
    <w:p w14:paraId="1BEA4915" w14:textId="77777777" w:rsidR="008F0E0E" w:rsidRPr="00786628" w:rsidRDefault="00641A17">
      <w:pPr>
        <w:spacing w:before="61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presentarImagen</w:t>
      </w:r>
      <w:r w:rsidRPr="00786628">
        <w:rPr>
          <w:spacing w:val="-1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()</w:t>
      </w:r>
    </w:p>
    <w:p w14:paraId="1BEA4916" w14:textId="77777777" w:rsidR="008F0E0E" w:rsidRPr="00786628" w:rsidRDefault="00641A17">
      <w:pPr>
        <w:spacing w:before="60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getAncho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():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</w:t>
      </w:r>
    </w:p>
    <w:p w14:paraId="1BEA4917" w14:textId="77777777" w:rsidR="008F0E0E" w:rsidRPr="00786628" w:rsidRDefault="00641A17">
      <w:pPr>
        <w:spacing w:before="61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getAlto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():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</w:t>
      </w:r>
    </w:p>
    <w:p w14:paraId="1BEA4918" w14:textId="77777777" w:rsidR="008F0E0E" w:rsidRPr="00786628" w:rsidRDefault="00641A17">
      <w:pPr>
        <w:spacing w:before="58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getPixel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(y: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int,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x: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int):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ColorRGB</w:t>
      </w:r>
    </w:p>
    <w:p w14:paraId="1BEA4919" w14:textId="77777777" w:rsidR="008F0E0E" w:rsidRPr="00786628" w:rsidRDefault="00641A17">
      <w:pPr>
        <w:spacing w:before="61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setPixel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(y: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int,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x: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int,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color: ColorRGB)</w:t>
      </w:r>
    </w:p>
    <w:p w14:paraId="1BEA491A" w14:textId="77777777" w:rsidR="008F0E0E" w:rsidRDefault="00641A17">
      <w:pPr>
        <w:pStyle w:val="Ttulo1"/>
        <w:ind w:left="2021" w:right="1922"/>
        <w:jc w:val="center"/>
      </w:pPr>
      <w:r w:rsidRPr="00786628">
        <w:rPr>
          <w:b w:val="0"/>
          <w:lang w:val="en-GB"/>
        </w:rPr>
        <w:br w:type="column"/>
      </w:r>
      <w:r>
        <w:rPr>
          <w:color w:val="FFFFFF"/>
        </w:rPr>
        <w:t>ColorRGB</w:t>
      </w:r>
    </w:p>
    <w:p w14:paraId="1BEA491B" w14:textId="77777777" w:rsidR="008F0E0E" w:rsidRDefault="008F0E0E">
      <w:pPr>
        <w:pStyle w:val="Textoindependiente"/>
        <w:rPr>
          <w:b/>
          <w:sz w:val="20"/>
        </w:rPr>
      </w:pPr>
    </w:p>
    <w:p w14:paraId="1BEA491C" w14:textId="77777777" w:rsidR="008F0E0E" w:rsidRDefault="00641A17">
      <w:pPr>
        <w:pStyle w:val="Prrafodelista"/>
        <w:numPr>
          <w:ilvl w:val="0"/>
          <w:numId w:val="2"/>
        </w:numPr>
        <w:tabs>
          <w:tab w:val="left" w:pos="928"/>
        </w:tabs>
        <w:spacing w:before="0" w:line="243" w:lineRule="exact"/>
        <w:rPr>
          <w:sz w:val="20"/>
        </w:rPr>
      </w:pPr>
      <w:r>
        <w:rPr>
          <w:sz w:val="20"/>
        </w:rPr>
        <w:t>rojo:</w:t>
      </w:r>
      <w:r>
        <w:rPr>
          <w:spacing w:val="-3"/>
          <w:sz w:val="20"/>
        </w:rPr>
        <w:t xml:space="preserve"> </w:t>
      </w:r>
      <w:r>
        <w:rPr>
          <w:sz w:val="20"/>
        </w:rPr>
        <w:t>int</w:t>
      </w:r>
    </w:p>
    <w:p w14:paraId="1BEA491D" w14:textId="77777777" w:rsidR="008F0E0E" w:rsidRDefault="00641A17">
      <w:pPr>
        <w:pStyle w:val="Prrafodelista"/>
        <w:numPr>
          <w:ilvl w:val="0"/>
          <w:numId w:val="2"/>
        </w:numPr>
        <w:tabs>
          <w:tab w:val="left" w:pos="928"/>
        </w:tabs>
        <w:spacing w:before="0" w:line="243" w:lineRule="exact"/>
        <w:rPr>
          <w:sz w:val="20"/>
        </w:rPr>
      </w:pPr>
      <w:r>
        <w:rPr>
          <w:sz w:val="20"/>
        </w:rPr>
        <w:t>verde:</w:t>
      </w:r>
      <w:r>
        <w:rPr>
          <w:spacing w:val="-4"/>
          <w:sz w:val="20"/>
        </w:rPr>
        <w:t xml:space="preserve"> </w:t>
      </w:r>
      <w:r>
        <w:rPr>
          <w:sz w:val="20"/>
        </w:rPr>
        <w:t>int</w:t>
      </w:r>
    </w:p>
    <w:p w14:paraId="1BEA491E" w14:textId="77777777" w:rsidR="008F0E0E" w:rsidRDefault="00641A17">
      <w:pPr>
        <w:pStyle w:val="Prrafodelista"/>
        <w:numPr>
          <w:ilvl w:val="0"/>
          <w:numId w:val="2"/>
        </w:numPr>
        <w:tabs>
          <w:tab w:val="left" w:pos="928"/>
        </w:tabs>
        <w:spacing w:before="1"/>
        <w:rPr>
          <w:sz w:val="20"/>
        </w:rPr>
      </w:pPr>
      <w:r>
        <w:rPr>
          <w:sz w:val="20"/>
        </w:rPr>
        <w:t>azul:</w:t>
      </w:r>
      <w:r>
        <w:rPr>
          <w:spacing w:val="-3"/>
          <w:sz w:val="20"/>
        </w:rPr>
        <w:t xml:space="preserve"> </w:t>
      </w:r>
      <w:r>
        <w:rPr>
          <w:sz w:val="20"/>
        </w:rPr>
        <w:t>int</w:t>
      </w:r>
    </w:p>
    <w:p w14:paraId="1BEA491F" w14:textId="77777777" w:rsidR="008F0E0E" w:rsidRDefault="008F0E0E">
      <w:pPr>
        <w:pStyle w:val="Textoindependiente"/>
        <w:spacing w:before="8"/>
        <w:rPr>
          <w:sz w:val="20"/>
        </w:rPr>
      </w:pPr>
    </w:p>
    <w:p w14:paraId="1BEA4920" w14:textId="77777777" w:rsidR="008F0E0E" w:rsidRPr="00786628" w:rsidRDefault="00641A17">
      <w:pPr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4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ColorRGB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(red: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int,</w:t>
      </w:r>
      <w:r w:rsidRPr="00786628">
        <w:rPr>
          <w:spacing w:val="-1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green: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int,</w:t>
      </w:r>
      <w:r w:rsidRPr="00786628">
        <w:rPr>
          <w:spacing w:val="-1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blue: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int)</w:t>
      </w:r>
    </w:p>
    <w:p w14:paraId="1BEA4921" w14:textId="77777777" w:rsidR="008F0E0E" w:rsidRPr="00786628" w:rsidRDefault="00641A17">
      <w:pPr>
        <w:spacing w:before="59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getRed</w:t>
      </w:r>
      <w:r w:rsidRPr="00786628">
        <w:rPr>
          <w:spacing w:val="-1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():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</w:t>
      </w:r>
    </w:p>
    <w:p w14:paraId="1BEA4922" w14:textId="77777777" w:rsidR="008F0E0E" w:rsidRPr="00786628" w:rsidRDefault="00641A17">
      <w:pPr>
        <w:spacing w:before="60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getGreen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():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</w:t>
      </w:r>
    </w:p>
    <w:p w14:paraId="1BEA4923" w14:textId="77777777" w:rsidR="008F0E0E" w:rsidRPr="00786628" w:rsidRDefault="00641A17">
      <w:pPr>
        <w:spacing w:before="61"/>
        <w:ind w:left="822"/>
        <w:rPr>
          <w:sz w:val="20"/>
          <w:lang w:val="en-GB"/>
        </w:rPr>
      </w:pPr>
      <w:r w:rsidRPr="00786628">
        <w:rPr>
          <w:sz w:val="20"/>
          <w:lang w:val="en-GB"/>
        </w:rPr>
        <w:t>+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getBlue</w:t>
      </w:r>
      <w:r w:rsidRPr="00786628">
        <w:rPr>
          <w:spacing w:val="-3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():</w:t>
      </w:r>
      <w:r w:rsidRPr="00786628">
        <w:rPr>
          <w:spacing w:val="-2"/>
          <w:sz w:val="20"/>
          <w:lang w:val="en-GB"/>
        </w:rPr>
        <w:t xml:space="preserve"> </w:t>
      </w:r>
      <w:r w:rsidRPr="00786628">
        <w:rPr>
          <w:sz w:val="20"/>
          <w:lang w:val="en-GB"/>
        </w:rPr>
        <w:t>int</w:t>
      </w:r>
    </w:p>
    <w:p w14:paraId="1BEA4924" w14:textId="77777777" w:rsidR="008F0E0E" w:rsidRPr="00786628" w:rsidRDefault="008F0E0E">
      <w:pPr>
        <w:rPr>
          <w:sz w:val="20"/>
          <w:lang w:val="en-GB"/>
        </w:rPr>
        <w:sectPr w:rsidR="008F0E0E" w:rsidRPr="00786628">
          <w:type w:val="continuous"/>
          <w:pgSz w:w="12240" w:h="15840"/>
          <w:pgMar w:top="900" w:right="940" w:bottom="280" w:left="860" w:header="720" w:footer="720" w:gutter="0"/>
          <w:cols w:num="2" w:space="720" w:equalWidth="0">
            <w:col w:w="4086" w:space="1419"/>
            <w:col w:w="4935"/>
          </w:cols>
        </w:sectPr>
      </w:pPr>
    </w:p>
    <w:p w14:paraId="1BEA4925" w14:textId="77777777" w:rsidR="008F0E0E" w:rsidRPr="00786628" w:rsidRDefault="008F0E0E">
      <w:pPr>
        <w:pStyle w:val="Textoindependiente"/>
        <w:rPr>
          <w:sz w:val="20"/>
          <w:lang w:val="en-GB"/>
        </w:rPr>
      </w:pPr>
    </w:p>
    <w:p w14:paraId="1BEA4926" w14:textId="77777777" w:rsidR="008F0E0E" w:rsidRPr="00786628" w:rsidRDefault="008F0E0E">
      <w:pPr>
        <w:pStyle w:val="Textoindependiente"/>
        <w:spacing w:before="9"/>
        <w:rPr>
          <w:sz w:val="19"/>
          <w:lang w:val="en-GB"/>
        </w:rPr>
      </w:pPr>
    </w:p>
    <w:p w14:paraId="1BEA4927" w14:textId="77777777" w:rsidR="008F0E0E" w:rsidRDefault="00641A17">
      <w:pPr>
        <w:ind w:left="1590" w:right="1508"/>
        <w:jc w:val="center"/>
        <w:rPr>
          <w:b/>
          <w:sz w:val="18"/>
        </w:rPr>
      </w:pPr>
      <w:r>
        <w:rPr>
          <w:b/>
          <w:color w:val="933634"/>
          <w:sz w:val="18"/>
        </w:rPr>
        <w:t>Figura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2.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Diagrama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UML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simplificado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para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las</w:t>
      </w:r>
      <w:r>
        <w:rPr>
          <w:b/>
          <w:color w:val="933634"/>
          <w:spacing w:val="-1"/>
          <w:sz w:val="18"/>
        </w:rPr>
        <w:t xml:space="preserve"> </w:t>
      </w:r>
      <w:r>
        <w:rPr>
          <w:b/>
          <w:color w:val="933634"/>
          <w:sz w:val="18"/>
        </w:rPr>
        <w:t>clases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i/>
          <w:color w:val="933634"/>
          <w:sz w:val="18"/>
        </w:rPr>
        <w:t>ImagenRGB</w:t>
      </w:r>
      <w:r>
        <w:rPr>
          <w:b/>
          <w:i/>
          <w:color w:val="933634"/>
          <w:spacing w:val="-5"/>
          <w:sz w:val="18"/>
        </w:rPr>
        <w:t xml:space="preserve"> </w:t>
      </w:r>
      <w:r>
        <w:rPr>
          <w:b/>
          <w:color w:val="933634"/>
          <w:sz w:val="18"/>
        </w:rPr>
        <w:t>y</w:t>
      </w:r>
      <w:r>
        <w:rPr>
          <w:b/>
          <w:color w:val="933634"/>
          <w:spacing w:val="-1"/>
          <w:sz w:val="18"/>
        </w:rPr>
        <w:t xml:space="preserve"> </w:t>
      </w:r>
      <w:r>
        <w:rPr>
          <w:b/>
          <w:i/>
          <w:color w:val="933634"/>
          <w:sz w:val="18"/>
        </w:rPr>
        <w:t>ColorRGB</w:t>
      </w:r>
      <w:r>
        <w:rPr>
          <w:b/>
          <w:color w:val="933634"/>
          <w:sz w:val="18"/>
        </w:rPr>
        <w:t>.</w:t>
      </w:r>
    </w:p>
    <w:p w14:paraId="1BEA4928" w14:textId="77777777" w:rsidR="008F0E0E" w:rsidRDefault="008F0E0E">
      <w:pPr>
        <w:pStyle w:val="Textoindependiente"/>
        <w:rPr>
          <w:b/>
          <w:sz w:val="18"/>
        </w:rPr>
      </w:pPr>
    </w:p>
    <w:p w14:paraId="1BEA4929" w14:textId="77777777" w:rsidR="008F0E0E" w:rsidRDefault="00641A17">
      <w:pPr>
        <w:pStyle w:val="Textoindependiente"/>
        <w:spacing w:before="147" w:line="288" w:lineRule="auto"/>
        <w:ind w:left="219" w:right="135"/>
        <w:jc w:val="both"/>
      </w:pPr>
      <w:r>
        <w:t>La clase “ColorRGB” permite definir el color de los píxeles según el sistema RGB. Los objetos de esta clase son</w:t>
      </w:r>
      <w:r>
        <w:rPr>
          <w:spacing w:val="1"/>
        </w:rPr>
        <w:t xml:space="preserve"> </w:t>
      </w:r>
      <w:r>
        <w:rPr>
          <w:b/>
        </w:rPr>
        <w:t>inmutables</w:t>
      </w:r>
      <w:r>
        <w:t>, es decir, una vez generado un color, este no puede modificarse. De esta forma, no es importante</w:t>
      </w:r>
      <w:r>
        <w:rPr>
          <w:spacing w:val="1"/>
        </w:rPr>
        <w:t xml:space="preserve"> </w:t>
      </w:r>
      <w:r>
        <w:t xml:space="preserve">que los elementos del </w:t>
      </w:r>
      <w:r>
        <w:rPr>
          <w:i/>
        </w:rPr>
        <w:t xml:space="preserve">array </w:t>
      </w:r>
      <w:r>
        <w:t>que cara</w:t>
      </w:r>
      <w:r>
        <w:t>cteriza la clase “ImagenRGB” contengan todos ellos objetos diferentes (con</w:t>
      </w:r>
      <w:r>
        <w:rPr>
          <w:spacing w:val="1"/>
        </w:rPr>
        <w:t xml:space="preserve"> </w:t>
      </w:r>
      <w:r>
        <w:t xml:space="preserve">referencias distintas): si dos píxeles tuviesen el mismo color, las posiciones correspondientes del </w:t>
      </w:r>
      <w:r>
        <w:rPr>
          <w:i/>
        </w:rPr>
        <w:t xml:space="preserve">array </w:t>
      </w:r>
      <w:r>
        <w:t>podrían</w:t>
      </w:r>
      <w:r>
        <w:rPr>
          <w:spacing w:val="1"/>
        </w:rPr>
        <w:t xml:space="preserve"> </w:t>
      </w:r>
      <w:r>
        <w:t xml:space="preserve">apuntar al MISMO objeto de color. Si la clase “ColorRGB” fuese </w:t>
      </w:r>
      <w:r>
        <w:rPr>
          <w:b/>
        </w:rPr>
        <w:t>muta</w:t>
      </w:r>
      <w:r>
        <w:rPr>
          <w:b/>
        </w:rPr>
        <w:t xml:space="preserve">ble </w:t>
      </w:r>
      <w:r>
        <w:t>el hecho que acabamos de describir no</w:t>
      </w:r>
      <w:r>
        <w:rPr>
          <w:spacing w:val="1"/>
        </w:rPr>
        <w:t xml:space="preserve"> </w:t>
      </w:r>
      <w:r>
        <w:t>sería admisible, ya que si cambiásemos el color de un píxel, variando los atributos de su objeto “ColorRGB”</w:t>
      </w:r>
      <w:r>
        <w:rPr>
          <w:spacing w:val="1"/>
        </w:rPr>
        <w:t xml:space="preserve"> </w:t>
      </w:r>
      <w:r>
        <w:t>asociado, automáticamente se verían modificados aquellos píxeles que contuviesen la misma referencia que e</w:t>
      </w:r>
      <w:r>
        <w:t>l</w:t>
      </w:r>
      <w:r>
        <w:rPr>
          <w:spacing w:val="1"/>
        </w:rPr>
        <w:t xml:space="preserve"> </w:t>
      </w:r>
      <w:r>
        <w:t>retocado.</w:t>
      </w:r>
    </w:p>
    <w:p w14:paraId="1BEA492A" w14:textId="77777777" w:rsidR="008F0E0E" w:rsidRDefault="00641A17">
      <w:pPr>
        <w:pStyle w:val="Textoindependiente"/>
        <w:spacing w:before="122" w:line="288" w:lineRule="auto"/>
        <w:ind w:left="218" w:right="135"/>
        <w:jc w:val="both"/>
      </w:pPr>
      <w:r>
        <w:t>En cuanto a la clase “ImagenRGB”, observe que cuenta con 3 constructores: el primero permite generar un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“ImagenRGB”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contenida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fichero;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genera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instancia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“ImagenRGB” a partir de otra instancia de la misma clase, es decir </w:t>
      </w:r>
      <w:r>
        <w:rPr>
          <w:b/>
        </w:rPr>
        <w:t xml:space="preserve">realiza una copia </w:t>
      </w:r>
      <w:r>
        <w:t>(evidentemente con distinta</w:t>
      </w:r>
      <w:r>
        <w:rPr>
          <w:spacing w:val="-47"/>
        </w:rPr>
        <w:t xml:space="preserve"> </w:t>
      </w:r>
      <w:r>
        <w:t>referencia) de la segunda instancia; el tercero permite crear una imagen con unas dimensiones determinadas</w:t>
      </w:r>
      <w:r>
        <w:rPr>
          <w:spacing w:val="1"/>
        </w:rPr>
        <w:t xml:space="preserve"> </w:t>
      </w:r>
      <w:r>
        <w:t>donde el valor de color de los píxel</w:t>
      </w:r>
      <w:r>
        <w:t>es se generará de forma aleatoria. El resto de métodos de la clase se definen</w:t>
      </w:r>
      <w:r>
        <w:rPr>
          <w:spacing w:val="1"/>
        </w:rPr>
        <w:t xml:space="preserve"> </w:t>
      </w:r>
      <w:r>
        <w:t>por si solos. Quizás merezca la pena detenerse en “presentarImagen” para aclarar que la presentación se realiza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pantalla usando</w:t>
      </w:r>
      <w:r>
        <w:rPr>
          <w:spacing w:val="-1"/>
        </w:rPr>
        <w:t xml:space="preserve"> </w:t>
      </w:r>
      <w:r>
        <w:t>una ventana emergente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Windows.</w:t>
      </w:r>
    </w:p>
    <w:p w14:paraId="1BEA492B" w14:textId="77777777" w:rsidR="008F0E0E" w:rsidRDefault="008F0E0E">
      <w:pPr>
        <w:spacing w:line="288" w:lineRule="auto"/>
        <w:jc w:val="both"/>
        <w:sectPr w:rsidR="008F0E0E">
          <w:type w:val="continuous"/>
          <w:pgSz w:w="12240" w:h="15840"/>
          <w:pgMar w:top="900" w:right="940" w:bottom="280" w:left="860" w:header="720" w:footer="720" w:gutter="0"/>
          <w:cols w:space="720"/>
        </w:sectPr>
      </w:pPr>
    </w:p>
    <w:p w14:paraId="1BEA492C" w14:textId="77777777" w:rsidR="008F0E0E" w:rsidRDefault="00641A17">
      <w:pPr>
        <w:pStyle w:val="Textoindependiente"/>
        <w:spacing w:before="39" w:line="288" w:lineRule="auto"/>
        <w:ind w:left="219" w:right="135"/>
        <w:jc w:val="both"/>
      </w:pPr>
      <w:r>
        <w:lastRenderedPageBreak/>
        <w:t>El objetivo de la práctica es generar una batería de efectos que puedan ser aplicados sobre una imagen con el fin</w:t>
      </w:r>
      <w:r>
        <w:rPr>
          <w:spacing w:val="-47"/>
        </w:rPr>
        <w:t xml:space="preserve"> </w:t>
      </w:r>
      <w:r>
        <w:t>de procesarla. Dadas las limitaciones de tiempo que tenemos nos centraremos en la implementación de 3</w:t>
      </w:r>
      <w:r>
        <w:rPr>
          <w:spacing w:val="1"/>
        </w:rPr>
        <w:t xml:space="preserve"> </w:t>
      </w:r>
      <w:r>
        <w:t>efectos:</w:t>
      </w:r>
      <w:r>
        <w:rPr>
          <w:spacing w:val="23"/>
        </w:rPr>
        <w:t xml:space="preserve"> </w:t>
      </w:r>
      <w:r>
        <w:rPr>
          <w:b/>
        </w:rPr>
        <w:t>Espejo</w:t>
      </w:r>
      <w:r>
        <w:rPr>
          <w:b/>
          <w:spacing w:val="21"/>
        </w:rPr>
        <w:t xml:space="preserve"> </w:t>
      </w:r>
      <w:r>
        <w:t>(vertical</w:t>
      </w:r>
      <w:r>
        <w:rPr>
          <w:spacing w:val="23"/>
        </w:rPr>
        <w:t xml:space="preserve"> </w:t>
      </w:r>
      <w:r>
        <w:t>u</w:t>
      </w:r>
      <w:r>
        <w:rPr>
          <w:spacing w:val="21"/>
        </w:rPr>
        <w:t xml:space="preserve"> </w:t>
      </w:r>
      <w:r>
        <w:t>horizontal),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dará</w:t>
      </w:r>
      <w:r>
        <w:rPr>
          <w:spacing w:val="23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resultado</w:t>
      </w:r>
      <w:r>
        <w:rPr>
          <w:spacing w:val="24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reflexión</w:t>
      </w:r>
      <w:r>
        <w:rPr>
          <w:spacing w:val="19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imagen</w:t>
      </w:r>
      <w:r>
        <w:rPr>
          <w:spacing w:val="22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respecto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línea central de la misma (línea vertical u horizontal en consonancia con el efecto); </w:t>
      </w:r>
      <w:r>
        <w:rPr>
          <w:b/>
        </w:rPr>
        <w:t>Marco</w:t>
      </w:r>
      <w:r>
        <w:t>, que nos permitirá</w:t>
      </w:r>
      <w:r>
        <w:rPr>
          <w:spacing w:val="1"/>
        </w:rPr>
        <w:t xml:space="preserve"> </w:t>
      </w:r>
      <w:r>
        <w:t>crear un marco alrededor de la imagen, con un grosor y un color determinado</w:t>
      </w:r>
      <w:r>
        <w:t xml:space="preserve">s; y </w:t>
      </w:r>
      <w:r>
        <w:rPr>
          <w:b/>
        </w:rPr>
        <w:t>Marco estilo foto</w:t>
      </w:r>
      <w:r>
        <w:t>, que</w:t>
      </w:r>
      <w:r>
        <w:rPr>
          <w:spacing w:val="1"/>
        </w:rPr>
        <w:t xml:space="preserve"> </w:t>
      </w:r>
      <w:r>
        <w:t>resultará en un marco compuesto de 3 zonas: la más cercana al borde, de un color indicado y grosor de 10</w:t>
      </w:r>
      <w:r>
        <w:rPr>
          <w:spacing w:val="1"/>
        </w:rPr>
        <w:t xml:space="preserve"> </w:t>
      </w:r>
      <w:r>
        <w:t>píxeles; la central de ancho 6 píxeles y color blanco; y una tercera más próxima al centro de la imagen con grosor</w:t>
      </w:r>
      <w:r>
        <w:rPr>
          <w:spacing w:val="-47"/>
        </w:rPr>
        <w:t xml:space="preserve"> </w:t>
      </w:r>
      <w:r>
        <w:t>4 píxeles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color que</w:t>
      </w:r>
      <w:r>
        <w:rPr>
          <w:spacing w:val="1"/>
        </w:rPr>
        <w:t xml:space="preserve"> </w:t>
      </w:r>
      <w:r>
        <w:t>la primera.</w:t>
      </w:r>
    </w:p>
    <w:p w14:paraId="1BEA492D" w14:textId="77777777" w:rsidR="008F0E0E" w:rsidRDefault="00641A17">
      <w:pPr>
        <w:pStyle w:val="Textoindependiente"/>
        <w:spacing w:before="120"/>
        <w:ind w:left="219"/>
        <w:jc w:val="both"/>
      </w:pPr>
      <w:r>
        <w:t>Las</w:t>
      </w:r>
      <w:r>
        <w:rPr>
          <w:spacing w:val="-2"/>
        </w:rPr>
        <w:t xml:space="preserve"> </w:t>
      </w:r>
      <w:r>
        <w:t>figuras</w:t>
      </w:r>
      <w:r>
        <w:rPr>
          <w:spacing w:val="-3"/>
        </w:rPr>
        <w:t xml:space="preserve"> </w:t>
      </w:r>
      <w:r>
        <w:t>3 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muestran</w:t>
      </w:r>
      <w:r>
        <w:rPr>
          <w:spacing w:val="-4"/>
        </w:rPr>
        <w:t xml:space="preserve"> </w:t>
      </w:r>
      <w:r>
        <w:t>ejemplos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 efectos.</w:t>
      </w:r>
    </w:p>
    <w:p w14:paraId="1BEA492E" w14:textId="77777777" w:rsidR="008F0E0E" w:rsidRDefault="008F0E0E">
      <w:pPr>
        <w:pStyle w:val="Textoindependiente"/>
        <w:spacing w:before="2"/>
        <w:rPr>
          <w:sz w:val="14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3357"/>
        <w:gridCol w:w="3357"/>
      </w:tblGrid>
      <w:tr w:rsidR="008F0E0E" w14:paraId="1BEA4935" w14:textId="77777777">
        <w:trPr>
          <w:trHeight w:val="4144"/>
        </w:trPr>
        <w:tc>
          <w:tcPr>
            <w:tcW w:w="3355" w:type="dxa"/>
          </w:tcPr>
          <w:p w14:paraId="1BEA492F" w14:textId="77777777" w:rsidR="008F0E0E" w:rsidRDefault="008F0E0E">
            <w:pPr>
              <w:pStyle w:val="TableParagraph"/>
              <w:spacing w:before="10"/>
              <w:ind w:left="0" w:right="0"/>
              <w:jc w:val="left"/>
              <w:rPr>
                <w:sz w:val="9"/>
              </w:rPr>
            </w:pPr>
          </w:p>
          <w:p w14:paraId="1BEA4930" w14:textId="77777777" w:rsidR="008F0E0E" w:rsidRDefault="00641A17">
            <w:pPr>
              <w:pStyle w:val="TableParagraph"/>
              <w:spacing w:before="0"/>
              <w:ind w:left="246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EA49C5" wp14:editId="1BEA49C6">
                  <wp:extent cx="1816502" cy="2477452"/>
                  <wp:effectExtent l="0" t="0" r="0" b="0"/>
                  <wp:docPr id="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502" cy="247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14:paraId="1BEA4931" w14:textId="77777777" w:rsidR="008F0E0E" w:rsidRDefault="008F0E0E">
            <w:pPr>
              <w:pStyle w:val="TableParagraph"/>
              <w:spacing w:before="10"/>
              <w:ind w:left="0" w:right="0"/>
              <w:jc w:val="left"/>
              <w:rPr>
                <w:sz w:val="9"/>
              </w:rPr>
            </w:pPr>
          </w:p>
          <w:p w14:paraId="1BEA4932" w14:textId="77777777" w:rsidR="008F0E0E" w:rsidRDefault="00641A17">
            <w:pPr>
              <w:pStyle w:val="TableParagraph"/>
              <w:spacing w:before="0"/>
              <w:ind w:left="150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EA49C7" wp14:editId="1BEA49C8">
                  <wp:extent cx="1938406" cy="2477452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406" cy="247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14:paraId="1BEA4933" w14:textId="77777777" w:rsidR="008F0E0E" w:rsidRDefault="008F0E0E">
            <w:pPr>
              <w:pStyle w:val="TableParagraph"/>
              <w:spacing w:before="6" w:after="1"/>
              <w:ind w:left="0" w:right="0"/>
              <w:jc w:val="left"/>
              <w:rPr>
                <w:sz w:val="10"/>
              </w:rPr>
            </w:pPr>
          </w:p>
          <w:p w14:paraId="1BEA4934" w14:textId="77777777" w:rsidR="008F0E0E" w:rsidRDefault="00641A17">
            <w:pPr>
              <w:pStyle w:val="TableParagraph"/>
              <w:spacing w:before="0"/>
              <w:ind w:left="254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EA49C9" wp14:editId="1BEA49CA">
                  <wp:extent cx="1816320" cy="2477452"/>
                  <wp:effectExtent l="0" t="0" r="0" b="0"/>
                  <wp:docPr id="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320" cy="247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A4936" w14:textId="77777777" w:rsidR="008F0E0E" w:rsidRDefault="00641A17">
      <w:pPr>
        <w:spacing w:before="119"/>
        <w:ind w:left="1180"/>
        <w:rPr>
          <w:b/>
          <w:sz w:val="18"/>
        </w:rPr>
      </w:pPr>
      <w:r>
        <w:rPr>
          <w:b/>
          <w:color w:val="933634"/>
          <w:sz w:val="18"/>
        </w:rPr>
        <w:t>Figura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3.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Izda: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imagen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original.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Centro: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espejado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vertical.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Dcha: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espejado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vertical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seguido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de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espejado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horizontal.</w:t>
      </w:r>
    </w:p>
    <w:p w14:paraId="1BEA4937" w14:textId="77777777" w:rsidR="008F0E0E" w:rsidRDefault="00641A17">
      <w:pPr>
        <w:pStyle w:val="Textoindependiente"/>
        <w:spacing w:before="2"/>
        <w:rPr>
          <w:b/>
          <w:sz w:val="20"/>
        </w:rPr>
      </w:pPr>
      <w:r>
        <w:pict w14:anchorId="1BEA49CB">
          <v:group id="_x0000_s2070" style="position:absolute;margin-left:48.35pt;margin-top:14.25pt;width:7in;height:208pt;z-index:-15725056;mso-wrap-distance-left:0;mso-wrap-distance-right:0;mso-position-horizontal-relative:page" coordorigin="967,285" coordsize="10080,4160">
            <v:shape id="_x0000_s2073" style="position:absolute;left:967;top:285;width:10080;height:4160" coordorigin="967,285" coordsize="10080,4160" o:spt="100" adj="0,,0" path="m11047,295r-9,l11038,4435r-5026,l6012,295r-10,l6002,4435r-5025,l977,295r-10,l967,4435r,l967,4444r10,l977,4444r5025,l6012,4444r5026,l11047,4444r,-9l11047,4435r,-4140xm11047,285r-9,l6012,285r-10,l977,285r,l967,285r,10l977,295r,l6002,295r10,l11038,295r9,l11047,285xe" fillcolor="black" stroked="f">
              <v:stroke joinstyle="round"/>
              <v:formulas/>
              <v:path arrowok="t" o:connecttype="segments"/>
            </v:shape>
            <v:shape id="_x0000_s2072" type="#_x0000_t75" style="position:absolute;left:2049;top:414;width:2880;height:3888">
              <v:imagedata r:id="rId13" o:title=""/>
            </v:shape>
            <v:shape id="_x0000_s2071" type="#_x0000_t75" style="position:absolute;left:7099;top:422;width:2842;height:3884">
              <v:imagedata r:id="rId14" o:title=""/>
            </v:shape>
            <w10:wrap type="topAndBottom" anchorx="page"/>
          </v:group>
        </w:pict>
      </w:r>
    </w:p>
    <w:p w14:paraId="1BEA4938" w14:textId="77777777" w:rsidR="008F0E0E" w:rsidRDefault="00641A17">
      <w:pPr>
        <w:spacing w:before="90"/>
        <w:ind w:left="1866" w:right="1508"/>
        <w:jc w:val="center"/>
        <w:rPr>
          <w:b/>
          <w:sz w:val="18"/>
        </w:rPr>
      </w:pPr>
      <w:r>
        <w:rPr>
          <w:b/>
          <w:color w:val="933634"/>
          <w:sz w:val="18"/>
        </w:rPr>
        <w:t>Figura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4.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Izda: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imagen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original.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Dcha: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imagen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enmarcada.</w:t>
      </w:r>
    </w:p>
    <w:p w14:paraId="1BEA4939" w14:textId="77777777" w:rsidR="008F0E0E" w:rsidRDefault="008F0E0E">
      <w:pPr>
        <w:jc w:val="center"/>
        <w:rPr>
          <w:sz w:val="18"/>
        </w:rPr>
        <w:sectPr w:rsidR="008F0E0E">
          <w:pgSz w:w="12240" w:h="15840"/>
          <w:pgMar w:top="1400" w:right="940" w:bottom="980" w:left="860" w:header="0" w:footer="716" w:gutter="0"/>
          <w:cols w:space="720"/>
        </w:sectPr>
      </w:pPr>
    </w:p>
    <w:p w14:paraId="1BEA493A" w14:textId="77777777" w:rsidR="008F0E0E" w:rsidRDefault="00641A17">
      <w:pPr>
        <w:pStyle w:val="Textoindependiente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1BEA49CD">
          <v:group id="_x0000_s2067" style="width:7in;height:208pt;mso-position-horizontal-relative:char;mso-position-vertical-relative:line" coordsize="10080,4160">
            <v:shape id="_x0000_s2069" style="position:absolute;width:10080;height:4160" coordsize="10080,4160" path="m10080,r-10,l10070,10r,4140l5045,4150r,-4140l10070,10r,-10l5045,r-10,l5035,10r,4140l10,4150,10,10r5025,l5035,,10,,,,,10,,4150r,9l10,4159r10070,l10080,4150r,-4140l10080,xe" fillcolor="black" stroked="f">
              <v:path arrowok="t"/>
            </v:shape>
            <v:shape id="_x0000_s2068" type="#_x0000_t75" style="position:absolute;left:1082;top:129;width:2880;height:3888">
              <v:imagedata r:id="rId13" o:title=""/>
            </v:shape>
            <w10:anchorlock/>
          </v:group>
        </w:pict>
      </w:r>
    </w:p>
    <w:p w14:paraId="1BEA493B" w14:textId="77777777" w:rsidR="008F0E0E" w:rsidRDefault="00641A17">
      <w:pPr>
        <w:spacing w:before="83"/>
        <w:ind w:left="1588" w:right="1508"/>
        <w:jc w:val="center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340544" behindDoc="1" locked="0" layoutInCell="1" allowOverlap="1" wp14:anchorId="1BEA49CE" wp14:editId="1BEA49CF">
            <wp:simplePos x="0" y="0"/>
            <wp:positionH relativeFrom="page">
              <wp:posOffset>4488178</wp:posOffset>
            </wp:positionH>
            <wp:positionV relativeFrom="paragraph">
              <wp:posOffset>-2576965</wp:posOffset>
            </wp:positionV>
            <wp:extent cx="1856334" cy="2477452"/>
            <wp:effectExtent l="0" t="0" r="0" b="0"/>
            <wp:wrapNone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334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933634"/>
          <w:sz w:val="18"/>
        </w:rPr>
        <w:t>Figura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5.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Izda: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imagen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original.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Dcha: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imagen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enmarcada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estilo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foto.</w:t>
      </w:r>
    </w:p>
    <w:p w14:paraId="1BEA493C" w14:textId="77777777" w:rsidR="008F0E0E" w:rsidRDefault="008F0E0E">
      <w:pPr>
        <w:pStyle w:val="Textoindependiente"/>
        <w:spacing w:before="4"/>
        <w:rPr>
          <w:b/>
          <w:sz w:val="23"/>
        </w:rPr>
      </w:pPr>
    </w:p>
    <w:p w14:paraId="1BEA493D" w14:textId="77777777" w:rsidR="008F0E0E" w:rsidRDefault="00641A17">
      <w:pPr>
        <w:pStyle w:val="Textoindependiente"/>
        <w:spacing w:line="288" w:lineRule="auto"/>
        <w:ind w:left="220"/>
      </w:pPr>
      <w:r>
        <w:t>La</w:t>
      </w:r>
      <w:r>
        <w:rPr>
          <w:spacing w:val="41"/>
        </w:rPr>
        <w:t xml:space="preserve"> </w:t>
      </w:r>
      <w:r>
        <w:t>figura</w:t>
      </w:r>
      <w:r>
        <w:rPr>
          <w:spacing w:val="42"/>
        </w:rPr>
        <w:t xml:space="preserve"> </w:t>
      </w:r>
      <w:r>
        <w:t>6</w:t>
      </w:r>
      <w:r>
        <w:rPr>
          <w:spacing w:val="43"/>
        </w:rPr>
        <w:t xml:space="preserve"> </w:t>
      </w:r>
      <w:r>
        <w:t>recoge</w:t>
      </w:r>
      <w:r>
        <w:rPr>
          <w:spacing w:val="43"/>
        </w:rPr>
        <w:t xml:space="preserve"> </w:t>
      </w:r>
      <w:r>
        <w:t>por</w:t>
      </w:r>
      <w:r>
        <w:rPr>
          <w:spacing w:val="39"/>
        </w:rPr>
        <w:t xml:space="preserve"> </w:t>
      </w:r>
      <w:r>
        <w:t>su</w:t>
      </w:r>
      <w:r>
        <w:rPr>
          <w:spacing w:val="41"/>
        </w:rPr>
        <w:t xml:space="preserve"> </w:t>
      </w:r>
      <w:r>
        <w:t>parte</w:t>
      </w:r>
      <w:r>
        <w:rPr>
          <w:spacing w:val="43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diagrama</w:t>
      </w:r>
      <w:r>
        <w:rPr>
          <w:spacing w:val="41"/>
        </w:rPr>
        <w:t xml:space="preserve"> </w:t>
      </w:r>
      <w:r>
        <w:t>UML</w:t>
      </w:r>
      <w:r>
        <w:rPr>
          <w:spacing w:val="41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describe</w:t>
      </w:r>
      <w:r>
        <w:rPr>
          <w:spacing w:val="42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bloque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efectos.</w:t>
      </w:r>
      <w:r>
        <w:rPr>
          <w:spacing w:val="41"/>
        </w:rPr>
        <w:t xml:space="preserve"> </w:t>
      </w:r>
      <w:r>
        <w:t>Todas</w:t>
      </w:r>
      <w:r>
        <w:rPr>
          <w:spacing w:val="43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clases</w:t>
      </w:r>
      <w:r>
        <w:rPr>
          <w:spacing w:val="42"/>
        </w:rPr>
        <w:t xml:space="preserve"> </w:t>
      </w:r>
      <w:r>
        <w:t>que</w:t>
      </w:r>
      <w:r>
        <w:rPr>
          <w:spacing w:val="-46"/>
        </w:rPr>
        <w:t xml:space="preserve"> </w:t>
      </w:r>
      <w:r>
        <w:t>componen</w:t>
      </w:r>
      <w:r>
        <w:rPr>
          <w:spacing w:val="-2"/>
        </w:rPr>
        <w:t xml:space="preserve"> </w:t>
      </w:r>
      <w:r>
        <w:t>la estructura deberán</w:t>
      </w:r>
      <w:r>
        <w:rPr>
          <w:spacing w:val="-2"/>
        </w:rPr>
        <w:t xml:space="preserve"> </w:t>
      </w:r>
      <w:r>
        <w:t>integrarse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paquete</w:t>
      </w:r>
      <w:r>
        <w:rPr>
          <w:spacing w:val="1"/>
        </w:rPr>
        <w:t xml:space="preserve"> </w:t>
      </w:r>
      <w:r>
        <w:t>denominado</w:t>
      </w:r>
      <w:r>
        <w:rPr>
          <w:spacing w:val="-1"/>
        </w:rPr>
        <w:t xml:space="preserve"> </w:t>
      </w:r>
      <w:r>
        <w:t>“efectos”.</w:t>
      </w:r>
    </w:p>
    <w:p w14:paraId="1BEA493E" w14:textId="77777777" w:rsidR="008F0E0E" w:rsidRDefault="008F0E0E">
      <w:pPr>
        <w:pStyle w:val="Textoindependiente"/>
        <w:spacing w:before="7"/>
        <w:rPr>
          <w:sz w:val="25"/>
        </w:rPr>
      </w:pPr>
    </w:p>
    <w:p w14:paraId="1BEA493F" w14:textId="77777777" w:rsidR="008F0E0E" w:rsidRDefault="008F0E0E">
      <w:pPr>
        <w:rPr>
          <w:sz w:val="25"/>
        </w:rPr>
        <w:sectPr w:rsidR="008F0E0E">
          <w:pgSz w:w="12240" w:h="15840"/>
          <w:pgMar w:top="1440" w:right="940" w:bottom="980" w:left="860" w:header="0" w:footer="716" w:gutter="0"/>
          <w:cols w:space="720"/>
        </w:sectPr>
      </w:pPr>
    </w:p>
    <w:p w14:paraId="1BEA4940" w14:textId="77777777" w:rsidR="008F0E0E" w:rsidRDefault="00641A17">
      <w:pPr>
        <w:spacing w:before="51"/>
        <w:ind w:left="1535"/>
        <w:rPr>
          <w:b/>
          <w:sz w:val="24"/>
        </w:rPr>
      </w:pPr>
      <w:r>
        <w:pict w14:anchorId="1BEA49D0">
          <v:group id="_x0000_s2054" style="position:absolute;left:0;text-align:left;margin-left:47.75pt;margin-top:-5.7pt;width:517.2pt;height:286.6pt;z-index:-15975424;mso-position-horizontal-relative:page" coordorigin="955,-114" coordsize="10344,5732">
            <v:line id="_x0000_s2066" style="position:absolute" from="3704,3377" to="3704,4567" strokecolor="#4f81bc" strokeweight="2.28pt"/>
            <v:shape id="_x0000_s2065" style="position:absolute;left:3526;top:3002;width:348;height:389" coordorigin="3527,3002" coordsize="348,389" path="m3527,3391r174,-389l3875,3391r-348,xe" filled="f" strokecolor="#4f81bc" strokeweight="2.28pt">
              <v:path arrowok="t"/>
            </v:shape>
            <v:line id="_x0000_s2064" style="position:absolute" from="6529,1260" to="5533,1260" strokecolor="#4f81bc" strokeweight="2.28pt"/>
            <v:shape id="_x0000_s2063" style="position:absolute;left:5432;top:1084;width:394;height:348" coordorigin="5432,1085" coordsize="394,348" path="m5826,1085r-394,174l5826,1433r,-348xe" stroked="f">
              <v:path arrowok="t"/>
            </v:shape>
            <v:shape id="_x0000_s2062" style="position:absolute;left:5432;top:1084;width:394;height:348" coordorigin="5432,1085" coordsize="394,348" path="m5826,1433l5432,1259r394,-174l5826,1433xe" filled="f" strokecolor="#4f81bc" strokeweight="2.28pt">
              <v:path arrowok="t"/>
            </v:shape>
            <v:shape id="_x0000_s2061" type="#_x0000_t75" style="position:absolute;left:1512;top:-115;width:4239;height:3207">
              <v:imagedata r:id="rId16" o:title=""/>
            </v:shape>
            <v:shape id="_x0000_s2060" type="#_x0000_t75" style="position:absolute;left:955;top:3680;width:5681;height:1937">
              <v:imagedata r:id="rId17" o:title=""/>
            </v:shape>
            <v:line id="_x0000_s2059" style="position:absolute" from="8884,2954" to="8884,3690" strokecolor="#4f81bc" strokeweight="2.28pt"/>
            <v:shape id="_x0000_s2058" style="position:absolute;left:8701;top:2899;width:348;height:394" coordorigin="8701,2899" coordsize="348,394" path="m8875,2899r-174,394l9049,3293,8875,2899xe" stroked="f">
              <v:path arrowok="t"/>
            </v:shape>
            <v:shape id="_x0000_s2057" style="position:absolute;left:8701;top:2899;width:348;height:394" coordorigin="8701,2899" coordsize="348,394" path="m8701,3293r174,-394l9049,3293r-348,xe" filled="f" strokecolor="#4f81bc" strokeweight="2.28pt">
              <v:path arrowok="t"/>
            </v:shape>
            <v:shape id="_x0000_s2056" type="#_x0000_t75" style="position:absolute;left:6386;top:-115;width:4913;height:3046">
              <v:imagedata r:id="rId18" o:title=""/>
            </v:shape>
            <v:shape id="_x0000_s2055" type="#_x0000_t75" style="position:absolute;left:6626;top:3680;width:4496;height:1925">
              <v:imagedata r:id="rId19" o:title=""/>
            </v:shape>
            <w10:wrap anchorx="page"/>
          </v:group>
        </w:pict>
      </w:r>
      <w:r>
        <w:rPr>
          <w:b/>
          <w:i/>
          <w:color w:val="FFFFFF"/>
          <w:sz w:val="24"/>
        </w:rPr>
        <w:t>Efecto</w:t>
      </w:r>
      <w:r>
        <w:rPr>
          <w:b/>
          <w:i/>
          <w:color w:val="FFFFFF"/>
          <w:spacing w:val="-2"/>
          <w:sz w:val="24"/>
        </w:rPr>
        <w:t xml:space="preserve"> </w:t>
      </w:r>
      <w:r>
        <w:rPr>
          <w:b/>
          <w:color w:val="FFFFFF"/>
          <w:sz w:val="24"/>
        </w:rPr>
        <w:t>(clase</w:t>
      </w:r>
      <w:r>
        <w:rPr>
          <w:b/>
          <w:color w:val="FFFFFF"/>
          <w:spacing w:val="-3"/>
          <w:sz w:val="24"/>
        </w:rPr>
        <w:t xml:space="preserve"> </w:t>
      </w:r>
      <w:r>
        <w:rPr>
          <w:b/>
          <w:color w:val="FFFFFF"/>
          <w:sz w:val="24"/>
        </w:rPr>
        <w:t>abstracta)</w:t>
      </w:r>
    </w:p>
    <w:p w14:paraId="1BEA4941" w14:textId="77777777" w:rsidR="008F0E0E" w:rsidRDefault="008F0E0E">
      <w:pPr>
        <w:pStyle w:val="Textoindependiente"/>
        <w:spacing w:before="8"/>
        <w:rPr>
          <w:b/>
          <w:sz w:val="17"/>
        </w:rPr>
      </w:pPr>
    </w:p>
    <w:p w14:paraId="1BEA4942" w14:textId="77777777" w:rsidR="008F0E0E" w:rsidRDefault="00641A17">
      <w:pPr>
        <w:pStyle w:val="Prrafodelista"/>
        <w:numPr>
          <w:ilvl w:val="1"/>
          <w:numId w:val="2"/>
        </w:numPr>
        <w:tabs>
          <w:tab w:val="left" w:pos="1190"/>
        </w:tabs>
        <w:spacing w:before="0"/>
        <w:rPr>
          <w:sz w:val="20"/>
        </w:rPr>
      </w:pPr>
      <w:r>
        <w:rPr>
          <w:sz w:val="20"/>
        </w:rPr>
        <w:t>nombre:</w:t>
      </w:r>
      <w:r>
        <w:rPr>
          <w:spacing w:val="-5"/>
          <w:sz w:val="20"/>
        </w:rPr>
        <w:t xml:space="preserve"> </w:t>
      </w:r>
      <w:r>
        <w:rPr>
          <w:sz w:val="20"/>
        </w:rPr>
        <w:t>String</w:t>
      </w:r>
    </w:p>
    <w:p w14:paraId="1BEA4943" w14:textId="77777777" w:rsidR="008F0E0E" w:rsidRDefault="00641A17">
      <w:pPr>
        <w:pStyle w:val="Prrafodelista"/>
        <w:numPr>
          <w:ilvl w:val="1"/>
          <w:numId w:val="2"/>
        </w:numPr>
        <w:tabs>
          <w:tab w:val="left" w:pos="1190"/>
        </w:tabs>
        <w:spacing w:before="1"/>
        <w:rPr>
          <w:sz w:val="20"/>
        </w:rPr>
      </w:pPr>
      <w:r>
        <w:rPr>
          <w:sz w:val="20"/>
        </w:rPr>
        <w:t>ImagenOriginal:</w:t>
      </w:r>
      <w:r>
        <w:rPr>
          <w:spacing w:val="-7"/>
          <w:sz w:val="20"/>
        </w:rPr>
        <w:t xml:space="preserve"> </w:t>
      </w:r>
      <w:r>
        <w:rPr>
          <w:sz w:val="20"/>
        </w:rPr>
        <w:t>ImagenRGB</w:t>
      </w:r>
    </w:p>
    <w:p w14:paraId="1BEA4944" w14:textId="77777777" w:rsidR="008F0E0E" w:rsidRDefault="00641A17">
      <w:pPr>
        <w:spacing w:before="1"/>
        <w:ind w:left="1096"/>
        <w:rPr>
          <w:sz w:val="20"/>
        </w:rPr>
      </w:pPr>
      <w:r>
        <w:rPr>
          <w:sz w:val="20"/>
        </w:rPr>
        <w:t>#</w:t>
      </w:r>
      <w:r>
        <w:rPr>
          <w:spacing w:val="-5"/>
          <w:sz w:val="20"/>
        </w:rPr>
        <w:t xml:space="preserve"> </w:t>
      </w:r>
      <w:r>
        <w:rPr>
          <w:sz w:val="20"/>
        </w:rPr>
        <w:t>ImagenProcesable:</w:t>
      </w:r>
      <w:r>
        <w:rPr>
          <w:spacing w:val="-5"/>
          <w:sz w:val="20"/>
        </w:rPr>
        <w:t xml:space="preserve"> </w:t>
      </w:r>
      <w:r>
        <w:rPr>
          <w:sz w:val="20"/>
        </w:rPr>
        <w:t>ImagenRGB</w:t>
      </w:r>
    </w:p>
    <w:p w14:paraId="1BEA4945" w14:textId="77777777" w:rsidR="008F0E0E" w:rsidRDefault="00641A17">
      <w:pPr>
        <w:spacing w:before="168"/>
        <w:ind w:left="1038"/>
        <w:rPr>
          <w:sz w:val="20"/>
        </w:rPr>
      </w:pP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Efecto</w:t>
      </w:r>
      <w:r>
        <w:rPr>
          <w:spacing w:val="-2"/>
          <w:sz w:val="20"/>
        </w:rPr>
        <w:t xml:space="preserve"> </w:t>
      </w:r>
      <w:r>
        <w:rPr>
          <w:sz w:val="20"/>
        </w:rPr>
        <w:t>(nom:</w:t>
      </w:r>
      <w:r>
        <w:rPr>
          <w:spacing w:val="-4"/>
          <w:sz w:val="20"/>
        </w:rPr>
        <w:t xml:space="preserve"> </w:t>
      </w:r>
      <w:r>
        <w:rPr>
          <w:sz w:val="20"/>
        </w:rPr>
        <w:t>String,</w:t>
      </w:r>
      <w:r>
        <w:rPr>
          <w:spacing w:val="-2"/>
          <w:sz w:val="20"/>
        </w:rPr>
        <w:t xml:space="preserve"> </w:t>
      </w:r>
      <w:r>
        <w:rPr>
          <w:sz w:val="20"/>
        </w:rPr>
        <w:t>imag:</w:t>
      </w:r>
      <w:r>
        <w:rPr>
          <w:spacing w:val="-3"/>
          <w:sz w:val="20"/>
        </w:rPr>
        <w:t xml:space="preserve"> </w:t>
      </w:r>
      <w:r>
        <w:rPr>
          <w:sz w:val="20"/>
        </w:rPr>
        <w:t>ImagenRGB)</w:t>
      </w:r>
    </w:p>
    <w:p w14:paraId="1BEA4946" w14:textId="77777777" w:rsidR="008F0E0E" w:rsidRDefault="00641A17">
      <w:pPr>
        <w:spacing w:before="42"/>
        <w:ind w:left="1038"/>
        <w:rPr>
          <w:sz w:val="20"/>
        </w:rPr>
      </w:pP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getNombre</w:t>
      </w:r>
      <w:r>
        <w:rPr>
          <w:spacing w:val="-2"/>
          <w:sz w:val="20"/>
        </w:rPr>
        <w:t xml:space="preserve"> </w:t>
      </w:r>
      <w:r>
        <w:rPr>
          <w:sz w:val="20"/>
        </w:rPr>
        <w:t>():</w:t>
      </w:r>
      <w:r>
        <w:rPr>
          <w:spacing w:val="-3"/>
          <w:sz w:val="20"/>
        </w:rPr>
        <w:t xml:space="preserve"> </w:t>
      </w:r>
      <w:r>
        <w:rPr>
          <w:sz w:val="20"/>
        </w:rPr>
        <w:t>String</w:t>
      </w:r>
    </w:p>
    <w:p w14:paraId="1BEA4947" w14:textId="77777777" w:rsidR="008F0E0E" w:rsidRDefault="00641A17">
      <w:pPr>
        <w:spacing w:before="39"/>
        <w:ind w:left="1038"/>
        <w:rPr>
          <w:sz w:val="20"/>
        </w:rPr>
      </w:pP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deshacer</w:t>
      </w:r>
      <w:r>
        <w:rPr>
          <w:spacing w:val="-2"/>
          <w:sz w:val="20"/>
        </w:rPr>
        <w:t xml:space="preserve"> </w:t>
      </w:r>
      <w:r>
        <w:rPr>
          <w:sz w:val="20"/>
        </w:rPr>
        <w:t>()</w:t>
      </w:r>
    </w:p>
    <w:p w14:paraId="1BEA4948" w14:textId="77777777" w:rsidR="008F0E0E" w:rsidRDefault="00641A17">
      <w:pPr>
        <w:spacing w:before="39"/>
        <w:ind w:left="1038"/>
        <w:rPr>
          <w:sz w:val="20"/>
        </w:rPr>
      </w:pP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getImagen</w:t>
      </w:r>
      <w:r>
        <w:rPr>
          <w:spacing w:val="-1"/>
          <w:sz w:val="20"/>
        </w:rPr>
        <w:t xml:space="preserve"> </w:t>
      </w:r>
      <w:r>
        <w:rPr>
          <w:sz w:val="20"/>
        </w:rPr>
        <w:t>():</w:t>
      </w:r>
      <w:r>
        <w:rPr>
          <w:spacing w:val="-3"/>
          <w:sz w:val="20"/>
        </w:rPr>
        <w:t xml:space="preserve"> </w:t>
      </w:r>
      <w:r>
        <w:rPr>
          <w:sz w:val="20"/>
        </w:rPr>
        <w:t>ImagenRGB</w:t>
      </w:r>
    </w:p>
    <w:p w14:paraId="1BEA4949" w14:textId="77777777" w:rsidR="008F0E0E" w:rsidRDefault="00641A17">
      <w:pPr>
        <w:spacing w:before="41"/>
        <w:ind w:left="1038"/>
        <w:rPr>
          <w:sz w:val="20"/>
        </w:rPr>
      </w:pP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aplicar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()</w:t>
      </w:r>
    </w:p>
    <w:p w14:paraId="1BEA494A" w14:textId="77777777" w:rsidR="008F0E0E" w:rsidRDefault="00641A17">
      <w:pPr>
        <w:pStyle w:val="Ttulo1"/>
        <w:spacing w:before="51"/>
        <w:ind w:left="2420"/>
      </w:pPr>
      <w:r>
        <w:rPr>
          <w:b w:val="0"/>
        </w:rPr>
        <w:br w:type="column"/>
      </w:r>
      <w:r>
        <w:rPr>
          <w:color w:val="FFFFFF"/>
        </w:rPr>
        <w:t>EfectoMarco</w:t>
      </w:r>
    </w:p>
    <w:p w14:paraId="1BEA494B" w14:textId="77777777" w:rsidR="008F0E0E" w:rsidRDefault="008F0E0E">
      <w:pPr>
        <w:pStyle w:val="Textoindependiente"/>
        <w:rPr>
          <w:b/>
          <w:sz w:val="24"/>
        </w:rPr>
      </w:pPr>
    </w:p>
    <w:p w14:paraId="1BEA494C" w14:textId="77777777" w:rsidR="008F0E0E" w:rsidRDefault="00641A17">
      <w:pPr>
        <w:spacing w:before="177"/>
        <w:ind w:left="1038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EfectoMarco</w:t>
      </w:r>
      <w:r>
        <w:rPr>
          <w:spacing w:val="-3"/>
          <w:sz w:val="20"/>
        </w:rPr>
        <w:t xml:space="preserve"> </w:t>
      </w:r>
      <w:r>
        <w:rPr>
          <w:sz w:val="20"/>
        </w:rPr>
        <w:t>(nombre:</w:t>
      </w:r>
      <w:r>
        <w:rPr>
          <w:spacing w:val="-1"/>
          <w:sz w:val="20"/>
        </w:rPr>
        <w:t xml:space="preserve"> </w:t>
      </w:r>
      <w:r>
        <w:rPr>
          <w:sz w:val="20"/>
        </w:rPr>
        <w:t>String,</w:t>
      </w:r>
      <w:r>
        <w:rPr>
          <w:spacing w:val="-3"/>
          <w:sz w:val="20"/>
        </w:rPr>
        <w:t xml:space="preserve"> </w:t>
      </w:r>
      <w:r>
        <w:rPr>
          <w:sz w:val="20"/>
        </w:rPr>
        <w:t>imag:</w:t>
      </w:r>
      <w:r>
        <w:rPr>
          <w:spacing w:val="-4"/>
          <w:sz w:val="20"/>
        </w:rPr>
        <w:t xml:space="preserve"> </w:t>
      </w:r>
      <w:r>
        <w:rPr>
          <w:sz w:val="20"/>
        </w:rPr>
        <w:t>ImagenRGB,</w:t>
      </w:r>
    </w:p>
    <w:p w14:paraId="1BEA494D" w14:textId="77777777" w:rsidR="008F0E0E" w:rsidRDefault="00641A17">
      <w:pPr>
        <w:spacing w:before="1"/>
        <w:ind w:left="2344"/>
        <w:rPr>
          <w:sz w:val="20"/>
        </w:rPr>
      </w:pPr>
      <w:r>
        <w:rPr>
          <w:sz w:val="20"/>
        </w:rPr>
        <w:t>ancho:</w:t>
      </w:r>
      <w:r>
        <w:rPr>
          <w:spacing w:val="-5"/>
          <w:sz w:val="20"/>
        </w:rPr>
        <w:t xml:space="preserve"> </w:t>
      </w:r>
      <w:r>
        <w:rPr>
          <w:sz w:val="20"/>
        </w:rPr>
        <w:t>int,</w:t>
      </w:r>
      <w:r>
        <w:rPr>
          <w:spacing w:val="-2"/>
          <w:sz w:val="20"/>
        </w:rPr>
        <w:t xml:space="preserve"> </w:t>
      </w:r>
      <w:r>
        <w:rPr>
          <w:sz w:val="20"/>
        </w:rPr>
        <w:t>color:</w:t>
      </w:r>
      <w:r>
        <w:rPr>
          <w:spacing w:val="-4"/>
          <w:sz w:val="20"/>
        </w:rPr>
        <w:t xml:space="preserve"> </w:t>
      </w:r>
      <w:r>
        <w:rPr>
          <w:sz w:val="20"/>
        </w:rPr>
        <w:t>ColorRGB)</w:t>
      </w:r>
    </w:p>
    <w:p w14:paraId="1BEA494E" w14:textId="77777777" w:rsidR="008F0E0E" w:rsidRDefault="00641A17">
      <w:pPr>
        <w:spacing w:before="39"/>
        <w:ind w:left="1038"/>
        <w:rPr>
          <w:sz w:val="20"/>
        </w:rPr>
      </w:pP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setAnchura</w:t>
      </w:r>
      <w:r>
        <w:rPr>
          <w:spacing w:val="-3"/>
          <w:sz w:val="20"/>
        </w:rPr>
        <w:t xml:space="preserve"> </w:t>
      </w:r>
      <w:r>
        <w:rPr>
          <w:sz w:val="20"/>
        </w:rPr>
        <w:t>(ancho:</w:t>
      </w:r>
      <w:r>
        <w:rPr>
          <w:spacing w:val="-4"/>
          <w:sz w:val="20"/>
        </w:rPr>
        <w:t xml:space="preserve"> </w:t>
      </w:r>
      <w:r>
        <w:rPr>
          <w:sz w:val="20"/>
        </w:rPr>
        <w:t>int)</w:t>
      </w:r>
    </w:p>
    <w:p w14:paraId="1BEA494F" w14:textId="77777777" w:rsidR="008F0E0E" w:rsidRDefault="00641A17">
      <w:pPr>
        <w:spacing w:before="41"/>
        <w:ind w:left="1038"/>
        <w:rPr>
          <w:sz w:val="20"/>
        </w:rPr>
      </w:pP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getAnchura</w:t>
      </w:r>
      <w:r>
        <w:rPr>
          <w:spacing w:val="-3"/>
          <w:sz w:val="20"/>
        </w:rPr>
        <w:t xml:space="preserve"> </w:t>
      </w:r>
      <w:r>
        <w:rPr>
          <w:sz w:val="20"/>
        </w:rPr>
        <w:t>():</w:t>
      </w:r>
      <w:r>
        <w:rPr>
          <w:spacing w:val="-4"/>
          <w:sz w:val="20"/>
        </w:rPr>
        <w:t xml:space="preserve"> </w:t>
      </w:r>
      <w:r>
        <w:rPr>
          <w:sz w:val="20"/>
        </w:rPr>
        <w:t>int</w:t>
      </w:r>
    </w:p>
    <w:p w14:paraId="1BEA4950" w14:textId="77777777" w:rsidR="008F0E0E" w:rsidRDefault="00641A17">
      <w:pPr>
        <w:spacing w:before="40"/>
        <w:ind w:left="1038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setColor</w:t>
      </w:r>
      <w:r>
        <w:rPr>
          <w:spacing w:val="-3"/>
          <w:sz w:val="20"/>
        </w:rPr>
        <w:t xml:space="preserve"> </w:t>
      </w:r>
      <w:r>
        <w:rPr>
          <w:sz w:val="20"/>
        </w:rPr>
        <w:t>(color:</w:t>
      </w:r>
      <w:r>
        <w:rPr>
          <w:spacing w:val="-4"/>
          <w:sz w:val="20"/>
        </w:rPr>
        <w:t xml:space="preserve"> </w:t>
      </w:r>
      <w:r>
        <w:rPr>
          <w:sz w:val="20"/>
        </w:rPr>
        <w:t>ColorRGB)</w:t>
      </w:r>
    </w:p>
    <w:p w14:paraId="1BEA4951" w14:textId="77777777" w:rsidR="008F0E0E" w:rsidRDefault="00641A17">
      <w:pPr>
        <w:spacing w:before="41"/>
        <w:ind w:left="1038"/>
        <w:rPr>
          <w:sz w:val="20"/>
        </w:rPr>
      </w:pP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getColor</w:t>
      </w:r>
      <w:r>
        <w:rPr>
          <w:spacing w:val="-1"/>
          <w:sz w:val="20"/>
        </w:rPr>
        <w:t xml:space="preserve"> </w:t>
      </w:r>
      <w:r>
        <w:rPr>
          <w:sz w:val="20"/>
        </w:rPr>
        <w:t>():</w:t>
      </w:r>
      <w:r>
        <w:rPr>
          <w:spacing w:val="-4"/>
          <w:sz w:val="20"/>
        </w:rPr>
        <w:t xml:space="preserve"> </w:t>
      </w:r>
      <w:r>
        <w:rPr>
          <w:sz w:val="20"/>
        </w:rPr>
        <w:t>ColorRGB</w:t>
      </w:r>
    </w:p>
    <w:p w14:paraId="1BEA4952" w14:textId="77777777" w:rsidR="008F0E0E" w:rsidRDefault="00641A17">
      <w:pPr>
        <w:spacing w:before="39"/>
        <w:ind w:left="1038"/>
        <w:rPr>
          <w:sz w:val="20"/>
        </w:rPr>
      </w:pP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aplicar</w:t>
      </w:r>
      <w:r>
        <w:rPr>
          <w:spacing w:val="-3"/>
          <w:sz w:val="20"/>
        </w:rPr>
        <w:t xml:space="preserve"> </w:t>
      </w:r>
      <w:r>
        <w:rPr>
          <w:sz w:val="20"/>
        </w:rPr>
        <w:t>()</w:t>
      </w:r>
    </w:p>
    <w:p w14:paraId="1BEA4953" w14:textId="77777777" w:rsidR="008F0E0E" w:rsidRDefault="008F0E0E">
      <w:pPr>
        <w:rPr>
          <w:sz w:val="20"/>
        </w:rPr>
        <w:sectPr w:rsidR="008F0E0E">
          <w:type w:val="continuous"/>
          <w:pgSz w:w="12240" w:h="15840"/>
          <w:pgMar w:top="900" w:right="940" w:bottom="280" w:left="860" w:header="720" w:footer="720" w:gutter="0"/>
          <w:cols w:num="2" w:space="720" w:equalWidth="0">
            <w:col w:w="4384" w:space="490"/>
            <w:col w:w="5566"/>
          </w:cols>
        </w:sectPr>
      </w:pPr>
    </w:p>
    <w:p w14:paraId="1BEA4954" w14:textId="77777777" w:rsidR="008F0E0E" w:rsidRDefault="008F0E0E">
      <w:pPr>
        <w:pStyle w:val="Textoindependiente"/>
        <w:rPr>
          <w:sz w:val="20"/>
        </w:rPr>
      </w:pPr>
    </w:p>
    <w:p w14:paraId="1BEA4955" w14:textId="77777777" w:rsidR="008F0E0E" w:rsidRDefault="008F0E0E">
      <w:pPr>
        <w:pStyle w:val="Textoindependiente"/>
        <w:rPr>
          <w:sz w:val="20"/>
        </w:rPr>
      </w:pPr>
    </w:p>
    <w:p w14:paraId="1BEA4956" w14:textId="77777777" w:rsidR="008F0E0E" w:rsidRDefault="008F0E0E">
      <w:pPr>
        <w:pStyle w:val="Textoindependiente"/>
        <w:rPr>
          <w:sz w:val="20"/>
        </w:rPr>
      </w:pPr>
    </w:p>
    <w:p w14:paraId="1BEA4957" w14:textId="77777777" w:rsidR="008F0E0E" w:rsidRDefault="008F0E0E">
      <w:pPr>
        <w:pStyle w:val="Textoindependiente"/>
        <w:spacing w:before="10"/>
        <w:rPr>
          <w:sz w:val="17"/>
        </w:rPr>
      </w:pPr>
    </w:p>
    <w:p w14:paraId="1BEA4958" w14:textId="77777777" w:rsidR="008F0E0E" w:rsidRDefault="008F0E0E">
      <w:pPr>
        <w:rPr>
          <w:sz w:val="17"/>
        </w:rPr>
        <w:sectPr w:rsidR="008F0E0E">
          <w:type w:val="continuous"/>
          <w:pgSz w:w="12240" w:h="15840"/>
          <w:pgMar w:top="900" w:right="940" w:bottom="280" w:left="860" w:header="720" w:footer="720" w:gutter="0"/>
          <w:cols w:space="720"/>
        </w:sectPr>
      </w:pPr>
    </w:p>
    <w:p w14:paraId="1BEA4959" w14:textId="77777777" w:rsidR="008F0E0E" w:rsidRDefault="00641A17">
      <w:pPr>
        <w:pStyle w:val="Ttulo1"/>
        <w:ind w:left="2276" w:right="1946"/>
        <w:jc w:val="center"/>
      </w:pPr>
      <w:r>
        <w:rPr>
          <w:color w:val="FFFFFF"/>
        </w:rPr>
        <w:t>EfectoEspejo</w:t>
      </w:r>
    </w:p>
    <w:p w14:paraId="1BEA495A" w14:textId="77777777" w:rsidR="008F0E0E" w:rsidRDefault="008F0E0E">
      <w:pPr>
        <w:pStyle w:val="Textoindependiente"/>
        <w:rPr>
          <w:b/>
          <w:sz w:val="24"/>
        </w:rPr>
      </w:pPr>
    </w:p>
    <w:p w14:paraId="1BEA495B" w14:textId="77777777" w:rsidR="008F0E0E" w:rsidRDefault="00641A17">
      <w:pPr>
        <w:spacing w:before="175"/>
        <w:ind w:left="481"/>
        <w:rPr>
          <w:sz w:val="20"/>
        </w:rPr>
      </w:pP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EfectoEspejo</w:t>
      </w:r>
      <w:r>
        <w:rPr>
          <w:spacing w:val="-2"/>
          <w:sz w:val="20"/>
        </w:rPr>
        <w:t xml:space="preserve"> </w:t>
      </w:r>
      <w:r>
        <w:rPr>
          <w:sz w:val="20"/>
        </w:rPr>
        <w:t>(nom:</w:t>
      </w:r>
      <w:r>
        <w:rPr>
          <w:spacing w:val="-4"/>
          <w:sz w:val="20"/>
        </w:rPr>
        <w:t xml:space="preserve"> </w:t>
      </w:r>
      <w:r>
        <w:rPr>
          <w:sz w:val="20"/>
        </w:rPr>
        <w:t>String,</w:t>
      </w:r>
      <w:r>
        <w:rPr>
          <w:spacing w:val="-2"/>
          <w:sz w:val="20"/>
        </w:rPr>
        <w:t xml:space="preserve"> </w:t>
      </w:r>
      <w:r>
        <w:rPr>
          <w:sz w:val="20"/>
        </w:rPr>
        <w:t>imag:</w:t>
      </w:r>
      <w:r>
        <w:rPr>
          <w:spacing w:val="-4"/>
          <w:sz w:val="20"/>
        </w:rPr>
        <w:t xml:space="preserve"> </w:t>
      </w:r>
      <w:r>
        <w:rPr>
          <w:sz w:val="20"/>
        </w:rPr>
        <w:t>ImagenRGB,</w:t>
      </w:r>
      <w:r>
        <w:rPr>
          <w:spacing w:val="-2"/>
          <w:sz w:val="20"/>
        </w:rPr>
        <w:t xml:space="preserve"> </w:t>
      </w:r>
      <w:r>
        <w:rPr>
          <w:sz w:val="20"/>
        </w:rPr>
        <w:t>tipo:</w:t>
      </w:r>
      <w:r>
        <w:rPr>
          <w:spacing w:val="-4"/>
          <w:sz w:val="20"/>
        </w:rPr>
        <w:t xml:space="preserve"> </w:t>
      </w:r>
      <w:r>
        <w:rPr>
          <w:sz w:val="20"/>
        </w:rPr>
        <w:t>boolean)</w:t>
      </w:r>
    </w:p>
    <w:p w14:paraId="1BEA495C" w14:textId="77777777" w:rsidR="008F0E0E" w:rsidRDefault="00641A17">
      <w:pPr>
        <w:spacing w:before="39"/>
        <w:ind w:left="481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setTipo</w:t>
      </w:r>
      <w:r>
        <w:rPr>
          <w:spacing w:val="-2"/>
          <w:sz w:val="20"/>
        </w:rPr>
        <w:t xml:space="preserve"> </w:t>
      </w:r>
      <w:r>
        <w:rPr>
          <w:sz w:val="20"/>
        </w:rPr>
        <w:t>(tipo:</w:t>
      </w:r>
      <w:r>
        <w:rPr>
          <w:spacing w:val="-4"/>
          <w:sz w:val="20"/>
        </w:rPr>
        <w:t xml:space="preserve"> </w:t>
      </w:r>
      <w:r>
        <w:rPr>
          <w:sz w:val="20"/>
        </w:rPr>
        <w:t>boolean)</w:t>
      </w:r>
    </w:p>
    <w:p w14:paraId="1BEA495D" w14:textId="77777777" w:rsidR="008F0E0E" w:rsidRDefault="00641A17">
      <w:pPr>
        <w:spacing w:before="41"/>
        <w:ind w:left="481"/>
        <w:rPr>
          <w:sz w:val="20"/>
        </w:rPr>
      </w:pP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aplicar</w:t>
      </w:r>
      <w:r>
        <w:rPr>
          <w:spacing w:val="-2"/>
          <w:sz w:val="20"/>
        </w:rPr>
        <w:t xml:space="preserve"> </w:t>
      </w:r>
      <w:r>
        <w:rPr>
          <w:sz w:val="20"/>
        </w:rPr>
        <w:t>()</w:t>
      </w:r>
    </w:p>
    <w:p w14:paraId="1BEA495E" w14:textId="77777777" w:rsidR="008F0E0E" w:rsidRDefault="00641A17">
      <w:pPr>
        <w:pStyle w:val="Ttulo1"/>
      </w:pPr>
      <w:r>
        <w:rPr>
          <w:b w:val="0"/>
        </w:rPr>
        <w:br w:type="column"/>
      </w:r>
      <w:r>
        <w:rPr>
          <w:color w:val="FFFFFF"/>
        </w:rPr>
        <w:t>EfectoMarcoFoto</w:t>
      </w:r>
    </w:p>
    <w:p w14:paraId="1BEA495F" w14:textId="77777777" w:rsidR="008F0E0E" w:rsidRDefault="008F0E0E">
      <w:pPr>
        <w:pStyle w:val="Textoindependiente"/>
        <w:rPr>
          <w:b/>
          <w:sz w:val="24"/>
        </w:rPr>
      </w:pPr>
    </w:p>
    <w:p w14:paraId="1BEA4960" w14:textId="77777777" w:rsidR="008F0E0E" w:rsidRDefault="00641A17">
      <w:pPr>
        <w:spacing w:before="194"/>
        <w:ind w:left="481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EfectoMarcoFoto</w:t>
      </w:r>
      <w:r>
        <w:rPr>
          <w:spacing w:val="-3"/>
          <w:sz w:val="20"/>
        </w:rPr>
        <w:t xml:space="preserve"> </w:t>
      </w:r>
      <w:r>
        <w:rPr>
          <w:sz w:val="20"/>
        </w:rPr>
        <w:t>(nom:</w:t>
      </w:r>
      <w:r>
        <w:rPr>
          <w:spacing w:val="-4"/>
          <w:sz w:val="20"/>
        </w:rPr>
        <w:t xml:space="preserve"> </w:t>
      </w:r>
      <w:r>
        <w:rPr>
          <w:sz w:val="20"/>
        </w:rPr>
        <w:t>String,</w:t>
      </w:r>
      <w:r>
        <w:rPr>
          <w:spacing w:val="-2"/>
          <w:sz w:val="20"/>
        </w:rPr>
        <w:t xml:space="preserve"> </w:t>
      </w:r>
      <w:r>
        <w:rPr>
          <w:sz w:val="20"/>
        </w:rPr>
        <w:t>imag:</w:t>
      </w:r>
    </w:p>
    <w:p w14:paraId="1BEA4961" w14:textId="77777777" w:rsidR="008F0E0E" w:rsidRDefault="00641A17">
      <w:pPr>
        <w:ind w:left="1645"/>
        <w:rPr>
          <w:sz w:val="20"/>
        </w:rPr>
      </w:pPr>
      <w:r>
        <w:rPr>
          <w:sz w:val="20"/>
        </w:rPr>
        <w:t>ImagenRGB,</w:t>
      </w:r>
      <w:r>
        <w:rPr>
          <w:spacing w:val="-4"/>
          <w:sz w:val="20"/>
        </w:rPr>
        <w:t xml:space="preserve"> </w:t>
      </w:r>
      <w:r>
        <w:rPr>
          <w:sz w:val="20"/>
        </w:rPr>
        <w:t>color:</w:t>
      </w:r>
      <w:r>
        <w:rPr>
          <w:spacing w:val="-3"/>
          <w:sz w:val="20"/>
        </w:rPr>
        <w:t xml:space="preserve"> </w:t>
      </w:r>
      <w:r>
        <w:rPr>
          <w:sz w:val="20"/>
        </w:rPr>
        <w:t>ColorRGB)</w:t>
      </w:r>
    </w:p>
    <w:p w14:paraId="1BEA4962" w14:textId="77777777" w:rsidR="008F0E0E" w:rsidRDefault="00641A17">
      <w:pPr>
        <w:spacing w:before="40"/>
        <w:ind w:left="481"/>
        <w:rPr>
          <w:sz w:val="20"/>
        </w:rPr>
      </w:pP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aplicar</w:t>
      </w:r>
      <w:r>
        <w:rPr>
          <w:spacing w:val="-3"/>
          <w:sz w:val="20"/>
        </w:rPr>
        <w:t xml:space="preserve"> </w:t>
      </w:r>
      <w:r>
        <w:rPr>
          <w:sz w:val="20"/>
        </w:rPr>
        <w:t>()</w:t>
      </w:r>
    </w:p>
    <w:p w14:paraId="1BEA4963" w14:textId="77777777" w:rsidR="008F0E0E" w:rsidRDefault="008F0E0E">
      <w:pPr>
        <w:rPr>
          <w:sz w:val="20"/>
        </w:rPr>
        <w:sectPr w:rsidR="008F0E0E">
          <w:type w:val="continuous"/>
          <w:pgSz w:w="12240" w:h="15840"/>
          <w:pgMar w:top="900" w:right="940" w:bottom="280" w:left="860" w:header="720" w:footer="720" w:gutter="0"/>
          <w:cols w:num="2" w:space="720" w:equalWidth="0">
            <w:col w:w="5543" w:space="128"/>
            <w:col w:w="4769"/>
          </w:cols>
        </w:sectPr>
      </w:pPr>
    </w:p>
    <w:p w14:paraId="1BEA4964" w14:textId="77777777" w:rsidR="008F0E0E" w:rsidRDefault="008F0E0E">
      <w:pPr>
        <w:pStyle w:val="Textoindependiente"/>
        <w:rPr>
          <w:sz w:val="20"/>
        </w:rPr>
      </w:pPr>
    </w:p>
    <w:p w14:paraId="1BEA4965" w14:textId="77777777" w:rsidR="008F0E0E" w:rsidRDefault="008F0E0E">
      <w:pPr>
        <w:pStyle w:val="Textoindependiente"/>
        <w:spacing w:before="10"/>
        <w:rPr>
          <w:sz w:val="16"/>
        </w:rPr>
      </w:pPr>
    </w:p>
    <w:p w14:paraId="1BEA4966" w14:textId="77777777" w:rsidR="008F0E0E" w:rsidRDefault="00641A17">
      <w:pPr>
        <w:ind w:left="3184"/>
        <w:rPr>
          <w:b/>
          <w:sz w:val="18"/>
        </w:rPr>
      </w:pPr>
      <w:r>
        <w:rPr>
          <w:b/>
          <w:color w:val="933634"/>
          <w:sz w:val="18"/>
        </w:rPr>
        <w:t>Figura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6.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Diagrama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UML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simplificado</w:t>
      </w:r>
      <w:r>
        <w:rPr>
          <w:b/>
          <w:color w:val="933634"/>
          <w:spacing w:val="-4"/>
          <w:sz w:val="18"/>
        </w:rPr>
        <w:t xml:space="preserve"> </w:t>
      </w:r>
      <w:r>
        <w:rPr>
          <w:b/>
          <w:color w:val="933634"/>
          <w:sz w:val="18"/>
        </w:rPr>
        <w:t>del</w:t>
      </w:r>
      <w:r>
        <w:rPr>
          <w:b/>
          <w:color w:val="933634"/>
          <w:spacing w:val="-1"/>
          <w:sz w:val="18"/>
        </w:rPr>
        <w:t xml:space="preserve"> </w:t>
      </w:r>
      <w:r>
        <w:rPr>
          <w:b/>
          <w:color w:val="933634"/>
          <w:sz w:val="18"/>
        </w:rPr>
        <w:t>bloque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de</w:t>
      </w:r>
      <w:r>
        <w:rPr>
          <w:b/>
          <w:color w:val="933634"/>
          <w:spacing w:val="-3"/>
          <w:sz w:val="18"/>
        </w:rPr>
        <w:t xml:space="preserve"> </w:t>
      </w:r>
      <w:r>
        <w:rPr>
          <w:b/>
          <w:color w:val="933634"/>
          <w:sz w:val="18"/>
        </w:rPr>
        <w:t>efectos.</w:t>
      </w:r>
    </w:p>
    <w:p w14:paraId="1BEA4967" w14:textId="77777777" w:rsidR="008F0E0E" w:rsidRDefault="008F0E0E">
      <w:pPr>
        <w:rPr>
          <w:sz w:val="18"/>
        </w:rPr>
        <w:sectPr w:rsidR="008F0E0E">
          <w:type w:val="continuous"/>
          <w:pgSz w:w="12240" w:h="15840"/>
          <w:pgMar w:top="900" w:right="940" w:bottom="280" w:left="860" w:header="720" w:footer="720" w:gutter="0"/>
          <w:cols w:space="720"/>
        </w:sectPr>
      </w:pPr>
    </w:p>
    <w:p w14:paraId="1BEA4968" w14:textId="77777777" w:rsidR="008F0E0E" w:rsidRDefault="00641A17">
      <w:pPr>
        <w:spacing w:before="39"/>
        <w:ind w:left="220"/>
      </w:pPr>
      <w:r>
        <w:rPr>
          <w:u w:val="single"/>
        </w:rPr>
        <w:lastRenderedPageBreak/>
        <w:t>Clase</w:t>
      </w:r>
      <w:r>
        <w:rPr>
          <w:spacing w:val="-2"/>
          <w:u w:val="single"/>
        </w:rPr>
        <w:t xml:space="preserve"> </w:t>
      </w:r>
      <w:r>
        <w:rPr>
          <w:u w:val="single"/>
        </w:rPr>
        <w:t>“</w:t>
      </w:r>
      <w:r>
        <w:rPr>
          <w:i/>
          <w:u w:val="single"/>
        </w:rPr>
        <w:t>Efecto</w:t>
      </w:r>
      <w:r>
        <w:rPr>
          <w:u w:val="single"/>
        </w:rPr>
        <w:t>”:</w:t>
      </w:r>
    </w:p>
    <w:p w14:paraId="1BEA4969" w14:textId="77777777" w:rsidR="008F0E0E" w:rsidRDefault="008F0E0E">
      <w:pPr>
        <w:pStyle w:val="Textoindependiente"/>
        <w:spacing w:before="7"/>
        <w:rPr>
          <w:sz w:val="9"/>
        </w:rPr>
      </w:pPr>
    </w:p>
    <w:p w14:paraId="1BEA496A" w14:textId="77777777" w:rsidR="008F0E0E" w:rsidRDefault="00641A17">
      <w:pPr>
        <w:pStyle w:val="Textoindependiente"/>
        <w:spacing w:before="56" w:line="290" w:lineRule="auto"/>
        <w:ind w:left="220" w:right="138"/>
        <w:jc w:val="both"/>
      </w:pPr>
      <w:r>
        <w:t>Se trata de una clase abstracta que actúa como superclase, garantizando que todas las subclases implementan el</w:t>
      </w:r>
      <w:r>
        <w:rPr>
          <w:spacing w:val="-47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“aplicar”.</w:t>
      </w:r>
    </w:p>
    <w:p w14:paraId="1BEA496B" w14:textId="77777777" w:rsidR="008F0E0E" w:rsidRDefault="00641A17">
      <w:pPr>
        <w:pStyle w:val="Textoindependiente"/>
        <w:spacing w:before="116" w:line="288" w:lineRule="auto"/>
        <w:ind w:left="219" w:right="135"/>
        <w:jc w:val="both"/>
      </w:pPr>
      <w:r>
        <w:t>Según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diseñada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contener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procesar</w:t>
      </w:r>
      <w:r>
        <w:rPr>
          <w:spacing w:val="1"/>
        </w:rPr>
        <w:t xml:space="preserve"> </w:t>
      </w:r>
      <w:r>
        <w:t>(“ImagenProcesable”). Además, por</w:t>
      </w:r>
      <w:r>
        <w:t xml:space="preserve"> motivos de eficacia, el tratamiento de “ImagenProcesable” en las subclases</w:t>
      </w:r>
      <w:r>
        <w:rPr>
          <w:spacing w:val="1"/>
        </w:rPr>
        <w:t xml:space="preserve"> </w:t>
      </w:r>
      <w:r>
        <w:t>se realizará accediendo directamente a esta imagen, por lo que se recomienda que el atributo correspondiente</w:t>
      </w:r>
      <w:r>
        <w:rPr>
          <w:spacing w:val="1"/>
        </w:rPr>
        <w:t xml:space="preserve"> </w:t>
      </w:r>
      <w:r>
        <w:t xml:space="preserve">sea definido como </w:t>
      </w:r>
      <w:r>
        <w:rPr>
          <w:i/>
        </w:rPr>
        <w:t>protected</w:t>
      </w:r>
      <w:r>
        <w:t xml:space="preserve">, de forma que las subclases puedan acceder </w:t>
      </w:r>
      <w:r>
        <w:t>directamente a la imagen, pero se</w:t>
      </w:r>
      <w:r>
        <w:rPr>
          <w:spacing w:val="1"/>
        </w:rPr>
        <w:t xml:space="preserve"> </w:t>
      </w:r>
      <w:r>
        <w:t>impida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atributo</w:t>
      </w:r>
      <w:r>
        <w:rPr>
          <w:spacing w:val="2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clase que</w:t>
      </w:r>
      <w:r>
        <w:rPr>
          <w:spacing w:val="-2"/>
        </w:rPr>
        <w:t xml:space="preserve"> </w:t>
      </w:r>
      <w:r>
        <w:t>no pertenezca al</w:t>
      </w:r>
      <w:r>
        <w:rPr>
          <w:spacing w:val="-4"/>
        </w:rPr>
        <w:t xml:space="preserve"> </w:t>
      </w:r>
      <w:r>
        <w:t>paquete</w:t>
      </w:r>
      <w:r>
        <w:rPr>
          <w:spacing w:val="-3"/>
        </w:rPr>
        <w:t xml:space="preserve"> </w:t>
      </w:r>
      <w:r>
        <w:t>“efectos”.</w:t>
      </w:r>
    </w:p>
    <w:p w14:paraId="1BEA496C" w14:textId="77777777" w:rsidR="008F0E0E" w:rsidRDefault="00641A17">
      <w:pPr>
        <w:pStyle w:val="Textoindependiente"/>
        <w:spacing w:before="119" w:line="288" w:lineRule="auto"/>
        <w:ind w:left="219" w:right="137"/>
        <w:jc w:val="both"/>
      </w:pPr>
      <w:r>
        <w:t xml:space="preserve">El método “getImagen” debe entregar </w:t>
      </w:r>
      <w:r>
        <w:rPr>
          <w:b/>
        </w:rPr>
        <w:t xml:space="preserve">una copia </w:t>
      </w:r>
      <w:r>
        <w:t>de la imagen procesada, almacenada siempre en el atributo</w:t>
      </w:r>
      <w:r>
        <w:rPr>
          <w:spacing w:val="1"/>
        </w:rPr>
        <w:t xml:space="preserve"> </w:t>
      </w:r>
      <w:r>
        <w:t>“ImagenProcesable”, ocultando así la referencia directa para evitar que cualquier objeto que llame al método</w:t>
      </w:r>
      <w:r>
        <w:rPr>
          <w:spacing w:val="1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modificar 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píxeles</w:t>
      </w:r>
      <w:r>
        <w:rPr>
          <w:spacing w:val="-2"/>
        </w:rPr>
        <w:t xml:space="preserve"> </w:t>
      </w:r>
      <w:r>
        <w:t>de la imagen</w:t>
      </w:r>
      <w:r>
        <w:rPr>
          <w:spacing w:val="-3"/>
        </w:rPr>
        <w:t xml:space="preserve"> </w:t>
      </w:r>
      <w:r>
        <w:t>contenida 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“</w:t>
      </w:r>
      <w:r>
        <w:rPr>
          <w:i/>
        </w:rPr>
        <w:t>Efecto</w:t>
      </w:r>
      <w:r>
        <w:t>”.</w:t>
      </w:r>
    </w:p>
    <w:p w14:paraId="1BEA496D" w14:textId="77777777" w:rsidR="008F0E0E" w:rsidRDefault="00641A17">
      <w:pPr>
        <w:pStyle w:val="Textoindependiente"/>
        <w:spacing w:before="121" w:line="288" w:lineRule="auto"/>
        <w:ind w:left="219" w:right="136"/>
        <w:jc w:val="both"/>
      </w:pPr>
      <w:r>
        <w:t>Una</w:t>
      </w:r>
      <w:r>
        <w:rPr>
          <w:spacing w:val="1"/>
        </w:rPr>
        <w:t xml:space="preserve"> </w:t>
      </w:r>
      <w:r>
        <w:t>particularidad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“aplicar”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invocado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veces,</w:t>
      </w:r>
      <w:r>
        <w:rPr>
          <w:spacing w:val="1"/>
        </w:rPr>
        <w:t xml:space="preserve"> </w:t>
      </w:r>
      <w:r>
        <w:t>realizando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diferentes sobre la imagen en función del valor de los atributos de la subclase. Por tanto, con una única instancia</w:t>
      </w:r>
      <w:r>
        <w:rPr>
          <w:spacing w:val="-47"/>
        </w:rPr>
        <w:t xml:space="preserve"> </w:t>
      </w:r>
      <w:r>
        <w:t>de una de las subclases podremos aplicar</w:t>
      </w:r>
      <w:r>
        <w:t xml:space="preserve"> distintos procesados sobre la imagen, realizando varias llamadas al</w:t>
      </w:r>
      <w:r>
        <w:rPr>
          <w:spacing w:val="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“aplicar”.</w:t>
      </w:r>
    </w:p>
    <w:p w14:paraId="1BEA496E" w14:textId="77777777" w:rsidR="008F0E0E" w:rsidRDefault="00641A17">
      <w:pPr>
        <w:pStyle w:val="Textoindependiente"/>
        <w:spacing w:before="119" w:line="288" w:lineRule="auto"/>
        <w:ind w:left="219" w:right="134"/>
        <w:jc w:val="both"/>
      </w:pPr>
      <w:r>
        <w:t xml:space="preserve">El método “deshacer” permite </w:t>
      </w:r>
      <w:r>
        <w:rPr>
          <w:b/>
        </w:rPr>
        <w:t xml:space="preserve">retroceder TODOS los efectos </w:t>
      </w:r>
      <w:r>
        <w:t>que se hayan realizado sobre la imagen, debidos a</w:t>
      </w:r>
      <w:r>
        <w:rPr>
          <w:spacing w:val="1"/>
        </w:rPr>
        <w:t xml:space="preserve"> </w:t>
      </w:r>
      <w:r>
        <w:t>las diversas invocaciones que haya tenido el método “aplicar”. En otras palabras, el método “deshacer” permite</w:t>
      </w:r>
      <w:r>
        <w:rPr>
          <w:spacing w:val="1"/>
        </w:rPr>
        <w:t xml:space="preserve"> </w:t>
      </w:r>
      <w:r>
        <w:t xml:space="preserve">colocar de nuevo como procesable </w:t>
      </w:r>
      <w:r>
        <w:rPr>
          <w:b/>
        </w:rPr>
        <w:t xml:space="preserve">una copia </w:t>
      </w:r>
      <w:r>
        <w:t>de la imagen original que se usó al crear la instancia de la subclase</w:t>
      </w:r>
      <w:r>
        <w:rPr>
          <w:spacing w:val="1"/>
        </w:rPr>
        <w:t xml:space="preserve"> </w:t>
      </w:r>
      <w:r>
        <w:t>(la</w:t>
      </w:r>
      <w:r>
        <w:rPr>
          <w:spacing w:val="-1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original se</w:t>
      </w:r>
      <w:r>
        <w:rPr>
          <w:spacing w:val="-3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permanentemente</w:t>
      </w:r>
      <w:r>
        <w:rPr>
          <w:spacing w:val="-2"/>
        </w:rPr>
        <w:t xml:space="preserve"> </w:t>
      </w:r>
      <w:r>
        <w:t>almacenada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atributo</w:t>
      </w:r>
      <w:r>
        <w:rPr>
          <w:spacing w:val="-2"/>
        </w:rPr>
        <w:t xml:space="preserve"> </w:t>
      </w:r>
      <w:r>
        <w:t>“ImagenOriginal”)</w:t>
      </w:r>
    </w:p>
    <w:p w14:paraId="1BEA496F" w14:textId="77777777" w:rsidR="008F0E0E" w:rsidRDefault="00641A17">
      <w:pPr>
        <w:pStyle w:val="Textoindependiente"/>
        <w:spacing w:before="120" w:line="288" w:lineRule="auto"/>
        <w:ind w:left="219" w:right="136"/>
        <w:jc w:val="both"/>
      </w:pPr>
      <w:r>
        <w:t>Por ejemplo, imaginemos que se crea un objeto de la subclase “EfectoEspejo” y se llama 2 veces al método</w:t>
      </w:r>
      <w:r>
        <w:rPr>
          <w:spacing w:val="1"/>
        </w:rPr>
        <w:t xml:space="preserve"> </w:t>
      </w:r>
      <w:r>
        <w:t>“aplicar”, variando el atributo “tipo” en el medio. La imagen resultante habrá sido espeja</w:t>
      </w:r>
      <w:r>
        <w:t>da dos veces: primero</w:t>
      </w:r>
      <w:r>
        <w:rPr>
          <w:spacing w:val="1"/>
        </w:rPr>
        <w:t xml:space="preserve"> </w:t>
      </w:r>
      <w:r>
        <w:t>en vertical, y en una segunda llamada en horizontal. Si después de esto invocásemos a “deshacer”, se anularían</w:t>
      </w:r>
      <w:r>
        <w:rPr>
          <w:spacing w:val="1"/>
        </w:rPr>
        <w:t xml:space="preserve"> </w:t>
      </w:r>
      <w:r>
        <w:t>los dos efectos y volveríamos a disponer de una copia de la imagen original (la que usamos al crear la instancia)</w:t>
      </w:r>
      <w:r>
        <w:rPr>
          <w:spacing w:val="1"/>
        </w:rPr>
        <w:t xml:space="preserve"> </w:t>
      </w:r>
      <w:r>
        <w:t>como imag</w:t>
      </w:r>
      <w:r>
        <w:t>en procesable. A partir de este momento, una nueva llamada a “aplicar” realizaría el tratamiento</w:t>
      </w:r>
      <w:r>
        <w:rPr>
          <w:spacing w:val="1"/>
        </w:rPr>
        <w:t xml:space="preserve"> </w:t>
      </w:r>
      <w:r>
        <w:t>comenzando desde</w:t>
      </w:r>
      <w:r>
        <w:rPr>
          <w:spacing w:val="1"/>
        </w:rPr>
        <w:t xml:space="preserve"> </w:t>
      </w:r>
      <w:r>
        <w:t>cero, desde dicha copia de la imagen</w:t>
      </w:r>
      <w:r>
        <w:rPr>
          <w:spacing w:val="-1"/>
        </w:rPr>
        <w:t xml:space="preserve"> </w:t>
      </w:r>
      <w:r>
        <w:t>inicial.</w:t>
      </w:r>
    </w:p>
    <w:p w14:paraId="1BEA4970" w14:textId="77777777" w:rsidR="008F0E0E" w:rsidRDefault="008F0E0E">
      <w:pPr>
        <w:pStyle w:val="Textoindependiente"/>
      </w:pPr>
    </w:p>
    <w:p w14:paraId="1BEA4971" w14:textId="77777777" w:rsidR="008F0E0E" w:rsidRDefault="00641A17">
      <w:pPr>
        <w:pStyle w:val="Textoindependiente"/>
        <w:spacing w:before="174"/>
        <w:ind w:left="219"/>
        <w:jc w:val="both"/>
      </w:pPr>
      <w:r>
        <w:rPr>
          <w:u w:val="single"/>
        </w:rPr>
        <w:t>Clase</w:t>
      </w:r>
      <w:r>
        <w:rPr>
          <w:spacing w:val="-4"/>
          <w:u w:val="single"/>
        </w:rPr>
        <w:t xml:space="preserve"> </w:t>
      </w:r>
      <w:r>
        <w:rPr>
          <w:u w:val="single"/>
        </w:rPr>
        <w:t>“EfectoEspejo”:</w:t>
      </w:r>
    </w:p>
    <w:p w14:paraId="1BEA4972" w14:textId="77777777" w:rsidR="008F0E0E" w:rsidRDefault="00641A17">
      <w:pPr>
        <w:pStyle w:val="Textoindependiente"/>
        <w:spacing w:before="173" w:line="290" w:lineRule="auto"/>
        <w:ind w:left="220" w:right="137"/>
        <w:jc w:val="both"/>
      </w:pPr>
      <w:r>
        <w:t>Con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espejo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imagen,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dependiendo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parámetro</w:t>
      </w:r>
      <w:r>
        <w:rPr>
          <w:spacing w:val="-2"/>
        </w:rPr>
        <w:t xml:space="preserve"> </w:t>
      </w:r>
      <w:r>
        <w:t>“tipo”: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rPr>
          <w:i/>
        </w:rPr>
        <w:t>true</w:t>
      </w:r>
      <w:r>
        <w:rPr>
          <w:i/>
          <w:spacing w:val="-2"/>
        </w:rPr>
        <w:t xml:space="preserve"> </w:t>
      </w:r>
      <w:r>
        <w:t>el espejado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vertical, con</w:t>
      </w:r>
      <w:r>
        <w:rPr>
          <w:spacing w:val="-3"/>
        </w:rPr>
        <w:t xml:space="preserve"> </w:t>
      </w:r>
      <w:r>
        <w:rPr>
          <w:i/>
        </w:rPr>
        <w:t xml:space="preserve">false </w:t>
      </w:r>
      <w:r>
        <w:t>horizontal.</w:t>
      </w:r>
    </w:p>
    <w:p w14:paraId="1BEA4973" w14:textId="77777777" w:rsidR="008F0E0E" w:rsidRDefault="00641A17">
      <w:pPr>
        <w:pStyle w:val="Textoindependiente"/>
        <w:spacing w:before="115" w:line="288" w:lineRule="auto"/>
        <w:ind w:left="219" w:right="137"/>
        <w:jc w:val="both"/>
      </w:pPr>
      <w:r>
        <w:t>Como ya hemos visto, cabría la posibilidad de aplicar ambos espejados. El proceso sería el siguiente: creamos la</w:t>
      </w:r>
      <w:r>
        <w:rPr>
          <w:spacing w:val="1"/>
        </w:rPr>
        <w:t xml:space="preserve"> </w:t>
      </w:r>
      <w:r>
        <w:t>instancia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“tipo</w:t>
      </w:r>
      <w:r>
        <w:rPr>
          <w:spacing w:val="-2"/>
        </w:rPr>
        <w:t xml:space="preserve"> </w:t>
      </w:r>
      <w:r>
        <w:t xml:space="preserve">= </w:t>
      </w:r>
      <w:r>
        <w:rPr>
          <w:i/>
        </w:rPr>
        <w:t>true</w:t>
      </w:r>
      <w:r>
        <w:t>”,</w:t>
      </w:r>
      <w:r>
        <w:rPr>
          <w:spacing w:val="-3"/>
        </w:rPr>
        <w:t xml:space="preserve"> </w:t>
      </w:r>
      <w:r>
        <w:t>invocamos</w:t>
      </w:r>
      <w:r>
        <w:rPr>
          <w:spacing w:val="-3"/>
        </w:rPr>
        <w:t xml:space="preserve"> </w:t>
      </w:r>
      <w:r>
        <w:t>“aplicar”,</w:t>
      </w:r>
      <w:r>
        <w:rPr>
          <w:spacing w:val="-2"/>
        </w:rPr>
        <w:t xml:space="preserve"> </w:t>
      </w:r>
      <w:r>
        <w:t>modificamos</w:t>
      </w:r>
      <w:r>
        <w:rPr>
          <w:spacing w:val="-3"/>
        </w:rPr>
        <w:t xml:space="preserve"> </w:t>
      </w:r>
      <w:r>
        <w:t>“tipo =</w:t>
      </w:r>
      <w:r>
        <w:rPr>
          <w:spacing w:val="1"/>
        </w:rPr>
        <w:t xml:space="preserve"> </w:t>
      </w:r>
      <w:r>
        <w:rPr>
          <w:i/>
        </w:rPr>
        <w:t>false</w:t>
      </w:r>
      <w:r>
        <w:t>”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volvemos a</w:t>
      </w:r>
      <w:r>
        <w:rPr>
          <w:spacing w:val="-3"/>
        </w:rPr>
        <w:t xml:space="preserve"> </w:t>
      </w:r>
      <w:r>
        <w:t>invocar</w:t>
      </w:r>
      <w:r>
        <w:rPr>
          <w:spacing w:val="-4"/>
        </w:rPr>
        <w:t xml:space="preserve"> </w:t>
      </w:r>
      <w:r>
        <w:t>“aplicar”.</w:t>
      </w:r>
    </w:p>
    <w:p w14:paraId="1BEA4974" w14:textId="77777777" w:rsidR="008F0E0E" w:rsidRDefault="008F0E0E">
      <w:pPr>
        <w:spacing w:line="288" w:lineRule="auto"/>
        <w:jc w:val="both"/>
        <w:sectPr w:rsidR="008F0E0E">
          <w:pgSz w:w="12240" w:h="15840"/>
          <w:pgMar w:top="1400" w:right="940" w:bottom="980" w:left="860" w:header="0" w:footer="716" w:gutter="0"/>
          <w:cols w:space="720"/>
        </w:sectPr>
      </w:pPr>
    </w:p>
    <w:p w14:paraId="1BEA4975" w14:textId="77777777" w:rsidR="008F0E0E" w:rsidRDefault="00641A17">
      <w:pPr>
        <w:pStyle w:val="Textoindependiente"/>
        <w:spacing w:before="39"/>
        <w:ind w:left="220"/>
      </w:pPr>
      <w:r>
        <w:rPr>
          <w:u w:val="single"/>
        </w:rPr>
        <w:lastRenderedPageBreak/>
        <w:t>Clase</w:t>
      </w:r>
      <w:r>
        <w:rPr>
          <w:spacing w:val="-4"/>
          <w:u w:val="single"/>
        </w:rPr>
        <w:t xml:space="preserve"> </w:t>
      </w:r>
      <w:r>
        <w:rPr>
          <w:u w:val="single"/>
        </w:rPr>
        <w:t>“EfectoMarco”:</w:t>
      </w:r>
    </w:p>
    <w:p w14:paraId="1BEA4976" w14:textId="77777777" w:rsidR="008F0E0E" w:rsidRDefault="008F0E0E">
      <w:pPr>
        <w:pStyle w:val="Textoindependiente"/>
        <w:spacing w:before="7"/>
        <w:rPr>
          <w:sz w:val="9"/>
        </w:rPr>
      </w:pPr>
    </w:p>
    <w:p w14:paraId="1BEA4977" w14:textId="77777777" w:rsidR="008F0E0E" w:rsidRDefault="00641A17">
      <w:pPr>
        <w:pStyle w:val="Textoindependiente"/>
        <w:spacing w:before="56"/>
        <w:ind w:left="220"/>
        <w:jc w:val="both"/>
      </w:pPr>
      <w:r>
        <w:t>Usando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clase podemos</w:t>
      </w:r>
      <w:r>
        <w:rPr>
          <w:spacing w:val="-2"/>
        </w:rPr>
        <w:t xml:space="preserve"> </w:t>
      </w:r>
      <w:r>
        <w:t>encuadrar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imagen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marco del</w:t>
      </w:r>
      <w:r>
        <w:rPr>
          <w:spacing w:val="-5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y ancho</w:t>
      </w:r>
      <w:r>
        <w:rPr>
          <w:spacing w:val="-2"/>
        </w:rPr>
        <w:t xml:space="preserve"> </w:t>
      </w:r>
      <w:r>
        <w:t>indicados 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constructor.</w:t>
      </w:r>
    </w:p>
    <w:p w14:paraId="1BEA4978" w14:textId="77777777" w:rsidR="008F0E0E" w:rsidRDefault="00641A17">
      <w:pPr>
        <w:pStyle w:val="Textoindependiente"/>
        <w:spacing w:before="176" w:line="288" w:lineRule="auto"/>
        <w:ind w:left="219" w:right="135"/>
        <w:jc w:val="both"/>
      </w:pPr>
      <w:r>
        <w:t>Como en el caso anterior podemos dibujar varios marcos de distintas anchuras y colores llamando repetidas</w:t>
      </w:r>
      <w:r>
        <w:rPr>
          <w:spacing w:val="1"/>
        </w:rPr>
        <w:t xml:space="preserve"> </w:t>
      </w:r>
      <w:r>
        <w:t>veces al método “aplicar”. En este caso de</w:t>
      </w:r>
      <w:r>
        <w:t>be tener en cuenta que todos los marcos parten del borde de la</w:t>
      </w:r>
      <w:r>
        <w:rPr>
          <w:spacing w:val="1"/>
        </w:rPr>
        <w:t xml:space="preserve"> </w:t>
      </w:r>
      <w:r>
        <w:t>imagen,</w:t>
      </w:r>
      <w:r>
        <w:rPr>
          <w:spacing w:val="-1"/>
        </w:rPr>
        <w:t xml:space="preserve"> </w:t>
      </w:r>
      <w:r>
        <w:t>por 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sobrepondrán</w:t>
      </w:r>
      <w:r>
        <w:rPr>
          <w:spacing w:val="-1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otros.</w:t>
      </w:r>
    </w:p>
    <w:p w14:paraId="1BEA4979" w14:textId="77777777" w:rsidR="008F0E0E" w:rsidRDefault="00641A17">
      <w:pPr>
        <w:pStyle w:val="Textoindependiente"/>
        <w:spacing w:before="118" w:line="288" w:lineRule="auto"/>
        <w:ind w:left="219" w:right="136"/>
        <w:jc w:val="both"/>
      </w:pPr>
      <w:r>
        <w:t>Tenga en cuenta que para que el marco entre correctamente en la imagen este no puede tener un grosor</w:t>
      </w:r>
      <w:r>
        <w:rPr>
          <w:spacing w:val="1"/>
        </w:rPr>
        <w:t xml:space="preserve"> </w:t>
      </w:r>
      <w:r>
        <w:t>superior a la mitad del valor más pequeño de entre el ancho y el alto de la imagen. La clase debe controlar este</w:t>
      </w:r>
      <w:r>
        <w:rPr>
          <w:spacing w:val="1"/>
        </w:rPr>
        <w:t xml:space="preserve"> </w:t>
      </w:r>
      <w:r>
        <w:t>aspecto.</w:t>
      </w:r>
    </w:p>
    <w:p w14:paraId="1BEA497A" w14:textId="77777777" w:rsidR="008F0E0E" w:rsidRDefault="008F0E0E">
      <w:pPr>
        <w:pStyle w:val="Textoindependiente"/>
      </w:pPr>
    </w:p>
    <w:p w14:paraId="1BEA497B" w14:textId="77777777" w:rsidR="008F0E0E" w:rsidRDefault="008F0E0E">
      <w:pPr>
        <w:pStyle w:val="Textoindependiente"/>
        <w:rPr>
          <w:sz w:val="24"/>
        </w:rPr>
      </w:pPr>
    </w:p>
    <w:p w14:paraId="1BEA497C" w14:textId="77777777" w:rsidR="008F0E0E" w:rsidRDefault="00641A17">
      <w:pPr>
        <w:pStyle w:val="Textoindependiente"/>
        <w:ind w:left="219"/>
        <w:jc w:val="both"/>
      </w:pPr>
      <w:r>
        <w:rPr>
          <w:u w:val="single"/>
        </w:rPr>
        <w:t>Clase</w:t>
      </w:r>
      <w:r>
        <w:rPr>
          <w:spacing w:val="-5"/>
          <w:u w:val="single"/>
        </w:rPr>
        <w:t xml:space="preserve"> </w:t>
      </w:r>
      <w:r>
        <w:rPr>
          <w:u w:val="single"/>
        </w:rPr>
        <w:t>“EfectoMarcoFoto”:</w:t>
      </w:r>
    </w:p>
    <w:p w14:paraId="1BEA497D" w14:textId="77777777" w:rsidR="008F0E0E" w:rsidRDefault="008F0E0E">
      <w:pPr>
        <w:pStyle w:val="Textoindependiente"/>
        <w:spacing w:before="9"/>
        <w:rPr>
          <w:sz w:val="9"/>
        </w:rPr>
      </w:pPr>
    </w:p>
    <w:p w14:paraId="1BEA497E" w14:textId="77777777" w:rsidR="008F0E0E" w:rsidRDefault="00641A17">
      <w:pPr>
        <w:pStyle w:val="Textoindependiente"/>
        <w:spacing w:before="57" w:line="288" w:lineRule="auto"/>
        <w:ind w:left="219" w:right="136"/>
        <w:jc w:val="both"/>
      </w:pPr>
      <w:r>
        <w:t>Usand</w:t>
      </w:r>
      <w:r>
        <w:t>o esta clase podemos encuadrar la imagen con un marco triple: la parte más cercana al borde del color</w:t>
      </w:r>
      <w:r>
        <w:rPr>
          <w:spacing w:val="1"/>
        </w:rPr>
        <w:t xml:space="preserve"> </w:t>
      </w:r>
      <w:r>
        <w:t>indicado en el constructor y grosor de 10 píxeles, la zona central de ancho 6 píxeles y color blanco, y una tercera</w:t>
      </w:r>
      <w:r>
        <w:rPr>
          <w:spacing w:val="1"/>
        </w:rPr>
        <w:t xml:space="preserve"> </w:t>
      </w:r>
      <w:r>
        <w:t>parte más próxima al centro de la imag</w:t>
      </w:r>
      <w:r>
        <w:t>en con grosor 4 píxeles y mismo color que la primera. Para realizar el</w:t>
      </w:r>
      <w:r>
        <w:rPr>
          <w:spacing w:val="1"/>
        </w:rPr>
        <w:t xml:space="preserve"> </w:t>
      </w:r>
      <w:r>
        <w:t xml:space="preserve">proceso </w:t>
      </w:r>
      <w:r>
        <w:rPr>
          <w:b/>
        </w:rPr>
        <w:t>debemos</w:t>
      </w:r>
      <w:r>
        <w:rPr>
          <w:b/>
          <w:spacing w:val="1"/>
        </w:rPr>
        <w:t xml:space="preserve"> </w:t>
      </w:r>
      <w:r>
        <w:rPr>
          <w:b/>
        </w:rPr>
        <w:t>usar</w:t>
      </w:r>
      <w:r>
        <w:rPr>
          <w:b/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componentes heredados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“EfectoMarco”.</w:t>
      </w:r>
    </w:p>
    <w:p w14:paraId="1BEA497F" w14:textId="77777777" w:rsidR="008F0E0E" w:rsidRDefault="008F0E0E">
      <w:pPr>
        <w:pStyle w:val="Textoindependiente"/>
      </w:pPr>
    </w:p>
    <w:p w14:paraId="1BEA4980" w14:textId="77777777" w:rsidR="008F0E0E" w:rsidRDefault="008F0E0E">
      <w:pPr>
        <w:pStyle w:val="Textoindependiente"/>
      </w:pPr>
    </w:p>
    <w:p w14:paraId="1BEA4981" w14:textId="77777777" w:rsidR="008F0E0E" w:rsidRDefault="008F0E0E">
      <w:pPr>
        <w:pStyle w:val="Textoindependiente"/>
        <w:spacing w:before="6"/>
        <w:rPr>
          <w:sz w:val="18"/>
        </w:rPr>
      </w:pPr>
    </w:p>
    <w:p w14:paraId="1BEA4982" w14:textId="77777777" w:rsidR="008F0E0E" w:rsidRDefault="00641A17">
      <w:pPr>
        <w:pStyle w:val="Textoindependiente"/>
        <w:ind w:left="219"/>
        <w:jc w:val="both"/>
      </w:pPr>
      <w:r>
        <w:t>Una</w:t>
      </w:r>
      <w:r>
        <w:rPr>
          <w:spacing w:val="-2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detallada</w:t>
      </w:r>
      <w:r>
        <w:rPr>
          <w:spacing w:val="-2"/>
        </w:rPr>
        <w:t xml:space="preserve"> </w:t>
      </w:r>
      <w:r>
        <w:t>de todas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(con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correspondientes</w:t>
      </w:r>
      <w:r>
        <w:rPr>
          <w:spacing w:val="-3"/>
        </w:rPr>
        <w:t xml:space="preserve"> </w:t>
      </w:r>
      <w:r>
        <w:t>métodos)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suministra</w:t>
      </w:r>
      <w:r>
        <w:rPr>
          <w:spacing w:val="-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el</w:t>
      </w:r>
    </w:p>
    <w:p w14:paraId="1BEA4983" w14:textId="77777777" w:rsidR="008F0E0E" w:rsidRDefault="00641A17">
      <w:pPr>
        <w:pStyle w:val="Textoindependiente"/>
        <w:spacing w:before="56"/>
        <w:ind w:left="219"/>
        <w:jc w:val="both"/>
      </w:pPr>
      <w:r>
        <w:rPr>
          <w:i/>
        </w:rPr>
        <w:t>javadoc</w:t>
      </w:r>
      <w:r>
        <w:t>,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puede</w:t>
      </w:r>
      <w:r>
        <w:rPr>
          <w:spacing w:val="-1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Moodle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asignatura,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enunciado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práctica.</w:t>
      </w:r>
    </w:p>
    <w:p w14:paraId="1BEA4984" w14:textId="77777777" w:rsidR="008F0E0E" w:rsidRDefault="008F0E0E">
      <w:pPr>
        <w:pStyle w:val="Textoindependiente"/>
      </w:pPr>
    </w:p>
    <w:p w14:paraId="1BEA4985" w14:textId="77777777" w:rsidR="008F0E0E" w:rsidRDefault="008F0E0E">
      <w:pPr>
        <w:pStyle w:val="Textoindependiente"/>
        <w:spacing w:before="6"/>
        <w:rPr>
          <w:sz w:val="18"/>
        </w:rPr>
      </w:pPr>
    </w:p>
    <w:p w14:paraId="1BEA4986" w14:textId="77777777" w:rsidR="008F0E0E" w:rsidRDefault="00641A17">
      <w:pPr>
        <w:pStyle w:val="Textoindependiente"/>
        <w:spacing w:line="290" w:lineRule="auto"/>
        <w:ind w:left="219" w:right="137" w:hanging="1"/>
        <w:jc w:val="both"/>
      </w:pPr>
      <w:r>
        <w:rPr>
          <w:b/>
        </w:rPr>
        <w:t>IMPORTANTE:</w:t>
      </w:r>
      <w:r>
        <w:rPr>
          <w:b/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aprovechar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laboratorio,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imprescindible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previamente la lectura</w:t>
      </w:r>
      <w:r>
        <w:rPr>
          <w:spacing w:val="-1"/>
        </w:rPr>
        <w:t xml:space="preserve"> </w:t>
      </w:r>
      <w:r>
        <w:t>detallada del enunciado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del </w:t>
      </w:r>
      <w:r>
        <w:rPr>
          <w:i/>
        </w:rPr>
        <w:t xml:space="preserve">javadoc </w:t>
      </w:r>
      <w:r>
        <w:t>de</w:t>
      </w:r>
      <w:r>
        <w:rPr>
          <w:spacing w:val="1"/>
        </w:rPr>
        <w:t xml:space="preserve"> </w:t>
      </w:r>
      <w:r>
        <w:t>la práctica.</w:t>
      </w:r>
    </w:p>
    <w:p w14:paraId="1BEA4987" w14:textId="77777777" w:rsidR="008F0E0E" w:rsidRDefault="008F0E0E">
      <w:pPr>
        <w:pStyle w:val="Textoindependiente"/>
        <w:rPr>
          <w:sz w:val="20"/>
        </w:rPr>
      </w:pPr>
    </w:p>
    <w:p w14:paraId="1BEA4988" w14:textId="77777777" w:rsidR="008F0E0E" w:rsidRDefault="00641A17">
      <w:pPr>
        <w:pStyle w:val="Textoindependiente"/>
        <w:spacing w:before="9"/>
        <w:rPr>
          <w:sz w:val="15"/>
        </w:rPr>
      </w:pPr>
      <w:r>
        <w:pict w14:anchorId="1BEA49D1">
          <v:shape id="_x0000_s2053" type="#_x0000_t202" style="position:absolute;margin-left:52.1pt;margin-top:12.1pt;width:507.85pt;height:15.5pt;z-index:-15723008;mso-wrap-distance-left:0;mso-wrap-distance-right:0;mso-position-horizontal-relative:page" fillcolor="#dbe4f0" strokecolor="#365f91" strokeweight=".96pt">
            <v:textbox inset="0,0,0,0">
              <w:txbxContent>
                <w:p w14:paraId="1BEA49DD" w14:textId="77777777" w:rsidR="008F0E0E" w:rsidRDefault="00641A17">
                  <w:pPr>
                    <w:spacing w:before="2"/>
                    <w:ind w:left="311"/>
                    <w:rPr>
                      <w:rFonts w:ascii="Cambria" w:hAnsi="Cambria"/>
                      <w:b/>
                    </w:rPr>
                  </w:pPr>
                  <w:bookmarkStart w:id="1" w:name="_bookmark3"/>
                  <w:bookmarkEnd w:id="1"/>
                  <w:r>
                    <w:rPr>
                      <w:rFonts w:ascii="Cambria" w:hAnsi="Cambria"/>
                      <w:b/>
                    </w:rPr>
                    <w:t>Desarrollo</w:t>
                  </w:r>
                  <w:r>
                    <w:rPr>
                      <w:rFonts w:ascii="Cambria" w:hAnsi="Cambria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la</w:t>
                  </w:r>
                  <w:r>
                    <w:rPr>
                      <w:rFonts w:ascii="Cambria" w:hAnsi="Cambria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práctica</w:t>
                  </w:r>
                </w:p>
              </w:txbxContent>
            </v:textbox>
            <w10:wrap type="topAndBottom" anchorx="page"/>
          </v:shape>
        </w:pict>
      </w:r>
    </w:p>
    <w:p w14:paraId="1BEA4989" w14:textId="77777777" w:rsidR="008F0E0E" w:rsidRDefault="008F0E0E">
      <w:pPr>
        <w:pStyle w:val="Textoindependiente"/>
        <w:spacing w:before="7"/>
        <w:rPr>
          <w:sz w:val="12"/>
        </w:rPr>
      </w:pPr>
    </w:p>
    <w:p w14:paraId="1BEA498A" w14:textId="77777777" w:rsidR="008F0E0E" w:rsidRDefault="00641A17">
      <w:pPr>
        <w:pStyle w:val="Textoindependiente"/>
        <w:spacing w:before="56"/>
        <w:ind w:left="220"/>
      </w:pPr>
      <w:r>
        <w:t>Se</w:t>
      </w:r>
      <w:r>
        <w:rPr>
          <w:spacing w:val="-2"/>
        </w:rPr>
        <w:t xml:space="preserve"> </w:t>
      </w:r>
      <w:r>
        <w:t>recomienda</w:t>
      </w:r>
      <w:r>
        <w:rPr>
          <w:spacing w:val="-2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pasos:</w:t>
      </w:r>
    </w:p>
    <w:p w14:paraId="1BEA498B" w14:textId="77777777" w:rsidR="008F0E0E" w:rsidRDefault="00641A17">
      <w:pPr>
        <w:pStyle w:val="Prrafodelista"/>
        <w:numPr>
          <w:ilvl w:val="1"/>
          <w:numId w:val="4"/>
        </w:numPr>
        <w:tabs>
          <w:tab w:val="left" w:pos="1224"/>
        </w:tabs>
        <w:spacing w:before="173"/>
      </w:pPr>
      <w:r>
        <w:t>Crear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eclipse</w:t>
      </w:r>
      <w:r>
        <w:rPr>
          <w:spacing w:val="-1"/>
        </w:rPr>
        <w:t xml:space="preserve"> </w:t>
      </w:r>
      <w:r>
        <w:t>llamado</w:t>
      </w:r>
      <w:r>
        <w:rPr>
          <w:spacing w:val="-4"/>
        </w:rPr>
        <w:t xml:space="preserve"> </w:t>
      </w:r>
      <w:r>
        <w:rPr>
          <w:b/>
          <w:i/>
        </w:rPr>
        <w:t>practica5</w:t>
      </w:r>
      <w:r>
        <w:t>.</w:t>
      </w:r>
    </w:p>
    <w:p w14:paraId="1BEA498C" w14:textId="77777777" w:rsidR="008F0E0E" w:rsidRDefault="00641A17">
      <w:pPr>
        <w:pStyle w:val="Prrafodelista"/>
        <w:numPr>
          <w:ilvl w:val="1"/>
          <w:numId w:val="4"/>
        </w:numPr>
        <w:tabs>
          <w:tab w:val="left" w:pos="1224"/>
        </w:tabs>
      </w:pPr>
      <w:r>
        <w:t>Crear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paquetes</w:t>
      </w:r>
      <w:r>
        <w:rPr>
          <w:spacing w:val="-4"/>
        </w:rPr>
        <w:t xml:space="preserve"> </w:t>
      </w:r>
      <w:r>
        <w:t>“efectos”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“usuario”,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albergarán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distintas</w:t>
      </w:r>
      <w:r>
        <w:rPr>
          <w:spacing w:val="-5"/>
        </w:rPr>
        <w:t xml:space="preserve"> </w:t>
      </w:r>
      <w:r>
        <w:t>clases.</w:t>
      </w:r>
    </w:p>
    <w:p w14:paraId="1BEA498D" w14:textId="77777777" w:rsidR="008F0E0E" w:rsidRDefault="00641A17">
      <w:pPr>
        <w:pStyle w:val="Prrafodelista"/>
        <w:numPr>
          <w:ilvl w:val="1"/>
          <w:numId w:val="4"/>
        </w:numPr>
        <w:tabs>
          <w:tab w:val="left" w:pos="1224"/>
        </w:tabs>
        <w:spacing w:before="56" w:line="288" w:lineRule="auto"/>
        <w:ind w:right="136" w:hanging="360"/>
      </w:pPr>
      <w:r>
        <w:t>Importar</w:t>
      </w:r>
      <w:r>
        <w:rPr>
          <w:spacing w:val="10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archivo</w:t>
      </w:r>
      <w:r>
        <w:rPr>
          <w:spacing w:val="9"/>
        </w:rPr>
        <w:t xml:space="preserve"> </w:t>
      </w:r>
      <w:r>
        <w:t>“gestionImagenes.jar”</w:t>
      </w:r>
      <w:r>
        <w:rPr>
          <w:spacing w:val="1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deberá</w:t>
      </w:r>
      <w:r>
        <w:rPr>
          <w:spacing w:val="12"/>
        </w:rPr>
        <w:t xml:space="preserve"> </w:t>
      </w:r>
      <w:r>
        <w:t>generar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paquete</w:t>
      </w:r>
      <w:r>
        <w:rPr>
          <w:spacing w:val="12"/>
        </w:rPr>
        <w:t xml:space="preserve"> </w:t>
      </w:r>
      <w:r>
        <w:t>“imagenes”</w:t>
      </w:r>
      <w:r>
        <w:rPr>
          <w:spacing w:val="11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clases</w:t>
      </w:r>
      <w:r>
        <w:rPr>
          <w:spacing w:val="-47"/>
        </w:rPr>
        <w:t xml:space="preserve"> </w:t>
      </w:r>
      <w:r>
        <w:t>“ColorRGB”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“ImagenesRGB”.</w:t>
      </w:r>
    </w:p>
    <w:p w14:paraId="1BEA498E" w14:textId="77777777" w:rsidR="008F0E0E" w:rsidRDefault="00641A17">
      <w:pPr>
        <w:pStyle w:val="Prrafodelista"/>
        <w:numPr>
          <w:ilvl w:val="1"/>
          <w:numId w:val="4"/>
        </w:numPr>
        <w:tabs>
          <w:tab w:val="left" w:pos="1224"/>
        </w:tabs>
        <w:spacing w:before="0" w:line="267" w:lineRule="exact"/>
      </w:pPr>
      <w:r>
        <w:t>Codificar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abstracta</w:t>
      </w:r>
      <w:r>
        <w:rPr>
          <w:spacing w:val="-3"/>
        </w:rPr>
        <w:t xml:space="preserve"> </w:t>
      </w:r>
      <w:r>
        <w:t>“</w:t>
      </w:r>
      <w:r>
        <w:rPr>
          <w:i/>
        </w:rPr>
        <w:t>Efecto</w:t>
      </w:r>
      <w:r>
        <w:t>”.</w:t>
      </w:r>
    </w:p>
    <w:p w14:paraId="1BEA498F" w14:textId="77777777" w:rsidR="008F0E0E" w:rsidRDefault="00641A17">
      <w:pPr>
        <w:pStyle w:val="Prrafodelista"/>
        <w:numPr>
          <w:ilvl w:val="1"/>
          <w:numId w:val="4"/>
        </w:numPr>
        <w:tabs>
          <w:tab w:val="left" w:pos="1224"/>
        </w:tabs>
        <w:spacing w:before="55"/>
      </w:pPr>
      <w:r>
        <w:t>Codificar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subclases</w:t>
      </w:r>
      <w:r>
        <w:rPr>
          <w:spacing w:val="-3"/>
        </w:rPr>
        <w:t xml:space="preserve"> </w:t>
      </w:r>
      <w:r>
        <w:t>“EfectoEspejo”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“EfectoMarco”.</w:t>
      </w:r>
    </w:p>
    <w:p w14:paraId="1BEA4990" w14:textId="77777777" w:rsidR="008F0E0E" w:rsidRDefault="00641A17">
      <w:pPr>
        <w:pStyle w:val="Prrafodelista"/>
        <w:numPr>
          <w:ilvl w:val="1"/>
          <w:numId w:val="4"/>
        </w:numPr>
        <w:tabs>
          <w:tab w:val="left" w:pos="1225"/>
        </w:tabs>
        <w:ind w:left="1224"/>
      </w:pPr>
      <w:r>
        <w:t>Implementar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subclase</w:t>
      </w:r>
      <w:r>
        <w:rPr>
          <w:spacing w:val="-4"/>
        </w:rPr>
        <w:t xml:space="preserve"> </w:t>
      </w:r>
      <w:r>
        <w:t>“EfectoMarcoFoto”.</w:t>
      </w:r>
    </w:p>
    <w:p w14:paraId="1BEA4991" w14:textId="77777777" w:rsidR="008F0E0E" w:rsidRDefault="00641A17">
      <w:pPr>
        <w:pStyle w:val="Prrafodelista"/>
        <w:numPr>
          <w:ilvl w:val="1"/>
          <w:numId w:val="4"/>
        </w:numPr>
        <w:tabs>
          <w:tab w:val="left" w:pos="1225"/>
        </w:tabs>
        <w:spacing w:line="288" w:lineRule="auto"/>
        <w:ind w:left="1224" w:right="134"/>
      </w:pPr>
      <w:r>
        <w:t>Cumplimentar</w:t>
      </w:r>
      <w:r>
        <w:rPr>
          <w:spacing w:val="31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clase</w:t>
      </w:r>
      <w:r>
        <w:rPr>
          <w:spacing w:val="31"/>
        </w:rPr>
        <w:t xml:space="preserve"> </w:t>
      </w:r>
      <w:r>
        <w:rPr>
          <w:i/>
        </w:rPr>
        <w:t>P5Aplicacion</w:t>
      </w:r>
      <w:r>
        <w:t>,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ofrece</w:t>
      </w:r>
      <w:r>
        <w:rPr>
          <w:spacing w:val="30"/>
        </w:rPr>
        <w:t xml:space="preserve"> </w:t>
      </w:r>
      <w:r>
        <w:t>como</w:t>
      </w:r>
      <w:r>
        <w:rPr>
          <w:spacing w:val="31"/>
        </w:rPr>
        <w:t xml:space="preserve"> </w:t>
      </w:r>
      <w:r>
        <w:t>plantilla</w:t>
      </w:r>
      <w:r>
        <w:rPr>
          <w:spacing w:val="29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deberá</w:t>
      </w:r>
      <w:r>
        <w:rPr>
          <w:spacing w:val="32"/>
        </w:rPr>
        <w:t xml:space="preserve"> </w:t>
      </w:r>
      <w:r>
        <w:t>ser</w:t>
      </w:r>
      <w:r>
        <w:rPr>
          <w:spacing w:val="32"/>
        </w:rPr>
        <w:t xml:space="preserve"> </w:t>
      </w:r>
      <w:r>
        <w:t>incluida</w:t>
      </w:r>
      <w:r>
        <w:rPr>
          <w:spacing w:val="29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paquete</w:t>
      </w:r>
      <w:r>
        <w:rPr>
          <w:spacing w:val="-3"/>
        </w:rPr>
        <w:t xml:space="preserve"> </w:t>
      </w:r>
      <w:r>
        <w:t>“usuario”.</w:t>
      </w:r>
    </w:p>
    <w:p w14:paraId="1BEA4992" w14:textId="77777777" w:rsidR="008F0E0E" w:rsidRDefault="008F0E0E">
      <w:pPr>
        <w:spacing w:line="288" w:lineRule="auto"/>
        <w:sectPr w:rsidR="008F0E0E">
          <w:pgSz w:w="12240" w:h="15840"/>
          <w:pgMar w:top="1400" w:right="940" w:bottom="980" w:left="860" w:header="0" w:footer="716" w:gutter="0"/>
          <w:cols w:space="720"/>
        </w:sectPr>
      </w:pPr>
    </w:p>
    <w:p w14:paraId="1BEA49A9" w14:textId="3FB1AEA4" w:rsidR="008F0E0E" w:rsidRDefault="00641A17" w:rsidP="00786628">
      <w:pPr>
        <w:pStyle w:val="Textoindependiente"/>
        <w:spacing w:before="8"/>
        <w:rPr>
          <w:sz w:val="12"/>
        </w:rPr>
      </w:pPr>
      <w:r>
        <w:lastRenderedPageBreak/>
        <w:pict w14:anchorId="1BEA49D5">
          <v:shape id="_x0000_s2050" type="#_x0000_t202" style="position:absolute;margin-left:52.1pt;margin-top:12.65pt;width:507.85pt;height:15.6pt;z-index:-15721472;mso-wrap-distance-left:0;mso-wrap-distance-right:0;mso-position-horizontal-relative:page" fillcolor="#dbe4f0" strokecolor="#365f91" strokeweight=".96pt">
            <v:textbox inset="0,0,0,0">
              <w:txbxContent>
                <w:p w14:paraId="1BEA49E0" w14:textId="77777777" w:rsidR="008F0E0E" w:rsidRDefault="00641A17">
                  <w:pPr>
                    <w:spacing w:before="2"/>
                    <w:ind w:left="311"/>
                    <w:rPr>
                      <w:rFonts w:ascii="Cambria" w:hAnsi="Cambria"/>
                      <w:b/>
                    </w:rPr>
                  </w:pPr>
                  <w:bookmarkStart w:id="2" w:name="_bookmark6"/>
                  <w:bookmarkEnd w:id="2"/>
                  <w:r>
                    <w:rPr>
                      <w:rFonts w:ascii="Cambria" w:hAnsi="Cambria"/>
                      <w:b/>
                    </w:rPr>
                    <w:t>Anexo:</w:t>
                  </w:r>
                  <w:r>
                    <w:rPr>
                      <w:rFonts w:ascii="Cambria" w:hAnsi="Cambria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Importación</w:t>
                  </w:r>
                  <w:r>
                    <w:rPr>
                      <w:rFonts w:ascii="Cambria" w:hAnsi="Cambria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de</w:t>
                  </w:r>
                  <w:r>
                    <w:rPr>
                      <w:rFonts w:ascii="Cambria" w:hAnsi="Cambria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un</w:t>
                  </w:r>
                  <w:r>
                    <w:rPr>
                      <w:rFonts w:ascii="Cambria" w:hAnsi="Cambria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archivo</w:t>
                  </w:r>
                  <w:r>
                    <w:rPr>
                      <w:rFonts w:ascii="Cambria" w:hAns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>JAR</w:t>
                  </w:r>
                </w:p>
              </w:txbxContent>
            </v:textbox>
            <w10:wrap type="topAndBottom" anchorx="page"/>
          </v:shape>
        </w:pict>
      </w:r>
    </w:p>
    <w:p w14:paraId="1BEA49AA" w14:textId="77777777" w:rsidR="008F0E0E" w:rsidRDefault="00641A17">
      <w:pPr>
        <w:pStyle w:val="Textoindependiente"/>
        <w:spacing w:before="56" w:line="288" w:lineRule="auto"/>
        <w:ind w:left="220" w:right="136"/>
        <w:jc w:val="both"/>
      </w:pPr>
      <w:r>
        <w:t>Los archivos .jar se utilizan en Java para empaquetar y distribuir ficheros binarios (.class). En esta práctica se le</w:t>
      </w:r>
      <w:r>
        <w:rPr>
          <w:spacing w:val="1"/>
        </w:rPr>
        <w:t xml:space="preserve"> </w:t>
      </w:r>
      <w:r>
        <w:t>proporciona el paquete “gestionImagenes.jar”, con clases que le permitirán trabajar con imágenes en formato</w:t>
      </w:r>
      <w:r>
        <w:rPr>
          <w:spacing w:val="1"/>
        </w:rPr>
        <w:t xml:space="preserve"> </w:t>
      </w:r>
      <w:r>
        <w:t>RGB. Para hacer uso de estas c</w:t>
      </w:r>
      <w:r>
        <w:t>lases deberá incorporar el archivo .jar a su proyecto de Eclipse como “fichero</w:t>
      </w:r>
      <w:r>
        <w:rPr>
          <w:spacing w:val="1"/>
        </w:rPr>
        <w:t xml:space="preserve"> </w:t>
      </w:r>
      <w:r>
        <w:t>externo”.</w:t>
      </w:r>
      <w:r>
        <w:rPr>
          <w:spacing w:val="-1"/>
        </w:rPr>
        <w:t xml:space="preserve"> </w:t>
      </w:r>
      <w:r>
        <w:t>El proceso</w:t>
      </w:r>
      <w:r>
        <w:rPr>
          <w:spacing w:val="1"/>
        </w:rPr>
        <w:t xml:space="preserve"> </w:t>
      </w:r>
      <w:r>
        <w:t>recomendado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 siguiente:</w:t>
      </w:r>
    </w:p>
    <w:p w14:paraId="1BEA49AB" w14:textId="77777777" w:rsidR="008F0E0E" w:rsidRDefault="00641A17">
      <w:pPr>
        <w:pStyle w:val="Prrafodelista"/>
        <w:numPr>
          <w:ilvl w:val="0"/>
          <w:numId w:val="1"/>
        </w:numPr>
        <w:tabs>
          <w:tab w:val="left" w:pos="941"/>
        </w:tabs>
        <w:spacing w:before="120" w:line="288" w:lineRule="auto"/>
        <w:ind w:right="133"/>
      </w:pPr>
      <w:r>
        <w:t>Pinchar con el botón derecho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ratón en el proyecto</w:t>
      </w:r>
      <w:r>
        <w:rPr>
          <w:spacing w:val="1"/>
        </w:rPr>
        <w:t xml:space="preserve"> </w:t>
      </w:r>
      <w:r>
        <w:t>Java situado</w:t>
      </w:r>
      <w:r>
        <w:rPr>
          <w:spacing w:val="1"/>
        </w:rPr>
        <w:t xml:space="preserve"> </w:t>
      </w:r>
      <w:r>
        <w:t>en el “explorador de paquetes”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Eclipse.</w:t>
      </w:r>
    </w:p>
    <w:p w14:paraId="1BEA49AC" w14:textId="77777777" w:rsidR="008F0E0E" w:rsidRDefault="00641A17">
      <w:pPr>
        <w:pStyle w:val="Prrafodelista"/>
        <w:numPr>
          <w:ilvl w:val="0"/>
          <w:numId w:val="1"/>
        </w:numPr>
        <w:tabs>
          <w:tab w:val="left" w:pos="941"/>
        </w:tabs>
        <w:spacing w:before="0" w:line="267" w:lineRule="exact"/>
      </w:pPr>
      <w:r>
        <w:t>Acceder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submen</w:t>
      </w:r>
      <w:r>
        <w:t>ú</w:t>
      </w:r>
      <w:r>
        <w:rPr>
          <w:spacing w:val="-2"/>
        </w:rPr>
        <w:t xml:space="preserve"> </w:t>
      </w:r>
      <w:r>
        <w:t>“Build</w:t>
      </w:r>
      <w:r>
        <w:rPr>
          <w:spacing w:val="-4"/>
        </w:rPr>
        <w:t xml:space="preserve"> </w:t>
      </w:r>
      <w:r>
        <w:t>Path”</w:t>
      </w:r>
      <w:r>
        <w:rPr>
          <w:spacing w:val="-2"/>
        </w:rPr>
        <w:t xml:space="preserve"> </w:t>
      </w:r>
      <w:r>
        <w:t>y dentro de</w:t>
      </w:r>
      <w:r>
        <w:rPr>
          <w:spacing w:val="-3"/>
        </w:rPr>
        <w:t xml:space="preserve"> </w:t>
      </w:r>
      <w:r>
        <w:t>este a</w:t>
      </w:r>
      <w:r>
        <w:rPr>
          <w:spacing w:val="-3"/>
        </w:rPr>
        <w:t xml:space="preserve"> </w:t>
      </w:r>
      <w:r>
        <w:t>“Configure Build</w:t>
      </w:r>
      <w:r>
        <w:rPr>
          <w:spacing w:val="-4"/>
        </w:rPr>
        <w:t xml:space="preserve"> </w:t>
      </w:r>
      <w:r>
        <w:t>Path”.</w:t>
      </w:r>
    </w:p>
    <w:p w14:paraId="1BEA49AD" w14:textId="77777777" w:rsidR="008F0E0E" w:rsidRDefault="00641A17">
      <w:pPr>
        <w:pStyle w:val="Prrafodelista"/>
        <w:numPr>
          <w:ilvl w:val="0"/>
          <w:numId w:val="1"/>
        </w:numPr>
        <w:tabs>
          <w:tab w:val="left" w:pos="941"/>
        </w:tabs>
        <w:spacing w:before="56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ventana</w:t>
      </w:r>
      <w:r>
        <w:rPr>
          <w:spacing w:val="-1"/>
        </w:rPr>
        <w:t xml:space="preserve"> </w:t>
      </w:r>
      <w:r>
        <w:t>emergente</w:t>
      </w:r>
      <w:r>
        <w:rPr>
          <w:spacing w:val="-4"/>
        </w:rPr>
        <w:t xml:space="preserve"> </w:t>
      </w:r>
      <w:r>
        <w:t>(Java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Path)</w:t>
      </w:r>
      <w:r>
        <w:rPr>
          <w:spacing w:val="-4"/>
        </w:rPr>
        <w:t xml:space="preserve"> </w:t>
      </w:r>
      <w:r>
        <w:t>seleccionar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pestaña</w:t>
      </w:r>
      <w:r>
        <w:rPr>
          <w:spacing w:val="-3"/>
        </w:rPr>
        <w:t xml:space="preserve"> </w:t>
      </w:r>
      <w:r>
        <w:t>“Libraries”.</w:t>
      </w:r>
    </w:p>
    <w:p w14:paraId="1BEA49AE" w14:textId="77777777" w:rsidR="008F0E0E" w:rsidRDefault="00641A17">
      <w:pPr>
        <w:pStyle w:val="Prrafodelista"/>
        <w:numPr>
          <w:ilvl w:val="0"/>
          <w:numId w:val="1"/>
        </w:numPr>
        <w:tabs>
          <w:tab w:val="left" w:pos="941"/>
        </w:tabs>
      </w:pPr>
      <w:r>
        <w:t>Presione</w:t>
      </w:r>
      <w:r>
        <w:rPr>
          <w:spacing w:val="-3"/>
        </w:rPr>
        <w:t xml:space="preserve"> </w:t>
      </w:r>
      <w:r>
        <w:t>el botón</w:t>
      </w:r>
      <w:r>
        <w:rPr>
          <w:spacing w:val="-4"/>
        </w:rPr>
        <w:t xml:space="preserve"> </w:t>
      </w:r>
      <w:r>
        <w:t>“Add</w:t>
      </w:r>
      <w:r>
        <w:rPr>
          <w:spacing w:val="-1"/>
        </w:rPr>
        <w:t xml:space="preserve"> </w:t>
      </w:r>
      <w:r>
        <w:t>external JARs”.</w:t>
      </w:r>
    </w:p>
    <w:p w14:paraId="1BEA49AF" w14:textId="77777777" w:rsidR="008F0E0E" w:rsidRDefault="008F0E0E">
      <w:pPr>
        <w:sectPr w:rsidR="008F0E0E">
          <w:footerReference w:type="default" r:id="rId20"/>
          <w:pgSz w:w="12240" w:h="15840"/>
          <w:pgMar w:top="1440" w:right="940" w:bottom="980" w:left="860" w:header="0" w:footer="796" w:gutter="0"/>
          <w:cols w:space="720"/>
        </w:sectPr>
      </w:pPr>
    </w:p>
    <w:p w14:paraId="1BEA49B0" w14:textId="77777777" w:rsidR="008F0E0E" w:rsidRDefault="00641A17">
      <w:pPr>
        <w:pStyle w:val="Prrafodelista"/>
        <w:numPr>
          <w:ilvl w:val="0"/>
          <w:numId w:val="1"/>
        </w:numPr>
        <w:tabs>
          <w:tab w:val="left" w:pos="941"/>
        </w:tabs>
        <w:spacing w:before="39" w:line="288" w:lineRule="auto"/>
        <w:ind w:right="137"/>
        <w:jc w:val="both"/>
      </w:pPr>
      <w:r>
        <w:lastRenderedPageBreak/>
        <w:t>Navegue hasta el directorio donde tiene guardado el archivo JAR (se recomienda que lo sitúe en el</w:t>
      </w:r>
      <w:r>
        <w:rPr>
          <w:spacing w:val="1"/>
        </w:rPr>
        <w:t xml:space="preserve"> </w:t>
      </w:r>
      <w:r>
        <w:t>directorio de</w:t>
      </w:r>
      <w:r>
        <w:rPr>
          <w:spacing w:val="1"/>
        </w:rPr>
        <w:t xml:space="preserve"> </w:t>
      </w:r>
      <w:r>
        <w:t>trabajo del</w:t>
      </w:r>
      <w:r>
        <w:rPr>
          <w:spacing w:val="-3"/>
        </w:rPr>
        <w:t xml:space="preserve"> </w:t>
      </w:r>
      <w:r>
        <w:t>proyecto),</w:t>
      </w:r>
      <w:r>
        <w:rPr>
          <w:spacing w:val="-1"/>
        </w:rPr>
        <w:t xml:space="preserve"> </w:t>
      </w:r>
      <w:r>
        <w:t>selecciónelo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pulse el botón</w:t>
      </w:r>
      <w:r>
        <w:rPr>
          <w:spacing w:val="-2"/>
        </w:rPr>
        <w:t xml:space="preserve"> </w:t>
      </w:r>
      <w:r>
        <w:t>“Abrir”.</w:t>
      </w:r>
    </w:p>
    <w:p w14:paraId="1BEA49B1" w14:textId="77777777" w:rsidR="008F0E0E" w:rsidRDefault="00641A17">
      <w:pPr>
        <w:pStyle w:val="Prrafodelista"/>
        <w:numPr>
          <w:ilvl w:val="0"/>
          <w:numId w:val="1"/>
        </w:numPr>
        <w:tabs>
          <w:tab w:val="left" w:pos="941"/>
        </w:tabs>
        <w:spacing w:before="1"/>
        <w:jc w:val="both"/>
      </w:pPr>
      <w:r>
        <w:t>Pulse</w:t>
      </w:r>
      <w:r>
        <w:rPr>
          <w:spacing w:val="-3"/>
        </w:rPr>
        <w:t xml:space="preserve"> </w:t>
      </w:r>
      <w:r>
        <w:t>el botón</w:t>
      </w:r>
      <w:r>
        <w:rPr>
          <w:spacing w:val="-3"/>
        </w:rPr>
        <w:t xml:space="preserve"> </w:t>
      </w:r>
      <w:r>
        <w:t>“Apply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Close”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ventana</w:t>
      </w:r>
      <w:r>
        <w:rPr>
          <w:spacing w:val="-3"/>
        </w:rPr>
        <w:t xml:space="preserve"> </w:t>
      </w:r>
      <w:r>
        <w:t>“Java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Path”.</w:t>
      </w:r>
    </w:p>
    <w:p w14:paraId="1BEA49B2" w14:textId="77777777" w:rsidR="008F0E0E" w:rsidRDefault="00641A17">
      <w:pPr>
        <w:pStyle w:val="Prrafodelista"/>
        <w:numPr>
          <w:ilvl w:val="0"/>
          <w:numId w:val="1"/>
        </w:numPr>
        <w:tabs>
          <w:tab w:val="left" w:pos="941"/>
        </w:tabs>
        <w:spacing w:line="288" w:lineRule="auto"/>
        <w:ind w:right="134"/>
        <w:jc w:val="both"/>
      </w:pPr>
      <w:r>
        <w:t>El paquete le aparecerá dentro de un bloque denominado “Referenced Libraries” que cuelga de su</w:t>
      </w:r>
      <w:r>
        <w:rPr>
          <w:spacing w:val="1"/>
        </w:rPr>
        <w:t xml:space="preserve"> </w:t>
      </w:r>
      <w:r>
        <w:t>proyecto.</w:t>
      </w:r>
    </w:p>
    <w:p w14:paraId="1BEA49B3" w14:textId="77777777" w:rsidR="008F0E0E" w:rsidRDefault="00641A17">
      <w:pPr>
        <w:pStyle w:val="Prrafodelista"/>
        <w:numPr>
          <w:ilvl w:val="0"/>
          <w:numId w:val="1"/>
        </w:numPr>
        <w:tabs>
          <w:tab w:val="left" w:pos="941"/>
        </w:tabs>
        <w:spacing w:before="0" w:line="288" w:lineRule="auto"/>
        <w:ind w:right="132"/>
        <w:jc w:val="both"/>
      </w:pPr>
      <w:r>
        <w:t>El explorador de paquetes de Eclipse le permite navegar por las distintas clases que contiene el JAR y</w:t>
      </w:r>
      <w:r>
        <w:rPr>
          <w:spacing w:val="1"/>
        </w:rPr>
        <w:t xml:space="preserve"> </w:t>
      </w:r>
      <w:r>
        <w:t>explorar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componentes,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implementados.</w:t>
      </w:r>
    </w:p>
    <w:p w14:paraId="1BEA49B4" w14:textId="77777777" w:rsidR="008F0E0E" w:rsidRDefault="008F0E0E">
      <w:pPr>
        <w:pStyle w:val="Textoindependiente"/>
      </w:pPr>
    </w:p>
    <w:p w14:paraId="1BEA49B5" w14:textId="77777777" w:rsidR="008F0E0E" w:rsidRDefault="008F0E0E">
      <w:pPr>
        <w:pStyle w:val="Textoindependiente"/>
        <w:spacing w:before="12"/>
        <w:rPr>
          <w:sz w:val="23"/>
        </w:rPr>
      </w:pPr>
    </w:p>
    <w:p w14:paraId="1BEA49B6" w14:textId="77777777" w:rsidR="008F0E0E" w:rsidRDefault="00641A17">
      <w:pPr>
        <w:pStyle w:val="Textoindependiente"/>
        <w:spacing w:line="396" w:lineRule="auto"/>
        <w:ind w:left="220" w:right="2666"/>
      </w:pPr>
      <w:r>
        <w:t>Puede ampliar esta información en el siguiente enlace:</w:t>
      </w:r>
      <w:r>
        <w:rPr>
          <w:spacing w:val="1"/>
        </w:rPr>
        <w:t xml:space="preserve"> </w:t>
      </w:r>
      <w:r>
        <w:rPr>
          <w:color w:val="006FC0"/>
          <w:spacing w:val="-1"/>
        </w:rPr>
        <w:t>https://es.wikihow.com/a%C3%B1adir-un-jar-a-un-proyecto-en-eclipse-%28java%29</w:t>
      </w:r>
    </w:p>
    <w:p w14:paraId="1BEA49B7" w14:textId="77777777" w:rsidR="008F0E0E" w:rsidRDefault="00641A17">
      <w:pPr>
        <w:pStyle w:val="Textoindependiente"/>
        <w:spacing w:line="288" w:lineRule="auto"/>
        <w:ind w:left="220" w:right="4"/>
      </w:pPr>
      <w:r>
        <w:t>Si</w:t>
      </w:r>
      <w:r>
        <w:rPr>
          <w:spacing w:val="3"/>
        </w:rPr>
        <w:t xml:space="preserve"> </w:t>
      </w:r>
      <w:r>
        <w:t>sigue</w:t>
      </w:r>
      <w:r>
        <w:rPr>
          <w:spacing w:val="4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manual,</w:t>
      </w:r>
      <w:r>
        <w:rPr>
          <w:spacing w:val="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aconsejamos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utilice</w:t>
      </w:r>
      <w:r>
        <w:rPr>
          <w:spacing w:val="1"/>
        </w:rPr>
        <w:t xml:space="preserve"> </w:t>
      </w:r>
      <w:r>
        <w:t>el método</w:t>
      </w:r>
      <w:r>
        <w:rPr>
          <w:spacing w:val="2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apartado</w:t>
      </w:r>
      <w:r>
        <w:rPr>
          <w:spacing w:val="2"/>
        </w:rPr>
        <w:t xml:space="preserve"> </w:t>
      </w:r>
      <w:r>
        <w:t>“Importación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.jar externo”,</w:t>
      </w:r>
      <w:r>
        <w:rPr>
          <w:spacing w:val="3"/>
        </w:rPr>
        <w:t xml:space="preserve"> </w:t>
      </w:r>
      <w:r>
        <w:t>que</w:t>
      </w:r>
      <w:r>
        <w:rPr>
          <w:spacing w:val="-4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precisamente</w:t>
      </w:r>
      <w:r>
        <w:rPr>
          <w:spacing w:val="-2"/>
        </w:rPr>
        <w:t xml:space="preserve"> </w:t>
      </w:r>
      <w:r>
        <w:t>el 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hemos descrito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pasos</w:t>
      </w:r>
      <w:r>
        <w:rPr>
          <w:spacing w:val="-5"/>
        </w:rPr>
        <w:t xml:space="preserve"> </w:t>
      </w:r>
      <w:r>
        <w:t>anteriores.</w:t>
      </w:r>
    </w:p>
    <w:sectPr w:rsidR="008F0E0E">
      <w:pgSz w:w="12240" w:h="15840"/>
      <w:pgMar w:top="1400" w:right="940" w:bottom="980" w:left="860" w:header="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BABB" w14:textId="77777777" w:rsidR="00641A17" w:rsidRDefault="00641A17">
      <w:r>
        <w:separator/>
      </w:r>
    </w:p>
  </w:endnote>
  <w:endnote w:type="continuationSeparator" w:id="0">
    <w:p w14:paraId="290A472F" w14:textId="77777777" w:rsidR="00641A17" w:rsidRDefault="0064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49D6" w14:textId="77777777" w:rsidR="008F0E0E" w:rsidRDefault="00641A17">
    <w:pPr>
      <w:pStyle w:val="Textoindependiente"/>
      <w:spacing w:line="14" w:lineRule="auto"/>
      <w:rPr>
        <w:sz w:val="20"/>
      </w:rPr>
    </w:pPr>
    <w:r>
      <w:pict w14:anchorId="1BEA49D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3.45pt;margin-top:741.2pt;width:22.45pt;height:13.05pt;z-index:-15980544;mso-position-horizontal-relative:page;mso-position-vertical-relative:page" filled="f" stroked="f">
          <v:textbox inset="0,0,0,0">
            <w:txbxContent>
              <w:p w14:paraId="1BEA49E1" w14:textId="77777777" w:rsidR="008F0E0E" w:rsidRDefault="00641A17">
                <w:pPr>
                  <w:pStyle w:val="Textoindependiente"/>
                  <w:spacing w:line="245" w:lineRule="exact"/>
                  <w:ind w:left="20"/>
                </w:pPr>
                <w: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49D7" w14:textId="77777777" w:rsidR="008F0E0E" w:rsidRDefault="00641A17">
    <w:pPr>
      <w:pStyle w:val="Textoindependiente"/>
      <w:spacing w:line="14" w:lineRule="auto"/>
      <w:rPr>
        <w:sz w:val="20"/>
      </w:rPr>
    </w:pPr>
    <w:r>
      <w:pict w14:anchorId="1BEA49D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5pt;margin-top:741.2pt;width:27.95pt;height:13.05pt;z-index:-15980032;mso-position-horizontal-relative:page;mso-position-vertical-relative:page" filled="f" stroked="f">
          <v:textbox inset="0,0,0,0">
            <w:txbxContent>
              <w:p w14:paraId="1BEA49E2" w14:textId="77777777" w:rsidR="008F0E0E" w:rsidRDefault="00641A17">
                <w:pPr>
                  <w:pStyle w:val="Textoindependiente"/>
                  <w:spacing w:line="245" w:lineRule="exact"/>
                  <w:ind w:left="20"/>
                </w:pPr>
                <w: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D8F0" w14:textId="77777777" w:rsidR="00641A17" w:rsidRDefault="00641A17">
      <w:r>
        <w:separator/>
      </w:r>
    </w:p>
  </w:footnote>
  <w:footnote w:type="continuationSeparator" w:id="0">
    <w:p w14:paraId="7FD52717" w14:textId="77777777" w:rsidR="00641A17" w:rsidRDefault="00641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633"/>
    <w:multiLevelType w:val="hybridMultilevel"/>
    <w:tmpl w:val="9F50667E"/>
    <w:lvl w:ilvl="0" w:tplc="6936D1A4">
      <w:start w:val="1"/>
      <w:numFmt w:val="decimal"/>
      <w:lvlText w:val="%1."/>
      <w:lvlJc w:val="left"/>
      <w:pPr>
        <w:ind w:left="94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67C0B7A">
      <w:numFmt w:val="bullet"/>
      <w:lvlText w:val="•"/>
      <w:lvlJc w:val="left"/>
      <w:pPr>
        <w:ind w:left="1890" w:hanging="361"/>
      </w:pPr>
      <w:rPr>
        <w:rFonts w:hint="default"/>
        <w:lang w:val="es-ES" w:eastAsia="en-US" w:bidi="ar-SA"/>
      </w:rPr>
    </w:lvl>
    <w:lvl w:ilvl="2" w:tplc="8642FED4">
      <w:numFmt w:val="bullet"/>
      <w:lvlText w:val="•"/>
      <w:lvlJc w:val="left"/>
      <w:pPr>
        <w:ind w:left="2840" w:hanging="361"/>
      </w:pPr>
      <w:rPr>
        <w:rFonts w:hint="default"/>
        <w:lang w:val="es-ES" w:eastAsia="en-US" w:bidi="ar-SA"/>
      </w:rPr>
    </w:lvl>
    <w:lvl w:ilvl="3" w:tplc="D34A57AC">
      <w:numFmt w:val="bullet"/>
      <w:lvlText w:val="•"/>
      <w:lvlJc w:val="left"/>
      <w:pPr>
        <w:ind w:left="3790" w:hanging="361"/>
      </w:pPr>
      <w:rPr>
        <w:rFonts w:hint="default"/>
        <w:lang w:val="es-ES" w:eastAsia="en-US" w:bidi="ar-SA"/>
      </w:rPr>
    </w:lvl>
    <w:lvl w:ilvl="4" w:tplc="B4325342">
      <w:numFmt w:val="bullet"/>
      <w:lvlText w:val="•"/>
      <w:lvlJc w:val="left"/>
      <w:pPr>
        <w:ind w:left="4740" w:hanging="361"/>
      </w:pPr>
      <w:rPr>
        <w:rFonts w:hint="default"/>
        <w:lang w:val="es-ES" w:eastAsia="en-US" w:bidi="ar-SA"/>
      </w:rPr>
    </w:lvl>
    <w:lvl w:ilvl="5" w:tplc="7FAA4330">
      <w:numFmt w:val="bullet"/>
      <w:lvlText w:val="•"/>
      <w:lvlJc w:val="left"/>
      <w:pPr>
        <w:ind w:left="5690" w:hanging="361"/>
      </w:pPr>
      <w:rPr>
        <w:rFonts w:hint="default"/>
        <w:lang w:val="es-ES" w:eastAsia="en-US" w:bidi="ar-SA"/>
      </w:rPr>
    </w:lvl>
    <w:lvl w:ilvl="6" w:tplc="0C36D072">
      <w:numFmt w:val="bullet"/>
      <w:lvlText w:val="•"/>
      <w:lvlJc w:val="left"/>
      <w:pPr>
        <w:ind w:left="6640" w:hanging="361"/>
      </w:pPr>
      <w:rPr>
        <w:rFonts w:hint="default"/>
        <w:lang w:val="es-ES" w:eastAsia="en-US" w:bidi="ar-SA"/>
      </w:rPr>
    </w:lvl>
    <w:lvl w:ilvl="7" w:tplc="5036A8D0">
      <w:numFmt w:val="bullet"/>
      <w:lvlText w:val="•"/>
      <w:lvlJc w:val="left"/>
      <w:pPr>
        <w:ind w:left="7590" w:hanging="361"/>
      </w:pPr>
      <w:rPr>
        <w:rFonts w:hint="default"/>
        <w:lang w:val="es-ES" w:eastAsia="en-US" w:bidi="ar-SA"/>
      </w:rPr>
    </w:lvl>
    <w:lvl w:ilvl="8" w:tplc="BE8C7ECA">
      <w:numFmt w:val="bullet"/>
      <w:lvlText w:val="•"/>
      <w:lvlJc w:val="left"/>
      <w:pPr>
        <w:ind w:left="854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E1D70BB"/>
    <w:multiLevelType w:val="hybridMultilevel"/>
    <w:tmpl w:val="0504AECC"/>
    <w:lvl w:ilvl="0" w:tplc="37B443D0">
      <w:numFmt w:val="bullet"/>
      <w:lvlText w:val="-"/>
      <w:lvlJc w:val="left"/>
      <w:pPr>
        <w:ind w:left="927" w:hanging="10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EB2EE542">
      <w:numFmt w:val="bullet"/>
      <w:lvlText w:val="-"/>
      <w:lvlJc w:val="left"/>
      <w:pPr>
        <w:ind w:left="1189" w:hanging="152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90E401D0">
      <w:numFmt w:val="bullet"/>
      <w:lvlText w:val="•"/>
      <w:lvlJc w:val="left"/>
      <w:pPr>
        <w:ind w:left="924" w:hanging="152"/>
      </w:pPr>
      <w:rPr>
        <w:rFonts w:hint="default"/>
        <w:lang w:val="es-ES" w:eastAsia="en-US" w:bidi="ar-SA"/>
      </w:rPr>
    </w:lvl>
    <w:lvl w:ilvl="3" w:tplc="FBFEC25E">
      <w:numFmt w:val="bullet"/>
      <w:lvlText w:val="•"/>
      <w:lvlJc w:val="left"/>
      <w:pPr>
        <w:ind w:left="668" w:hanging="152"/>
      </w:pPr>
      <w:rPr>
        <w:rFonts w:hint="default"/>
        <w:lang w:val="es-ES" w:eastAsia="en-US" w:bidi="ar-SA"/>
      </w:rPr>
    </w:lvl>
    <w:lvl w:ilvl="4" w:tplc="34EC89D8">
      <w:numFmt w:val="bullet"/>
      <w:lvlText w:val="•"/>
      <w:lvlJc w:val="left"/>
      <w:pPr>
        <w:ind w:left="412" w:hanging="152"/>
      </w:pPr>
      <w:rPr>
        <w:rFonts w:hint="default"/>
        <w:lang w:val="es-ES" w:eastAsia="en-US" w:bidi="ar-SA"/>
      </w:rPr>
    </w:lvl>
    <w:lvl w:ilvl="5" w:tplc="93B8A3D2">
      <w:numFmt w:val="bullet"/>
      <w:lvlText w:val="•"/>
      <w:lvlJc w:val="left"/>
      <w:pPr>
        <w:ind w:left="156" w:hanging="152"/>
      </w:pPr>
      <w:rPr>
        <w:rFonts w:hint="default"/>
        <w:lang w:val="es-ES" w:eastAsia="en-US" w:bidi="ar-SA"/>
      </w:rPr>
    </w:lvl>
    <w:lvl w:ilvl="6" w:tplc="3F60C8C4">
      <w:numFmt w:val="bullet"/>
      <w:lvlText w:val="•"/>
      <w:lvlJc w:val="left"/>
      <w:pPr>
        <w:ind w:left="-99" w:hanging="152"/>
      </w:pPr>
      <w:rPr>
        <w:rFonts w:hint="default"/>
        <w:lang w:val="es-ES" w:eastAsia="en-US" w:bidi="ar-SA"/>
      </w:rPr>
    </w:lvl>
    <w:lvl w:ilvl="7" w:tplc="A6802A8A">
      <w:numFmt w:val="bullet"/>
      <w:lvlText w:val="•"/>
      <w:lvlJc w:val="left"/>
      <w:pPr>
        <w:ind w:left="-355" w:hanging="152"/>
      </w:pPr>
      <w:rPr>
        <w:rFonts w:hint="default"/>
        <w:lang w:val="es-ES" w:eastAsia="en-US" w:bidi="ar-SA"/>
      </w:rPr>
    </w:lvl>
    <w:lvl w:ilvl="8" w:tplc="572A61F0">
      <w:numFmt w:val="bullet"/>
      <w:lvlText w:val="•"/>
      <w:lvlJc w:val="left"/>
      <w:pPr>
        <w:ind w:left="-611" w:hanging="152"/>
      </w:pPr>
      <w:rPr>
        <w:rFonts w:hint="default"/>
        <w:lang w:val="es-ES" w:eastAsia="en-US" w:bidi="ar-SA"/>
      </w:rPr>
    </w:lvl>
  </w:abstractNum>
  <w:abstractNum w:abstractNumId="2" w15:restartNumberingAfterBreak="0">
    <w:nsid w:val="60D47BD4"/>
    <w:multiLevelType w:val="hybridMultilevel"/>
    <w:tmpl w:val="AD784514"/>
    <w:lvl w:ilvl="0" w:tplc="904C16BA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DC21A86">
      <w:numFmt w:val="bullet"/>
      <w:lvlText w:val=""/>
      <w:lvlJc w:val="left"/>
      <w:pPr>
        <w:ind w:left="122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102A80D4">
      <w:numFmt w:val="bullet"/>
      <w:lvlText w:val="•"/>
      <w:lvlJc w:val="left"/>
      <w:pPr>
        <w:ind w:left="2244" w:hanging="361"/>
      </w:pPr>
      <w:rPr>
        <w:rFonts w:hint="default"/>
        <w:lang w:val="es-ES" w:eastAsia="en-US" w:bidi="ar-SA"/>
      </w:rPr>
    </w:lvl>
    <w:lvl w:ilvl="3" w:tplc="D12E904E">
      <w:numFmt w:val="bullet"/>
      <w:lvlText w:val="•"/>
      <w:lvlJc w:val="left"/>
      <w:pPr>
        <w:ind w:left="3268" w:hanging="361"/>
      </w:pPr>
      <w:rPr>
        <w:rFonts w:hint="default"/>
        <w:lang w:val="es-ES" w:eastAsia="en-US" w:bidi="ar-SA"/>
      </w:rPr>
    </w:lvl>
    <w:lvl w:ilvl="4" w:tplc="77DE17B2">
      <w:numFmt w:val="bullet"/>
      <w:lvlText w:val="•"/>
      <w:lvlJc w:val="left"/>
      <w:pPr>
        <w:ind w:left="4293" w:hanging="361"/>
      </w:pPr>
      <w:rPr>
        <w:rFonts w:hint="default"/>
        <w:lang w:val="es-ES" w:eastAsia="en-US" w:bidi="ar-SA"/>
      </w:rPr>
    </w:lvl>
    <w:lvl w:ilvl="5" w:tplc="7CF42A0E">
      <w:numFmt w:val="bullet"/>
      <w:lvlText w:val="•"/>
      <w:lvlJc w:val="left"/>
      <w:pPr>
        <w:ind w:left="5317" w:hanging="361"/>
      </w:pPr>
      <w:rPr>
        <w:rFonts w:hint="default"/>
        <w:lang w:val="es-ES" w:eastAsia="en-US" w:bidi="ar-SA"/>
      </w:rPr>
    </w:lvl>
    <w:lvl w:ilvl="6" w:tplc="9E801E32">
      <w:numFmt w:val="bullet"/>
      <w:lvlText w:val="•"/>
      <w:lvlJc w:val="left"/>
      <w:pPr>
        <w:ind w:left="6342" w:hanging="361"/>
      </w:pPr>
      <w:rPr>
        <w:rFonts w:hint="default"/>
        <w:lang w:val="es-ES" w:eastAsia="en-US" w:bidi="ar-SA"/>
      </w:rPr>
    </w:lvl>
    <w:lvl w:ilvl="7" w:tplc="D4AA1F34">
      <w:numFmt w:val="bullet"/>
      <w:lvlText w:val="•"/>
      <w:lvlJc w:val="left"/>
      <w:pPr>
        <w:ind w:left="7366" w:hanging="361"/>
      </w:pPr>
      <w:rPr>
        <w:rFonts w:hint="default"/>
        <w:lang w:val="es-ES" w:eastAsia="en-US" w:bidi="ar-SA"/>
      </w:rPr>
    </w:lvl>
    <w:lvl w:ilvl="8" w:tplc="57CA6292">
      <w:numFmt w:val="bullet"/>
      <w:lvlText w:val="•"/>
      <w:lvlJc w:val="left"/>
      <w:pPr>
        <w:ind w:left="8391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9545D0E"/>
    <w:multiLevelType w:val="hybridMultilevel"/>
    <w:tmpl w:val="610A3738"/>
    <w:lvl w:ilvl="0" w:tplc="AEBE5F64">
      <w:start w:val="1"/>
      <w:numFmt w:val="decimal"/>
      <w:lvlText w:val="%1."/>
      <w:lvlJc w:val="left"/>
      <w:pPr>
        <w:ind w:left="94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5D47F7C">
      <w:start w:val="1"/>
      <w:numFmt w:val="decimal"/>
      <w:lvlText w:val="%2."/>
      <w:lvlJc w:val="left"/>
      <w:pPr>
        <w:ind w:left="1223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29DA0274">
      <w:numFmt w:val="bullet"/>
      <w:lvlText w:val="•"/>
      <w:lvlJc w:val="left"/>
      <w:pPr>
        <w:ind w:left="2244" w:hanging="361"/>
      </w:pPr>
      <w:rPr>
        <w:rFonts w:hint="default"/>
        <w:lang w:val="es-ES" w:eastAsia="en-US" w:bidi="ar-SA"/>
      </w:rPr>
    </w:lvl>
    <w:lvl w:ilvl="3" w:tplc="61D80908">
      <w:numFmt w:val="bullet"/>
      <w:lvlText w:val="•"/>
      <w:lvlJc w:val="left"/>
      <w:pPr>
        <w:ind w:left="3268" w:hanging="361"/>
      </w:pPr>
      <w:rPr>
        <w:rFonts w:hint="default"/>
        <w:lang w:val="es-ES" w:eastAsia="en-US" w:bidi="ar-SA"/>
      </w:rPr>
    </w:lvl>
    <w:lvl w:ilvl="4" w:tplc="C5365ED4">
      <w:numFmt w:val="bullet"/>
      <w:lvlText w:val="•"/>
      <w:lvlJc w:val="left"/>
      <w:pPr>
        <w:ind w:left="4293" w:hanging="361"/>
      </w:pPr>
      <w:rPr>
        <w:rFonts w:hint="default"/>
        <w:lang w:val="es-ES" w:eastAsia="en-US" w:bidi="ar-SA"/>
      </w:rPr>
    </w:lvl>
    <w:lvl w:ilvl="5" w:tplc="87B6B6DC">
      <w:numFmt w:val="bullet"/>
      <w:lvlText w:val="•"/>
      <w:lvlJc w:val="left"/>
      <w:pPr>
        <w:ind w:left="5317" w:hanging="361"/>
      </w:pPr>
      <w:rPr>
        <w:rFonts w:hint="default"/>
        <w:lang w:val="es-ES" w:eastAsia="en-US" w:bidi="ar-SA"/>
      </w:rPr>
    </w:lvl>
    <w:lvl w:ilvl="6" w:tplc="B7163D26">
      <w:numFmt w:val="bullet"/>
      <w:lvlText w:val="•"/>
      <w:lvlJc w:val="left"/>
      <w:pPr>
        <w:ind w:left="6342" w:hanging="361"/>
      </w:pPr>
      <w:rPr>
        <w:rFonts w:hint="default"/>
        <w:lang w:val="es-ES" w:eastAsia="en-US" w:bidi="ar-SA"/>
      </w:rPr>
    </w:lvl>
    <w:lvl w:ilvl="7" w:tplc="37CE4D7A">
      <w:numFmt w:val="bullet"/>
      <w:lvlText w:val="•"/>
      <w:lvlJc w:val="left"/>
      <w:pPr>
        <w:ind w:left="7366" w:hanging="361"/>
      </w:pPr>
      <w:rPr>
        <w:rFonts w:hint="default"/>
        <w:lang w:val="es-ES" w:eastAsia="en-US" w:bidi="ar-SA"/>
      </w:rPr>
    </w:lvl>
    <w:lvl w:ilvl="8" w:tplc="A732B56A">
      <w:numFmt w:val="bullet"/>
      <w:lvlText w:val="•"/>
      <w:lvlJc w:val="left"/>
      <w:pPr>
        <w:ind w:left="8391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E0E"/>
    <w:rsid w:val="00641A17"/>
    <w:rsid w:val="00786628"/>
    <w:rsid w:val="008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,"/>
  <w:listSeparator w:val=";"/>
  <w14:docId w14:val="1BEA48AB"/>
  <w15:docId w15:val="{FD6E8DD6-3AA4-4E01-8967-A1EBC2A1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44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2"/>
      <w:ind w:left="31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1707" w:right="1503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53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89" w:right="7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1905</Words>
  <Characters>10478</Characters>
  <Application>Microsoft Office Word</Application>
  <DocSecurity>0</DocSecurity>
  <Lines>87</Lines>
  <Paragraphs>24</Paragraphs>
  <ScaleCrop>false</ScaleCrop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JIMENEZ DIAZ-PINTADO</cp:lastModifiedBy>
  <cp:revision>2</cp:revision>
  <dcterms:created xsi:type="dcterms:W3CDTF">2022-01-27T23:48:00Z</dcterms:created>
  <dcterms:modified xsi:type="dcterms:W3CDTF">2022-01-30T21:04:00Z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2022-01-27T00:00:00Z</vt:filetime>
  </property>
</Properties>
</file>