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243E" w14:textId="06FD5678" w:rsidR="00852B8D" w:rsidRDefault="00C334C2">
      <w:pPr>
        <w:tabs>
          <w:tab w:val="left" w:pos="7181"/>
        </w:tabs>
        <w:ind w:left="553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5132450" w14:textId="7D58618E" w:rsidR="00852B8D" w:rsidRDefault="00C334C2" w:rsidP="009A4B83">
      <w:pPr>
        <w:pStyle w:val="Ttulo"/>
        <w:spacing w:before="170" w:line="436" w:lineRule="auto"/>
        <w:ind w:left="2513" w:right="2521" w:firstLine="1524"/>
        <w:rPr>
          <w:b w:val="0"/>
          <w:sz w:val="86"/>
        </w:rPr>
      </w:pPr>
      <w:r>
        <w:t>Práctica 7</w:t>
      </w:r>
      <w:r>
        <w:rPr>
          <w:spacing w:val="1"/>
        </w:rPr>
        <w:t xml:space="preserve"> </w:t>
      </w:r>
    </w:p>
    <w:p w14:paraId="55132451" w14:textId="77777777" w:rsidR="00852B8D" w:rsidRDefault="00C334C2">
      <w:pPr>
        <w:spacing w:before="1"/>
        <w:ind w:left="3257" w:right="2991"/>
        <w:jc w:val="center"/>
        <w:rPr>
          <w:b/>
          <w:i/>
        </w:rPr>
      </w:pPr>
      <w:r>
        <w:rPr>
          <w:b/>
          <w:i/>
        </w:rPr>
        <w:t>C</w:t>
      </w:r>
      <w:r>
        <w:rPr>
          <w:b/>
          <w:i/>
        </w:rPr>
        <w:t>urso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2020 –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2021 -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semestre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primavera</w:t>
      </w:r>
    </w:p>
    <w:p w14:paraId="55132452" w14:textId="77777777" w:rsidR="00852B8D" w:rsidRDefault="00852B8D">
      <w:pPr>
        <w:pStyle w:val="Textoindependiente"/>
        <w:rPr>
          <w:b/>
          <w:i/>
          <w:sz w:val="20"/>
        </w:rPr>
      </w:pPr>
    </w:p>
    <w:p w14:paraId="55132471" w14:textId="58C78819" w:rsidR="00852B8D" w:rsidRDefault="00C334C2" w:rsidP="009A4B83">
      <w:pPr>
        <w:pStyle w:val="Textoindependiente"/>
        <w:spacing w:before="5"/>
        <w:rPr>
          <w:sz w:val="12"/>
        </w:rPr>
      </w:pPr>
      <w:r>
        <w:pict w14:anchorId="551325D3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52.1pt;margin-top:14.95pt;width:507.95pt;height:15.6pt;z-index:-15726080;mso-wrap-distance-left:0;mso-wrap-distance-right:0;mso-position-horizontal-relative:page" fillcolor="#dbe4f0" strokecolor="#365f91" strokeweight=".96pt">
            <v:textbox inset="0,0,0,0">
              <w:txbxContent>
                <w:p w14:paraId="551325DE" w14:textId="77777777" w:rsidR="00852B8D" w:rsidRDefault="00C334C2">
                  <w:pPr>
                    <w:spacing w:before="2"/>
                    <w:ind w:left="312"/>
                    <w:rPr>
                      <w:rFonts w:ascii="Cambria" w:hAnsi="Cambria"/>
                      <w:b/>
                    </w:rPr>
                  </w:pPr>
                  <w:bookmarkStart w:id="0" w:name="_bookmark2"/>
                  <w:bookmarkEnd w:id="0"/>
                  <w:r>
                    <w:rPr>
                      <w:rFonts w:ascii="Cambria" w:hAnsi="Cambria"/>
                      <w:b/>
                    </w:rPr>
                    <w:t>Descripción</w:t>
                  </w:r>
                  <w:r>
                    <w:rPr>
                      <w:rFonts w:ascii="Cambria" w:hAns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aplicación.</w:t>
                  </w:r>
                </w:p>
              </w:txbxContent>
            </v:textbox>
            <w10:wrap type="topAndBottom" anchorx="page"/>
          </v:shape>
        </w:pict>
      </w:r>
    </w:p>
    <w:p w14:paraId="55132472" w14:textId="77777777" w:rsidR="00852B8D" w:rsidRDefault="00C334C2">
      <w:pPr>
        <w:pStyle w:val="Textoindependiente"/>
        <w:spacing w:before="56" w:line="288" w:lineRule="auto"/>
        <w:ind w:left="140" w:right="152" w:firstLine="283"/>
        <w:jc w:val="both"/>
      </w:pPr>
      <w:r>
        <w:t xml:space="preserve">En esta práctica, se partirá de la codificación de las clases de la práctica 4 (juego del </w:t>
      </w:r>
      <w:r>
        <w:rPr>
          <w:b/>
        </w:rPr>
        <w:t>UNO</w:t>
      </w:r>
      <w:r>
        <w:t>). En primer lugar, se</w:t>
      </w:r>
      <w:r>
        <w:rPr>
          <w:spacing w:val="-47"/>
        </w:rPr>
        <w:t xml:space="preserve"> </w:t>
      </w:r>
      <w:r>
        <w:t>modificará</w:t>
      </w:r>
      <w:r>
        <w:rPr>
          <w:spacing w:val="1"/>
        </w:rPr>
        <w:t xml:space="preserve"> </w:t>
      </w:r>
      <w:r>
        <w:t>adecuadamente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rPr>
          <w:rFonts w:ascii="Courier New" w:hAnsi="Courier New"/>
          <w:b/>
        </w:rPr>
        <w:t xml:space="preserve">PilaDeCartasDeUNO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sustituya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-9"/>
        </w:rPr>
        <w:t xml:space="preserve"> </w:t>
      </w:r>
      <w:r>
        <w:t>basada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lis</w:t>
      </w:r>
      <w:r>
        <w:t>ta,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ejemplo</w:t>
      </w:r>
      <w:r>
        <w:rPr>
          <w:spacing w:val="-4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rPr>
          <w:rFonts w:ascii="Courier New" w:hAnsi="Courier New"/>
          <w:b/>
        </w:rPr>
        <w:t>ArrayList</w:t>
      </w:r>
      <w:r>
        <w:t>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gestión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objetos</w:t>
      </w:r>
      <w:r>
        <w:rPr>
          <w:spacing w:val="-47"/>
        </w:rPr>
        <w:t xml:space="preserve"> </w:t>
      </w:r>
      <w:r>
        <w:t>que almacenará</w:t>
      </w:r>
      <w:r>
        <w:rPr>
          <w:spacing w:val="-2"/>
        </w:rPr>
        <w:t xml:space="preserve"> </w:t>
      </w:r>
      <w:r>
        <w:t>esta lista se realizará a</w:t>
      </w:r>
      <w:r>
        <w:rPr>
          <w:spacing w:val="-3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métodos 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correspondiente a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lista.</w:t>
      </w:r>
    </w:p>
    <w:p w14:paraId="55132473" w14:textId="77777777" w:rsidR="00852B8D" w:rsidRDefault="00C334C2">
      <w:pPr>
        <w:pStyle w:val="Textoindependiente"/>
        <w:spacing w:before="121" w:line="285" w:lineRule="auto"/>
        <w:ind w:left="140" w:right="153" w:firstLine="283"/>
        <w:jc w:val="both"/>
      </w:pPr>
      <w:r>
        <w:rPr>
          <w:spacing w:val="-1"/>
        </w:rPr>
        <w:t xml:space="preserve">En segundo lugar, se modificará </w:t>
      </w:r>
      <w:r>
        <w:t xml:space="preserve">adecuadamente la implementación de la clase </w:t>
      </w:r>
      <w:r>
        <w:rPr>
          <w:rFonts w:ascii="Courier New" w:hAnsi="Courier New"/>
          <w:b/>
        </w:rPr>
        <w:t xml:space="preserve">ManoDeUNO </w:t>
      </w:r>
      <w:r>
        <w:t>para que esté</w:t>
      </w:r>
      <w:r>
        <w:rPr>
          <w:spacing w:val="1"/>
        </w:rPr>
        <w:t xml:space="preserve"> </w:t>
      </w:r>
      <w:r>
        <w:rPr>
          <w:spacing w:val="-1"/>
        </w:rPr>
        <w:t xml:space="preserve">basada en un conjunto del tipo </w:t>
      </w:r>
      <w:r>
        <w:rPr>
          <w:rFonts w:ascii="Courier New" w:hAnsi="Courier New"/>
          <w:b/>
        </w:rPr>
        <w:t>HashSet</w:t>
      </w:r>
      <w:r>
        <w:t xml:space="preserve">. La nueva implementación de </w:t>
      </w:r>
      <w:r>
        <w:rPr>
          <w:rFonts w:ascii="Courier New" w:hAnsi="Courier New"/>
          <w:b/>
        </w:rPr>
        <w:t xml:space="preserve">ManoDeUNO </w:t>
      </w:r>
      <w:r>
        <w:t>debe ser capaz de evitar</w:t>
      </w:r>
      <w:r>
        <w:rPr>
          <w:spacing w:val="1"/>
        </w:rPr>
        <w:t xml:space="preserve"> </w:t>
      </w:r>
      <w:r>
        <w:t>que sea posible agregar más de una vez una misma instancia de una carta. Se facilita e</w:t>
      </w:r>
      <w:r>
        <w:t>l programa de test</w:t>
      </w:r>
      <w:r>
        <w:rPr>
          <w:spacing w:val="1"/>
        </w:rPr>
        <w:t xml:space="preserve"> </w:t>
      </w:r>
      <w:r>
        <w:rPr>
          <w:rFonts w:ascii="Courier New" w:hAnsi="Courier New"/>
          <w:b/>
          <w:spacing w:val="-1"/>
        </w:rPr>
        <w:t>TestCartasDuplicadasEnManoDeUNO</w:t>
      </w:r>
      <w:r>
        <w:rPr>
          <w:rFonts w:ascii="Courier New" w:hAnsi="Courier New"/>
          <w:b/>
          <w:spacing w:val="-9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verificar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ya</w:t>
      </w:r>
      <w:r>
        <w:rPr>
          <w:spacing w:val="-12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añadir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misma</w:t>
      </w:r>
      <w:r>
        <w:rPr>
          <w:spacing w:val="-9"/>
        </w:rPr>
        <w:t xml:space="preserve"> </w:t>
      </w:r>
      <w:r>
        <w:t>instancia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carta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mano, que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 4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verificaba.</w:t>
      </w:r>
    </w:p>
    <w:p w14:paraId="55132474" w14:textId="77777777" w:rsidR="00852B8D" w:rsidRDefault="00C334C2">
      <w:pPr>
        <w:pStyle w:val="Textoindependiente"/>
        <w:spacing w:before="140" w:line="285" w:lineRule="auto"/>
        <w:ind w:left="140" w:right="153" w:firstLine="283"/>
        <w:jc w:val="both"/>
      </w:pPr>
      <w:r>
        <w:t>Por</w:t>
      </w:r>
      <w:r>
        <w:rPr>
          <w:spacing w:val="1"/>
        </w:rPr>
        <w:t xml:space="preserve"> </w:t>
      </w:r>
      <w:r>
        <w:t>último,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completará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plantilla_ContadorDeCartas.java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 xml:space="preserve">proporciona en Moodle, para que, usando un mapa (por ejemplo, del tipo </w:t>
      </w:r>
      <w:r>
        <w:rPr>
          <w:rFonts w:ascii="Courier New" w:hAnsi="Courier New"/>
          <w:b/>
        </w:rPr>
        <w:t>HashMap</w:t>
      </w:r>
      <w:r>
        <w:t>), se contabilice el número</w:t>
      </w:r>
      <w:r>
        <w:rPr>
          <w:spacing w:val="1"/>
        </w:rPr>
        <w:t xml:space="preserve"> </w:t>
      </w:r>
      <w:r>
        <w:t>de veces que aparece cada carta en un array de cartas dado. El código de ContadorDeCartas.java debe usas los</w:t>
      </w:r>
      <w:r>
        <w:rPr>
          <w:spacing w:val="1"/>
        </w:rPr>
        <w:t xml:space="preserve"> </w:t>
      </w:r>
      <w:r>
        <w:t>mé</w:t>
      </w:r>
      <w:r>
        <w:t xml:space="preserve">todos codificados en la clase </w:t>
      </w:r>
      <w:r>
        <w:rPr>
          <w:rFonts w:ascii="Courier New" w:hAnsi="Courier New"/>
        </w:rPr>
        <w:t>UtilidadesPractica7.java</w:t>
      </w:r>
      <w:r>
        <w:rPr>
          <w:i/>
        </w:rPr>
        <w:t xml:space="preserve">, </w:t>
      </w:r>
      <w:r>
        <w:t>que también se proporciona codificada, y</w:t>
      </w:r>
      <w:r>
        <w:rPr>
          <w:spacing w:val="1"/>
        </w:rPr>
        <w:t xml:space="preserve"> </w:t>
      </w:r>
      <w:r>
        <w:t>que no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modificarse.</w:t>
      </w:r>
    </w:p>
    <w:p w14:paraId="55132475" w14:textId="77777777" w:rsidR="00852B8D" w:rsidRDefault="00C334C2">
      <w:pPr>
        <w:pStyle w:val="Textoindependiente"/>
        <w:spacing w:before="127" w:line="288" w:lineRule="auto"/>
        <w:ind w:left="140" w:right="156" w:firstLine="283"/>
        <w:jc w:val="both"/>
      </w:pPr>
      <w:r>
        <w:rPr>
          <w:b/>
          <w:spacing w:val="-1"/>
        </w:rPr>
        <w:t>IMPORTANTE:</w:t>
      </w:r>
      <w:r>
        <w:rPr>
          <w:b/>
          <w:spacing w:val="-10"/>
        </w:rPr>
        <w:t xml:space="preserve"> </w:t>
      </w:r>
      <w:r>
        <w:rPr>
          <w:spacing w:val="-1"/>
        </w:rPr>
        <w:t>para</w:t>
      </w:r>
      <w:r>
        <w:rPr>
          <w:spacing w:val="-10"/>
        </w:rPr>
        <w:t xml:space="preserve"> </w:t>
      </w:r>
      <w:r>
        <w:rPr>
          <w:spacing w:val="-1"/>
        </w:rPr>
        <w:t>aprovechar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sesión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trabajo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laboratorio,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importante</w:t>
      </w:r>
      <w:r>
        <w:rPr>
          <w:spacing w:val="-13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realizado</w:t>
      </w:r>
      <w:r>
        <w:rPr>
          <w:spacing w:val="-11"/>
        </w:rPr>
        <w:t xml:space="preserve"> </w:t>
      </w:r>
      <w:r>
        <w:t>previamente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lectura detallada del</w:t>
      </w:r>
      <w:r>
        <w:rPr>
          <w:spacing w:val="-3"/>
        </w:rPr>
        <w:t xml:space="preserve"> </w:t>
      </w:r>
      <w:r>
        <w:t>enunciado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i/>
        </w:rPr>
        <w:t>javadoc</w:t>
      </w:r>
      <w:r>
        <w:rPr>
          <w:i/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práctica.</w:t>
      </w:r>
    </w:p>
    <w:p w14:paraId="55132476" w14:textId="77777777" w:rsidR="00852B8D" w:rsidRDefault="00852B8D">
      <w:pPr>
        <w:spacing w:line="288" w:lineRule="auto"/>
        <w:jc w:val="both"/>
        <w:sectPr w:rsidR="00852B8D">
          <w:footerReference w:type="default" r:id="rId7"/>
          <w:pgSz w:w="12240" w:h="15840"/>
          <w:pgMar w:top="1440" w:right="920" w:bottom="980" w:left="940" w:header="0" w:footer="794" w:gutter="0"/>
          <w:cols w:space="720"/>
        </w:sectPr>
      </w:pPr>
    </w:p>
    <w:p w14:paraId="55132477" w14:textId="77777777" w:rsidR="00852B8D" w:rsidRDefault="00C334C2">
      <w:pPr>
        <w:pStyle w:val="Textoindependiente"/>
        <w:ind w:left="91"/>
        <w:rPr>
          <w:sz w:val="20"/>
        </w:rPr>
      </w:pPr>
      <w:r>
        <w:rPr>
          <w:sz w:val="20"/>
        </w:rPr>
      </w:r>
      <w:r>
        <w:rPr>
          <w:sz w:val="20"/>
        </w:rPr>
        <w:pict w14:anchorId="551325D5">
          <v:shape id="_x0000_s2053" type="#_x0000_t202" style="width:507.95pt;height:15.5pt;mso-left-percent:-10001;mso-top-percent:-10001;mso-position-horizontal:absolute;mso-position-horizontal-relative:char;mso-position-vertical:absolute;mso-position-vertical-relative:line;mso-left-percent:-10001;mso-top-percent:-10001" fillcolor="#dbe4f0" strokecolor="#365f91" strokeweight=".96pt">
            <v:textbox inset="0,0,0,0">
              <w:txbxContent>
                <w:p w14:paraId="551325DF" w14:textId="77777777" w:rsidR="00852B8D" w:rsidRDefault="00C334C2">
                  <w:pPr>
                    <w:spacing w:before="2"/>
                    <w:ind w:left="312"/>
                    <w:rPr>
                      <w:rFonts w:ascii="Cambria" w:hAnsi="Cambria"/>
                      <w:b/>
                    </w:rPr>
                  </w:pPr>
                  <w:bookmarkStart w:id="1" w:name="_bookmark3"/>
                  <w:bookmarkEnd w:id="1"/>
                  <w:r>
                    <w:rPr>
                      <w:rFonts w:ascii="Cambria" w:hAnsi="Cambria"/>
                      <w:b/>
                    </w:rPr>
                    <w:t>Desarrollo</w:t>
                  </w:r>
                  <w:r>
                    <w:rPr>
                      <w:rFonts w:ascii="Cambria" w:hAnsi="Cambri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práctica</w:t>
                  </w:r>
                </w:p>
              </w:txbxContent>
            </v:textbox>
            <w10:anchorlock/>
          </v:shape>
        </w:pict>
      </w:r>
    </w:p>
    <w:p w14:paraId="55132478" w14:textId="77777777" w:rsidR="00852B8D" w:rsidRDefault="00852B8D">
      <w:pPr>
        <w:pStyle w:val="Textoindependiente"/>
        <w:spacing w:before="7"/>
        <w:rPr>
          <w:sz w:val="13"/>
        </w:rPr>
      </w:pPr>
    </w:p>
    <w:p w14:paraId="55132479" w14:textId="77777777" w:rsidR="00852B8D" w:rsidRDefault="00C334C2">
      <w:pPr>
        <w:pStyle w:val="Textoindependiente"/>
        <w:spacing w:before="57"/>
        <w:ind w:left="423"/>
      </w:pPr>
      <w:r>
        <w:t>La</w:t>
      </w:r>
      <w:r>
        <w:rPr>
          <w:spacing w:val="-1"/>
        </w:rPr>
        <w:t xml:space="preserve"> </w:t>
      </w:r>
      <w:r>
        <w:t>práctica se</w:t>
      </w:r>
      <w:r>
        <w:rPr>
          <w:spacing w:val="-3"/>
        </w:rPr>
        <w:t xml:space="preserve"> </w:t>
      </w:r>
      <w:r>
        <w:t>desarrollará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dos fases,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duración 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una de</w:t>
      </w:r>
      <w:r>
        <w:rPr>
          <w:spacing w:val="-1"/>
        </w:rPr>
        <w:t xml:space="preserve"> </w:t>
      </w:r>
      <w:r>
        <w:t>ellas.</w:t>
      </w:r>
    </w:p>
    <w:p w14:paraId="5513247A" w14:textId="77777777" w:rsidR="00852B8D" w:rsidRDefault="00C334C2">
      <w:pPr>
        <w:pStyle w:val="Prrafodelista"/>
        <w:numPr>
          <w:ilvl w:val="0"/>
          <w:numId w:val="2"/>
        </w:numPr>
        <w:tabs>
          <w:tab w:val="left" w:pos="1144"/>
        </w:tabs>
        <w:spacing w:before="180" w:line="285" w:lineRule="auto"/>
        <w:ind w:right="152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fase,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creará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eclipse</w:t>
      </w:r>
      <w:r>
        <w:rPr>
          <w:spacing w:val="1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rPr>
          <w:rFonts w:ascii="Courier New" w:hAnsi="Courier New"/>
        </w:rPr>
        <w:t>practica7</w:t>
      </w:r>
      <w:r>
        <w:rPr>
          <w:b/>
          <w:i/>
        </w:rPr>
        <w:t>.</w:t>
      </w:r>
      <w:r>
        <w:rPr>
          <w:b/>
          <w:i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incluirán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 xml:space="preserve">codificadas en la práctica 4, y se modificará la implementación de las clases </w:t>
      </w:r>
      <w:r>
        <w:rPr>
          <w:rFonts w:ascii="Courier New" w:hAnsi="Courier New"/>
          <w:b/>
        </w:rPr>
        <w:t>PilaDeCartasDeUNO</w:t>
      </w:r>
      <w:r>
        <w:rPr>
          <w:rFonts w:ascii="Courier New" w:hAnsi="Courier New"/>
          <w:b/>
          <w:spacing w:val="-130"/>
        </w:rPr>
        <w:t xml:space="preserve"> </w:t>
      </w:r>
      <w:r>
        <w:rPr>
          <w:b/>
        </w:rPr>
        <w:t xml:space="preserve"> </w:t>
      </w:r>
      <w:r>
        <w:t xml:space="preserve">y </w:t>
      </w:r>
      <w:r>
        <w:rPr>
          <w:rFonts w:ascii="Courier New" w:hAnsi="Courier New"/>
          <w:b/>
        </w:rPr>
        <w:t>ManoDeUNO</w:t>
      </w:r>
      <w:r>
        <w:t>, según se ha descrito en el apartado anterior. Se probarán las clases con los tests</w:t>
      </w:r>
      <w:r>
        <w:rPr>
          <w:spacing w:val="1"/>
        </w:rPr>
        <w:t xml:space="preserve"> </w:t>
      </w:r>
      <w:r>
        <w:rPr>
          <w:rFonts w:ascii="Courier New" w:hAnsi="Courier New"/>
          <w:b/>
          <w:spacing w:val="-1"/>
        </w:rPr>
        <w:t xml:space="preserve">TestPilaDeCartasDeUNO </w:t>
      </w:r>
      <w:r>
        <w:rPr>
          <w:b/>
        </w:rPr>
        <w:t xml:space="preserve">y </w:t>
      </w:r>
      <w:r>
        <w:rPr>
          <w:rFonts w:ascii="Courier New" w:hAnsi="Courier New"/>
          <w:b/>
        </w:rPr>
        <w:t xml:space="preserve">TestManoDeUNO </w:t>
      </w:r>
      <w:r>
        <w:t xml:space="preserve">ya usados en la práctica </w:t>
      </w:r>
      <w:r>
        <w:t>4 y se verificará con</w:t>
      </w:r>
      <w:r>
        <w:rPr>
          <w:spacing w:val="1"/>
        </w:rPr>
        <w:t xml:space="preserve"> </w:t>
      </w:r>
      <w:r>
        <w:rPr>
          <w:rFonts w:ascii="Courier New" w:hAnsi="Courier New"/>
          <w:b/>
          <w:spacing w:val="-1"/>
        </w:rPr>
        <w:t xml:space="preserve">TestCartasDuplicadasEnManoDeUNO </w:t>
      </w:r>
      <w:r>
        <w:t>que la nueva implementación de la mano usando un</w:t>
      </w:r>
      <w:r>
        <w:rPr>
          <w:spacing w:val="1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añadir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instancia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carta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mano</w:t>
      </w:r>
      <w:r>
        <w:rPr>
          <w:spacing w:val="-4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probar</w:t>
      </w:r>
      <w:r>
        <w:rPr>
          <w:spacing w:val="-6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funcionalidad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práctica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de las clases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fase.</w:t>
      </w:r>
    </w:p>
    <w:p w14:paraId="5513247B" w14:textId="77777777" w:rsidR="00852B8D" w:rsidRDefault="00C334C2">
      <w:pPr>
        <w:pStyle w:val="Prrafodelista"/>
        <w:numPr>
          <w:ilvl w:val="0"/>
          <w:numId w:val="2"/>
        </w:numPr>
        <w:tabs>
          <w:tab w:val="left" w:pos="1144"/>
        </w:tabs>
        <w:spacing w:before="13" w:line="288" w:lineRule="auto"/>
        <w:ind w:right="151"/>
      </w:pPr>
      <w:r>
        <w:t>En</w:t>
      </w:r>
      <w:r>
        <w:rPr>
          <w:spacing w:val="34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segunda</w:t>
      </w:r>
      <w:r>
        <w:rPr>
          <w:spacing w:val="34"/>
        </w:rPr>
        <w:t xml:space="preserve"> </w:t>
      </w:r>
      <w:r>
        <w:t>fase,</w:t>
      </w:r>
      <w:r>
        <w:rPr>
          <w:spacing w:val="33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incluirá</w:t>
      </w:r>
      <w:r>
        <w:rPr>
          <w:spacing w:val="34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proyecto</w:t>
      </w:r>
      <w:r>
        <w:rPr>
          <w:spacing w:val="31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completará</w:t>
      </w:r>
      <w:r>
        <w:rPr>
          <w:spacing w:val="32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codificación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clase</w:t>
      </w:r>
      <w:r>
        <w:rPr>
          <w:spacing w:val="-47"/>
        </w:rPr>
        <w:t xml:space="preserve"> </w:t>
      </w:r>
      <w:r>
        <w:rPr>
          <w:rFonts w:ascii="Courier New" w:hAnsi="Courier New"/>
          <w:b/>
          <w:spacing w:val="-1"/>
        </w:rPr>
        <w:t>ContadorDeCartas</w:t>
      </w:r>
      <w:r>
        <w:rPr>
          <w:rFonts w:ascii="Courier New" w:hAnsi="Courier New"/>
          <w:b/>
          <w:spacing w:val="-8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partir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plantilla</w:t>
      </w:r>
      <w:r>
        <w:rPr>
          <w:spacing w:val="-7"/>
        </w:rPr>
        <w:t xml:space="preserve"> </w:t>
      </w:r>
      <w:r>
        <w:t>proporcionada.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comprobará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distribuciones</w:t>
      </w:r>
      <w:r>
        <w:rPr>
          <w:spacing w:val="-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 cartas son similares</w:t>
      </w:r>
      <w:r>
        <w:rPr>
          <w:spacing w:val="1"/>
        </w:rPr>
        <w:t xml:space="preserve"> </w:t>
      </w:r>
      <w:r>
        <w:t>a los</w:t>
      </w:r>
      <w:r>
        <w:rPr>
          <w:spacing w:val="1"/>
        </w:rPr>
        <w:t xml:space="preserve"> </w:t>
      </w:r>
      <w:r>
        <w:t>presentados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referencia en el</w:t>
      </w:r>
      <w:r>
        <w:rPr>
          <w:spacing w:val="1"/>
        </w:rPr>
        <w:t xml:space="preserve"> </w:t>
      </w:r>
      <w:r>
        <w:rPr>
          <w:b/>
        </w:rPr>
        <w:t>Anexo I</w:t>
      </w:r>
      <w:r>
        <w:rPr>
          <w:b/>
          <w:spacing w:val="1"/>
        </w:rPr>
        <w:t xml:space="preserve"> </w:t>
      </w:r>
      <w:r>
        <w:t>cuando se</w:t>
      </w:r>
      <w:r>
        <w:rPr>
          <w:spacing w:val="-47"/>
        </w:rPr>
        <w:t xml:space="preserve"> </w:t>
      </w:r>
      <w:r>
        <w:t>obtienen cartas con los siguientes métodos:</w:t>
      </w:r>
      <w:r>
        <w:rPr>
          <w:spacing w:val="1"/>
        </w:rPr>
        <w:t xml:space="preserve"> </w:t>
      </w:r>
      <w:r>
        <w:rPr>
          <w:rFonts w:ascii="Courier New" w:hAnsi="Courier New"/>
        </w:rPr>
        <w:t>UtilidadesPractica7.cartasAlAzarDistribuciónUniforme()</w:t>
      </w:r>
      <w:r>
        <w:rPr>
          <w:rFonts w:ascii="Courier New" w:hAnsi="Courier New"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rFonts w:ascii="Courier New" w:hAnsi="Courier New"/>
        </w:rPr>
        <w:t>UtilidadesPractica7.cartasAlAzarDistribuciónNormal()</w:t>
      </w:r>
      <w:r>
        <w:t>.</w:t>
      </w:r>
    </w:p>
    <w:p w14:paraId="5513248C" w14:textId="77777777" w:rsidR="00852B8D" w:rsidRDefault="00852B8D">
      <w:pPr>
        <w:sectPr w:rsidR="00852B8D">
          <w:pgSz w:w="12240" w:h="15840"/>
          <w:pgMar w:top="1440" w:right="920" w:bottom="980" w:left="940" w:header="0" w:footer="794" w:gutter="0"/>
          <w:cols w:space="720"/>
        </w:sectPr>
      </w:pPr>
    </w:p>
    <w:p w14:paraId="55132490" w14:textId="77777777" w:rsidR="00852B8D" w:rsidRDefault="00C334C2">
      <w:pPr>
        <w:pStyle w:val="Textoindependiente"/>
        <w:ind w:left="91"/>
        <w:rPr>
          <w:sz w:val="20"/>
        </w:rPr>
      </w:pPr>
      <w:r>
        <w:rPr>
          <w:sz w:val="20"/>
        </w:rPr>
      </w:r>
      <w:r>
        <w:rPr>
          <w:sz w:val="20"/>
        </w:rPr>
        <w:pict w14:anchorId="551325D9">
          <v:shape id="_x0000_s2050" type="#_x0000_t202" style="width:507.95pt;height:15.5pt;mso-left-percent:-10001;mso-top-percent:-10001;mso-position-horizontal:absolute;mso-position-horizontal-relative:char;mso-position-vertical:absolute;mso-position-vertical-relative:line;mso-left-percent:-10001;mso-top-percent:-10001" fillcolor="#dbe4f0" strokecolor="#365f91" strokeweight=".96pt">
            <v:textbox inset="0,0,0,0">
              <w:txbxContent>
                <w:p w14:paraId="551325E2" w14:textId="77777777" w:rsidR="00852B8D" w:rsidRDefault="00C334C2">
                  <w:pPr>
                    <w:spacing w:before="2"/>
                    <w:ind w:left="312"/>
                    <w:rPr>
                      <w:rFonts w:ascii="Cambria"/>
                      <w:b/>
                    </w:rPr>
                  </w:pPr>
                  <w:bookmarkStart w:id="2" w:name="_bookmark6"/>
                  <w:bookmarkEnd w:id="2"/>
                  <w:r>
                    <w:rPr>
                      <w:rFonts w:ascii="Cambria"/>
                      <w:b/>
                    </w:rPr>
                    <w:t>Anexo</w:t>
                  </w:r>
                  <w:r>
                    <w:rPr>
                      <w:rFonts w:ascii="Cambria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b/>
                    </w:rPr>
                    <w:t>I</w:t>
                  </w:r>
                </w:p>
              </w:txbxContent>
            </v:textbox>
            <w10:anchorlock/>
          </v:shape>
        </w:pict>
      </w:r>
    </w:p>
    <w:p w14:paraId="55132491" w14:textId="77777777" w:rsidR="00852B8D" w:rsidRDefault="00852B8D">
      <w:pPr>
        <w:pStyle w:val="Textoindependiente"/>
        <w:spacing w:before="7"/>
        <w:rPr>
          <w:sz w:val="13"/>
        </w:rPr>
      </w:pPr>
    </w:p>
    <w:p w14:paraId="55132492" w14:textId="77777777" w:rsidR="00852B8D" w:rsidRDefault="00C334C2">
      <w:pPr>
        <w:pStyle w:val="Textoindependiente"/>
        <w:spacing w:before="57" w:line="288" w:lineRule="auto"/>
        <w:ind w:left="140" w:right="156"/>
        <w:jc w:val="both"/>
      </w:pP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ejemplos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histogramas</w:t>
      </w:r>
      <w:r>
        <w:rPr>
          <w:spacing w:val="1"/>
        </w:rPr>
        <w:t xml:space="preserve"> </w:t>
      </w:r>
      <w:r>
        <w:t>presentados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 xml:space="preserve">UtilidadesPractica7.representarApariciones() </w:t>
      </w:r>
      <w:r>
        <w:t>cuando se han contabilizado las apariciones de</w:t>
      </w:r>
      <w:r>
        <w:rPr>
          <w:spacing w:val="-47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cartas</w:t>
      </w:r>
      <w:r>
        <w:rPr>
          <w:spacing w:val="-2"/>
        </w:rPr>
        <w:t xml:space="preserve"> </w:t>
      </w:r>
      <w:r>
        <w:t>obtenidos</w:t>
      </w:r>
      <w:r>
        <w:rPr>
          <w:spacing w:val="-2"/>
        </w:rPr>
        <w:t xml:space="preserve"> </w:t>
      </w:r>
      <w:r>
        <w:t>con los</w:t>
      </w:r>
      <w:r>
        <w:rPr>
          <w:spacing w:val="-2"/>
        </w:rPr>
        <w:t xml:space="preserve"> </w:t>
      </w:r>
      <w:r>
        <w:t>métodos</w:t>
      </w:r>
    </w:p>
    <w:p w14:paraId="55132493" w14:textId="77777777" w:rsidR="00852B8D" w:rsidRDefault="00852B8D">
      <w:pPr>
        <w:pStyle w:val="Textoindependiente"/>
        <w:spacing w:before="1"/>
        <w:rPr>
          <w:sz w:val="17"/>
        </w:rPr>
      </w:pPr>
    </w:p>
    <w:p w14:paraId="55132494" w14:textId="77777777" w:rsidR="00852B8D" w:rsidRDefault="00C334C2">
      <w:pPr>
        <w:pStyle w:val="Textoindependiente"/>
        <w:spacing w:before="1"/>
        <w:ind w:left="140"/>
      </w:pPr>
      <w:r>
        <w:rPr>
          <w:rFonts w:ascii="Courier New" w:hAnsi="Courier New"/>
        </w:rPr>
        <w:t>Utilid</w:t>
      </w:r>
      <w:r>
        <w:rPr>
          <w:rFonts w:ascii="Courier New" w:hAnsi="Courier New"/>
        </w:rPr>
        <w:t>adesPractica7.cartasAlAzarDistribuciónUniforme()</w:t>
      </w:r>
      <w:r>
        <w:rPr>
          <w:rFonts w:ascii="Courier New" w:hAnsi="Courier New"/>
          <w:spacing w:val="110"/>
        </w:rPr>
        <w:t xml:space="preserve"> </w:t>
      </w:r>
      <w:r>
        <w:t>y</w:t>
      </w:r>
    </w:p>
    <w:p w14:paraId="55132495" w14:textId="77777777" w:rsidR="00852B8D" w:rsidRDefault="00852B8D">
      <w:pPr>
        <w:pStyle w:val="Textoindependiente"/>
        <w:spacing w:before="10"/>
        <w:rPr>
          <w:sz w:val="20"/>
        </w:rPr>
      </w:pPr>
    </w:p>
    <w:p w14:paraId="55132496" w14:textId="77777777" w:rsidR="00852B8D" w:rsidRDefault="00C334C2">
      <w:pPr>
        <w:pStyle w:val="Textoindependiente"/>
        <w:ind w:left="140"/>
      </w:pPr>
      <w:r>
        <w:rPr>
          <w:rFonts w:ascii="Courier New" w:hAnsi="Courier New"/>
        </w:rPr>
        <w:t>UtilidadesPractica7.cartasAlAzarDistribuciónNormal()</w:t>
      </w:r>
      <w:r>
        <w:t>.</w:t>
      </w:r>
    </w:p>
    <w:p w14:paraId="55132497" w14:textId="77777777" w:rsidR="00852B8D" w:rsidRDefault="00852B8D">
      <w:pPr>
        <w:pStyle w:val="Textoindependiente"/>
        <w:rPr>
          <w:sz w:val="24"/>
        </w:rPr>
      </w:pPr>
    </w:p>
    <w:p w14:paraId="55132498" w14:textId="77777777" w:rsidR="00852B8D" w:rsidRDefault="00852B8D">
      <w:pPr>
        <w:pStyle w:val="Textoindependiente"/>
        <w:rPr>
          <w:sz w:val="24"/>
        </w:rPr>
      </w:pPr>
    </w:p>
    <w:p w14:paraId="55132499" w14:textId="77777777" w:rsidR="00852B8D" w:rsidRDefault="00C334C2">
      <w:pPr>
        <w:pStyle w:val="Prrafodelista"/>
        <w:numPr>
          <w:ilvl w:val="0"/>
          <w:numId w:val="1"/>
        </w:numPr>
        <w:tabs>
          <w:tab w:val="left" w:pos="861"/>
          <w:tab w:val="left" w:pos="2023"/>
          <w:tab w:val="left" w:pos="2683"/>
          <w:tab w:val="left" w:pos="4125"/>
          <w:tab w:val="left" w:pos="4785"/>
          <w:tab w:val="left" w:pos="5859"/>
          <w:tab w:val="left" w:pos="6522"/>
          <w:tab w:val="left" w:pos="7629"/>
          <w:tab w:val="left" w:pos="8604"/>
          <w:tab w:val="left" w:pos="9914"/>
        </w:tabs>
        <w:spacing w:before="180"/>
        <w:ind w:hanging="361"/>
      </w:pPr>
      <w:r>
        <w:t>Ejemplo</w:t>
      </w:r>
      <w:r>
        <w:tab/>
        <w:t>de</w:t>
      </w:r>
      <w:r>
        <w:tab/>
        <w:t>histograma</w:t>
      </w:r>
      <w:r>
        <w:tab/>
        <w:t>de</w:t>
      </w:r>
      <w:r>
        <w:tab/>
        <w:t>valores</w:t>
      </w:r>
      <w:r>
        <w:tab/>
        <w:t>de</w:t>
      </w:r>
      <w:r>
        <w:tab/>
        <w:t>100000</w:t>
      </w:r>
      <w:r>
        <w:tab/>
        <w:t>cartas</w:t>
      </w:r>
      <w:r>
        <w:tab/>
        <w:t>devueltos</w:t>
      </w:r>
      <w:r>
        <w:tab/>
        <w:t>por</w:t>
      </w:r>
    </w:p>
    <w:p w14:paraId="5513249A" w14:textId="77777777" w:rsidR="00852B8D" w:rsidRDefault="00C334C2">
      <w:pPr>
        <w:pStyle w:val="Textoindependiente"/>
        <w:spacing w:before="61"/>
        <w:ind w:left="860"/>
        <w:rPr>
          <w:rFonts w:ascii="Courier New" w:hAnsi="Courier New"/>
        </w:rPr>
      </w:pPr>
      <w:r>
        <w:rPr>
          <w:rFonts w:ascii="Courier New" w:hAnsi="Courier New"/>
        </w:rPr>
        <w:t>UtilidadesPractica7.cartasAlAzarDistribuciónUniforme()</w:t>
      </w:r>
    </w:p>
    <w:p w14:paraId="5513249B" w14:textId="77777777" w:rsidR="00852B8D" w:rsidRDefault="00852B8D">
      <w:pPr>
        <w:pStyle w:val="Textoindependiente"/>
        <w:spacing w:before="9"/>
        <w:rPr>
          <w:rFonts w:ascii="Courier New"/>
          <w:sz w:val="24"/>
        </w:rPr>
      </w:pPr>
    </w:p>
    <w:tbl>
      <w:tblPr>
        <w:tblStyle w:val="TableNormal"/>
        <w:tblW w:w="0" w:type="auto"/>
        <w:tblInd w:w="457" w:type="dxa"/>
        <w:tblLayout w:type="fixed"/>
        <w:tblLook w:val="01E0" w:firstRow="1" w:lastRow="1" w:firstColumn="1" w:lastColumn="1" w:noHBand="0" w:noVBand="0"/>
      </w:tblPr>
      <w:tblGrid>
        <w:gridCol w:w="326"/>
        <w:gridCol w:w="770"/>
        <w:gridCol w:w="7802"/>
      </w:tblGrid>
      <w:tr w:rsidR="00852B8D" w14:paraId="5513249F" w14:textId="77777777">
        <w:trPr>
          <w:trHeight w:val="216"/>
        </w:trPr>
        <w:tc>
          <w:tcPr>
            <w:tcW w:w="326" w:type="dxa"/>
          </w:tcPr>
          <w:p w14:paraId="5513249C" w14:textId="77777777" w:rsidR="00852B8D" w:rsidRDefault="00C334C2">
            <w:pPr>
              <w:pStyle w:val="TableParagraph"/>
              <w:spacing w:line="196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770" w:type="dxa"/>
          </w:tcPr>
          <w:p w14:paraId="5513249D" w14:textId="77777777" w:rsidR="00852B8D" w:rsidRDefault="00C334C2">
            <w:pPr>
              <w:pStyle w:val="TableParagraph"/>
              <w:spacing w:line="196" w:lineRule="exact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(2752)</w:t>
            </w:r>
          </w:p>
        </w:tc>
        <w:tc>
          <w:tcPr>
            <w:tcW w:w="7802" w:type="dxa"/>
          </w:tcPr>
          <w:p w14:paraId="5513249E" w14:textId="77777777" w:rsidR="00852B8D" w:rsidRDefault="00C334C2">
            <w:pPr>
              <w:pStyle w:val="TableParagraph"/>
              <w:spacing w:line="196" w:lineRule="exact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</w:t>
            </w:r>
          </w:p>
        </w:tc>
      </w:tr>
      <w:tr w:rsidR="00852B8D" w14:paraId="551324A3" w14:textId="77777777">
        <w:trPr>
          <w:trHeight w:val="234"/>
        </w:trPr>
        <w:tc>
          <w:tcPr>
            <w:tcW w:w="326" w:type="dxa"/>
          </w:tcPr>
          <w:p w14:paraId="551324A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770" w:type="dxa"/>
          </w:tcPr>
          <w:p w14:paraId="551324A1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(2789)</w:t>
            </w:r>
          </w:p>
        </w:tc>
        <w:tc>
          <w:tcPr>
            <w:tcW w:w="7802" w:type="dxa"/>
          </w:tcPr>
          <w:p w14:paraId="551324A2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</w:t>
            </w:r>
          </w:p>
        </w:tc>
      </w:tr>
      <w:tr w:rsidR="00852B8D" w14:paraId="551324A7" w14:textId="77777777">
        <w:trPr>
          <w:trHeight w:val="233"/>
        </w:trPr>
        <w:tc>
          <w:tcPr>
            <w:tcW w:w="326" w:type="dxa"/>
          </w:tcPr>
          <w:p w14:paraId="551324A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1C</w:t>
            </w:r>
          </w:p>
        </w:tc>
        <w:tc>
          <w:tcPr>
            <w:tcW w:w="770" w:type="dxa"/>
          </w:tcPr>
          <w:p w14:paraId="551324A5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(2801)</w:t>
            </w:r>
          </w:p>
        </w:tc>
        <w:tc>
          <w:tcPr>
            <w:tcW w:w="7802" w:type="dxa"/>
          </w:tcPr>
          <w:p w14:paraId="551324A6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  <w:tr w:rsidR="00852B8D" w14:paraId="551324AB" w14:textId="77777777">
        <w:trPr>
          <w:trHeight w:val="233"/>
        </w:trPr>
        <w:tc>
          <w:tcPr>
            <w:tcW w:w="326" w:type="dxa"/>
          </w:tcPr>
          <w:p w14:paraId="551324A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1D</w:t>
            </w:r>
          </w:p>
        </w:tc>
        <w:tc>
          <w:tcPr>
            <w:tcW w:w="770" w:type="dxa"/>
          </w:tcPr>
          <w:p w14:paraId="551324A9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(2660)</w:t>
            </w:r>
          </w:p>
        </w:tc>
        <w:tc>
          <w:tcPr>
            <w:tcW w:w="7802" w:type="dxa"/>
          </w:tcPr>
          <w:p w14:paraId="551324AA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</w:t>
            </w:r>
          </w:p>
        </w:tc>
      </w:tr>
      <w:tr w:rsidR="00852B8D" w14:paraId="551324AF" w14:textId="77777777">
        <w:trPr>
          <w:trHeight w:val="235"/>
        </w:trPr>
        <w:tc>
          <w:tcPr>
            <w:tcW w:w="326" w:type="dxa"/>
          </w:tcPr>
          <w:p w14:paraId="551324AC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770" w:type="dxa"/>
          </w:tcPr>
          <w:p w14:paraId="551324AD" w14:textId="77777777" w:rsidR="00852B8D" w:rsidRDefault="00C334C2">
            <w:pPr>
              <w:pStyle w:val="TableParagraph"/>
              <w:spacing w:line="215" w:lineRule="exact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(2716)</w:t>
            </w:r>
          </w:p>
        </w:tc>
        <w:tc>
          <w:tcPr>
            <w:tcW w:w="7802" w:type="dxa"/>
          </w:tcPr>
          <w:p w14:paraId="551324AE" w14:textId="77777777" w:rsidR="00852B8D" w:rsidRDefault="00C334C2">
            <w:pPr>
              <w:pStyle w:val="TableParagraph"/>
              <w:spacing w:line="215" w:lineRule="exact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</w:t>
            </w:r>
          </w:p>
        </w:tc>
      </w:tr>
      <w:tr w:rsidR="00852B8D" w14:paraId="551324B3" w14:textId="77777777">
        <w:trPr>
          <w:trHeight w:val="234"/>
        </w:trPr>
        <w:tc>
          <w:tcPr>
            <w:tcW w:w="326" w:type="dxa"/>
          </w:tcPr>
          <w:p w14:paraId="551324B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770" w:type="dxa"/>
          </w:tcPr>
          <w:p w14:paraId="551324B1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(2731)</w:t>
            </w:r>
          </w:p>
        </w:tc>
        <w:tc>
          <w:tcPr>
            <w:tcW w:w="7802" w:type="dxa"/>
          </w:tcPr>
          <w:p w14:paraId="551324B2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</w:t>
            </w:r>
          </w:p>
        </w:tc>
      </w:tr>
      <w:tr w:rsidR="00852B8D" w14:paraId="551324B7" w14:textId="77777777">
        <w:trPr>
          <w:trHeight w:val="233"/>
        </w:trPr>
        <w:tc>
          <w:tcPr>
            <w:tcW w:w="326" w:type="dxa"/>
          </w:tcPr>
          <w:p w14:paraId="551324B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2C</w:t>
            </w:r>
          </w:p>
        </w:tc>
        <w:tc>
          <w:tcPr>
            <w:tcW w:w="770" w:type="dxa"/>
          </w:tcPr>
          <w:p w14:paraId="551324B5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(2743)</w:t>
            </w:r>
          </w:p>
        </w:tc>
        <w:tc>
          <w:tcPr>
            <w:tcW w:w="7802" w:type="dxa"/>
          </w:tcPr>
          <w:p w14:paraId="551324B6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</w:t>
            </w:r>
          </w:p>
        </w:tc>
      </w:tr>
      <w:tr w:rsidR="00852B8D" w14:paraId="551324BB" w14:textId="77777777">
        <w:trPr>
          <w:trHeight w:val="233"/>
        </w:trPr>
        <w:tc>
          <w:tcPr>
            <w:tcW w:w="326" w:type="dxa"/>
          </w:tcPr>
          <w:p w14:paraId="551324B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2D</w:t>
            </w:r>
          </w:p>
        </w:tc>
        <w:tc>
          <w:tcPr>
            <w:tcW w:w="770" w:type="dxa"/>
          </w:tcPr>
          <w:p w14:paraId="551324B9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(2840)</w:t>
            </w:r>
          </w:p>
        </w:tc>
        <w:tc>
          <w:tcPr>
            <w:tcW w:w="7802" w:type="dxa"/>
          </w:tcPr>
          <w:p w14:paraId="551324BA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  <w:tr w:rsidR="00852B8D" w14:paraId="551324BF" w14:textId="77777777">
        <w:trPr>
          <w:trHeight w:val="233"/>
        </w:trPr>
        <w:tc>
          <w:tcPr>
            <w:tcW w:w="326" w:type="dxa"/>
          </w:tcPr>
          <w:p w14:paraId="551324B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3A</w:t>
            </w:r>
          </w:p>
        </w:tc>
        <w:tc>
          <w:tcPr>
            <w:tcW w:w="770" w:type="dxa"/>
          </w:tcPr>
          <w:p w14:paraId="551324BD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(2689)</w:t>
            </w:r>
          </w:p>
        </w:tc>
        <w:tc>
          <w:tcPr>
            <w:tcW w:w="7802" w:type="dxa"/>
          </w:tcPr>
          <w:p w14:paraId="551324BE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</w:t>
            </w:r>
          </w:p>
        </w:tc>
      </w:tr>
      <w:tr w:rsidR="00852B8D" w14:paraId="551324C3" w14:textId="77777777">
        <w:trPr>
          <w:trHeight w:val="233"/>
        </w:trPr>
        <w:tc>
          <w:tcPr>
            <w:tcW w:w="326" w:type="dxa"/>
          </w:tcPr>
          <w:p w14:paraId="551324C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3B</w:t>
            </w:r>
          </w:p>
        </w:tc>
        <w:tc>
          <w:tcPr>
            <w:tcW w:w="770" w:type="dxa"/>
          </w:tcPr>
          <w:p w14:paraId="551324C1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(2834)</w:t>
            </w:r>
          </w:p>
        </w:tc>
        <w:tc>
          <w:tcPr>
            <w:tcW w:w="7802" w:type="dxa"/>
          </w:tcPr>
          <w:p w14:paraId="551324C2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  <w:tr w:rsidR="00852B8D" w14:paraId="551324C7" w14:textId="77777777">
        <w:trPr>
          <w:trHeight w:val="234"/>
        </w:trPr>
        <w:tc>
          <w:tcPr>
            <w:tcW w:w="326" w:type="dxa"/>
          </w:tcPr>
          <w:p w14:paraId="551324C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3C</w:t>
            </w:r>
          </w:p>
        </w:tc>
        <w:tc>
          <w:tcPr>
            <w:tcW w:w="770" w:type="dxa"/>
          </w:tcPr>
          <w:p w14:paraId="551324C5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(2781)</w:t>
            </w:r>
          </w:p>
        </w:tc>
        <w:tc>
          <w:tcPr>
            <w:tcW w:w="7802" w:type="dxa"/>
          </w:tcPr>
          <w:p w14:paraId="551324C6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</w:t>
            </w:r>
            <w:r>
              <w:rPr>
                <w:sz w:val="20"/>
              </w:rPr>
              <w:t>################################################</w:t>
            </w:r>
          </w:p>
        </w:tc>
      </w:tr>
      <w:tr w:rsidR="00852B8D" w14:paraId="551324CB" w14:textId="77777777">
        <w:trPr>
          <w:trHeight w:val="235"/>
        </w:trPr>
        <w:tc>
          <w:tcPr>
            <w:tcW w:w="326" w:type="dxa"/>
          </w:tcPr>
          <w:p w14:paraId="551324C8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3D</w:t>
            </w:r>
          </w:p>
        </w:tc>
        <w:tc>
          <w:tcPr>
            <w:tcW w:w="770" w:type="dxa"/>
          </w:tcPr>
          <w:p w14:paraId="551324C9" w14:textId="77777777" w:rsidR="00852B8D" w:rsidRDefault="00C334C2">
            <w:pPr>
              <w:pStyle w:val="TableParagraph"/>
              <w:spacing w:line="215" w:lineRule="exact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(2781)</w:t>
            </w:r>
          </w:p>
        </w:tc>
        <w:tc>
          <w:tcPr>
            <w:tcW w:w="7802" w:type="dxa"/>
          </w:tcPr>
          <w:p w14:paraId="551324CA" w14:textId="77777777" w:rsidR="00852B8D" w:rsidRDefault="00C334C2">
            <w:pPr>
              <w:pStyle w:val="TableParagraph"/>
              <w:spacing w:line="215" w:lineRule="exact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</w:t>
            </w:r>
          </w:p>
        </w:tc>
      </w:tr>
      <w:tr w:rsidR="00852B8D" w14:paraId="551324CF" w14:textId="77777777">
        <w:trPr>
          <w:trHeight w:val="234"/>
        </w:trPr>
        <w:tc>
          <w:tcPr>
            <w:tcW w:w="326" w:type="dxa"/>
          </w:tcPr>
          <w:p w14:paraId="551324C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4A</w:t>
            </w:r>
          </w:p>
        </w:tc>
        <w:tc>
          <w:tcPr>
            <w:tcW w:w="770" w:type="dxa"/>
          </w:tcPr>
          <w:p w14:paraId="551324CD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(2787)</w:t>
            </w:r>
          </w:p>
        </w:tc>
        <w:tc>
          <w:tcPr>
            <w:tcW w:w="7802" w:type="dxa"/>
          </w:tcPr>
          <w:p w14:paraId="551324CE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</w:t>
            </w:r>
          </w:p>
        </w:tc>
      </w:tr>
      <w:tr w:rsidR="00852B8D" w14:paraId="551324D3" w14:textId="77777777">
        <w:trPr>
          <w:trHeight w:val="233"/>
        </w:trPr>
        <w:tc>
          <w:tcPr>
            <w:tcW w:w="326" w:type="dxa"/>
          </w:tcPr>
          <w:p w14:paraId="551324D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4B</w:t>
            </w:r>
          </w:p>
        </w:tc>
        <w:tc>
          <w:tcPr>
            <w:tcW w:w="770" w:type="dxa"/>
          </w:tcPr>
          <w:p w14:paraId="551324D1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(2774)</w:t>
            </w:r>
          </w:p>
        </w:tc>
        <w:tc>
          <w:tcPr>
            <w:tcW w:w="7802" w:type="dxa"/>
          </w:tcPr>
          <w:p w14:paraId="551324D2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</w:t>
            </w:r>
          </w:p>
        </w:tc>
      </w:tr>
      <w:tr w:rsidR="00852B8D" w14:paraId="551324D7" w14:textId="77777777">
        <w:trPr>
          <w:trHeight w:val="234"/>
        </w:trPr>
        <w:tc>
          <w:tcPr>
            <w:tcW w:w="326" w:type="dxa"/>
          </w:tcPr>
          <w:p w14:paraId="551324D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4C</w:t>
            </w:r>
          </w:p>
        </w:tc>
        <w:tc>
          <w:tcPr>
            <w:tcW w:w="770" w:type="dxa"/>
          </w:tcPr>
          <w:p w14:paraId="551324D5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(2882)</w:t>
            </w:r>
          </w:p>
        </w:tc>
        <w:tc>
          <w:tcPr>
            <w:tcW w:w="7802" w:type="dxa"/>
          </w:tcPr>
          <w:p w14:paraId="551324D6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######################################################################</w:t>
            </w:r>
          </w:p>
        </w:tc>
      </w:tr>
      <w:tr w:rsidR="00852B8D" w14:paraId="551324DB" w14:textId="77777777">
        <w:trPr>
          <w:trHeight w:val="233"/>
        </w:trPr>
        <w:tc>
          <w:tcPr>
            <w:tcW w:w="326" w:type="dxa"/>
          </w:tcPr>
          <w:p w14:paraId="551324D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4D</w:t>
            </w:r>
          </w:p>
        </w:tc>
        <w:tc>
          <w:tcPr>
            <w:tcW w:w="770" w:type="dxa"/>
          </w:tcPr>
          <w:p w14:paraId="551324D9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(2761)</w:t>
            </w:r>
          </w:p>
        </w:tc>
        <w:tc>
          <w:tcPr>
            <w:tcW w:w="7802" w:type="dxa"/>
          </w:tcPr>
          <w:p w14:paraId="551324DA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</w:t>
            </w:r>
          </w:p>
        </w:tc>
      </w:tr>
      <w:tr w:rsidR="00852B8D" w14:paraId="551324DF" w14:textId="77777777">
        <w:trPr>
          <w:trHeight w:val="233"/>
        </w:trPr>
        <w:tc>
          <w:tcPr>
            <w:tcW w:w="326" w:type="dxa"/>
          </w:tcPr>
          <w:p w14:paraId="551324D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5A</w:t>
            </w:r>
          </w:p>
        </w:tc>
        <w:tc>
          <w:tcPr>
            <w:tcW w:w="770" w:type="dxa"/>
          </w:tcPr>
          <w:p w14:paraId="551324DD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(2713)</w:t>
            </w:r>
          </w:p>
        </w:tc>
        <w:tc>
          <w:tcPr>
            <w:tcW w:w="7802" w:type="dxa"/>
          </w:tcPr>
          <w:p w14:paraId="551324DE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</w:t>
            </w:r>
          </w:p>
        </w:tc>
      </w:tr>
      <w:tr w:rsidR="00852B8D" w14:paraId="551324E3" w14:textId="77777777">
        <w:trPr>
          <w:trHeight w:val="233"/>
        </w:trPr>
        <w:tc>
          <w:tcPr>
            <w:tcW w:w="326" w:type="dxa"/>
          </w:tcPr>
          <w:p w14:paraId="551324E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5B</w:t>
            </w:r>
          </w:p>
        </w:tc>
        <w:tc>
          <w:tcPr>
            <w:tcW w:w="770" w:type="dxa"/>
          </w:tcPr>
          <w:p w14:paraId="551324E1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(2760)</w:t>
            </w:r>
          </w:p>
        </w:tc>
        <w:tc>
          <w:tcPr>
            <w:tcW w:w="7802" w:type="dxa"/>
          </w:tcPr>
          <w:p w14:paraId="551324E2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</w:t>
            </w:r>
          </w:p>
        </w:tc>
      </w:tr>
      <w:tr w:rsidR="00852B8D" w14:paraId="551324E7" w14:textId="77777777">
        <w:trPr>
          <w:trHeight w:val="235"/>
        </w:trPr>
        <w:tc>
          <w:tcPr>
            <w:tcW w:w="326" w:type="dxa"/>
          </w:tcPr>
          <w:p w14:paraId="551324E4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5C</w:t>
            </w:r>
          </w:p>
        </w:tc>
        <w:tc>
          <w:tcPr>
            <w:tcW w:w="770" w:type="dxa"/>
          </w:tcPr>
          <w:p w14:paraId="551324E5" w14:textId="77777777" w:rsidR="00852B8D" w:rsidRDefault="00C334C2">
            <w:pPr>
              <w:pStyle w:val="TableParagraph"/>
              <w:spacing w:line="215" w:lineRule="exact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(2779)</w:t>
            </w:r>
          </w:p>
        </w:tc>
        <w:tc>
          <w:tcPr>
            <w:tcW w:w="7802" w:type="dxa"/>
          </w:tcPr>
          <w:p w14:paraId="551324E6" w14:textId="77777777" w:rsidR="00852B8D" w:rsidRDefault="00C334C2">
            <w:pPr>
              <w:pStyle w:val="TableParagraph"/>
              <w:spacing w:line="215" w:lineRule="exact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</w:t>
            </w:r>
          </w:p>
        </w:tc>
      </w:tr>
      <w:tr w:rsidR="00852B8D" w14:paraId="551324EB" w14:textId="77777777">
        <w:trPr>
          <w:trHeight w:val="233"/>
        </w:trPr>
        <w:tc>
          <w:tcPr>
            <w:tcW w:w="326" w:type="dxa"/>
          </w:tcPr>
          <w:p w14:paraId="551324E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5D</w:t>
            </w:r>
          </w:p>
        </w:tc>
        <w:tc>
          <w:tcPr>
            <w:tcW w:w="770" w:type="dxa"/>
          </w:tcPr>
          <w:p w14:paraId="551324E9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(2749)</w:t>
            </w:r>
          </w:p>
        </w:tc>
        <w:tc>
          <w:tcPr>
            <w:tcW w:w="7802" w:type="dxa"/>
          </w:tcPr>
          <w:p w14:paraId="551324EA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</w:t>
            </w:r>
          </w:p>
        </w:tc>
      </w:tr>
      <w:tr w:rsidR="00852B8D" w14:paraId="551324EF" w14:textId="77777777">
        <w:trPr>
          <w:trHeight w:val="234"/>
        </w:trPr>
        <w:tc>
          <w:tcPr>
            <w:tcW w:w="326" w:type="dxa"/>
          </w:tcPr>
          <w:p w14:paraId="551324E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6A</w:t>
            </w:r>
          </w:p>
        </w:tc>
        <w:tc>
          <w:tcPr>
            <w:tcW w:w="770" w:type="dxa"/>
          </w:tcPr>
          <w:p w14:paraId="551324ED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(2839)</w:t>
            </w:r>
          </w:p>
        </w:tc>
        <w:tc>
          <w:tcPr>
            <w:tcW w:w="7802" w:type="dxa"/>
          </w:tcPr>
          <w:p w14:paraId="551324EE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  <w:tr w:rsidR="00852B8D" w14:paraId="551324F3" w14:textId="77777777">
        <w:trPr>
          <w:trHeight w:val="233"/>
        </w:trPr>
        <w:tc>
          <w:tcPr>
            <w:tcW w:w="326" w:type="dxa"/>
          </w:tcPr>
          <w:p w14:paraId="551324F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6B</w:t>
            </w:r>
          </w:p>
        </w:tc>
        <w:tc>
          <w:tcPr>
            <w:tcW w:w="770" w:type="dxa"/>
          </w:tcPr>
          <w:p w14:paraId="551324F1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(2870)</w:t>
            </w:r>
          </w:p>
        </w:tc>
        <w:tc>
          <w:tcPr>
            <w:tcW w:w="7802" w:type="dxa"/>
          </w:tcPr>
          <w:p w14:paraId="551324F2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#####################################################################</w:t>
            </w:r>
          </w:p>
        </w:tc>
      </w:tr>
      <w:tr w:rsidR="00852B8D" w14:paraId="551324F7" w14:textId="77777777">
        <w:trPr>
          <w:trHeight w:val="233"/>
        </w:trPr>
        <w:tc>
          <w:tcPr>
            <w:tcW w:w="326" w:type="dxa"/>
          </w:tcPr>
          <w:p w14:paraId="551324F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6C</w:t>
            </w:r>
          </w:p>
        </w:tc>
        <w:tc>
          <w:tcPr>
            <w:tcW w:w="770" w:type="dxa"/>
          </w:tcPr>
          <w:p w14:paraId="551324F5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(2724)</w:t>
            </w:r>
          </w:p>
        </w:tc>
        <w:tc>
          <w:tcPr>
            <w:tcW w:w="7802" w:type="dxa"/>
          </w:tcPr>
          <w:p w14:paraId="551324F6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</w:t>
            </w:r>
          </w:p>
        </w:tc>
      </w:tr>
      <w:tr w:rsidR="00852B8D" w14:paraId="551324FB" w14:textId="77777777">
        <w:trPr>
          <w:trHeight w:val="234"/>
        </w:trPr>
        <w:tc>
          <w:tcPr>
            <w:tcW w:w="326" w:type="dxa"/>
          </w:tcPr>
          <w:p w14:paraId="551324F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6D</w:t>
            </w:r>
          </w:p>
        </w:tc>
        <w:tc>
          <w:tcPr>
            <w:tcW w:w="770" w:type="dxa"/>
          </w:tcPr>
          <w:p w14:paraId="551324F9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(2811)</w:t>
            </w:r>
          </w:p>
        </w:tc>
        <w:tc>
          <w:tcPr>
            <w:tcW w:w="7802" w:type="dxa"/>
          </w:tcPr>
          <w:p w14:paraId="551324FA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  <w:tr w:rsidR="00852B8D" w14:paraId="551324FF" w14:textId="77777777">
        <w:trPr>
          <w:trHeight w:val="233"/>
        </w:trPr>
        <w:tc>
          <w:tcPr>
            <w:tcW w:w="326" w:type="dxa"/>
          </w:tcPr>
          <w:p w14:paraId="551324F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7A</w:t>
            </w:r>
          </w:p>
        </w:tc>
        <w:tc>
          <w:tcPr>
            <w:tcW w:w="770" w:type="dxa"/>
          </w:tcPr>
          <w:p w14:paraId="551324FD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(2829)</w:t>
            </w:r>
          </w:p>
        </w:tc>
        <w:tc>
          <w:tcPr>
            <w:tcW w:w="7802" w:type="dxa"/>
          </w:tcPr>
          <w:p w14:paraId="551324FE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  <w:tr w:rsidR="00852B8D" w14:paraId="55132503" w14:textId="77777777">
        <w:trPr>
          <w:trHeight w:val="235"/>
        </w:trPr>
        <w:tc>
          <w:tcPr>
            <w:tcW w:w="326" w:type="dxa"/>
          </w:tcPr>
          <w:p w14:paraId="55132500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7B</w:t>
            </w:r>
          </w:p>
        </w:tc>
        <w:tc>
          <w:tcPr>
            <w:tcW w:w="770" w:type="dxa"/>
          </w:tcPr>
          <w:p w14:paraId="55132501" w14:textId="77777777" w:rsidR="00852B8D" w:rsidRDefault="00C334C2">
            <w:pPr>
              <w:pStyle w:val="TableParagraph"/>
              <w:spacing w:line="215" w:lineRule="exact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(2856)</w:t>
            </w:r>
          </w:p>
        </w:tc>
        <w:tc>
          <w:tcPr>
            <w:tcW w:w="7802" w:type="dxa"/>
          </w:tcPr>
          <w:p w14:paraId="55132502" w14:textId="77777777" w:rsidR="00852B8D" w:rsidRDefault="00C334C2">
            <w:pPr>
              <w:pStyle w:val="TableParagraph"/>
              <w:spacing w:line="215" w:lineRule="exact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#####################################################################</w:t>
            </w:r>
          </w:p>
        </w:tc>
      </w:tr>
      <w:tr w:rsidR="00852B8D" w14:paraId="55132507" w14:textId="77777777">
        <w:trPr>
          <w:trHeight w:val="234"/>
        </w:trPr>
        <w:tc>
          <w:tcPr>
            <w:tcW w:w="326" w:type="dxa"/>
          </w:tcPr>
          <w:p w14:paraId="5513250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7C</w:t>
            </w:r>
          </w:p>
        </w:tc>
        <w:tc>
          <w:tcPr>
            <w:tcW w:w="770" w:type="dxa"/>
          </w:tcPr>
          <w:p w14:paraId="55132505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(2758)</w:t>
            </w:r>
          </w:p>
        </w:tc>
        <w:tc>
          <w:tcPr>
            <w:tcW w:w="7802" w:type="dxa"/>
          </w:tcPr>
          <w:p w14:paraId="55132506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</w:t>
            </w:r>
          </w:p>
        </w:tc>
      </w:tr>
      <w:tr w:rsidR="00852B8D" w14:paraId="5513250B" w14:textId="77777777">
        <w:trPr>
          <w:trHeight w:val="234"/>
        </w:trPr>
        <w:tc>
          <w:tcPr>
            <w:tcW w:w="326" w:type="dxa"/>
          </w:tcPr>
          <w:p w14:paraId="5513250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7D</w:t>
            </w:r>
          </w:p>
        </w:tc>
        <w:tc>
          <w:tcPr>
            <w:tcW w:w="770" w:type="dxa"/>
          </w:tcPr>
          <w:p w14:paraId="55132509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(2719)</w:t>
            </w:r>
          </w:p>
        </w:tc>
        <w:tc>
          <w:tcPr>
            <w:tcW w:w="7802" w:type="dxa"/>
          </w:tcPr>
          <w:p w14:paraId="5513250A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</w:t>
            </w:r>
          </w:p>
        </w:tc>
      </w:tr>
      <w:tr w:rsidR="00852B8D" w14:paraId="5513250F" w14:textId="77777777">
        <w:trPr>
          <w:trHeight w:val="234"/>
        </w:trPr>
        <w:tc>
          <w:tcPr>
            <w:tcW w:w="326" w:type="dxa"/>
          </w:tcPr>
          <w:p w14:paraId="5513250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8A</w:t>
            </w:r>
          </w:p>
        </w:tc>
        <w:tc>
          <w:tcPr>
            <w:tcW w:w="770" w:type="dxa"/>
          </w:tcPr>
          <w:p w14:paraId="5513250D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(2806)</w:t>
            </w:r>
          </w:p>
        </w:tc>
        <w:tc>
          <w:tcPr>
            <w:tcW w:w="7802" w:type="dxa"/>
          </w:tcPr>
          <w:p w14:paraId="5513250E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  <w:tr w:rsidR="00852B8D" w14:paraId="55132513" w14:textId="77777777">
        <w:trPr>
          <w:trHeight w:val="233"/>
        </w:trPr>
        <w:tc>
          <w:tcPr>
            <w:tcW w:w="326" w:type="dxa"/>
          </w:tcPr>
          <w:p w14:paraId="5513251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8B</w:t>
            </w:r>
          </w:p>
        </w:tc>
        <w:tc>
          <w:tcPr>
            <w:tcW w:w="770" w:type="dxa"/>
          </w:tcPr>
          <w:p w14:paraId="55132511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(2813)</w:t>
            </w:r>
          </w:p>
        </w:tc>
        <w:tc>
          <w:tcPr>
            <w:tcW w:w="7802" w:type="dxa"/>
          </w:tcPr>
          <w:p w14:paraId="55132512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  <w:tr w:rsidR="00852B8D" w14:paraId="55132517" w14:textId="77777777">
        <w:trPr>
          <w:trHeight w:val="233"/>
        </w:trPr>
        <w:tc>
          <w:tcPr>
            <w:tcW w:w="326" w:type="dxa"/>
          </w:tcPr>
          <w:p w14:paraId="5513251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8C</w:t>
            </w:r>
          </w:p>
        </w:tc>
        <w:tc>
          <w:tcPr>
            <w:tcW w:w="770" w:type="dxa"/>
          </w:tcPr>
          <w:p w14:paraId="55132515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(2778)</w:t>
            </w:r>
          </w:p>
        </w:tc>
        <w:tc>
          <w:tcPr>
            <w:tcW w:w="7802" w:type="dxa"/>
          </w:tcPr>
          <w:p w14:paraId="55132516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</w:t>
            </w:r>
          </w:p>
        </w:tc>
      </w:tr>
      <w:tr w:rsidR="00852B8D" w14:paraId="5513251B" w14:textId="77777777">
        <w:trPr>
          <w:trHeight w:val="234"/>
        </w:trPr>
        <w:tc>
          <w:tcPr>
            <w:tcW w:w="326" w:type="dxa"/>
          </w:tcPr>
          <w:p w14:paraId="5513251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8D</w:t>
            </w:r>
          </w:p>
        </w:tc>
        <w:tc>
          <w:tcPr>
            <w:tcW w:w="770" w:type="dxa"/>
          </w:tcPr>
          <w:p w14:paraId="55132519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(2840)</w:t>
            </w:r>
          </w:p>
        </w:tc>
        <w:tc>
          <w:tcPr>
            <w:tcW w:w="7802" w:type="dxa"/>
          </w:tcPr>
          <w:p w14:paraId="5513251A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  <w:tr w:rsidR="00852B8D" w14:paraId="5513251F" w14:textId="77777777">
        <w:trPr>
          <w:trHeight w:val="235"/>
        </w:trPr>
        <w:tc>
          <w:tcPr>
            <w:tcW w:w="326" w:type="dxa"/>
          </w:tcPr>
          <w:p w14:paraId="5513251C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9A</w:t>
            </w:r>
          </w:p>
        </w:tc>
        <w:tc>
          <w:tcPr>
            <w:tcW w:w="770" w:type="dxa"/>
          </w:tcPr>
          <w:p w14:paraId="5513251D" w14:textId="77777777" w:rsidR="00852B8D" w:rsidRDefault="00C334C2">
            <w:pPr>
              <w:pStyle w:val="TableParagraph"/>
              <w:spacing w:line="215" w:lineRule="exact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(2703)</w:t>
            </w:r>
          </w:p>
        </w:tc>
        <w:tc>
          <w:tcPr>
            <w:tcW w:w="7802" w:type="dxa"/>
          </w:tcPr>
          <w:p w14:paraId="5513251E" w14:textId="77777777" w:rsidR="00852B8D" w:rsidRDefault="00C334C2">
            <w:pPr>
              <w:pStyle w:val="TableParagraph"/>
              <w:spacing w:line="215" w:lineRule="exact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</w:t>
            </w:r>
          </w:p>
        </w:tc>
      </w:tr>
      <w:tr w:rsidR="00852B8D" w14:paraId="55132523" w14:textId="77777777">
        <w:trPr>
          <w:trHeight w:val="234"/>
        </w:trPr>
        <w:tc>
          <w:tcPr>
            <w:tcW w:w="326" w:type="dxa"/>
          </w:tcPr>
          <w:p w14:paraId="5513252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9B</w:t>
            </w:r>
          </w:p>
        </w:tc>
        <w:tc>
          <w:tcPr>
            <w:tcW w:w="770" w:type="dxa"/>
          </w:tcPr>
          <w:p w14:paraId="55132521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(2685)</w:t>
            </w:r>
          </w:p>
        </w:tc>
        <w:tc>
          <w:tcPr>
            <w:tcW w:w="7802" w:type="dxa"/>
          </w:tcPr>
          <w:p w14:paraId="55132522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</w:t>
            </w:r>
          </w:p>
        </w:tc>
      </w:tr>
      <w:tr w:rsidR="00852B8D" w14:paraId="55132527" w14:textId="77777777">
        <w:trPr>
          <w:trHeight w:val="233"/>
        </w:trPr>
        <w:tc>
          <w:tcPr>
            <w:tcW w:w="326" w:type="dxa"/>
          </w:tcPr>
          <w:p w14:paraId="5513252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9C</w:t>
            </w:r>
          </w:p>
        </w:tc>
        <w:tc>
          <w:tcPr>
            <w:tcW w:w="770" w:type="dxa"/>
          </w:tcPr>
          <w:p w14:paraId="55132525" w14:textId="77777777" w:rsidR="00852B8D" w:rsidRDefault="00C334C2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(2839)</w:t>
            </w:r>
          </w:p>
        </w:tc>
        <w:tc>
          <w:tcPr>
            <w:tcW w:w="7802" w:type="dxa"/>
          </w:tcPr>
          <w:p w14:paraId="55132526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  <w:tr w:rsidR="00852B8D" w14:paraId="5513252B" w14:textId="77777777">
        <w:trPr>
          <w:trHeight w:val="217"/>
        </w:trPr>
        <w:tc>
          <w:tcPr>
            <w:tcW w:w="326" w:type="dxa"/>
          </w:tcPr>
          <w:p w14:paraId="55132528" w14:textId="77777777" w:rsidR="00852B8D" w:rsidRDefault="00C334C2">
            <w:pPr>
              <w:pStyle w:val="TableParagraph"/>
              <w:spacing w:line="197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9D</w:t>
            </w:r>
          </w:p>
        </w:tc>
        <w:tc>
          <w:tcPr>
            <w:tcW w:w="770" w:type="dxa"/>
          </w:tcPr>
          <w:p w14:paraId="55132529" w14:textId="77777777" w:rsidR="00852B8D" w:rsidRDefault="00C334C2">
            <w:pPr>
              <w:pStyle w:val="TableParagraph"/>
              <w:spacing w:line="197" w:lineRule="exact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(2808)</w:t>
            </w:r>
          </w:p>
        </w:tc>
        <w:tc>
          <w:tcPr>
            <w:tcW w:w="7802" w:type="dxa"/>
          </w:tcPr>
          <w:p w14:paraId="5513252A" w14:textId="77777777" w:rsidR="00852B8D" w:rsidRDefault="00C334C2">
            <w:pPr>
              <w:pStyle w:val="TableParagraph"/>
              <w:spacing w:line="197" w:lineRule="exact"/>
              <w:ind w:left="55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</w:t>
            </w:r>
          </w:p>
        </w:tc>
      </w:tr>
    </w:tbl>
    <w:p w14:paraId="5513252C" w14:textId="77777777" w:rsidR="00852B8D" w:rsidRDefault="00852B8D">
      <w:pPr>
        <w:spacing w:line="197" w:lineRule="exact"/>
        <w:rPr>
          <w:sz w:val="20"/>
        </w:rPr>
        <w:sectPr w:rsidR="00852B8D">
          <w:pgSz w:w="12240" w:h="15840"/>
          <w:pgMar w:top="1440" w:right="920" w:bottom="980" w:left="940" w:header="0" w:footer="794" w:gutter="0"/>
          <w:cols w:space="720"/>
        </w:sectPr>
      </w:pPr>
    </w:p>
    <w:p w14:paraId="5513252D" w14:textId="77777777" w:rsidR="00852B8D" w:rsidRDefault="00C334C2">
      <w:pPr>
        <w:pStyle w:val="Prrafodelista"/>
        <w:numPr>
          <w:ilvl w:val="0"/>
          <w:numId w:val="1"/>
        </w:numPr>
        <w:tabs>
          <w:tab w:val="left" w:pos="861"/>
          <w:tab w:val="left" w:pos="2023"/>
          <w:tab w:val="left" w:pos="2683"/>
          <w:tab w:val="left" w:pos="4125"/>
          <w:tab w:val="left" w:pos="4785"/>
          <w:tab w:val="left" w:pos="5859"/>
          <w:tab w:val="left" w:pos="6522"/>
          <w:tab w:val="left" w:pos="7629"/>
          <w:tab w:val="left" w:pos="8604"/>
          <w:tab w:val="left" w:pos="9914"/>
        </w:tabs>
        <w:spacing w:before="39"/>
        <w:ind w:hanging="361"/>
      </w:pPr>
      <w:r>
        <w:lastRenderedPageBreak/>
        <w:t>Ejemplo</w:t>
      </w:r>
      <w:r>
        <w:tab/>
        <w:t>de</w:t>
      </w:r>
      <w:r>
        <w:tab/>
        <w:t>histograma</w:t>
      </w:r>
      <w:r>
        <w:tab/>
        <w:t>de</w:t>
      </w:r>
      <w:r>
        <w:tab/>
        <w:t>valores</w:t>
      </w:r>
      <w:r>
        <w:tab/>
        <w:t>de</w:t>
      </w:r>
      <w:r>
        <w:tab/>
        <w:t>100000</w:t>
      </w:r>
      <w:r>
        <w:tab/>
        <w:t>cartas</w:t>
      </w:r>
      <w:r>
        <w:tab/>
        <w:t>devueltos</w:t>
      </w:r>
      <w:r>
        <w:tab/>
        <w:t>por</w:t>
      </w:r>
    </w:p>
    <w:p w14:paraId="5513252E" w14:textId="77777777" w:rsidR="00852B8D" w:rsidRDefault="00C334C2">
      <w:pPr>
        <w:pStyle w:val="Textoindependiente"/>
        <w:spacing w:before="61"/>
        <w:ind w:left="860"/>
        <w:rPr>
          <w:rFonts w:ascii="Courier New" w:hAnsi="Courier New"/>
        </w:rPr>
      </w:pPr>
      <w:r>
        <w:rPr>
          <w:rFonts w:ascii="Courier New" w:hAnsi="Courier New"/>
        </w:rPr>
        <w:t>UtilidadesPractica7.cartasAlAzarDistribuciónNormal()</w:t>
      </w:r>
    </w:p>
    <w:p w14:paraId="5513252F" w14:textId="77777777" w:rsidR="00852B8D" w:rsidRDefault="00852B8D">
      <w:pPr>
        <w:pStyle w:val="Textoindependiente"/>
        <w:spacing w:before="8"/>
        <w:rPr>
          <w:rFonts w:ascii="Courier New"/>
          <w:sz w:val="24"/>
        </w:rPr>
      </w:pPr>
    </w:p>
    <w:tbl>
      <w:tblPr>
        <w:tblStyle w:val="TableNormal"/>
        <w:tblW w:w="0" w:type="auto"/>
        <w:tblInd w:w="457" w:type="dxa"/>
        <w:tblLayout w:type="fixed"/>
        <w:tblLook w:val="01E0" w:firstRow="1" w:lastRow="1" w:firstColumn="1" w:lastColumn="1" w:noHBand="0" w:noVBand="0"/>
      </w:tblPr>
      <w:tblGrid>
        <w:gridCol w:w="326"/>
        <w:gridCol w:w="220"/>
        <w:gridCol w:w="549"/>
        <w:gridCol w:w="7802"/>
      </w:tblGrid>
      <w:tr w:rsidR="00852B8D" w14:paraId="55132534" w14:textId="77777777">
        <w:trPr>
          <w:trHeight w:val="216"/>
        </w:trPr>
        <w:tc>
          <w:tcPr>
            <w:tcW w:w="326" w:type="dxa"/>
          </w:tcPr>
          <w:p w14:paraId="55132530" w14:textId="77777777" w:rsidR="00852B8D" w:rsidRDefault="00C334C2">
            <w:pPr>
              <w:pStyle w:val="TableParagraph"/>
              <w:spacing w:line="196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220" w:type="dxa"/>
          </w:tcPr>
          <w:p w14:paraId="55132531" w14:textId="77777777" w:rsidR="00852B8D" w:rsidRDefault="00C334C2">
            <w:pPr>
              <w:pStyle w:val="TableParagraph"/>
              <w:spacing w:line="196" w:lineRule="exact"/>
              <w:ind w:right="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(</w:t>
            </w:r>
          </w:p>
        </w:tc>
        <w:tc>
          <w:tcPr>
            <w:tcW w:w="549" w:type="dxa"/>
          </w:tcPr>
          <w:p w14:paraId="55132532" w14:textId="77777777" w:rsidR="00852B8D" w:rsidRDefault="00C334C2">
            <w:pPr>
              <w:pStyle w:val="TableParagraph"/>
              <w:spacing w:line="196" w:lineRule="exact"/>
              <w:ind w:left="145" w:right="34"/>
              <w:jc w:val="center"/>
              <w:rPr>
                <w:sz w:val="20"/>
              </w:rPr>
            </w:pPr>
            <w:r>
              <w:rPr>
                <w:sz w:val="20"/>
              </w:rPr>
              <w:t>45)</w:t>
            </w:r>
          </w:p>
        </w:tc>
        <w:tc>
          <w:tcPr>
            <w:tcW w:w="7802" w:type="dxa"/>
            <w:vMerge w:val="restart"/>
          </w:tcPr>
          <w:p w14:paraId="55132533" w14:textId="77777777" w:rsidR="00852B8D" w:rsidRDefault="00852B8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852B8D" w14:paraId="55132539" w14:textId="77777777">
        <w:trPr>
          <w:trHeight w:val="234"/>
        </w:trPr>
        <w:tc>
          <w:tcPr>
            <w:tcW w:w="326" w:type="dxa"/>
          </w:tcPr>
          <w:p w14:paraId="55132535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220" w:type="dxa"/>
          </w:tcPr>
          <w:p w14:paraId="55132536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(</w:t>
            </w:r>
          </w:p>
        </w:tc>
        <w:tc>
          <w:tcPr>
            <w:tcW w:w="549" w:type="dxa"/>
          </w:tcPr>
          <w:p w14:paraId="55132537" w14:textId="77777777" w:rsidR="00852B8D" w:rsidRDefault="00C334C2">
            <w:pPr>
              <w:pStyle w:val="TableParagraph"/>
              <w:ind w:left="145" w:right="34"/>
              <w:jc w:val="center"/>
              <w:rPr>
                <w:sz w:val="20"/>
              </w:rPr>
            </w:pPr>
            <w:r>
              <w:rPr>
                <w:sz w:val="20"/>
              </w:rPr>
              <w:t>58)</w:t>
            </w:r>
          </w:p>
        </w:tc>
        <w:tc>
          <w:tcPr>
            <w:tcW w:w="7802" w:type="dxa"/>
            <w:vMerge/>
            <w:tcBorders>
              <w:top w:val="nil"/>
            </w:tcBorders>
          </w:tcPr>
          <w:p w14:paraId="55132538" w14:textId="77777777" w:rsidR="00852B8D" w:rsidRDefault="00852B8D">
            <w:pPr>
              <w:rPr>
                <w:sz w:val="2"/>
                <w:szCs w:val="2"/>
              </w:rPr>
            </w:pPr>
          </w:p>
        </w:tc>
      </w:tr>
      <w:tr w:rsidR="00852B8D" w14:paraId="5513253E" w14:textId="77777777">
        <w:trPr>
          <w:trHeight w:val="235"/>
        </w:trPr>
        <w:tc>
          <w:tcPr>
            <w:tcW w:w="326" w:type="dxa"/>
          </w:tcPr>
          <w:p w14:paraId="5513253A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1C</w:t>
            </w:r>
          </w:p>
        </w:tc>
        <w:tc>
          <w:tcPr>
            <w:tcW w:w="220" w:type="dxa"/>
          </w:tcPr>
          <w:p w14:paraId="5513253B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(</w:t>
            </w:r>
          </w:p>
        </w:tc>
        <w:tc>
          <w:tcPr>
            <w:tcW w:w="549" w:type="dxa"/>
          </w:tcPr>
          <w:p w14:paraId="5513253C" w14:textId="77777777" w:rsidR="00852B8D" w:rsidRDefault="00C334C2">
            <w:pPr>
              <w:pStyle w:val="TableParagraph"/>
              <w:spacing w:line="215" w:lineRule="exact"/>
              <w:ind w:left="145" w:right="34"/>
              <w:jc w:val="center"/>
              <w:rPr>
                <w:sz w:val="20"/>
              </w:rPr>
            </w:pPr>
            <w:r>
              <w:rPr>
                <w:sz w:val="20"/>
              </w:rPr>
              <w:t>82)</w:t>
            </w:r>
          </w:p>
        </w:tc>
        <w:tc>
          <w:tcPr>
            <w:tcW w:w="7802" w:type="dxa"/>
            <w:vMerge/>
            <w:tcBorders>
              <w:top w:val="nil"/>
            </w:tcBorders>
          </w:tcPr>
          <w:p w14:paraId="5513253D" w14:textId="77777777" w:rsidR="00852B8D" w:rsidRDefault="00852B8D">
            <w:pPr>
              <w:rPr>
                <w:sz w:val="2"/>
                <w:szCs w:val="2"/>
              </w:rPr>
            </w:pPr>
          </w:p>
        </w:tc>
      </w:tr>
      <w:tr w:rsidR="00852B8D" w14:paraId="55132543" w14:textId="77777777">
        <w:trPr>
          <w:trHeight w:val="233"/>
        </w:trPr>
        <w:tc>
          <w:tcPr>
            <w:tcW w:w="326" w:type="dxa"/>
          </w:tcPr>
          <w:p w14:paraId="5513253F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1D</w:t>
            </w:r>
          </w:p>
        </w:tc>
        <w:tc>
          <w:tcPr>
            <w:tcW w:w="220" w:type="dxa"/>
          </w:tcPr>
          <w:p w14:paraId="5513254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(</w:t>
            </w:r>
          </w:p>
        </w:tc>
        <w:tc>
          <w:tcPr>
            <w:tcW w:w="549" w:type="dxa"/>
          </w:tcPr>
          <w:p w14:paraId="55132541" w14:textId="77777777" w:rsidR="00852B8D" w:rsidRDefault="00C334C2">
            <w:pPr>
              <w:pStyle w:val="TableParagraph"/>
              <w:ind w:left="35" w:right="34"/>
              <w:jc w:val="center"/>
              <w:rPr>
                <w:sz w:val="20"/>
              </w:rPr>
            </w:pPr>
            <w:r>
              <w:rPr>
                <w:sz w:val="20"/>
              </w:rPr>
              <w:t>143)</w:t>
            </w:r>
          </w:p>
        </w:tc>
        <w:tc>
          <w:tcPr>
            <w:tcW w:w="7802" w:type="dxa"/>
          </w:tcPr>
          <w:p w14:paraId="55132542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  <w:tr w:rsidR="00852B8D" w14:paraId="55132548" w14:textId="77777777">
        <w:trPr>
          <w:trHeight w:val="233"/>
        </w:trPr>
        <w:tc>
          <w:tcPr>
            <w:tcW w:w="326" w:type="dxa"/>
          </w:tcPr>
          <w:p w14:paraId="5513254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220" w:type="dxa"/>
          </w:tcPr>
          <w:p w14:paraId="55132545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(</w:t>
            </w:r>
          </w:p>
        </w:tc>
        <w:tc>
          <w:tcPr>
            <w:tcW w:w="549" w:type="dxa"/>
          </w:tcPr>
          <w:p w14:paraId="55132546" w14:textId="77777777" w:rsidR="00852B8D" w:rsidRDefault="00C334C2">
            <w:pPr>
              <w:pStyle w:val="TableParagraph"/>
              <w:ind w:left="35" w:right="34"/>
              <w:jc w:val="center"/>
              <w:rPr>
                <w:sz w:val="20"/>
              </w:rPr>
            </w:pPr>
            <w:r>
              <w:rPr>
                <w:sz w:val="20"/>
              </w:rPr>
              <w:t>254)</w:t>
            </w:r>
          </w:p>
        </w:tc>
        <w:tc>
          <w:tcPr>
            <w:tcW w:w="7802" w:type="dxa"/>
          </w:tcPr>
          <w:p w14:paraId="55132547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</w:t>
            </w:r>
          </w:p>
        </w:tc>
      </w:tr>
      <w:tr w:rsidR="00852B8D" w14:paraId="5513254D" w14:textId="77777777">
        <w:trPr>
          <w:trHeight w:val="234"/>
        </w:trPr>
        <w:tc>
          <w:tcPr>
            <w:tcW w:w="326" w:type="dxa"/>
          </w:tcPr>
          <w:p w14:paraId="55132549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220" w:type="dxa"/>
          </w:tcPr>
          <w:p w14:paraId="5513254A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(</w:t>
            </w:r>
          </w:p>
        </w:tc>
        <w:tc>
          <w:tcPr>
            <w:tcW w:w="549" w:type="dxa"/>
          </w:tcPr>
          <w:p w14:paraId="5513254B" w14:textId="77777777" w:rsidR="00852B8D" w:rsidRDefault="00C334C2">
            <w:pPr>
              <w:pStyle w:val="TableParagraph"/>
              <w:ind w:left="35" w:right="34"/>
              <w:jc w:val="center"/>
              <w:rPr>
                <w:sz w:val="20"/>
              </w:rPr>
            </w:pPr>
            <w:r>
              <w:rPr>
                <w:sz w:val="20"/>
              </w:rPr>
              <w:t>418)</w:t>
            </w:r>
          </w:p>
        </w:tc>
        <w:tc>
          <w:tcPr>
            <w:tcW w:w="7802" w:type="dxa"/>
          </w:tcPr>
          <w:p w14:paraId="5513254C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</w:t>
            </w:r>
          </w:p>
        </w:tc>
      </w:tr>
      <w:tr w:rsidR="00852B8D" w14:paraId="55132552" w14:textId="77777777">
        <w:trPr>
          <w:trHeight w:val="234"/>
        </w:trPr>
        <w:tc>
          <w:tcPr>
            <w:tcW w:w="326" w:type="dxa"/>
          </w:tcPr>
          <w:p w14:paraId="5513254E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2C</w:t>
            </w:r>
          </w:p>
        </w:tc>
        <w:tc>
          <w:tcPr>
            <w:tcW w:w="220" w:type="dxa"/>
          </w:tcPr>
          <w:p w14:paraId="5513254F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(</w:t>
            </w:r>
          </w:p>
        </w:tc>
        <w:tc>
          <w:tcPr>
            <w:tcW w:w="549" w:type="dxa"/>
          </w:tcPr>
          <w:p w14:paraId="55132550" w14:textId="77777777" w:rsidR="00852B8D" w:rsidRDefault="00C334C2">
            <w:pPr>
              <w:pStyle w:val="TableParagraph"/>
              <w:ind w:left="35" w:right="34"/>
              <w:jc w:val="center"/>
              <w:rPr>
                <w:sz w:val="20"/>
              </w:rPr>
            </w:pPr>
            <w:r>
              <w:rPr>
                <w:sz w:val="20"/>
              </w:rPr>
              <w:t>654)</w:t>
            </w:r>
          </w:p>
        </w:tc>
        <w:tc>
          <w:tcPr>
            <w:tcW w:w="7802" w:type="dxa"/>
          </w:tcPr>
          <w:p w14:paraId="55132551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</w:t>
            </w:r>
          </w:p>
        </w:tc>
      </w:tr>
      <w:tr w:rsidR="00852B8D" w14:paraId="55132557" w14:textId="77777777">
        <w:trPr>
          <w:trHeight w:val="217"/>
        </w:trPr>
        <w:tc>
          <w:tcPr>
            <w:tcW w:w="326" w:type="dxa"/>
          </w:tcPr>
          <w:p w14:paraId="55132553" w14:textId="77777777" w:rsidR="00852B8D" w:rsidRDefault="00C334C2">
            <w:pPr>
              <w:pStyle w:val="TableParagraph"/>
              <w:spacing w:line="197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2D</w:t>
            </w:r>
          </w:p>
        </w:tc>
        <w:tc>
          <w:tcPr>
            <w:tcW w:w="220" w:type="dxa"/>
          </w:tcPr>
          <w:p w14:paraId="55132554" w14:textId="77777777" w:rsidR="00852B8D" w:rsidRDefault="00C334C2">
            <w:pPr>
              <w:pStyle w:val="TableParagraph"/>
              <w:spacing w:line="197" w:lineRule="exact"/>
              <w:ind w:right="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(</w:t>
            </w:r>
          </w:p>
        </w:tc>
        <w:tc>
          <w:tcPr>
            <w:tcW w:w="549" w:type="dxa"/>
          </w:tcPr>
          <w:p w14:paraId="55132555" w14:textId="77777777" w:rsidR="00852B8D" w:rsidRDefault="00C334C2">
            <w:pPr>
              <w:pStyle w:val="TableParagraph"/>
              <w:spacing w:line="197" w:lineRule="exact"/>
              <w:ind w:left="35" w:right="34"/>
              <w:jc w:val="center"/>
              <w:rPr>
                <w:sz w:val="20"/>
              </w:rPr>
            </w:pPr>
            <w:r>
              <w:rPr>
                <w:sz w:val="20"/>
              </w:rPr>
              <w:t>969)</w:t>
            </w:r>
          </w:p>
        </w:tc>
        <w:tc>
          <w:tcPr>
            <w:tcW w:w="7802" w:type="dxa"/>
          </w:tcPr>
          <w:p w14:paraId="55132556" w14:textId="77777777" w:rsidR="00852B8D" w:rsidRDefault="00C334C2">
            <w:pPr>
              <w:pStyle w:val="TableParagraph"/>
              <w:spacing w:line="197" w:lineRule="exact"/>
              <w:ind w:left="56"/>
              <w:rPr>
                <w:sz w:val="20"/>
              </w:rPr>
            </w:pPr>
            <w:r>
              <w:rPr>
                <w:sz w:val="20"/>
              </w:rPr>
              <w:t>########</w:t>
            </w:r>
          </w:p>
        </w:tc>
      </w:tr>
      <w:tr w:rsidR="00852B8D" w14:paraId="5513255B" w14:textId="77777777">
        <w:trPr>
          <w:trHeight w:val="250"/>
        </w:trPr>
        <w:tc>
          <w:tcPr>
            <w:tcW w:w="326" w:type="dxa"/>
          </w:tcPr>
          <w:p w14:paraId="55132558" w14:textId="77777777" w:rsidR="00852B8D" w:rsidRDefault="00C334C2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3A</w:t>
            </w:r>
          </w:p>
        </w:tc>
        <w:tc>
          <w:tcPr>
            <w:tcW w:w="769" w:type="dxa"/>
            <w:gridSpan w:val="2"/>
          </w:tcPr>
          <w:p w14:paraId="55132559" w14:textId="77777777" w:rsidR="00852B8D" w:rsidRDefault="00C334C2">
            <w:pPr>
              <w:pStyle w:val="TableParagraph"/>
              <w:spacing w:line="231" w:lineRule="exact"/>
              <w:ind w:left="55"/>
              <w:rPr>
                <w:sz w:val="20"/>
              </w:rPr>
            </w:pPr>
            <w:r>
              <w:rPr>
                <w:sz w:val="20"/>
              </w:rPr>
              <w:t>(1484)</w:t>
            </w:r>
          </w:p>
        </w:tc>
        <w:tc>
          <w:tcPr>
            <w:tcW w:w="7802" w:type="dxa"/>
          </w:tcPr>
          <w:p w14:paraId="5513255A" w14:textId="77777777" w:rsidR="00852B8D" w:rsidRDefault="00C334C2">
            <w:pPr>
              <w:pStyle w:val="TableParagraph"/>
              <w:spacing w:line="231" w:lineRule="exact"/>
              <w:ind w:left="56"/>
              <w:rPr>
                <w:sz w:val="20"/>
              </w:rPr>
            </w:pPr>
            <w:r>
              <w:rPr>
                <w:sz w:val="20"/>
              </w:rPr>
              <w:t>#############</w:t>
            </w:r>
          </w:p>
        </w:tc>
      </w:tr>
      <w:tr w:rsidR="00852B8D" w14:paraId="5513255F" w14:textId="77777777">
        <w:trPr>
          <w:trHeight w:val="235"/>
        </w:trPr>
        <w:tc>
          <w:tcPr>
            <w:tcW w:w="326" w:type="dxa"/>
          </w:tcPr>
          <w:p w14:paraId="5513255C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3B</w:t>
            </w:r>
          </w:p>
        </w:tc>
        <w:tc>
          <w:tcPr>
            <w:tcW w:w="769" w:type="dxa"/>
            <w:gridSpan w:val="2"/>
          </w:tcPr>
          <w:p w14:paraId="5513255D" w14:textId="77777777" w:rsidR="00852B8D" w:rsidRDefault="00C334C2">
            <w:pPr>
              <w:pStyle w:val="TableParagraph"/>
              <w:spacing w:line="215" w:lineRule="exact"/>
              <w:ind w:left="55"/>
              <w:rPr>
                <w:sz w:val="20"/>
              </w:rPr>
            </w:pPr>
            <w:r>
              <w:rPr>
                <w:sz w:val="20"/>
              </w:rPr>
              <w:t>(1945)</w:t>
            </w:r>
          </w:p>
        </w:tc>
        <w:tc>
          <w:tcPr>
            <w:tcW w:w="7802" w:type="dxa"/>
          </w:tcPr>
          <w:p w14:paraId="5513255E" w14:textId="77777777" w:rsidR="00852B8D" w:rsidRDefault="00C334C2">
            <w:pPr>
              <w:pStyle w:val="TableParagraph"/>
              <w:spacing w:line="215" w:lineRule="exact"/>
              <w:ind w:left="56"/>
              <w:rPr>
                <w:sz w:val="20"/>
              </w:rPr>
            </w:pPr>
            <w:r>
              <w:rPr>
                <w:sz w:val="20"/>
              </w:rPr>
              <w:t>#################</w:t>
            </w:r>
          </w:p>
        </w:tc>
      </w:tr>
      <w:tr w:rsidR="00852B8D" w14:paraId="55132563" w14:textId="77777777">
        <w:trPr>
          <w:trHeight w:val="234"/>
        </w:trPr>
        <w:tc>
          <w:tcPr>
            <w:tcW w:w="326" w:type="dxa"/>
          </w:tcPr>
          <w:p w14:paraId="5513256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3C</w:t>
            </w:r>
          </w:p>
        </w:tc>
        <w:tc>
          <w:tcPr>
            <w:tcW w:w="769" w:type="dxa"/>
            <w:gridSpan w:val="2"/>
          </w:tcPr>
          <w:p w14:paraId="55132561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(2738)</w:t>
            </w:r>
          </w:p>
        </w:tc>
        <w:tc>
          <w:tcPr>
            <w:tcW w:w="7802" w:type="dxa"/>
          </w:tcPr>
          <w:p w14:paraId="55132562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</w:t>
            </w:r>
          </w:p>
        </w:tc>
      </w:tr>
      <w:tr w:rsidR="00852B8D" w14:paraId="55132567" w14:textId="77777777">
        <w:trPr>
          <w:trHeight w:val="234"/>
        </w:trPr>
        <w:tc>
          <w:tcPr>
            <w:tcW w:w="326" w:type="dxa"/>
          </w:tcPr>
          <w:p w14:paraId="5513256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3D</w:t>
            </w:r>
          </w:p>
        </w:tc>
        <w:tc>
          <w:tcPr>
            <w:tcW w:w="769" w:type="dxa"/>
            <w:gridSpan w:val="2"/>
          </w:tcPr>
          <w:p w14:paraId="55132565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(3573)</w:t>
            </w:r>
          </w:p>
        </w:tc>
        <w:tc>
          <w:tcPr>
            <w:tcW w:w="7802" w:type="dxa"/>
          </w:tcPr>
          <w:p w14:paraId="55132566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</w:t>
            </w:r>
          </w:p>
        </w:tc>
      </w:tr>
      <w:tr w:rsidR="00852B8D" w14:paraId="5513256B" w14:textId="77777777">
        <w:trPr>
          <w:trHeight w:val="234"/>
        </w:trPr>
        <w:tc>
          <w:tcPr>
            <w:tcW w:w="326" w:type="dxa"/>
          </w:tcPr>
          <w:p w14:paraId="5513256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4A</w:t>
            </w:r>
          </w:p>
        </w:tc>
        <w:tc>
          <w:tcPr>
            <w:tcW w:w="769" w:type="dxa"/>
            <w:gridSpan w:val="2"/>
          </w:tcPr>
          <w:p w14:paraId="55132569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(4385)</w:t>
            </w:r>
          </w:p>
        </w:tc>
        <w:tc>
          <w:tcPr>
            <w:tcW w:w="7802" w:type="dxa"/>
          </w:tcPr>
          <w:p w14:paraId="5513256A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</w:t>
            </w:r>
          </w:p>
        </w:tc>
      </w:tr>
      <w:tr w:rsidR="00852B8D" w14:paraId="5513256F" w14:textId="77777777">
        <w:trPr>
          <w:trHeight w:val="234"/>
        </w:trPr>
        <w:tc>
          <w:tcPr>
            <w:tcW w:w="326" w:type="dxa"/>
          </w:tcPr>
          <w:p w14:paraId="5513256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4B</w:t>
            </w:r>
          </w:p>
        </w:tc>
        <w:tc>
          <w:tcPr>
            <w:tcW w:w="769" w:type="dxa"/>
            <w:gridSpan w:val="2"/>
          </w:tcPr>
          <w:p w14:paraId="5513256D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(5194)</w:t>
            </w:r>
          </w:p>
        </w:tc>
        <w:tc>
          <w:tcPr>
            <w:tcW w:w="7802" w:type="dxa"/>
          </w:tcPr>
          <w:p w14:paraId="5513256E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##############################################</w:t>
            </w:r>
          </w:p>
        </w:tc>
      </w:tr>
      <w:tr w:rsidR="00852B8D" w14:paraId="55132573" w14:textId="77777777">
        <w:trPr>
          <w:trHeight w:val="233"/>
        </w:trPr>
        <w:tc>
          <w:tcPr>
            <w:tcW w:w="326" w:type="dxa"/>
          </w:tcPr>
          <w:p w14:paraId="5513257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4C</w:t>
            </w:r>
          </w:p>
        </w:tc>
        <w:tc>
          <w:tcPr>
            <w:tcW w:w="769" w:type="dxa"/>
            <w:gridSpan w:val="2"/>
          </w:tcPr>
          <w:p w14:paraId="55132571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(6210)</w:t>
            </w:r>
          </w:p>
        </w:tc>
        <w:tc>
          <w:tcPr>
            <w:tcW w:w="7802" w:type="dxa"/>
          </w:tcPr>
          <w:p w14:paraId="55132572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#######################################################</w:t>
            </w:r>
          </w:p>
        </w:tc>
      </w:tr>
      <w:tr w:rsidR="00852B8D" w14:paraId="55132577" w14:textId="77777777">
        <w:trPr>
          <w:trHeight w:val="233"/>
        </w:trPr>
        <w:tc>
          <w:tcPr>
            <w:tcW w:w="326" w:type="dxa"/>
          </w:tcPr>
          <w:p w14:paraId="5513257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4D</w:t>
            </w:r>
          </w:p>
        </w:tc>
        <w:tc>
          <w:tcPr>
            <w:tcW w:w="769" w:type="dxa"/>
            <w:gridSpan w:val="2"/>
          </w:tcPr>
          <w:p w14:paraId="55132575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(6805)</w:t>
            </w:r>
          </w:p>
        </w:tc>
        <w:tc>
          <w:tcPr>
            <w:tcW w:w="7802" w:type="dxa"/>
          </w:tcPr>
          <w:p w14:paraId="55132576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</w:t>
            </w:r>
          </w:p>
        </w:tc>
      </w:tr>
      <w:tr w:rsidR="00852B8D" w14:paraId="5513257B" w14:textId="77777777">
        <w:trPr>
          <w:trHeight w:val="235"/>
        </w:trPr>
        <w:tc>
          <w:tcPr>
            <w:tcW w:w="326" w:type="dxa"/>
          </w:tcPr>
          <w:p w14:paraId="55132578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5A</w:t>
            </w:r>
          </w:p>
        </w:tc>
        <w:tc>
          <w:tcPr>
            <w:tcW w:w="769" w:type="dxa"/>
            <w:gridSpan w:val="2"/>
          </w:tcPr>
          <w:p w14:paraId="55132579" w14:textId="77777777" w:rsidR="00852B8D" w:rsidRDefault="00C334C2">
            <w:pPr>
              <w:pStyle w:val="TableParagraph"/>
              <w:spacing w:line="215" w:lineRule="exact"/>
              <w:ind w:left="55"/>
              <w:rPr>
                <w:sz w:val="20"/>
              </w:rPr>
            </w:pPr>
            <w:r>
              <w:rPr>
                <w:sz w:val="20"/>
              </w:rPr>
              <w:t>(7386)</w:t>
            </w:r>
          </w:p>
        </w:tc>
        <w:tc>
          <w:tcPr>
            <w:tcW w:w="7802" w:type="dxa"/>
          </w:tcPr>
          <w:p w14:paraId="5513257A" w14:textId="77777777" w:rsidR="00852B8D" w:rsidRDefault="00C334C2">
            <w:pPr>
              <w:pStyle w:val="TableParagraph"/>
              <w:spacing w:line="215" w:lineRule="exact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</w:t>
            </w:r>
          </w:p>
        </w:tc>
      </w:tr>
      <w:tr w:rsidR="00852B8D" w14:paraId="5513257F" w14:textId="77777777">
        <w:trPr>
          <w:trHeight w:val="233"/>
        </w:trPr>
        <w:tc>
          <w:tcPr>
            <w:tcW w:w="326" w:type="dxa"/>
          </w:tcPr>
          <w:p w14:paraId="5513257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5B</w:t>
            </w:r>
          </w:p>
        </w:tc>
        <w:tc>
          <w:tcPr>
            <w:tcW w:w="769" w:type="dxa"/>
            <w:gridSpan w:val="2"/>
          </w:tcPr>
          <w:p w14:paraId="5513257D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(7668)</w:t>
            </w:r>
          </w:p>
        </w:tc>
        <w:tc>
          <w:tcPr>
            <w:tcW w:w="7802" w:type="dxa"/>
          </w:tcPr>
          <w:p w14:paraId="5513257E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#####################################################################</w:t>
            </w:r>
          </w:p>
        </w:tc>
      </w:tr>
      <w:tr w:rsidR="00852B8D" w14:paraId="55132583" w14:textId="77777777">
        <w:trPr>
          <w:trHeight w:val="233"/>
        </w:trPr>
        <w:tc>
          <w:tcPr>
            <w:tcW w:w="326" w:type="dxa"/>
          </w:tcPr>
          <w:p w14:paraId="5513258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5C</w:t>
            </w:r>
          </w:p>
        </w:tc>
        <w:tc>
          <w:tcPr>
            <w:tcW w:w="769" w:type="dxa"/>
            <w:gridSpan w:val="2"/>
          </w:tcPr>
          <w:p w14:paraId="55132581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(7777)</w:t>
            </w:r>
          </w:p>
        </w:tc>
        <w:tc>
          <w:tcPr>
            <w:tcW w:w="7802" w:type="dxa"/>
          </w:tcPr>
          <w:p w14:paraId="55132582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######################################################################</w:t>
            </w:r>
          </w:p>
        </w:tc>
      </w:tr>
      <w:tr w:rsidR="00852B8D" w14:paraId="55132587" w14:textId="77777777">
        <w:trPr>
          <w:trHeight w:val="233"/>
        </w:trPr>
        <w:tc>
          <w:tcPr>
            <w:tcW w:w="326" w:type="dxa"/>
          </w:tcPr>
          <w:p w14:paraId="5513258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5D</w:t>
            </w:r>
          </w:p>
        </w:tc>
        <w:tc>
          <w:tcPr>
            <w:tcW w:w="769" w:type="dxa"/>
            <w:gridSpan w:val="2"/>
          </w:tcPr>
          <w:p w14:paraId="55132585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(7311)</w:t>
            </w:r>
          </w:p>
        </w:tc>
        <w:tc>
          <w:tcPr>
            <w:tcW w:w="7802" w:type="dxa"/>
          </w:tcPr>
          <w:p w14:paraId="55132586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#################################################################</w:t>
            </w:r>
          </w:p>
        </w:tc>
      </w:tr>
      <w:tr w:rsidR="00852B8D" w14:paraId="5513258B" w14:textId="77777777">
        <w:trPr>
          <w:trHeight w:val="233"/>
        </w:trPr>
        <w:tc>
          <w:tcPr>
            <w:tcW w:w="326" w:type="dxa"/>
          </w:tcPr>
          <w:p w14:paraId="5513258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6A</w:t>
            </w:r>
          </w:p>
        </w:tc>
        <w:tc>
          <w:tcPr>
            <w:tcW w:w="769" w:type="dxa"/>
            <w:gridSpan w:val="2"/>
          </w:tcPr>
          <w:p w14:paraId="55132589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(6842)</w:t>
            </w:r>
          </w:p>
        </w:tc>
        <w:tc>
          <w:tcPr>
            <w:tcW w:w="7802" w:type="dxa"/>
          </w:tcPr>
          <w:p w14:paraId="5513258A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#############################################################</w:t>
            </w:r>
          </w:p>
        </w:tc>
      </w:tr>
      <w:tr w:rsidR="00852B8D" w14:paraId="5513258F" w14:textId="77777777">
        <w:trPr>
          <w:trHeight w:val="234"/>
        </w:trPr>
        <w:tc>
          <w:tcPr>
            <w:tcW w:w="326" w:type="dxa"/>
          </w:tcPr>
          <w:p w14:paraId="5513258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6B</w:t>
            </w:r>
          </w:p>
        </w:tc>
        <w:tc>
          <w:tcPr>
            <w:tcW w:w="769" w:type="dxa"/>
            <w:gridSpan w:val="2"/>
          </w:tcPr>
          <w:p w14:paraId="5513258D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(6220)</w:t>
            </w:r>
          </w:p>
        </w:tc>
        <w:tc>
          <w:tcPr>
            <w:tcW w:w="7802" w:type="dxa"/>
          </w:tcPr>
          <w:p w14:paraId="5513258E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#######################################################</w:t>
            </w:r>
          </w:p>
        </w:tc>
      </w:tr>
      <w:tr w:rsidR="00852B8D" w14:paraId="55132593" w14:textId="77777777">
        <w:trPr>
          <w:trHeight w:val="233"/>
        </w:trPr>
        <w:tc>
          <w:tcPr>
            <w:tcW w:w="326" w:type="dxa"/>
          </w:tcPr>
          <w:p w14:paraId="5513259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6C</w:t>
            </w:r>
          </w:p>
        </w:tc>
        <w:tc>
          <w:tcPr>
            <w:tcW w:w="769" w:type="dxa"/>
            <w:gridSpan w:val="2"/>
          </w:tcPr>
          <w:p w14:paraId="55132591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(5254)</w:t>
            </w:r>
          </w:p>
        </w:tc>
        <w:tc>
          <w:tcPr>
            <w:tcW w:w="7802" w:type="dxa"/>
          </w:tcPr>
          <w:p w14:paraId="55132592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###############################################</w:t>
            </w:r>
          </w:p>
        </w:tc>
      </w:tr>
      <w:tr w:rsidR="00852B8D" w14:paraId="55132597" w14:textId="77777777">
        <w:trPr>
          <w:trHeight w:val="235"/>
        </w:trPr>
        <w:tc>
          <w:tcPr>
            <w:tcW w:w="326" w:type="dxa"/>
          </w:tcPr>
          <w:p w14:paraId="55132594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6D</w:t>
            </w:r>
          </w:p>
        </w:tc>
        <w:tc>
          <w:tcPr>
            <w:tcW w:w="769" w:type="dxa"/>
            <w:gridSpan w:val="2"/>
          </w:tcPr>
          <w:p w14:paraId="55132595" w14:textId="77777777" w:rsidR="00852B8D" w:rsidRDefault="00C334C2">
            <w:pPr>
              <w:pStyle w:val="TableParagraph"/>
              <w:spacing w:line="215" w:lineRule="exact"/>
              <w:ind w:left="55"/>
              <w:rPr>
                <w:sz w:val="20"/>
              </w:rPr>
            </w:pPr>
            <w:r>
              <w:rPr>
                <w:sz w:val="20"/>
              </w:rPr>
              <w:t>(4337)</w:t>
            </w:r>
          </w:p>
        </w:tc>
        <w:tc>
          <w:tcPr>
            <w:tcW w:w="7802" w:type="dxa"/>
          </w:tcPr>
          <w:p w14:paraId="55132596" w14:textId="77777777" w:rsidR="00852B8D" w:rsidRDefault="00C334C2">
            <w:pPr>
              <w:pStyle w:val="TableParagraph"/>
              <w:spacing w:line="215" w:lineRule="exact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#######################################</w:t>
            </w:r>
          </w:p>
        </w:tc>
      </w:tr>
      <w:tr w:rsidR="00852B8D" w14:paraId="5513259B" w14:textId="77777777">
        <w:trPr>
          <w:trHeight w:val="233"/>
        </w:trPr>
        <w:tc>
          <w:tcPr>
            <w:tcW w:w="326" w:type="dxa"/>
          </w:tcPr>
          <w:p w14:paraId="5513259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7A</w:t>
            </w:r>
          </w:p>
        </w:tc>
        <w:tc>
          <w:tcPr>
            <w:tcW w:w="769" w:type="dxa"/>
            <w:gridSpan w:val="2"/>
          </w:tcPr>
          <w:p w14:paraId="55132599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(3472)</w:t>
            </w:r>
          </w:p>
        </w:tc>
        <w:tc>
          <w:tcPr>
            <w:tcW w:w="7802" w:type="dxa"/>
          </w:tcPr>
          <w:p w14:paraId="5513259A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###############################</w:t>
            </w:r>
          </w:p>
        </w:tc>
      </w:tr>
      <w:tr w:rsidR="00852B8D" w14:paraId="5513259F" w14:textId="77777777">
        <w:trPr>
          <w:trHeight w:val="233"/>
        </w:trPr>
        <w:tc>
          <w:tcPr>
            <w:tcW w:w="326" w:type="dxa"/>
          </w:tcPr>
          <w:p w14:paraId="5513259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7B</w:t>
            </w:r>
          </w:p>
        </w:tc>
        <w:tc>
          <w:tcPr>
            <w:tcW w:w="769" w:type="dxa"/>
            <w:gridSpan w:val="2"/>
          </w:tcPr>
          <w:p w14:paraId="5513259D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(2770)</w:t>
            </w:r>
          </w:p>
        </w:tc>
        <w:tc>
          <w:tcPr>
            <w:tcW w:w="7802" w:type="dxa"/>
          </w:tcPr>
          <w:p w14:paraId="5513259E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########################</w:t>
            </w:r>
          </w:p>
        </w:tc>
      </w:tr>
      <w:tr w:rsidR="00852B8D" w14:paraId="551325A3" w14:textId="77777777">
        <w:trPr>
          <w:trHeight w:val="234"/>
        </w:trPr>
        <w:tc>
          <w:tcPr>
            <w:tcW w:w="326" w:type="dxa"/>
          </w:tcPr>
          <w:p w14:paraId="551325A0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7C</w:t>
            </w:r>
          </w:p>
        </w:tc>
        <w:tc>
          <w:tcPr>
            <w:tcW w:w="769" w:type="dxa"/>
            <w:gridSpan w:val="2"/>
          </w:tcPr>
          <w:p w14:paraId="551325A1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(1983)</w:t>
            </w:r>
          </w:p>
        </w:tc>
        <w:tc>
          <w:tcPr>
            <w:tcW w:w="7802" w:type="dxa"/>
          </w:tcPr>
          <w:p w14:paraId="551325A2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#################</w:t>
            </w:r>
          </w:p>
        </w:tc>
      </w:tr>
      <w:tr w:rsidR="00852B8D" w14:paraId="551325A7" w14:textId="77777777">
        <w:trPr>
          <w:trHeight w:val="234"/>
        </w:trPr>
        <w:tc>
          <w:tcPr>
            <w:tcW w:w="326" w:type="dxa"/>
          </w:tcPr>
          <w:p w14:paraId="551325A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7D</w:t>
            </w:r>
          </w:p>
        </w:tc>
        <w:tc>
          <w:tcPr>
            <w:tcW w:w="769" w:type="dxa"/>
            <w:gridSpan w:val="2"/>
          </w:tcPr>
          <w:p w14:paraId="551325A5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(1457)</w:t>
            </w:r>
          </w:p>
        </w:tc>
        <w:tc>
          <w:tcPr>
            <w:tcW w:w="7802" w:type="dxa"/>
          </w:tcPr>
          <w:p w14:paraId="551325A6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#############</w:t>
            </w:r>
          </w:p>
        </w:tc>
      </w:tr>
      <w:tr w:rsidR="00852B8D" w14:paraId="551325AB" w14:textId="77777777">
        <w:trPr>
          <w:trHeight w:val="233"/>
        </w:trPr>
        <w:tc>
          <w:tcPr>
            <w:tcW w:w="326" w:type="dxa"/>
          </w:tcPr>
          <w:p w14:paraId="551325A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8A</w:t>
            </w:r>
          </w:p>
        </w:tc>
        <w:tc>
          <w:tcPr>
            <w:tcW w:w="769" w:type="dxa"/>
            <w:gridSpan w:val="2"/>
          </w:tcPr>
          <w:p w14:paraId="551325A9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955)</w:t>
            </w:r>
          </w:p>
        </w:tc>
        <w:tc>
          <w:tcPr>
            <w:tcW w:w="7802" w:type="dxa"/>
          </w:tcPr>
          <w:p w14:paraId="551325AA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########</w:t>
            </w:r>
          </w:p>
        </w:tc>
      </w:tr>
      <w:tr w:rsidR="00852B8D" w14:paraId="551325AF" w14:textId="77777777">
        <w:trPr>
          <w:trHeight w:val="233"/>
        </w:trPr>
        <w:tc>
          <w:tcPr>
            <w:tcW w:w="326" w:type="dxa"/>
          </w:tcPr>
          <w:p w14:paraId="551325A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8B</w:t>
            </w:r>
          </w:p>
        </w:tc>
        <w:tc>
          <w:tcPr>
            <w:tcW w:w="769" w:type="dxa"/>
            <w:gridSpan w:val="2"/>
          </w:tcPr>
          <w:p w14:paraId="551325AD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652)</w:t>
            </w:r>
          </w:p>
        </w:tc>
        <w:tc>
          <w:tcPr>
            <w:tcW w:w="7802" w:type="dxa"/>
          </w:tcPr>
          <w:p w14:paraId="551325AE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#####</w:t>
            </w:r>
          </w:p>
        </w:tc>
      </w:tr>
      <w:tr w:rsidR="00852B8D" w14:paraId="551325B3" w14:textId="77777777">
        <w:trPr>
          <w:trHeight w:val="235"/>
        </w:trPr>
        <w:tc>
          <w:tcPr>
            <w:tcW w:w="326" w:type="dxa"/>
          </w:tcPr>
          <w:p w14:paraId="551325B0" w14:textId="77777777" w:rsidR="00852B8D" w:rsidRDefault="00C334C2">
            <w:pPr>
              <w:pStyle w:val="TableParagraph"/>
              <w:spacing w:line="215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8C</w:t>
            </w:r>
          </w:p>
        </w:tc>
        <w:tc>
          <w:tcPr>
            <w:tcW w:w="769" w:type="dxa"/>
            <w:gridSpan w:val="2"/>
          </w:tcPr>
          <w:p w14:paraId="551325B1" w14:textId="77777777" w:rsidR="00852B8D" w:rsidRDefault="00C334C2">
            <w:pPr>
              <w:pStyle w:val="TableParagraph"/>
              <w:spacing w:line="215" w:lineRule="exact"/>
              <w:ind w:left="5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376)</w:t>
            </w:r>
          </w:p>
        </w:tc>
        <w:tc>
          <w:tcPr>
            <w:tcW w:w="7802" w:type="dxa"/>
          </w:tcPr>
          <w:p w14:paraId="551325B2" w14:textId="77777777" w:rsidR="00852B8D" w:rsidRDefault="00C334C2">
            <w:pPr>
              <w:pStyle w:val="TableParagraph"/>
              <w:spacing w:line="215" w:lineRule="exact"/>
              <w:ind w:left="56"/>
              <w:rPr>
                <w:sz w:val="20"/>
              </w:rPr>
            </w:pPr>
            <w:r>
              <w:rPr>
                <w:sz w:val="20"/>
              </w:rPr>
              <w:t>###</w:t>
            </w:r>
          </w:p>
        </w:tc>
      </w:tr>
      <w:tr w:rsidR="00852B8D" w14:paraId="551325B7" w14:textId="77777777">
        <w:trPr>
          <w:trHeight w:val="234"/>
        </w:trPr>
        <w:tc>
          <w:tcPr>
            <w:tcW w:w="326" w:type="dxa"/>
          </w:tcPr>
          <w:p w14:paraId="551325B4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8D</w:t>
            </w:r>
          </w:p>
        </w:tc>
        <w:tc>
          <w:tcPr>
            <w:tcW w:w="769" w:type="dxa"/>
            <w:gridSpan w:val="2"/>
          </w:tcPr>
          <w:p w14:paraId="551325B5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244)</w:t>
            </w:r>
          </w:p>
        </w:tc>
        <w:tc>
          <w:tcPr>
            <w:tcW w:w="7802" w:type="dxa"/>
          </w:tcPr>
          <w:p w14:paraId="551325B6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##</w:t>
            </w:r>
          </w:p>
        </w:tc>
      </w:tr>
      <w:tr w:rsidR="00852B8D" w14:paraId="551325BB" w14:textId="77777777">
        <w:trPr>
          <w:trHeight w:val="233"/>
        </w:trPr>
        <w:tc>
          <w:tcPr>
            <w:tcW w:w="326" w:type="dxa"/>
          </w:tcPr>
          <w:p w14:paraId="551325B8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9A</w:t>
            </w:r>
          </w:p>
        </w:tc>
        <w:tc>
          <w:tcPr>
            <w:tcW w:w="769" w:type="dxa"/>
            <w:gridSpan w:val="2"/>
          </w:tcPr>
          <w:p w14:paraId="551325B9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151)</w:t>
            </w:r>
          </w:p>
        </w:tc>
        <w:tc>
          <w:tcPr>
            <w:tcW w:w="7802" w:type="dxa"/>
          </w:tcPr>
          <w:p w14:paraId="551325BA" w14:textId="77777777" w:rsidR="00852B8D" w:rsidRDefault="00C334C2">
            <w:pPr>
              <w:pStyle w:val="TableParagraph"/>
              <w:ind w:left="56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</w:tr>
      <w:tr w:rsidR="00852B8D" w14:paraId="551325BF" w14:textId="77777777">
        <w:trPr>
          <w:trHeight w:val="233"/>
        </w:trPr>
        <w:tc>
          <w:tcPr>
            <w:tcW w:w="326" w:type="dxa"/>
          </w:tcPr>
          <w:p w14:paraId="551325BC" w14:textId="77777777" w:rsidR="00852B8D" w:rsidRDefault="00C334C2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9B</w:t>
            </w:r>
          </w:p>
        </w:tc>
        <w:tc>
          <w:tcPr>
            <w:tcW w:w="769" w:type="dxa"/>
            <w:gridSpan w:val="2"/>
          </w:tcPr>
          <w:p w14:paraId="551325BD" w14:textId="77777777" w:rsidR="00852B8D" w:rsidRDefault="00C334C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95)</w:t>
            </w:r>
          </w:p>
        </w:tc>
        <w:tc>
          <w:tcPr>
            <w:tcW w:w="7802" w:type="dxa"/>
          </w:tcPr>
          <w:p w14:paraId="551325BE" w14:textId="77777777" w:rsidR="00852B8D" w:rsidRDefault="00852B8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52B8D" w14:paraId="551325C3" w14:textId="77777777">
        <w:trPr>
          <w:trHeight w:val="232"/>
        </w:trPr>
        <w:tc>
          <w:tcPr>
            <w:tcW w:w="326" w:type="dxa"/>
          </w:tcPr>
          <w:p w14:paraId="551325C0" w14:textId="77777777" w:rsidR="00852B8D" w:rsidRDefault="00C334C2">
            <w:pPr>
              <w:pStyle w:val="TableParagraph"/>
              <w:spacing w:line="213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9C</w:t>
            </w:r>
          </w:p>
        </w:tc>
        <w:tc>
          <w:tcPr>
            <w:tcW w:w="769" w:type="dxa"/>
            <w:gridSpan w:val="2"/>
          </w:tcPr>
          <w:p w14:paraId="551325C1" w14:textId="77777777" w:rsidR="00852B8D" w:rsidRDefault="00C334C2">
            <w:pPr>
              <w:pStyle w:val="TableParagraph"/>
              <w:spacing w:line="213" w:lineRule="exact"/>
              <w:ind w:left="5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40)</w:t>
            </w:r>
          </w:p>
        </w:tc>
        <w:tc>
          <w:tcPr>
            <w:tcW w:w="7802" w:type="dxa"/>
          </w:tcPr>
          <w:p w14:paraId="551325C2" w14:textId="77777777" w:rsidR="00852B8D" w:rsidRDefault="00852B8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52B8D" w14:paraId="551325C7" w14:textId="77777777">
        <w:trPr>
          <w:trHeight w:val="216"/>
        </w:trPr>
        <w:tc>
          <w:tcPr>
            <w:tcW w:w="326" w:type="dxa"/>
          </w:tcPr>
          <w:p w14:paraId="551325C4" w14:textId="77777777" w:rsidR="00852B8D" w:rsidRDefault="00C334C2">
            <w:pPr>
              <w:pStyle w:val="TableParagraph"/>
              <w:spacing w:line="196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9D</w:t>
            </w:r>
          </w:p>
        </w:tc>
        <w:tc>
          <w:tcPr>
            <w:tcW w:w="769" w:type="dxa"/>
            <w:gridSpan w:val="2"/>
          </w:tcPr>
          <w:p w14:paraId="551325C5" w14:textId="77777777" w:rsidR="00852B8D" w:rsidRDefault="00C334C2">
            <w:pPr>
              <w:pStyle w:val="TableParagraph"/>
              <w:spacing w:line="196" w:lineRule="exact"/>
              <w:ind w:left="5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53)</w:t>
            </w:r>
          </w:p>
        </w:tc>
        <w:tc>
          <w:tcPr>
            <w:tcW w:w="7802" w:type="dxa"/>
          </w:tcPr>
          <w:p w14:paraId="551325C6" w14:textId="77777777" w:rsidR="00852B8D" w:rsidRDefault="00852B8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551325C8" w14:textId="77777777" w:rsidR="00C334C2" w:rsidRDefault="00C334C2"/>
    <w:sectPr w:rsidR="00C334C2">
      <w:pgSz w:w="12240" w:h="15840"/>
      <w:pgMar w:top="1400" w:right="920" w:bottom="980" w:left="940" w:header="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5063" w14:textId="77777777" w:rsidR="00C334C2" w:rsidRDefault="00C334C2">
      <w:r>
        <w:separator/>
      </w:r>
    </w:p>
  </w:endnote>
  <w:endnote w:type="continuationSeparator" w:id="0">
    <w:p w14:paraId="4C8C9E5F" w14:textId="77777777" w:rsidR="00C334C2" w:rsidRDefault="00C3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25DA" w14:textId="77777777" w:rsidR="00852B8D" w:rsidRDefault="00C334C2">
    <w:pPr>
      <w:pStyle w:val="Textoindependiente"/>
      <w:spacing w:line="14" w:lineRule="auto"/>
      <w:rPr>
        <w:sz w:val="20"/>
      </w:rPr>
    </w:pPr>
    <w:r>
      <w:pict w14:anchorId="551325D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3.5pt;margin-top:741.3pt;width:22.45pt;height:13.05pt;z-index:-251658752;mso-position-horizontal-relative:page;mso-position-vertical-relative:page" filled="f" stroked="f">
          <v:textbox inset="0,0,0,0">
            <w:txbxContent>
              <w:p w14:paraId="551325E3" w14:textId="77777777" w:rsidR="00852B8D" w:rsidRDefault="00C334C2">
                <w:pPr>
                  <w:pStyle w:val="Textoindependiente"/>
                  <w:spacing w:line="245" w:lineRule="exact"/>
                  <w:ind w:left="20"/>
                </w:pPr>
                <w:r>
                  <w:t xml:space="preserve">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A88C" w14:textId="77777777" w:rsidR="00C334C2" w:rsidRDefault="00C334C2">
      <w:r>
        <w:separator/>
      </w:r>
    </w:p>
  </w:footnote>
  <w:footnote w:type="continuationSeparator" w:id="0">
    <w:p w14:paraId="3E7DDB3F" w14:textId="77777777" w:rsidR="00C334C2" w:rsidRDefault="00C33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894"/>
    <w:multiLevelType w:val="hybridMultilevel"/>
    <w:tmpl w:val="20DCFE68"/>
    <w:lvl w:ilvl="0" w:tplc="95EAC28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EDA2A10">
      <w:numFmt w:val="bullet"/>
      <w:lvlText w:val=""/>
      <w:lvlJc w:val="left"/>
      <w:pPr>
        <w:ind w:left="114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F8EC1192">
      <w:numFmt w:val="bullet"/>
      <w:lvlText w:val="•"/>
      <w:lvlJc w:val="left"/>
      <w:pPr>
        <w:ind w:left="2166" w:hanging="360"/>
      </w:pPr>
      <w:rPr>
        <w:rFonts w:hint="default"/>
        <w:lang w:val="es-ES" w:eastAsia="en-US" w:bidi="ar-SA"/>
      </w:rPr>
    </w:lvl>
    <w:lvl w:ilvl="3" w:tplc="52366ED4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4" w:tplc="5B6A876A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4EFC6CEA"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6" w:tplc="CE2ADB60">
      <w:numFmt w:val="bullet"/>
      <w:lvlText w:val="•"/>
      <w:lvlJc w:val="left"/>
      <w:pPr>
        <w:ind w:left="6273" w:hanging="360"/>
      </w:pPr>
      <w:rPr>
        <w:rFonts w:hint="default"/>
        <w:lang w:val="es-ES" w:eastAsia="en-US" w:bidi="ar-SA"/>
      </w:rPr>
    </w:lvl>
    <w:lvl w:ilvl="7" w:tplc="9B8261C2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B7A4AC2A">
      <w:numFmt w:val="bullet"/>
      <w:lvlText w:val="•"/>
      <w:lvlJc w:val="left"/>
      <w:pPr>
        <w:ind w:left="832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4306D9F"/>
    <w:multiLevelType w:val="hybridMultilevel"/>
    <w:tmpl w:val="80BE60C0"/>
    <w:lvl w:ilvl="0" w:tplc="4064B204">
      <w:start w:val="1"/>
      <w:numFmt w:val="decimal"/>
      <w:lvlText w:val="%1."/>
      <w:lvlJc w:val="left"/>
      <w:pPr>
        <w:ind w:left="114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4403F3C">
      <w:numFmt w:val="bullet"/>
      <w:lvlText w:val="•"/>
      <w:lvlJc w:val="left"/>
      <w:pPr>
        <w:ind w:left="2064" w:hanging="360"/>
      </w:pPr>
      <w:rPr>
        <w:rFonts w:hint="default"/>
        <w:lang w:val="es-ES" w:eastAsia="en-US" w:bidi="ar-SA"/>
      </w:rPr>
    </w:lvl>
    <w:lvl w:ilvl="2" w:tplc="32183D42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9072072E">
      <w:numFmt w:val="bullet"/>
      <w:lvlText w:val="•"/>
      <w:lvlJc w:val="left"/>
      <w:pPr>
        <w:ind w:left="3912" w:hanging="360"/>
      </w:pPr>
      <w:rPr>
        <w:rFonts w:hint="default"/>
        <w:lang w:val="es-ES" w:eastAsia="en-US" w:bidi="ar-SA"/>
      </w:rPr>
    </w:lvl>
    <w:lvl w:ilvl="4" w:tplc="CECAD7B2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671C292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5204E492"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 w:tplc="6170976E">
      <w:numFmt w:val="bullet"/>
      <w:lvlText w:val="•"/>
      <w:lvlJc w:val="left"/>
      <w:pPr>
        <w:ind w:left="7608" w:hanging="360"/>
      </w:pPr>
      <w:rPr>
        <w:rFonts w:hint="default"/>
        <w:lang w:val="es-ES" w:eastAsia="en-US" w:bidi="ar-SA"/>
      </w:rPr>
    </w:lvl>
    <w:lvl w:ilvl="8" w:tplc="F8DCA6E6">
      <w:numFmt w:val="bullet"/>
      <w:lvlText w:val="•"/>
      <w:lvlJc w:val="left"/>
      <w:pPr>
        <w:ind w:left="85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A610491"/>
    <w:multiLevelType w:val="hybridMultilevel"/>
    <w:tmpl w:val="E008178A"/>
    <w:lvl w:ilvl="0" w:tplc="53929A40">
      <w:start w:val="1"/>
      <w:numFmt w:val="lowerLetter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DFCC49C"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2" w:tplc="1C8C76AA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3" w:tplc="CA9666C2">
      <w:numFmt w:val="bullet"/>
      <w:lvlText w:val="•"/>
      <w:lvlJc w:val="left"/>
      <w:pPr>
        <w:ind w:left="3716" w:hanging="360"/>
      </w:pPr>
      <w:rPr>
        <w:rFonts w:hint="default"/>
        <w:lang w:val="es-ES" w:eastAsia="en-US" w:bidi="ar-SA"/>
      </w:rPr>
    </w:lvl>
    <w:lvl w:ilvl="4" w:tplc="A7BC480E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BC883C1E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6" w:tplc="B58E7D56">
      <w:numFmt w:val="bullet"/>
      <w:lvlText w:val="•"/>
      <w:lvlJc w:val="left"/>
      <w:pPr>
        <w:ind w:left="6572" w:hanging="360"/>
      </w:pPr>
      <w:rPr>
        <w:rFonts w:hint="default"/>
        <w:lang w:val="es-ES" w:eastAsia="en-US" w:bidi="ar-SA"/>
      </w:rPr>
    </w:lvl>
    <w:lvl w:ilvl="7" w:tplc="DD18731A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  <w:lvl w:ilvl="8" w:tplc="276CC2F2">
      <w:numFmt w:val="bullet"/>
      <w:lvlText w:val="•"/>
      <w:lvlJc w:val="left"/>
      <w:pPr>
        <w:ind w:left="8476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B8D"/>
    <w:rsid w:val="00852B8D"/>
    <w:rsid w:val="009A4B83"/>
    <w:rsid w:val="00C3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513243E"/>
  <w15:docId w15:val="{CEBBBC42-2706-436B-A695-67B9FD2B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"/>
      <w:ind w:left="31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786" w:right="1520"/>
    </w:pPr>
    <w:rPr>
      <w:rFonts w:ascii="Tahoma" w:eastAsia="Tahoma" w:hAnsi="Tahoma" w:cs="Tahom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53"/>
      <w:ind w:left="1143" w:hanging="361"/>
    </w:pPr>
  </w:style>
  <w:style w:type="paragraph" w:customStyle="1" w:styleId="TableParagraph">
    <w:name w:val="Table Paragraph"/>
    <w:basedOn w:val="Normal"/>
    <w:uiPriority w:val="1"/>
    <w:qFormat/>
    <w:pPr>
      <w:spacing w:line="214" w:lineRule="exact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JIMENEZ DIAZ-PINTADO</cp:lastModifiedBy>
  <cp:revision>2</cp:revision>
  <dcterms:created xsi:type="dcterms:W3CDTF">2022-01-27T23:48:00Z</dcterms:created>
  <dcterms:modified xsi:type="dcterms:W3CDTF">2022-01-30T21:09:00Z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2022-01-27T00:00:00Z</vt:filetime>
  </property>
</Properties>
</file>