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960015" w14:paraId="23E19286" wp14:textId="4177F276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How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to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: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Rerun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taskflows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without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fail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on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first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 xml:space="preserve"> LC </w:t>
      </w:r>
      <w:proofErr w:type="spellStart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task</w:t>
      </w:r>
      <w:proofErr w:type="spellEnd"/>
      <w:r w:rsidRPr="21960015" w:rsidR="21960015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MX"/>
        </w:rPr>
        <w:t>.</w:t>
      </w:r>
      <w:r>
        <w:br/>
      </w:r>
      <w:r>
        <w:br/>
      </w: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Load Control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Parameter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Generator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/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Execution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Plan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runs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and sets a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record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Load Control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Setup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with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Load_Status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=R. </w:t>
      </w:r>
    </w:p>
    <w:p xmlns:wp14="http://schemas.microsoft.com/office/word/2010/wordml" w:rsidP="21960015" w14:paraId="12D3FEA7" wp14:textId="59865A52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This</w:t>
      </w: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has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an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CTL_LOAD_ID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which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Execution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Plan ID.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must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exist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Load Control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Setup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Table.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mandatory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before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any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EDW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run. </w:t>
      </w:r>
    </w:p>
    <w:p xmlns:wp14="http://schemas.microsoft.com/office/word/2010/wordml" w:rsidP="21960015" w14:paraId="7612DB4C" wp14:textId="48854653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After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that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EDW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run and Load Control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part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that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first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Mapping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every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EDW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runs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(4_1) and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creates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record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Load Control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with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Load_Status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=R.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child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and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there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foreing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key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pointing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to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Load Control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Setup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table.</w:t>
      </w:r>
    </w:p>
    <w:p xmlns:wp14="http://schemas.microsoft.com/office/word/2010/wordml" w:rsidP="21960015" w14:paraId="4083B2BF" wp14:textId="39C4F1A2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So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Load Control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there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are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two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main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IDs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:- CTL_LOAD_ID =&gt;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EXECUTION PLAN ID (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from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parent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LC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Setup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table)</w:t>
      </w:r>
      <w:r>
        <w:br/>
      </w: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- TASKFLOW_CTL_LOAD_ID =&gt;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ID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of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given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EDW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execution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instance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. </w:t>
      </w:r>
    </w:p>
    <w:p xmlns:wp14="http://schemas.microsoft.com/office/word/2010/wordml" w:rsidP="21960015" w14:paraId="65AD5B41" wp14:textId="63CEE368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case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mapping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(4_1)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performs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validations:</w:t>
      </w:r>
    </w:p>
    <w:p xmlns:wp14="http://schemas.microsoft.com/office/word/2010/wordml" w:rsidP="21960015" w14:paraId="58B75BF6" wp14:textId="0F8CEB6E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1)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There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must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be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an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execution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plan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created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LC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Setup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before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running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otherwise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will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fail</w:t>
      </w: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.</w:t>
      </w:r>
    </w:p>
    <w:p xmlns:wp14="http://schemas.microsoft.com/office/word/2010/wordml" w:rsidP="21960015" w14:paraId="2ACFCACB" wp14:textId="0A0C9E4B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2)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If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there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already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LC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(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for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given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)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with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CTL_LOAD_STATUS= R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mapping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will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fail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because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will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prevent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duplicate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execution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of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same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EDW Load.</w:t>
      </w:r>
    </w:p>
    <w:p xmlns:wp14="http://schemas.microsoft.com/office/word/2010/wordml" w:rsidP="21960015" w14:paraId="2FCC013E" wp14:textId="2C202128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3)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If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there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LC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(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for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given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)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with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CTL_LOAD_STATUS = C and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under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same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Execution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Plan ID (CTL_LOAD_ID)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will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fail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because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will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prevent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from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rerunning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a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already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completed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EDW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to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prevent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duplicates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DW.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If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necessary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to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rerun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,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this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LC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must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be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deleted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. </w:t>
      </w:r>
    </w:p>
    <w:p xmlns:wp14="http://schemas.microsoft.com/office/word/2010/wordml" w:rsidP="21960015" w14:paraId="5AB58491" wp14:textId="0C54C6E7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</w:p>
    <w:p xmlns:wp14="http://schemas.microsoft.com/office/word/2010/wordml" w:rsidP="21960015" w14:paraId="2F09F05D" wp14:textId="4B8FF81C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Query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to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delete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necessary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rows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LC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(so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can run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again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without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fail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on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first</w:t>
      </w:r>
      <w:proofErr w:type="spellEnd"/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task).</w:t>
      </w:r>
    </w:p>
    <w:p xmlns:wp14="http://schemas.microsoft.com/office/word/2010/wordml" w:rsidP="21960015" w14:paraId="7EDB63D4" wp14:textId="7EEAD0A4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DELETE FROM </w:t>
      </w:r>
    </w:p>
    <w:p xmlns:wp14="http://schemas.microsoft.com/office/word/2010/wordml" w:rsidP="21960015" w14:paraId="09BF30A6" wp14:textId="7AB0F134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"EDW_DEV"."EDW_LOAD_CT"."IICS_EDW_LOAD_TASKFLOW_CTL"</w:t>
      </w:r>
    </w:p>
    <w:p xmlns:wp14="http://schemas.microsoft.com/office/word/2010/wordml" w:rsidP="21960015" w14:paraId="0F65E6D6" wp14:textId="1AFAD224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21960015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WHERE</w:t>
      </w:r>
    </w:p>
    <w:p xmlns:wp14="http://schemas.microsoft.com/office/word/2010/wordml" w:rsidP="13874070" w14:paraId="0944FEB1" wp14:textId="033D90BB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CTL_LOAD_ID = 'Here,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you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must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check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on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LC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Setup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table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the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current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CTL_LOAD_ID</w:t>
      </w: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with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‘R’ status',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you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can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check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it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by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using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preview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data, at table options.</w:t>
      </w:r>
    </w:p>
    <w:p xmlns:wp14="http://schemas.microsoft.com/office/word/2010/wordml" w:rsidP="13874070" w14:paraId="1CBD32F1" wp14:textId="2D97B647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(example: CTL_LOAD_ID='17')</w:t>
      </w:r>
    </w:p>
    <w:p xmlns:wp14="http://schemas.microsoft.com/office/word/2010/wordml" w:rsidP="13874070" w14:paraId="508E3D1C" wp14:textId="3B4624A5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AND TASKFLOW_NAME = '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you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want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to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delete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register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in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order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to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rerun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' </w:t>
      </w: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(</w:t>
      </w:r>
      <w:proofErr w:type="spellStart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example</w:t>
      </w:r>
      <w:proofErr w:type="spellEnd"/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: </w:t>
      </w: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TASKFLOW_NAME = 'Taskflow01'</w:t>
      </w:r>
      <w:r w:rsidRPr="13874070" w:rsidR="21960015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)</w:t>
      </w:r>
    </w:p>
    <w:p w:rsidR="13874070" w:rsidP="13874070" w:rsidRDefault="13874070" w14:paraId="7F67E186" w14:textId="041F25D7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Final </w:t>
      </w:r>
      <w:proofErr w:type="spellStart"/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query</w:t>
      </w:r>
      <w:proofErr w:type="spellEnd"/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 xml:space="preserve"> </w:t>
      </w:r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example</w:t>
      </w:r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:</w:t>
      </w:r>
    </w:p>
    <w:p w:rsidR="13874070" w:rsidP="13874070" w:rsidRDefault="13874070" w14:paraId="77A8AE7B" w14:textId="6C3FAA3C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DELETE FROM</w:t>
      </w:r>
    </w:p>
    <w:p w:rsidR="13874070" w:rsidP="13874070" w:rsidRDefault="13874070" w14:paraId="0E57A17E" w14:textId="607B3E5D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"EDW_DEV"."EDW_LOAD_CT"."IICS_EDW_LOAD_TASKFLOW_CTL"</w:t>
      </w:r>
    </w:p>
    <w:p w:rsidR="13874070" w:rsidP="13874070" w:rsidRDefault="13874070" w14:paraId="0B00DC8D" w14:textId="57ABF62A">
      <w:pPr>
        <w:pStyle w:val="Normal"/>
        <w:bidi w:val="0"/>
        <w:spacing w:after="200" w:line="240" w:lineRule="auto"/>
        <w:jc w:val="both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</w:pPr>
      <w:r w:rsidRPr="13874070" w:rsidR="13874070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s-MX"/>
        </w:rPr>
        <w:t>WHERE CTL_LOAD_ID='17' AND TASKFLOW_NAME = 'Taskflow01'</w:t>
      </w:r>
    </w:p>
    <w:p xmlns:wp14="http://schemas.microsoft.com/office/word/2010/wordml" w:rsidP="21960015" w14:paraId="1E207724" wp14:textId="313AA8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BFBAC"/>
    <w:rsid w:val="117FDC4B"/>
    <w:rsid w:val="117FDC4B"/>
    <w:rsid w:val="13874070"/>
    <w:rsid w:val="16534D6E"/>
    <w:rsid w:val="173F22DB"/>
    <w:rsid w:val="173F22DB"/>
    <w:rsid w:val="1B6B50D9"/>
    <w:rsid w:val="208289FB"/>
    <w:rsid w:val="217BFBAC"/>
    <w:rsid w:val="21960015"/>
    <w:rsid w:val="347F7F32"/>
    <w:rsid w:val="35BE5F37"/>
    <w:rsid w:val="3E6043B3"/>
    <w:rsid w:val="42A4CFC5"/>
    <w:rsid w:val="45DC7087"/>
    <w:rsid w:val="45DC7087"/>
    <w:rsid w:val="477840E8"/>
    <w:rsid w:val="6D396BD8"/>
    <w:rsid w:val="6DC6157F"/>
    <w:rsid w:val="6F19CE81"/>
    <w:rsid w:val="77C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4E64"/>
  <w15:chartTrackingRefBased/>
  <w15:docId w15:val="{198DFBDC-1EB8-4862-BD5A-38E13C73EC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6BB7A57C68E4FB99B1B1EDBE8B8AD" ma:contentTypeVersion="11" ma:contentTypeDescription="Create a new document." ma:contentTypeScope="" ma:versionID="af68620b8be3f6b360163bd40bebf6b2">
  <xsd:schema xmlns:xsd="http://www.w3.org/2001/XMLSchema" xmlns:xs="http://www.w3.org/2001/XMLSchema" xmlns:p="http://schemas.microsoft.com/office/2006/metadata/properties" xmlns:ns2="d5d6348b-21a0-4238-9824-43b8b1a97be1" xmlns:ns3="2613e6c6-83a9-4a1f-a72e-b6da0e275c9f" targetNamespace="http://schemas.microsoft.com/office/2006/metadata/properties" ma:root="true" ma:fieldsID="afe0600e52cfdc6ccc0e2d28f57dddc6" ns2:_="" ns3:_="">
    <xsd:import namespace="d5d6348b-21a0-4238-9824-43b8b1a97be1"/>
    <xsd:import namespace="2613e6c6-83a9-4a1f-a72e-b6da0e275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6348b-21a0-4238-9824-43b8b1a97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f9fa9de-14eb-4221-aad4-f5ba3a37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e6c6-83a9-4a1f-a72e-b6da0e275c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21cc5c5-61a4-4f78-b9fa-d8dc4de3cfd4}" ma:internalName="TaxCatchAll" ma:showField="CatchAllData" ma:web="2613e6c6-83a9-4a1f-a72e-b6da0e275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13e6c6-83a9-4a1f-a72e-b6da0e275c9f" xsi:nil="true"/>
    <lcf76f155ced4ddcb4097134ff3c332f xmlns="d5d6348b-21a0-4238-9824-43b8b1a97b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7EDB50-6FB3-4D1A-B8E6-862F14174C87}"/>
</file>

<file path=customXml/itemProps2.xml><?xml version="1.0" encoding="utf-8"?>
<ds:datastoreItem xmlns:ds="http://schemas.openxmlformats.org/officeDocument/2006/customXml" ds:itemID="{FDD2236F-5399-409D-B940-CAA02B600C1E}"/>
</file>

<file path=customXml/itemProps3.xml><?xml version="1.0" encoding="utf-8"?>
<ds:datastoreItem xmlns:ds="http://schemas.openxmlformats.org/officeDocument/2006/customXml" ds:itemID="{9E69E02B-B70E-42E7-BF13-EC5B6BCFD6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Lucas</dc:creator>
  <cp:keywords/>
  <dc:description/>
  <cp:lastModifiedBy>Souza, Lucas</cp:lastModifiedBy>
  <dcterms:created xsi:type="dcterms:W3CDTF">2022-05-27T16:04:56Z</dcterms:created>
  <dcterms:modified xsi:type="dcterms:W3CDTF">2022-05-27T16:43:22Z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0x0101007756BB7A57C68E4FB99B1B1EDBE8B8AD</vt:lpwstr>
  </property>
  <property fmtid="{D5CDD505-2E9C-101B-9397-08002B2CF9AE}" pid="3" name="MediaServiceImageTags">
    <vt:lpwstr/>
  </property>
</Properties>
</file>