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DA09" w14:textId="596C6B91" w:rsidR="00D03291" w:rsidRPr="00E03366" w:rsidRDefault="00600CAC" w:rsidP="00E03366">
      <w:pPr>
        <w:pStyle w:val="Title"/>
      </w:pPr>
      <w:r w:rsidRPr="00E03366">
        <w:t>Mapping</w:t>
      </w:r>
      <w:r w:rsidR="00D03291" w:rsidRPr="00E03366">
        <w:t xml:space="preserve"> </w:t>
      </w:r>
      <w:proofErr w:type="spellStart"/>
      <w:r w:rsidRPr="00E03366">
        <w:t>Synchronization</w:t>
      </w:r>
      <w:proofErr w:type="spellEnd"/>
      <w:r w:rsidR="00D03291" w:rsidRPr="00E03366">
        <w:t xml:space="preserve"> Tutorial</w:t>
      </w:r>
    </w:p>
    <w:p w14:paraId="0B6733E8" w14:textId="77777777" w:rsidR="00E03366" w:rsidRPr="006B2187" w:rsidRDefault="00E03366" w:rsidP="00E03366">
      <w:pPr>
        <w:pStyle w:val="Heading1"/>
        <w:rPr>
          <w:lang w:val="en-US"/>
        </w:rPr>
      </w:pPr>
      <w:bookmarkStart w:id="0" w:name="_Toc114676160"/>
      <w:r w:rsidRPr="006B2187">
        <w:rPr>
          <w:lang w:val="en-US"/>
        </w:rPr>
        <w:t>Introduction</w:t>
      </w:r>
      <w:bookmarkEnd w:id="0"/>
    </w:p>
    <w:p w14:paraId="113EF29F" w14:textId="77777777" w:rsidR="00E03366" w:rsidRDefault="00E03366" w:rsidP="00E03366">
      <w:pPr>
        <w:rPr>
          <w:lang w:val="en-US"/>
        </w:rPr>
      </w:pPr>
      <w:r w:rsidRPr="006B2187">
        <w:rPr>
          <w:lang w:val="en-US"/>
        </w:rPr>
        <w:t xml:space="preserve">This document </w:t>
      </w:r>
      <w:r w:rsidRPr="001D50EC">
        <w:rPr>
          <w:lang w:val="en-US"/>
        </w:rPr>
        <w:t>contains</w:t>
      </w:r>
      <w:r w:rsidRPr="006B2187">
        <w:rPr>
          <w:lang w:val="en-US"/>
        </w:rPr>
        <w:t xml:space="preserve"> </w:t>
      </w:r>
      <w:r>
        <w:rPr>
          <w:lang w:val="en-US"/>
        </w:rPr>
        <w:t xml:space="preserve">the step-by-step process to synchronize the </w:t>
      </w:r>
      <w:r w:rsidRPr="00385BEE">
        <w:rPr>
          <w:b/>
          <w:bCs/>
          <w:lang w:val="en-US"/>
        </w:rPr>
        <w:t>Mapplet</w:t>
      </w:r>
      <w:r>
        <w:rPr>
          <w:b/>
          <w:bCs/>
          <w:lang w:val="en-US"/>
        </w:rPr>
        <w:t>-P</w:t>
      </w:r>
      <w:r w:rsidRPr="00385BEE">
        <w:rPr>
          <w:b/>
          <w:bCs/>
          <w:lang w:val="en-US"/>
        </w:rPr>
        <w:t xml:space="preserve">roperty </w:t>
      </w:r>
      <w:r>
        <w:rPr>
          <w:lang w:val="en-US"/>
        </w:rPr>
        <w:t xml:space="preserve">and edit </w:t>
      </w:r>
      <w:r>
        <w:rPr>
          <w:b/>
          <w:bCs/>
          <w:lang w:val="en-US"/>
        </w:rPr>
        <w:t>P</w:t>
      </w:r>
      <w:r w:rsidRPr="00385BEE">
        <w:rPr>
          <w:b/>
          <w:bCs/>
          <w:lang w:val="en-US"/>
        </w:rPr>
        <w:t>arameters</w:t>
      </w:r>
      <w:r>
        <w:rPr>
          <w:lang w:val="en-US"/>
        </w:rPr>
        <w:t xml:space="preserve"> on each mapping. In specific on the Donaldson EDW Sil Mappings IICS file.</w:t>
      </w:r>
    </w:p>
    <w:p w14:paraId="4503F818" w14:textId="42EADF8E" w:rsidR="000C6685" w:rsidRDefault="00190CA0">
      <w:pPr>
        <w:rPr>
          <w:lang w:val="en-US"/>
        </w:rPr>
      </w:pPr>
      <w:r w:rsidRPr="006B2187">
        <w:rPr>
          <w:lang w:val="en-US"/>
        </w:rPr>
        <w:br w:type="page"/>
      </w:r>
    </w:p>
    <w:p w14:paraId="2372A64E" w14:textId="73195864" w:rsidR="000C6685" w:rsidRDefault="000C668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709489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2D34F" w14:textId="363BCDD4" w:rsidR="000C6685" w:rsidRPr="00E03366" w:rsidRDefault="00E03366">
          <w:pPr>
            <w:pStyle w:val="TOCHeading"/>
            <w:rPr>
              <w:rStyle w:val="Heading1Char"/>
            </w:rPr>
          </w:pPr>
          <w:r w:rsidRPr="00E03366">
            <w:rPr>
              <w:rStyle w:val="Heading1Char"/>
            </w:rPr>
            <w:t>Index</w:t>
          </w:r>
        </w:p>
        <w:p w14:paraId="4B3AA30D" w14:textId="3FF0D5FB" w:rsidR="00E03366" w:rsidRDefault="000C66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76160" w:history="1">
            <w:r w:rsidR="00E03366" w:rsidRPr="00C407BE">
              <w:rPr>
                <w:rStyle w:val="Hyperlink"/>
                <w:noProof/>
                <w:lang w:val="en-US"/>
              </w:rPr>
              <w:t>Introduction</w:t>
            </w:r>
            <w:r w:rsidR="00E03366">
              <w:rPr>
                <w:noProof/>
                <w:webHidden/>
              </w:rPr>
              <w:tab/>
            </w:r>
            <w:r w:rsidR="00E03366">
              <w:rPr>
                <w:noProof/>
                <w:webHidden/>
              </w:rPr>
              <w:fldChar w:fldCharType="begin"/>
            </w:r>
            <w:r w:rsidR="00E03366">
              <w:rPr>
                <w:noProof/>
                <w:webHidden/>
              </w:rPr>
              <w:instrText xml:space="preserve"> PAGEREF _Toc114676160 \h </w:instrText>
            </w:r>
            <w:r w:rsidR="00E03366">
              <w:rPr>
                <w:noProof/>
                <w:webHidden/>
              </w:rPr>
            </w:r>
            <w:r w:rsidR="00E03366">
              <w:rPr>
                <w:noProof/>
                <w:webHidden/>
              </w:rPr>
              <w:fldChar w:fldCharType="separate"/>
            </w:r>
            <w:r w:rsidR="00E03366">
              <w:rPr>
                <w:noProof/>
                <w:webHidden/>
              </w:rPr>
              <w:t>1</w:t>
            </w:r>
            <w:r w:rsidR="00E03366">
              <w:rPr>
                <w:noProof/>
                <w:webHidden/>
              </w:rPr>
              <w:fldChar w:fldCharType="end"/>
            </w:r>
          </w:hyperlink>
        </w:p>
        <w:p w14:paraId="238E00F1" w14:textId="48AA3EF8" w:rsidR="00E03366" w:rsidRDefault="00E033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4676161" w:history="1">
            <w:r w:rsidRPr="00C407BE">
              <w:rPr>
                <w:rStyle w:val="Hyperlink"/>
                <w:noProof/>
                <w:lang w:val="en-US"/>
              </w:rPr>
              <w:t>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E183" w14:textId="459088FC" w:rsidR="00E03366" w:rsidRDefault="00E033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4676162" w:history="1">
            <w:r w:rsidRPr="00C407BE">
              <w:rPr>
                <w:rStyle w:val="Hyperlink"/>
                <w:noProof/>
                <w:lang w:val="en-US"/>
              </w:rPr>
              <w:t>Example of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2EC2" w14:textId="78896847" w:rsidR="00E03366" w:rsidRDefault="00E033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4676163" w:history="1">
            <w:r w:rsidRPr="00C407BE">
              <w:rPr>
                <w:rStyle w:val="Hyperlink"/>
                <w:noProof/>
                <w:lang w:val="en-US"/>
              </w:rPr>
              <w:t>In the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D651" w14:textId="448360DE" w:rsidR="00E03366" w:rsidRDefault="00E033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4676164" w:history="1">
            <w:r w:rsidRPr="00C407BE">
              <w:rPr>
                <w:rStyle w:val="Hyperlink"/>
                <w:noProof/>
                <w:lang w:val="en-US"/>
              </w:rPr>
              <w:t>Synchronizing a Mapplet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B56C" w14:textId="0A555D42" w:rsidR="00E03366" w:rsidRDefault="00E033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4676165" w:history="1">
            <w:r w:rsidRPr="00C407BE">
              <w:rPr>
                <w:rStyle w:val="Hyperlink"/>
                <w:noProof/>
              </w:rPr>
              <w:t>Editing Mapping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BB77" w14:textId="7FB02BE1" w:rsidR="00E03366" w:rsidRDefault="00E033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4676166" w:history="1">
            <w:r w:rsidRPr="00C407BE">
              <w:rPr>
                <w:rStyle w:val="Hyperlink"/>
                <w:noProof/>
                <w:lang w:val="en-US"/>
              </w:rPr>
              <w:t>Saving Mapping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306C" w14:textId="3BD685CB" w:rsidR="000C6685" w:rsidRDefault="000C6685">
          <w:r>
            <w:rPr>
              <w:b/>
              <w:bCs/>
              <w:noProof/>
            </w:rPr>
            <w:fldChar w:fldCharType="end"/>
          </w:r>
        </w:p>
      </w:sdtContent>
    </w:sdt>
    <w:p w14:paraId="478F13A4" w14:textId="3FBBD1F6" w:rsidR="000C6685" w:rsidRDefault="000C6685">
      <w:pPr>
        <w:rPr>
          <w:lang w:val="en-US"/>
        </w:rPr>
      </w:pPr>
    </w:p>
    <w:p w14:paraId="616A37C8" w14:textId="2E60DCEE" w:rsidR="000C6685" w:rsidRDefault="000C6685">
      <w:pPr>
        <w:rPr>
          <w:lang w:val="en-US"/>
        </w:rPr>
      </w:pPr>
      <w:r>
        <w:rPr>
          <w:lang w:val="en-US"/>
        </w:rPr>
        <w:br w:type="page"/>
      </w:r>
    </w:p>
    <w:p w14:paraId="55085FD1" w14:textId="77777777" w:rsidR="00190CA0" w:rsidRPr="006B2187" w:rsidRDefault="00190CA0">
      <w:pPr>
        <w:rPr>
          <w:lang w:val="en-US"/>
        </w:rPr>
      </w:pPr>
    </w:p>
    <w:p w14:paraId="43F824B1" w14:textId="77165AA5" w:rsidR="003D61BC" w:rsidRDefault="003D61BC" w:rsidP="003D61BC">
      <w:pPr>
        <w:pStyle w:val="Heading1"/>
        <w:rPr>
          <w:lang w:val="en-US"/>
        </w:rPr>
      </w:pPr>
      <w:bookmarkStart w:id="1" w:name="_Toc114676161"/>
      <w:r>
        <w:rPr>
          <w:lang w:val="en-US"/>
        </w:rPr>
        <w:t>Setting Up</w:t>
      </w:r>
      <w:bookmarkEnd w:id="1"/>
    </w:p>
    <w:p w14:paraId="2FA058BD" w14:textId="4D9D5FD5" w:rsidR="003D61BC" w:rsidRPr="00E03366" w:rsidRDefault="003D61BC" w:rsidP="00E03366">
      <w:pPr>
        <w:pStyle w:val="ListParagraph"/>
        <w:numPr>
          <w:ilvl w:val="0"/>
          <w:numId w:val="1"/>
        </w:numPr>
        <w:rPr>
          <w:lang w:val="en-US"/>
        </w:rPr>
      </w:pPr>
      <w:r w:rsidRPr="00E03366">
        <w:rPr>
          <w:lang w:val="en-US"/>
        </w:rPr>
        <w:t xml:space="preserve">Once logged in to the browser </w:t>
      </w:r>
      <w:r w:rsidR="00354B2F" w:rsidRPr="00E03366">
        <w:rPr>
          <w:lang w:val="en-US"/>
        </w:rPr>
        <w:t>tool (</w:t>
      </w:r>
      <w:r w:rsidRPr="00E03366">
        <w:rPr>
          <w:lang w:val="en-US"/>
        </w:rPr>
        <w:t xml:space="preserve">IICS) </w:t>
      </w:r>
      <w:r w:rsidR="00AA64FE" w:rsidRPr="00E03366">
        <w:rPr>
          <w:lang w:val="en-US"/>
        </w:rPr>
        <w:t>t</w:t>
      </w:r>
      <w:r w:rsidR="00AA64FE" w:rsidRPr="00E03366">
        <w:rPr>
          <w:lang w:val="en-US"/>
        </w:rPr>
        <w:t>he user</w:t>
      </w:r>
      <w:r w:rsidR="00AA64FE" w:rsidRPr="00E03366">
        <w:rPr>
          <w:lang w:val="en-US"/>
        </w:rPr>
        <w:t xml:space="preserve"> </w:t>
      </w:r>
      <w:r w:rsidRPr="00E03366">
        <w:rPr>
          <w:lang w:val="en-US"/>
        </w:rPr>
        <w:t xml:space="preserve">must choose the Data-Integration option on the first </w:t>
      </w:r>
      <w:r w:rsidR="006D6FE5" w:rsidRPr="00E03366">
        <w:rPr>
          <w:lang w:val="en-US"/>
        </w:rPr>
        <w:t>panel (</w:t>
      </w:r>
      <w:r w:rsidR="00DF0272" w:rsidRPr="00E03366">
        <w:rPr>
          <w:lang w:val="en-US"/>
        </w:rPr>
        <w:t>My services)</w:t>
      </w:r>
      <w:r w:rsidRPr="00E03366">
        <w:rPr>
          <w:lang w:val="en-US"/>
        </w:rPr>
        <w:t xml:space="preserve"> as shown in the image below.</w:t>
      </w:r>
      <w:r w:rsidRPr="00E03366">
        <w:rPr>
          <w:lang w:val="en-US"/>
        </w:rPr>
        <w:br/>
      </w:r>
      <w:r>
        <w:rPr>
          <w:noProof/>
        </w:rPr>
        <w:drawing>
          <wp:inline distT="0" distB="0" distL="0" distR="0" wp14:anchorId="37DEBA48" wp14:editId="07F06E17">
            <wp:extent cx="5400040" cy="312928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C097" w14:textId="77777777" w:rsidR="00DF0272" w:rsidRDefault="00DF0272" w:rsidP="003D61BC">
      <w:pPr>
        <w:rPr>
          <w:lang w:val="en-US"/>
        </w:rPr>
      </w:pPr>
    </w:p>
    <w:p w14:paraId="49A22C43" w14:textId="72B44FAF" w:rsidR="009F4ADB" w:rsidRDefault="003D61BC" w:rsidP="009F4ADB">
      <w:pPr>
        <w:pStyle w:val="ListParagraph"/>
        <w:numPr>
          <w:ilvl w:val="0"/>
          <w:numId w:val="1"/>
        </w:numPr>
        <w:rPr>
          <w:lang w:val="en-US"/>
        </w:rPr>
      </w:pPr>
      <w:r w:rsidRPr="009F4ADB">
        <w:rPr>
          <w:lang w:val="en-US"/>
        </w:rPr>
        <w:t xml:space="preserve">If </w:t>
      </w:r>
      <w:r w:rsidR="00AA64FE" w:rsidRPr="009F4ADB">
        <w:rPr>
          <w:lang w:val="en-US"/>
        </w:rPr>
        <w:t>t</w:t>
      </w:r>
      <w:r w:rsidR="00AA64FE" w:rsidRPr="009F4ADB">
        <w:rPr>
          <w:lang w:val="en-US"/>
        </w:rPr>
        <w:t>he user</w:t>
      </w:r>
      <w:r w:rsidRPr="009F4ADB">
        <w:rPr>
          <w:lang w:val="en-US"/>
        </w:rPr>
        <w:t xml:space="preserve"> </w:t>
      </w:r>
      <w:r w:rsidR="00E03366" w:rsidRPr="009F4ADB">
        <w:rPr>
          <w:lang w:val="en-US"/>
        </w:rPr>
        <w:t xml:space="preserve">is </w:t>
      </w:r>
      <w:r w:rsidRPr="009F4ADB">
        <w:rPr>
          <w:lang w:val="en-US"/>
        </w:rPr>
        <w:t xml:space="preserve">already logged </w:t>
      </w:r>
      <w:r w:rsidR="00354B2F" w:rsidRPr="009F4ADB">
        <w:rPr>
          <w:lang w:val="en-US"/>
        </w:rPr>
        <w:t>in,</w:t>
      </w:r>
      <w:r w:rsidRPr="009F4ADB">
        <w:rPr>
          <w:lang w:val="en-US"/>
        </w:rPr>
        <w:t xml:space="preserve"> </w:t>
      </w:r>
      <w:r w:rsidR="00AA64FE" w:rsidRPr="009F4ADB">
        <w:rPr>
          <w:lang w:val="en-US"/>
        </w:rPr>
        <w:t>t</w:t>
      </w:r>
      <w:r w:rsidR="00AA64FE" w:rsidRPr="009F4ADB">
        <w:rPr>
          <w:lang w:val="en-US"/>
        </w:rPr>
        <w:t>he user</w:t>
      </w:r>
      <w:r w:rsidR="00AA64FE" w:rsidRPr="009F4ADB">
        <w:rPr>
          <w:lang w:val="en-US"/>
        </w:rPr>
        <w:t xml:space="preserve"> </w:t>
      </w:r>
      <w:r w:rsidRPr="009F4ADB">
        <w:rPr>
          <w:lang w:val="en-US"/>
        </w:rPr>
        <w:t xml:space="preserve">must click on the </w:t>
      </w:r>
      <w:r w:rsidR="00DF0272" w:rsidRPr="009F4ADB">
        <w:rPr>
          <w:lang w:val="en-US"/>
        </w:rPr>
        <w:t>down arrow shown in the top-left of the screen as shown in the image below.</w:t>
      </w:r>
      <w:r w:rsidR="00DF0272" w:rsidRPr="009F4ADB">
        <w:rPr>
          <w:lang w:val="en-US"/>
        </w:rPr>
        <w:br/>
      </w:r>
      <w:r w:rsidR="00DF0272">
        <w:rPr>
          <w:noProof/>
        </w:rPr>
        <w:drawing>
          <wp:inline distT="0" distB="0" distL="0" distR="0" wp14:anchorId="2D4DB1D5" wp14:editId="18AC0F99">
            <wp:extent cx="5124450" cy="34861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E2D8" w14:textId="3BE2ED7C" w:rsidR="003D61BC" w:rsidRPr="009F4ADB" w:rsidRDefault="009F4ADB" w:rsidP="009F4ADB">
      <w:pPr>
        <w:rPr>
          <w:lang w:val="en-US"/>
        </w:rPr>
      </w:pPr>
      <w:r>
        <w:rPr>
          <w:lang w:val="en-US"/>
        </w:rPr>
        <w:br w:type="page"/>
      </w:r>
    </w:p>
    <w:p w14:paraId="5ECBC851" w14:textId="73F94F5C" w:rsidR="00DF0272" w:rsidRPr="009F4ADB" w:rsidRDefault="00DF0272" w:rsidP="009F4ADB">
      <w:pPr>
        <w:pStyle w:val="ListParagraph"/>
        <w:numPr>
          <w:ilvl w:val="0"/>
          <w:numId w:val="1"/>
        </w:numPr>
        <w:rPr>
          <w:lang w:val="en-US"/>
        </w:rPr>
      </w:pPr>
      <w:r w:rsidRPr="009F4ADB">
        <w:rPr>
          <w:lang w:val="en-US"/>
        </w:rPr>
        <w:lastRenderedPageBreak/>
        <w:t xml:space="preserve">When clicking it </w:t>
      </w:r>
      <w:r w:rsidR="00AA64FE" w:rsidRPr="009F4ADB">
        <w:rPr>
          <w:lang w:val="en-US"/>
        </w:rPr>
        <w:t>t</w:t>
      </w:r>
      <w:r w:rsidR="00AA64FE" w:rsidRPr="009F4ADB">
        <w:rPr>
          <w:lang w:val="en-US"/>
        </w:rPr>
        <w:t>he user</w:t>
      </w:r>
      <w:r w:rsidRPr="009F4ADB">
        <w:rPr>
          <w:lang w:val="en-US"/>
        </w:rPr>
        <w:t xml:space="preserve"> might see the first image </w:t>
      </w:r>
      <w:r w:rsidR="00354B2F" w:rsidRPr="009F4ADB">
        <w:rPr>
          <w:lang w:val="en-US"/>
        </w:rPr>
        <w:t>panel (</w:t>
      </w:r>
      <w:r w:rsidRPr="009F4ADB">
        <w:rPr>
          <w:lang w:val="en-US"/>
        </w:rPr>
        <w:t>My Services) and the Data-Integration option.</w:t>
      </w:r>
    </w:p>
    <w:p w14:paraId="774B7A0A" w14:textId="0BBD8558" w:rsidR="00DF0272" w:rsidRPr="009F4ADB" w:rsidRDefault="00DF0272" w:rsidP="009F4ADB">
      <w:pPr>
        <w:pStyle w:val="ListParagraph"/>
        <w:numPr>
          <w:ilvl w:val="0"/>
          <w:numId w:val="1"/>
        </w:numPr>
        <w:rPr>
          <w:lang w:val="en-US"/>
        </w:rPr>
      </w:pPr>
      <w:r w:rsidRPr="009F4ADB">
        <w:rPr>
          <w:lang w:val="en-US"/>
        </w:rPr>
        <w:t xml:space="preserve">On </w:t>
      </w:r>
      <w:r w:rsidR="00354B2F" w:rsidRPr="009F4ADB">
        <w:rPr>
          <w:lang w:val="en-US"/>
        </w:rPr>
        <w:t xml:space="preserve">the </w:t>
      </w:r>
      <w:r w:rsidRPr="009F4ADB">
        <w:rPr>
          <w:lang w:val="en-US"/>
        </w:rPr>
        <w:t>top left</w:t>
      </w:r>
      <w:r w:rsidR="00354B2F" w:rsidRPr="009F4ADB">
        <w:rPr>
          <w:lang w:val="en-US"/>
        </w:rPr>
        <w:t>,</w:t>
      </w:r>
      <w:r w:rsidRPr="009F4ADB">
        <w:rPr>
          <w:lang w:val="en-US"/>
        </w:rPr>
        <w:t xml:space="preserve"> </w:t>
      </w:r>
      <w:r w:rsidR="00AA64FE" w:rsidRPr="009F4ADB">
        <w:rPr>
          <w:lang w:val="en-US"/>
        </w:rPr>
        <w:t>the user</w:t>
      </w:r>
      <w:r w:rsidR="00AA64FE" w:rsidRPr="009F4ADB">
        <w:rPr>
          <w:lang w:val="en-US"/>
        </w:rPr>
        <w:t xml:space="preserve"> </w:t>
      </w:r>
      <w:r w:rsidRPr="009F4ADB">
        <w:rPr>
          <w:lang w:val="en-US"/>
        </w:rPr>
        <w:t>will see t</w:t>
      </w:r>
      <w:r w:rsidR="00354B2F" w:rsidRPr="009F4ADB">
        <w:rPr>
          <w:lang w:val="en-US"/>
        </w:rPr>
        <w:t xml:space="preserve">hree bluish bars. </w:t>
      </w:r>
      <w:r w:rsidR="006D6FE5" w:rsidRPr="009F4ADB">
        <w:rPr>
          <w:lang w:val="en-US"/>
        </w:rPr>
        <w:t>Left-clicking on tho</w:t>
      </w:r>
      <w:r w:rsidR="00354B2F" w:rsidRPr="009F4ADB">
        <w:rPr>
          <w:lang w:val="en-US"/>
        </w:rPr>
        <w:t>s</w:t>
      </w:r>
      <w:r w:rsidR="006D6FE5" w:rsidRPr="009F4ADB">
        <w:rPr>
          <w:lang w:val="en-US"/>
        </w:rPr>
        <w:t>e</w:t>
      </w:r>
      <w:r w:rsidR="00354B2F" w:rsidRPr="009F4ADB">
        <w:rPr>
          <w:lang w:val="en-US"/>
        </w:rPr>
        <w:t xml:space="preserve"> will get to the “tab-</w:t>
      </w:r>
      <w:r w:rsidR="00B45828" w:rsidRPr="009F4ADB">
        <w:rPr>
          <w:lang w:val="en-US"/>
        </w:rPr>
        <w:t>bar”</w:t>
      </w:r>
      <w:r w:rsidR="00B45828" w:rsidRPr="009F4ADB">
        <w:rPr>
          <w:noProof/>
          <w:lang w:val="en-US"/>
        </w:rPr>
        <w:t xml:space="preserve"> </w:t>
      </w:r>
      <w:r w:rsidR="00B45828" w:rsidRPr="009F4ADB">
        <w:rPr>
          <w:lang w:val="en-US"/>
        </w:rPr>
        <w:t>and</w:t>
      </w:r>
      <w:r w:rsidR="00354B2F" w:rsidRPr="009F4ADB">
        <w:rPr>
          <w:lang w:val="en-US"/>
        </w:rPr>
        <w:t xml:space="preserve"> allow</w:t>
      </w:r>
      <w:r w:rsidR="00AA64FE" w:rsidRPr="009F4ADB">
        <w:rPr>
          <w:lang w:val="en-US"/>
        </w:rPr>
        <w:t xml:space="preserve"> </w:t>
      </w:r>
      <w:r w:rsidR="00AA64FE" w:rsidRPr="009F4ADB">
        <w:rPr>
          <w:lang w:val="en-US"/>
        </w:rPr>
        <w:t>the user</w:t>
      </w:r>
      <w:r w:rsidR="00AA64FE" w:rsidRPr="009F4ADB">
        <w:rPr>
          <w:lang w:val="en-US"/>
        </w:rPr>
        <w:t xml:space="preserve"> </w:t>
      </w:r>
      <w:r w:rsidR="00354B2F" w:rsidRPr="009F4ADB">
        <w:rPr>
          <w:lang w:val="en-US"/>
        </w:rPr>
        <w:t>to open de “Explorer” tool to navigate between the [IICS] file library.</w:t>
      </w:r>
    </w:p>
    <w:p w14:paraId="2660C3D3" w14:textId="36C37787" w:rsidR="00354B2F" w:rsidRDefault="00B45828" w:rsidP="003D61BC">
      <w:pPr>
        <w:rPr>
          <w:lang w:val="en-US"/>
        </w:rPr>
      </w:pPr>
      <w:r>
        <w:rPr>
          <w:noProof/>
        </w:rPr>
        <w:drawing>
          <wp:inline distT="0" distB="0" distL="0" distR="0" wp14:anchorId="2F206735" wp14:editId="165195D3">
            <wp:extent cx="1514475" cy="2164628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390" w14:textId="0B90DCEC" w:rsidR="00B45828" w:rsidRPr="009F4ADB" w:rsidRDefault="00B45828" w:rsidP="009F4ADB">
      <w:pPr>
        <w:pStyle w:val="ListParagraph"/>
        <w:numPr>
          <w:ilvl w:val="0"/>
          <w:numId w:val="2"/>
        </w:numPr>
        <w:rPr>
          <w:lang w:val="en-US"/>
        </w:rPr>
      </w:pPr>
      <w:r w:rsidRPr="009F4ADB">
        <w:rPr>
          <w:lang w:val="en-US"/>
        </w:rPr>
        <w:t xml:space="preserve">This way </w:t>
      </w:r>
      <w:r w:rsidR="00E03366" w:rsidRPr="009F4ADB">
        <w:rPr>
          <w:lang w:val="en-US"/>
        </w:rPr>
        <w:t>the user</w:t>
      </w:r>
      <w:r w:rsidR="00E03366" w:rsidRPr="009F4ADB">
        <w:rPr>
          <w:lang w:val="en-US"/>
        </w:rPr>
        <w:t xml:space="preserve"> </w:t>
      </w:r>
      <w:r w:rsidR="006D6FE5" w:rsidRPr="009F4ADB">
        <w:rPr>
          <w:lang w:val="en-US"/>
        </w:rPr>
        <w:t>can write</w:t>
      </w:r>
      <w:r w:rsidRPr="009F4ADB">
        <w:rPr>
          <w:lang w:val="en-US"/>
        </w:rPr>
        <w:t xml:space="preserve"> on the “Find” </w:t>
      </w:r>
      <w:r w:rsidR="009F4ADB">
        <w:rPr>
          <w:lang w:val="en-US"/>
        </w:rPr>
        <w:t xml:space="preserve">white </w:t>
      </w:r>
      <w:r w:rsidRPr="009F4ADB">
        <w:rPr>
          <w:lang w:val="en-US"/>
        </w:rPr>
        <w:t xml:space="preserve">bar located on the top-left of the screen to look for the map </w:t>
      </w:r>
      <w:r w:rsidR="00E03366" w:rsidRPr="009F4ADB">
        <w:rPr>
          <w:lang w:val="en-US"/>
        </w:rPr>
        <w:t>the user</w:t>
      </w:r>
      <w:r w:rsidR="00E03366" w:rsidRPr="009F4ADB">
        <w:rPr>
          <w:lang w:val="en-US"/>
        </w:rPr>
        <w:t xml:space="preserve"> wants</w:t>
      </w:r>
      <w:r w:rsidRPr="009F4ADB">
        <w:rPr>
          <w:lang w:val="en-US"/>
        </w:rPr>
        <w:t xml:space="preserve"> to synchronize like the image below</w:t>
      </w:r>
      <w:r w:rsidR="0002139B" w:rsidRPr="009F4ADB">
        <w:rPr>
          <w:lang w:val="en-US"/>
        </w:rPr>
        <w:t xml:space="preserve"> and type the name of the mapping </w:t>
      </w:r>
      <w:r w:rsidR="00E03366" w:rsidRPr="009F4ADB">
        <w:rPr>
          <w:lang w:val="en-US"/>
        </w:rPr>
        <w:t>the user</w:t>
      </w:r>
      <w:r w:rsidR="00E03366" w:rsidRPr="009F4ADB">
        <w:rPr>
          <w:lang w:val="en-US"/>
        </w:rPr>
        <w:t xml:space="preserve"> wants</w:t>
      </w:r>
      <w:r w:rsidR="0002139B" w:rsidRPr="009F4ADB">
        <w:rPr>
          <w:lang w:val="en-US"/>
        </w:rPr>
        <w:t xml:space="preserve"> to find</w:t>
      </w:r>
      <w:r w:rsidRPr="009F4ADB">
        <w:rPr>
          <w:lang w:val="en-US"/>
        </w:rPr>
        <w:t>.</w:t>
      </w:r>
    </w:p>
    <w:p w14:paraId="7A58D088" w14:textId="38AB8563" w:rsidR="00385BEE" w:rsidRPr="00385BEE" w:rsidRDefault="0002139B" w:rsidP="00385BEE">
      <w:pPr>
        <w:rPr>
          <w:lang w:val="en-US"/>
        </w:rPr>
      </w:pPr>
      <w:r>
        <w:rPr>
          <w:noProof/>
        </w:rPr>
        <w:drawing>
          <wp:inline distT="0" distB="0" distL="0" distR="0" wp14:anchorId="3BC22A04" wp14:editId="22D2AB2E">
            <wp:extent cx="2933700" cy="35052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385BEE">
        <w:rPr>
          <w:lang w:val="en-US"/>
        </w:rPr>
        <w:br w:type="page"/>
      </w:r>
    </w:p>
    <w:p w14:paraId="0CB7EBA7" w14:textId="06FE0CF2" w:rsidR="00B45828" w:rsidRDefault="0002139B" w:rsidP="0002139B">
      <w:pPr>
        <w:pStyle w:val="Heading1"/>
        <w:rPr>
          <w:lang w:val="en-US"/>
        </w:rPr>
      </w:pPr>
      <w:bookmarkStart w:id="2" w:name="_Toc114676162"/>
      <w:r>
        <w:rPr>
          <w:lang w:val="en-US"/>
        </w:rPr>
        <w:lastRenderedPageBreak/>
        <w:t>Example of Search</w:t>
      </w:r>
      <w:bookmarkEnd w:id="2"/>
    </w:p>
    <w:p w14:paraId="21441F84" w14:textId="7283E698" w:rsidR="0002139B" w:rsidRDefault="0002139B" w:rsidP="0002139B">
      <w:pPr>
        <w:rPr>
          <w:lang w:val="en-US"/>
        </w:rPr>
      </w:pPr>
      <w:r>
        <w:rPr>
          <w:lang w:val="en-US"/>
        </w:rPr>
        <w:t>In this cas</w:t>
      </w:r>
      <w:r w:rsidR="009F4ADB">
        <w:rPr>
          <w:lang w:val="en-US"/>
        </w:rPr>
        <w:t>e:</w:t>
      </w:r>
      <w:r>
        <w:rPr>
          <w:lang w:val="en-US"/>
        </w:rPr>
        <w:t xml:space="preserve"> </w:t>
      </w:r>
    </w:p>
    <w:p w14:paraId="5B434B72" w14:textId="493E1D62" w:rsidR="0002139B" w:rsidRPr="0002139B" w:rsidRDefault="009F4ADB" w:rsidP="0002139B">
      <w:pPr>
        <w:rPr>
          <w:lang w:val="en-US"/>
        </w:rPr>
      </w:pPr>
      <w:r>
        <w:rPr>
          <w:lang w:val="en-US"/>
        </w:rPr>
        <w:t>T</w:t>
      </w:r>
      <w:r w:rsidR="0002139B">
        <w:rPr>
          <w:lang w:val="en-US"/>
        </w:rPr>
        <w:t xml:space="preserve">he Mapping </w:t>
      </w:r>
      <w:proofErr w:type="spellStart"/>
      <w:r w:rsidR="0002139B" w:rsidRPr="0002139B">
        <w:rPr>
          <w:b/>
          <w:bCs/>
          <w:lang w:val="en-US"/>
        </w:rPr>
        <w:t>SIL_CostCenterDimension</w:t>
      </w:r>
      <w:proofErr w:type="spellEnd"/>
      <w:r w:rsidR="0002139B">
        <w:rPr>
          <w:b/>
          <w:bCs/>
          <w:lang w:val="en-US"/>
        </w:rPr>
        <w:t xml:space="preserve"> </w:t>
      </w:r>
      <w:r w:rsidR="0002139B">
        <w:rPr>
          <w:lang w:val="en-US"/>
        </w:rPr>
        <w:t xml:space="preserve">to </w:t>
      </w:r>
      <w:r w:rsidR="006D6FE5">
        <w:rPr>
          <w:lang w:val="en-US"/>
        </w:rPr>
        <w:t>find</w:t>
      </w:r>
      <w:r w:rsidR="00F721EF">
        <w:rPr>
          <w:lang w:val="en-US"/>
        </w:rPr>
        <w:t>.</w:t>
      </w:r>
    </w:p>
    <w:p w14:paraId="5DF38DA4" w14:textId="7F07C589" w:rsidR="0002139B" w:rsidRDefault="0002139B" w:rsidP="0002139B">
      <w:pPr>
        <w:rPr>
          <w:lang w:val="en-US"/>
        </w:rPr>
      </w:pPr>
      <w:r>
        <w:rPr>
          <w:noProof/>
        </w:rPr>
        <w:drawing>
          <wp:inline distT="0" distB="0" distL="0" distR="0" wp14:anchorId="722BAA78" wp14:editId="484B2CAF">
            <wp:extent cx="5400040" cy="141351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BC8" w14:textId="41DA7FBF" w:rsidR="00F721EF" w:rsidRPr="009F4ADB" w:rsidRDefault="00F721EF" w:rsidP="0002139B">
      <w:pPr>
        <w:rPr>
          <w:b/>
          <w:bCs/>
          <w:lang w:val="en-US"/>
        </w:rPr>
      </w:pPr>
      <w:r w:rsidRPr="009F4ADB">
        <w:rPr>
          <w:b/>
          <w:bCs/>
          <w:lang w:val="en-US"/>
        </w:rPr>
        <w:t xml:space="preserve">But </w:t>
      </w:r>
      <w:r w:rsidR="00E03366" w:rsidRPr="009F4ADB">
        <w:rPr>
          <w:b/>
          <w:bCs/>
          <w:lang w:val="en-US"/>
        </w:rPr>
        <w:t>the user</w:t>
      </w:r>
      <w:r w:rsidR="00E03366" w:rsidRPr="009F4ADB">
        <w:rPr>
          <w:b/>
          <w:bCs/>
          <w:lang w:val="en-US"/>
        </w:rPr>
        <w:t xml:space="preserve"> </w:t>
      </w:r>
      <w:r w:rsidRPr="009F4ADB">
        <w:rPr>
          <w:b/>
          <w:bCs/>
          <w:lang w:val="en-US"/>
        </w:rPr>
        <w:t xml:space="preserve">can </w:t>
      </w:r>
      <w:r w:rsidR="006D6FE5" w:rsidRPr="009F4ADB">
        <w:rPr>
          <w:b/>
          <w:bCs/>
          <w:lang w:val="en-US"/>
        </w:rPr>
        <w:t>search</w:t>
      </w:r>
      <w:r w:rsidRPr="009F4ADB">
        <w:rPr>
          <w:b/>
          <w:bCs/>
          <w:lang w:val="en-US"/>
        </w:rPr>
        <w:t xml:space="preserve"> all kinds of files within the User-Role permissions </w:t>
      </w:r>
      <w:r w:rsidR="00E03366" w:rsidRPr="009F4ADB">
        <w:rPr>
          <w:b/>
          <w:bCs/>
          <w:lang w:val="en-US"/>
        </w:rPr>
        <w:t>the user</w:t>
      </w:r>
      <w:r w:rsidR="00E03366" w:rsidRPr="009F4ADB">
        <w:rPr>
          <w:b/>
          <w:bCs/>
          <w:lang w:val="en-US"/>
        </w:rPr>
        <w:t xml:space="preserve"> </w:t>
      </w:r>
      <w:r w:rsidRPr="009F4ADB">
        <w:rPr>
          <w:b/>
          <w:bCs/>
          <w:lang w:val="en-US"/>
        </w:rPr>
        <w:t xml:space="preserve">account is assigned. </w:t>
      </w:r>
    </w:p>
    <w:p w14:paraId="68322017" w14:textId="6FD3C54B" w:rsidR="00F721EF" w:rsidRDefault="00F721EF" w:rsidP="0002139B">
      <w:pPr>
        <w:rPr>
          <w:lang w:val="en-US"/>
        </w:rPr>
      </w:pPr>
      <w:r>
        <w:rPr>
          <w:lang w:val="en-US"/>
        </w:rPr>
        <w:t>Opening, seeing, and editing.</w:t>
      </w:r>
    </w:p>
    <w:p w14:paraId="2A44CEF9" w14:textId="775D8A3A" w:rsidR="00F721EF" w:rsidRDefault="00F721EF" w:rsidP="0002139B">
      <w:pPr>
        <w:rPr>
          <w:lang w:val="en-US"/>
        </w:rPr>
      </w:pPr>
      <w:r>
        <w:rPr>
          <w:lang w:val="en-US"/>
        </w:rPr>
        <w:t xml:space="preserve">It can be organized by </w:t>
      </w:r>
      <w:r w:rsidRPr="00F721EF">
        <w:rPr>
          <w:i/>
          <w:iCs/>
          <w:lang w:val="en-US"/>
        </w:rPr>
        <w:t>Name</w:t>
      </w:r>
      <w:r>
        <w:rPr>
          <w:lang w:val="en-US"/>
        </w:rPr>
        <w:t xml:space="preserve"> – </w:t>
      </w:r>
      <w:r w:rsidRPr="00F721EF">
        <w:rPr>
          <w:i/>
          <w:iCs/>
          <w:lang w:val="en-US"/>
        </w:rPr>
        <w:t xml:space="preserve">Type </w:t>
      </w:r>
      <w:r>
        <w:rPr>
          <w:lang w:val="en-US"/>
        </w:rPr>
        <w:t xml:space="preserve">– </w:t>
      </w:r>
      <w:r w:rsidRPr="00F721EF">
        <w:rPr>
          <w:i/>
          <w:iCs/>
          <w:lang w:val="en-US"/>
        </w:rPr>
        <w:t>Last Update</w:t>
      </w:r>
      <w:r>
        <w:rPr>
          <w:lang w:val="en-US"/>
        </w:rPr>
        <w:t xml:space="preserve"> (Updated On) – </w:t>
      </w:r>
      <w:r w:rsidRPr="00F721EF">
        <w:rPr>
          <w:i/>
          <w:iCs/>
          <w:lang w:val="en-US"/>
        </w:rPr>
        <w:t>What file is it located</w:t>
      </w:r>
      <w:r>
        <w:rPr>
          <w:lang w:val="en-US"/>
        </w:rPr>
        <w:t xml:space="preserve"> (Location) and by Its </w:t>
      </w:r>
      <w:r w:rsidRPr="00F721EF">
        <w:rPr>
          <w:i/>
          <w:iCs/>
          <w:lang w:val="en-US"/>
        </w:rPr>
        <w:t>Description</w:t>
      </w:r>
      <w:r w:rsidR="007E1C65">
        <w:rPr>
          <w:i/>
          <w:iCs/>
          <w:lang w:val="en-US"/>
        </w:rPr>
        <w:t>,</w:t>
      </w:r>
      <w:r w:rsidR="007E1C65">
        <w:rPr>
          <w:lang w:val="en-US"/>
        </w:rPr>
        <w:t xml:space="preserve"> as </w:t>
      </w:r>
      <w:r w:rsidR="00E03366">
        <w:rPr>
          <w:lang w:val="en-US"/>
        </w:rPr>
        <w:t>the user</w:t>
      </w:r>
      <w:r w:rsidR="00E03366">
        <w:rPr>
          <w:lang w:val="en-US"/>
        </w:rPr>
        <w:t xml:space="preserve"> </w:t>
      </w:r>
      <w:r w:rsidR="007E1C65">
        <w:rPr>
          <w:lang w:val="en-US"/>
        </w:rPr>
        <w:t>can see above.</w:t>
      </w:r>
    </w:p>
    <w:p w14:paraId="0E9A056A" w14:textId="184510C2" w:rsidR="007E1C65" w:rsidRDefault="007E1C65" w:rsidP="0002139B">
      <w:pPr>
        <w:rPr>
          <w:lang w:val="en-US"/>
        </w:rPr>
      </w:pPr>
    </w:p>
    <w:p w14:paraId="01B11278" w14:textId="200D40D2" w:rsidR="007E1C65" w:rsidRDefault="007E1C65" w:rsidP="007E1C65">
      <w:pPr>
        <w:pStyle w:val="Heading1"/>
        <w:rPr>
          <w:lang w:val="en-US"/>
        </w:rPr>
      </w:pPr>
      <w:bookmarkStart w:id="3" w:name="_Toc114676163"/>
      <w:r>
        <w:rPr>
          <w:lang w:val="en-US"/>
        </w:rPr>
        <w:t>In the Mapping</w:t>
      </w:r>
      <w:bookmarkEnd w:id="3"/>
    </w:p>
    <w:p w14:paraId="0CDB9EE3" w14:textId="5B2D3F55" w:rsidR="007E1C65" w:rsidRDefault="007E1C65" w:rsidP="007E1C65">
      <w:pPr>
        <w:rPr>
          <w:lang w:val="en-US"/>
        </w:rPr>
      </w:pPr>
      <w:r>
        <w:rPr>
          <w:lang w:val="en-US"/>
        </w:rPr>
        <w:t xml:space="preserve">Once </w:t>
      </w:r>
      <w:r w:rsidR="00E03366">
        <w:rPr>
          <w:lang w:val="en-US"/>
        </w:rPr>
        <w:t>the user</w:t>
      </w:r>
      <w:r>
        <w:rPr>
          <w:lang w:val="en-US"/>
        </w:rPr>
        <w:t xml:space="preserve"> </w:t>
      </w:r>
      <w:r w:rsidR="00E03366">
        <w:rPr>
          <w:lang w:val="en-US"/>
        </w:rPr>
        <w:t>has</w:t>
      </w:r>
      <w:r>
        <w:rPr>
          <w:lang w:val="en-US"/>
        </w:rPr>
        <w:t xml:space="preserve"> clicked on the desired mapping. It</w:t>
      </w:r>
      <w:r w:rsidR="00E03366">
        <w:rPr>
          <w:lang w:val="en-US"/>
        </w:rPr>
        <w:t xml:space="preserve"> will</w:t>
      </w:r>
      <w:r>
        <w:rPr>
          <w:lang w:val="en-US"/>
        </w:rPr>
        <w:t xml:space="preserve"> show the chosen Mapping on the top left right under “My Import/Export Logs”.</w:t>
      </w:r>
    </w:p>
    <w:p w14:paraId="2AA500C9" w14:textId="7EA5BFE9" w:rsidR="009F4ADB" w:rsidRDefault="007E1C65" w:rsidP="007E1C65">
      <w:pPr>
        <w:rPr>
          <w:lang w:val="en-US"/>
        </w:rPr>
      </w:pPr>
      <w:r>
        <w:rPr>
          <w:noProof/>
        </w:rPr>
        <w:drawing>
          <wp:inline distT="0" distB="0" distL="0" distR="0" wp14:anchorId="5942B42E" wp14:editId="6F0737D4">
            <wp:extent cx="1457325" cy="27051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5651" w14:textId="77777777" w:rsidR="009F4ADB" w:rsidRDefault="009F4ADB">
      <w:pPr>
        <w:rPr>
          <w:lang w:val="en-US"/>
        </w:rPr>
      </w:pPr>
      <w:r>
        <w:rPr>
          <w:lang w:val="en-US"/>
        </w:rPr>
        <w:br w:type="page"/>
      </w:r>
    </w:p>
    <w:p w14:paraId="2E04866D" w14:textId="77777777" w:rsidR="009F4ADB" w:rsidRDefault="009F4ADB" w:rsidP="007E1C65">
      <w:pPr>
        <w:rPr>
          <w:lang w:val="en-US"/>
        </w:rPr>
      </w:pPr>
    </w:p>
    <w:p w14:paraId="6F35513E" w14:textId="52301711" w:rsidR="007E1C65" w:rsidRDefault="007E1C65" w:rsidP="007E1C65">
      <w:pPr>
        <w:rPr>
          <w:lang w:val="en-US"/>
        </w:rPr>
      </w:pPr>
      <w:r>
        <w:rPr>
          <w:lang w:val="en-US"/>
        </w:rPr>
        <w:t xml:space="preserve">And it will be opened on </w:t>
      </w:r>
      <w:r w:rsidR="00385BEE">
        <w:rPr>
          <w:lang w:val="en-US"/>
        </w:rPr>
        <w:t>screen</w:t>
      </w:r>
      <w:r>
        <w:rPr>
          <w:lang w:val="en-US"/>
        </w:rPr>
        <w:t xml:space="preserve"> like this one:</w:t>
      </w:r>
    </w:p>
    <w:p w14:paraId="63711E72" w14:textId="744AAFC0" w:rsidR="007E1C65" w:rsidRDefault="007E1C65" w:rsidP="007E1C65">
      <w:pPr>
        <w:rPr>
          <w:lang w:val="en-US"/>
        </w:rPr>
      </w:pPr>
      <w:r>
        <w:rPr>
          <w:noProof/>
        </w:rPr>
        <w:drawing>
          <wp:inline distT="0" distB="0" distL="0" distR="0" wp14:anchorId="26182BF5" wp14:editId="085B19AB">
            <wp:extent cx="2581275" cy="1885950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59D8" w14:textId="78A98106" w:rsidR="00385BEE" w:rsidRDefault="00385BEE" w:rsidP="009A5494">
      <w:pPr>
        <w:pStyle w:val="Heading1"/>
        <w:rPr>
          <w:lang w:val="en-US"/>
        </w:rPr>
      </w:pPr>
      <w:bookmarkStart w:id="4" w:name="_Toc114676164"/>
      <w:r>
        <w:rPr>
          <w:lang w:val="en-US"/>
        </w:rPr>
        <w:t>Synchronizing a Mapplet</w:t>
      </w:r>
      <w:bookmarkEnd w:id="4"/>
    </w:p>
    <w:p w14:paraId="7F3E8644" w14:textId="239DFA83" w:rsidR="007E1C65" w:rsidRPr="008A0041" w:rsidRDefault="007E1C65" w:rsidP="008A0041">
      <w:pPr>
        <w:rPr>
          <w:lang w:val="en-US"/>
        </w:rPr>
      </w:pPr>
      <w:r w:rsidRPr="008A0041">
        <w:rPr>
          <w:lang w:val="en-US"/>
        </w:rPr>
        <w:t>To</w:t>
      </w:r>
      <w:r w:rsidR="009F4ADB" w:rsidRPr="008A0041">
        <w:rPr>
          <w:lang w:val="en-US"/>
        </w:rPr>
        <w:t xml:space="preserve"> </w:t>
      </w:r>
      <w:r w:rsidR="009F4ADB" w:rsidRPr="008A0041">
        <w:rPr>
          <w:lang w:val="en-US"/>
        </w:rPr>
        <w:t xml:space="preserve">actually </w:t>
      </w:r>
      <w:r w:rsidRPr="008A0041">
        <w:rPr>
          <w:lang w:val="en-US"/>
        </w:rPr>
        <w:t>sync</w:t>
      </w:r>
      <w:r w:rsidR="00385BEE" w:rsidRPr="008A0041">
        <w:rPr>
          <w:lang w:val="en-US"/>
        </w:rPr>
        <w:t>hronize</w:t>
      </w:r>
      <w:r w:rsidRPr="008A0041">
        <w:rPr>
          <w:lang w:val="en-US"/>
        </w:rPr>
        <w:t xml:space="preserve"> for example</w:t>
      </w:r>
      <w:r w:rsidR="009F4ADB" w:rsidRPr="008A0041">
        <w:rPr>
          <w:lang w:val="en-US"/>
        </w:rPr>
        <w:t>:</w:t>
      </w:r>
      <w:r w:rsidR="008A0041">
        <w:rPr>
          <w:lang w:val="en-US"/>
        </w:rPr>
        <w:br/>
      </w:r>
      <w:r w:rsidR="00E03366" w:rsidRPr="008A0041">
        <w:rPr>
          <w:lang w:val="en-US"/>
        </w:rPr>
        <w:t>Start c</w:t>
      </w:r>
      <w:r w:rsidR="009A5494" w:rsidRPr="008A0041">
        <w:rPr>
          <w:lang w:val="en-US"/>
        </w:rPr>
        <w:t>hoos</w:t>
      </w:r>
      <w:r w:rsidR="00E03366" w:rsidRPr="008A0041">
        <w:rPr>
          <w:lang w:val="en-US"/>
        </w:rPr>
        <w:t>ing</w:t>
      </w:r>
      <w:r w:rsidR="009A5494" w:rsidRPr="008A0041">
        <w:rPr>
          <w:lang w:val="en-US"/>
        </w:rPr>
        <w:t xml:space="preserve"> </w:t>
      </w:r>
      <w:r w:rsidR="00E03366" w:rsidRPr="008A0041">
        <w:rPr>
          <w:lang w:val="en-US"/>
        </w:rPr>
        <w:t xml:space="preserve">any </w:t>
      </w:r>
      <w:r w:rsidR="00997DF5" w:rsidRPr="008A0041">
        <w:rPr>
          <w:lang w:val="en-US"/>
        </w:rPr>
        <w:t xml:space="preserve">Mapplet </w:t>
      </w:r>
      <w:r w:rsidR="00E03366" w:rsidRPr="008A0041">
        <w:rPr>
          <w:lang w:val="en-US"/>
        </w:rPr>
        <w:t>the user</w:t>
      </w:r>
      <w:r w:rsidR="00997DF5" w:rsidRPr="008A0041">
        <w:rPr>
          <w:lang w:val="en-US"/>
        </w:rPr>
        <w:t xml:space="preserve"> </w:t>
      </w:r>
      <w:proofErr w:type="gramStart"/>
      <w:r w:rsidR="00997DF5" w:rsidRPr="008A0041">
        <w:rPr>
          <w:lang w:val="en-US"/>
        </w:rPr>
        <w:t>want</w:t>
      </w:r>
      <w:proofErr w:type="gramEnd"/>
      <w:r w:rsidR="00997DF5" w:rsidRPr="008A0041">
        <w:rPr>
          <w:lang w:val="en-US"/>
        </w:rPr>
        <w:t xml:space="preserve"> to Synchronize and click on it for example:</w:t>
      </w:r>
      <w:r w:rsidR="00997DF5" w:rsidRPr="008A0041">
        <w:rPr>
          <w:lang w:val="en-US"/>
        </w:rPr>
        <w:br/>
        <w:t>The</w:t>
      </w:r>
      <w:r w:rsidR="00385BEE" w:rsidRPr="008A0041">
        <w:rPr>
          <w:lang w:val="en-US"/>
        </w:rPr>
        <w:t xml:space="preserve"> </w:t>
      </w:r>
      <w:proofErr w:type="spellStart"/>
      <w:r w:rsidR="00385BEE" w:rsidRPr="008A0041">
        <w:rPr>
          <w:b/>
          <w:bCs/>
          <w:lang w:val="en-US"/>
        </w:rPr>
        <w:t>mplt_Get_Etl_Proc_Wid</w:t>
      </w:r>
      <w:proofErr w:type="spellEnd"/>
      <w:r w:rsidR="00385BEE" w:rsidRPr="008A0041">
        <w:rPr>
          <w:b/>
          <w:bCs/>
          <w:lang w:val="en-US"/>
        </w:rPr>
        <w:t xml:space="preserve"> </w:t>
      </w:r>
      <w:r w:rsidR="009A5494" w:rsidRPr="008A0041">
        <w:rPr>
          <w:lang w:val="en-US"/>
        </w:rPr>
        <w:t>Mapplet</w:t>
      </w:r>
      <w:r w:rsidR="00997DF5" w:rsidRPr="008A0041">
        <w:rPr>
          <w:lang w:val="en-US"/>
        </w:rPr>
        <w:t xml:space="preserve"> right-clicked.</w:t>
      </w:r>
      <w:r w:rsidR="00997DF5" w:rsidRPr="008A0041">
        <w:rPr>
          <w:lang w:val="en-US"/>
        </w:rPr>
        <w:br/>
      </w:r>
      <w:r w:rsidR="00997DF5">
        <w:rPr>
          <w:noProof/>
        </w:rPr>
        <w:drawing>
          <wp:inline distT="0" distB="0" distL="0" distR="0" wp14:anchorId="02052BE3" wp14:editId="1B71651B">
            <wp:extent cx="4705350" cy="539115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A886" w14:textId="77777777" w:rsidR="008A0041" w:rsidRDefault="00997DF5" w:rsidP="009F4ADB">
      <w:pPr>
        <w:pStyle w:val="ListParagraph"/>
        <w:numPr>
          <w:ilvl w:val="0"/>
          <w:numId w:val="2"/>
        </w:numPr>
        <w:rPr>
          <w:lang w:val="en-US"/>
        </w:rPr>
      </w:pPr>
      <w:r w:rsidRPr="009F4ADB">
        <w:rPr>
          <w:lang w:val="en-US"/>
        </w:rPr>
        <w:lastRenderedPageBreak/>
        <w:t>After</w:t>
      </w:r>
      <w:r w:rsidR="009F4ADB" w:rsidRPr="009F4ADB">
        <w:rPr>
          <w:lang w:val="en-US"/>
        </w:rPr>
        <w:t xml:space="preserve">, </w:t>
      </w:r>
      <w:r w:rsidRPr="009F4ADB">
        <w:rPr>
          <w:lang w:val="en-US"/>
        </w:rPr>
        <w:t xml:space="preserve">click </w:t>
      </w:r>
      <w:r w:rsidR="009F4ADB">
        <w:rPr>
          <w:lang w:val="en-US"/>
        </w:rPr>
        <w:t xml:space="preserve">on </w:t>
      </w:r>
      <w:r w:rsidRPr="009F4ADB">
        <w:rPr>
          <w:lang w:val="en-US"/>
        </w:rPr>
        <w:t xml:space="preserve">the Properties bar </w:t>
      </w:r>
      <w:r w:rsidR="008A0041">
        <w:rPr>
          <w:lang w:val="en-US"/>
        </w:rPr>
        <w:t>that will</w:t>
      </w:r>
      <w:r w:rsidRPr="009F4ADB">
        <w:rPr>
          <w:lang w:val="en-US"/>
        </w:rPr>
        <w:t xml:space="preserve"> open on the left side of the screen</w:t>
      </w:r>
      <w:r w:rsidR="00295155" w:rsidRPr="009F4ADB">
        <w:rPr>
          <w:lang w:val="en-US"/>
        </w:rPr>
        <w:t>.</w:t>
      </w:r>
    </w:p>
    <w:p w14:paraId="7400272C" w14:textId="7EA02963" w:rsidR="00295155" w:rsidRPr="009F4ADB" w:rsidRDefault="00295155" w:rsidP="009F4ADB">
      <w:pPr>
        <w:pStyle w:val="ListParagraph"/>
        <w:numPr>
          <w:ilvl w:val="0"/>
          <w:numId w:val="2"/>
        </w:numPr>
        <w:rPr>
          <w:lang w:val="en-US"/>
        </w:rPr>
      </w:pPr>
      <w:r w:rsidRPr="009F4ADB">
        <w:rPr>
          <w:lang w:val="en-US"/>
        </w:rPr>
        <w:t>O</w:t>
      </w:r>
      <w:r w:rsidR="00997DF5" w:rsidRPr="009F4ADB">
        <w:rPr>
          <w:lang w:val="en-US"/>
        </w:rPr>
        <w:t xml:space="preserve">nce it does </w:t>
      </w:r>
      <w:r w:rsidR="00E03366" w:rsidRPr="009F4ADB">
        <w:rPr>
          <w:lang w:val="en-US"/>
        </w:rPr>
        <w:t>the user</w:t>
      </w:r>
      <w:r w:rsidR="00E03366" w:rsidRPr="009F4ADB">
        <w:rPr>
          <w:lang w:val="en-US"/>
        </w:rPr>
        <w:t xml:space="preserve"> </w:t>
      </w:r>
      <w:r w:rsidR="00997DF5" w:rsidRPr="009F4ADB">
        <w:rPr>
          <w:lang w:val="en-US"/>
        </w:rPr>
        <w:t>will need to select the “</w:t>
      </w:r>
      <w:r w:rsidR="00997DF5" w:rsidRPr="009F4ADB">
        <w:rPr>
          <w:i/>
          <w:iCs/>
          <w:lang w:val="en-US"/>
        </w:rPr>
        <w:t>Property-Option”</w:t>
      </w:r>
      <w:r w:rsidR="00997DF5" w:rsidRPr="009F4ADB">
        <w:rPr>
          <w:lang w:val="en-US"/>
        </w:rPr>
        <w:t xml:space="preserve"> </w:t>
      </w:r>
      <w:r w:rsidR="00997DF5" w:rsidRPr="009F4ADB">
        <w:rPr>
          <w:b/>
          <w:bCs/>
          <w:lang w:val="en-US"/>
        </w:rPr>
        <w:t>Mapplet</w:t>
      </w:r>
      <w:r w:rsidR="008A0041">
        <w:rPr>
          <w:b/>
          <w:bCs/>
          <w:lang w:val="en-US"/>
        </w:rPr>
        <w:t xml:space="preserve"> </w:t>
      </w:r>
      <w:r w:rsidRPr="009F4ADB">
        <w:rPr>
          <w:lang w:val="en-US"/>
        </w:rPr>
        <w:t xml:space="preserve">And right-click on </w:t>
      </w:r>
      <w:r w:rsidRPr="009F4ADB">
        <w:rPr>
          <w:b/>
          <w:bCs/>
          <w:lang w:val="en-US"/>
        </w:rPr>
        <w:t>Synchronize</w:t>
      </w:r>
      <w:r w:rsidRPr="009F4ADB">
        <w:rPr>
          <w:lang w:val="en-US"/>
        </w:rPr>
        <w:t xml:space="preserve"> to do </w:t>
      </w:r>
      <w:r w:rsidR="00E03366" w:rsidRPr="009F4ADB">
        <w:rPr>
          <w:lang w:val="en-US"/>
        </w:rPr>
        <w:t xml:space="preserve">the </w:t>
      </w:r>
      <w:r w:rsidRPr="009F4ADB">
        <w:rPr>
          <w:i/>
          <w:iCs/>
          <w:lang w:val="en-US"/>
        </w:rPr>
        <w:t>sync</w:t>
      </w:r>
      <w:r w:rsidRPr="009F4ADB">
        <w:rPr>
          <w:lang w:val="en-US"/>
        </w:rPr>
        <w:t xml:space="preserve">. </w:t>
      </w:r>
    </w:p>
    <w:p w14:paraId="306BD1EC" w14:textId="71AC2479" w:rsidR="00997DF5" w:rsidRDefault="00295155" w:rsidP="007E1C65">
      <w:pPr>
        <w:rPr>
          <w:lang w:val="en-US"/>
        </w:rPr>
      </w:pPr>
      <w:r>
        <w:rPr>
          <w:lang w:val="en-US"/>
        </w:rPr>
        <w:t>Like the image below:</w:t>
      </w:r>
    </w:p>
    <w:p w14:paraId="7C7391E8" w14:textId="7D5B1AC9" w:rsidR="00295155" w:rsidRDefault="00295155" w:rsidP="007E1C65">
      <w:pPr>
        <w:rPr>
          <w:lang w:val="en-US"/>
        </w:rPr>
      </w:pPr>
      <w:r>
        <w:rPr>
          <w:noProof/>
        </w:rPr>
        <w:drawing>
          <wp:inline distT="0" distB="0" distL="0" distR="0" wp14:anchorId="3B9AC93F" wp14:editId="74C25F47">
            <wp:extent cx="5400040" cy="1919605"/>
            <wp:effectExtent l="0" t="0" r="0" b="444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8E60" w14:textId="77777777" w:rsidR="00295155" w:rsidRDefault="00295155">
      <w:pPr>
        <w:rPr>
          <w:lang w:val="en-US"/>
        </w:rPr>
      </w:pPr>
      <w:r>
        <w:rPr>
          <w:lang w:val="en-US"/>
        </w:rPr>
        <w:br w:type="page"/>
      </w:r>
    </w:p>
    <w:p w14:paraId="7D7AF9B9" w14:textId="5316DD16" w:rsidR="00BF6F6C" w:rsidRPr="008A0041" w:rsidRDefault="00F71795" w:rsidP="008A0041">
      <w:pPr>
        <w:pStyle w:val="Heading1"/>
      </w:pPr>
      <w:bookmarkStart w:id="5" w:name="_Toc114676165"/>
      <w:r w:rsidRPr="00AA64FE">
        <w:lastRenderedPageBreak/>
        <w:drawing>
          <wp:anchor distT="0" distB="0" distL="114300" distR="114300" simplePos="0" relativeHeight="251658240" behindDoc="1" locked="0" layoutInCell="1" allowOverlap="1" wp14:anchorId="32249FB7" wp14:editId="2E316C08">
            <wp:simplePos x="0" y="0"/>
            <wp:positionH relativeFrom="column">
              <wp:posOffset>4892040</wp:posOffset>
            </wp:positionH>
            <wp:positionV relativeFrom="paragraph">
              <wp:posOffset>224155</wp:posOffset>
            </wp:positionV>
            <wp:extent cx="3524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016" y="20250"/>
                <wp:lineTo x="2101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5155" w:rsidRPr="00AA64FE">
        <w:t>Editing</w:t>
      </w:r>
      <w:proofErr w:type="spellEnd"/>
      <w:r w:rsidR="00295155" w:rsidRPr="00AA64FE">
        <w:t xml:space="preserve"> </w:t>
      </w:r>
      <w:r w:rsidRPr="00AA64FE">
        <w:t xml:space="preserve">Mapping </w:t>
      </w:r>
      <w:proofErr w:type="spellStart"/>
      <w:r w:rsidR="00295155" w:rsidRPr="00AA64FE">
        <w:t>Parameters</w:t>
      </w:r>
      <w:bookmarkEnd w:id="5"/>
      <w:proofErr w:type="spellEnd"/>
    </w:p>
    <w:p w14:paraId="1653C206" w14:textId="138FBA41" w:rsidR="008A0041" w:rsidRPr="008A0041" w:rsidRDefault="00F71795" w:rsidP="008A0041">
      <w:pPr>
        <w:rPr>
          <w:b/>
          <w:bCs/>
          <w:lang w:val="en-US"/>
        </w:rPr>
      </w:pPr>
      <w:r w:rsidRPr="008A0041">
        <w:rPr>
          <w:lang w:val="en-US"/>
        </w:rPr>
        <w:t xml:space="preserve">To edit a Mapping Parameter: </w:t>
      </w:r>
    </w:p>
    <w:p w14:paraId="7ADC7B4F" w14:textId="4BA1B96F" w:rsidR="00F71795" w:rsidRPr="008A0041" w:rsidRDefault="00E03366" w:rsidP="008A004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A0041">
        <w:rPr>
          <w:lang w:val="en-US"/>
        </w:rPr>
        <w:t>T</w:t>
      </w:r>
      <w:r w:rsidRPr="008A0041">
        <w:rPr>
          <w:lang w:val="en-US"/>
        </w:rPr>
        <w:t>he user</w:t>
      </w:r>
      <w:r w:rsidRPr="008A0041">
        <w:rPr>
          <w:lang w:val="en-US"/>
        </w:rPr>
        <w:t xml:space="preserve"> </w:t>
      </w:r>
      <w:r w:rsidR="00F71795" w:rsidRPr="008A0041">
        <w:rPr>
          <w:lang w:val="en-US"/>
        </w:rPr>
        <w:t xml:space="preserve">must click on the top-left icon named </w:t>
      </w:r>
      <w:r w:rsidR="00F71795" w:rsidRPr="008A0041">
        <w:rPr>
          <w:b/>
          <w:bCs/>
          <w:lang w:val="en-US"/>
        </w:rPr>
        <w:t>Parameter</w:t>
      </w:r>
    </w:p>
    <w:p w14:paraId="26045F52" w14:textId="3C62285B" w:rsidR="00F71795" w:rsidRDefault="00F71795" w:rsidP="0029515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7CF4C7" wp14:editId="44C73CF3">
            <wp:extent cx="4343400" cy="352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09FF" w14:textId="7D8852C6" w:rsidR="00F71795" w:rsidRPr="008A0041" w:rsidRDefault="00F71795" w:rsidP="008A0041">
      <w:pPr>
        <w:pStyle w:val="ListParagraph"/>
        <w:numPr>
          <w:ilvl w:val="0"/>
          <w:numId w:val="4"/>
        </w:numPr>
        <w:rPr>
          <w:lang w:val="en-US"/>
        </w:rPr>
      </w:pPr>
      <w:r w:rsidRPr="008A0041">
        <w:rPr>
          <w:lang w:val="en-US"/>
        </w:rPr>
        <w:t xml:space="preserve">Once </w:t>
      </w:r>
      <w:r w:rsidR="00E03366" w:rsidRPr="008A0041">
        <w:rPr>
          <w:lang w:val="en-US"/>
        </w:rPr>
        <w:t>the user</w:t>
      </w:r>
      <w:r w:rsidR="00E03366" w:rsidRPr="008A0041">
        <w:rPr>
          <w:lang w:val="en-US"/>
        </w:rPr>
        <w:t xml:space="preserve"> right-clicks</w:t>
      </w:r>
      <w:r w:rsidRPr="008A0041">
        <w:rPr>
          <w:lang w:val="en-US"/>
        </w:rPr>
        <w:t xml:space="preserve"> it</w:t>
      </w:r>
      <w:r w:rsidR="00BF6F6C" w:rsidRPr="008A0041">
        <w:rPr>
          <w:lang w:val="en-US"/>
        </w:rPr>
        <w:t>.</w:t>
      </w:r>
      <w:r w:rsidRPr="008A0041">
        <w:rPr>
          <w:lang w:val="en-US"/>
        </w:rPr>
        <w:t xml:space="preserve"> </w:t>
      </w:r>
      <w:r w:rsidR="00BF6F6C" w:rsidRPr="008A0041">
        <w:rPr>
          <w:lang w:val="en-US"/>
        </w:rPr>
        <w:t xml:space="preserve">A big window called Parameters will open. </w:t>
      </w:r>
      <w:r w:rsidR="00E03366" w:rsidRPr="008A0041">
        <w:rPr>
          <w:lang w:val="en-US"/>
        </w:rPr>
        <w:t>T</w:t>
      </w:r>
      <w:r w:rsidR="00E03366" w:rsidRPr="008A0041">
        <w:rPr>
          <w:lang w:val="en-US"/>
        </w:rPr>
        <w:t>he user</w:t>
      </w:r>
      <w:r w:rsidR="00E03366" w:rsidRPr="008A0041">
        <w:rPr>
          <w:lang w:val="en-US"/>
        </w:rPr>
        <w:t xml:space="preserve"> </w:t>
      </w:r>
      <w:r w:rsidR="00BF6F6C" w:rsidRPr="008A0041">
        <w:rPr>
          <w:lang w:val="en-US"/>
        </w:rPr>
        <w:t xml:space="preserve">will be able to see all </w:t>
      </w:r>
      <w:r w:rsidR="00BF6F6C" w:rsidRPr="008A0041">
        <w:rPr>
          <w:b/>
          <w:bCs/>
          <w:lang w:val="en-US"/>
        </w:rPr>
        <w:t xml:space="preserve">In and Out </w:t>
      </w:r>
      <w:r w:rsidR="00E03366" w:rsidRPr="008A0041">
        <w:rPr>
          <w:b/>
          <w:bCs/>
          <w:lang w:val="en-US"/>
        </w:rPr>
        <w:t>parameters</w:t>
      </w:r>
      <w:r w:rsidR="00BF6F6C" w:rsidRPr="008A0041">
        <w:rPr>
          <w:lang w:val="en-US"/>
        </w:rPr>
        <w:t>. And all their names subsequentially on the right side of the mapping. Like the image below.</w:t>
      </w:r>
    </w:p>
    <w:p w14:paraId="7777D7DD" w14:textId="7C421DF5" w:rsidR="00BF6F6C" w:rsidRDefault="00BF6F6C" w:rsidP="00295155">
      <w:pPr>
        <w:rPr>
          <w:lang w:val="en-US"/>
        </w:rPr>
      </w:pPr>
      <w:r>
        <w:rPr>
          <w:noProof/>
        </w:rPr>
        <w:drawing>
          <wp:inline distT="0" distB="0" distL="0" distR="0" wp14:anchorId="0F843472" wp14:editId="3ECA74E0">
            <wp:extent cx="5400040" cy="5584190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E2E" w14:textId="5195E980" w:rsidR="00BF6F6C" w:rsidRPr="00BF6F6C" w:rsidRDefault="00BF6F6C" w:rsidP="00295155">
      <w:pPr>
        <w:rPr>
          <w:lang w:val="en-US"/>
        </w:rPr>
      </w:pPr>
      <w:r>
        <w:rPr>
          <w:lang w:val="en-US"/>
        </w:rPr>
        <w:br w:type="page"/>
      </w:r>
    </w:p>
    <w:p w14:paraId="39C92E0B" w14:textId="77777777" w:rsidR="008A0041" w:rsidRPr="008A0041" w:rsidRDefault="00D9783C" w:rsidP="008A0041">
      <w:pPr>
        <w:rPr>
          <w:lang w:val="en-US"/>
        </w:rPr>
      </w:pPr>
      <w:r w:rsidRPr="008A0041">
        <w:rPr>
          <w:lang w:val="en-US"/>
        </w:rPr>
        <w:lastRenderedPageBreak/>
        <w:t>To</w:t>
      </w:r>
      <w:r w:rsidR="00BF6F6C" w:rsidRPr="008A0041">
        <w:rPr>
          <w:lang w:val="en-US"/>
        </w:rPr>
        <w:t xml:space="preserve"> </w:t>
      </w:r>
      <w:r w:rsidR="00AA64FE" w:rsidRPr="008A0041">
        <w:rPr>
          <w:lang w:val="en-US"/>
        </w:rPr>
        <w:t>edit</w:t>
      </w:r>
      <w:r w:rsidRPr="008A0041">
        <w:rPr>
          <w:lang w:val="en-US"/>
        </w:rPr>
        <w:t xml:space="preserve"> a </w:t>
      </w:r>
      <w:r w:rsidRPr="008A0041">
        <w:rPr>
          <w:b/>
          <w:bCs/>
          <w:lang w:val="en-US"/>
        </w:rPr>
        <w:t>Paramete</w:t>
      </w:r>
      <w:r w:rsidRPr="008A0041">
        <w:rPr>
          <w:lang w:val="en-US"/>
        </w:rPr>
        <w:t>r</w:t>
      </w:r>
      <w:r w:rsidR="008A0041" w:rsidRPr="008A0041">
        <w:rPr>
          <w:lang w:val="en-US"/>
        </w:rPr>
        <w:t>:</w:t>
      </w:r>
      <w:r w:rsidRPr="008A0041">
        <w:rPr>
          <w:lang w:val="en-US"/>
        </w:rPr>
        <w:t xml:space="preserve"> </w:t>
      </w:r>
      <w:r w:rsidRPr="008A0041">
        <w:rPr>
          <w:lang w:val="en-US"/>
        </w:rPr>
        <w:br/>
      </w:r>
    </w:p>
    <w:p w14:paraId="70D27BA8" w14:textId="08337982" w:rsidR="00F71795" w:rsidRPr="008A0041" w:rsidRDefault="008A0041" w:rsidP="008A0041">
      <w:pPr>
        <w:pStyle w:val="ListParagraph"/>
        <w:numPr>
          <w:ilvl w:val="0"/>
          <w:numId w:val="4"/>
        </w:numPr>
        <w:rPr>
          <w:lang w:val="en-US"/>
        </w:rPr>
      </w:pPr>
      <w:r w:rsidRPr="008A0041">
        <w:rPr>
          <w:lang w:val="en-US"/>
        </w:rPr>
        <w:t>T</w:t>
      </w:r>
      <w:r w:rsidR="00E03366" w:rsidRPr="008A0041">
        <w:rPr>
          <w:lang w:val="en-US"/>
        </w:rPr>
        <w:t>he user</w:t>
      </w:r>
      <w:r w:rsidR="00E03366" w:rsidRPr="008A0041">
        <w:rPr>
          <w:lang w:val="en-US"/>
        </w:rPr>
        <w:t xml:space="preserve"> </w:t>
      </w:r>
      <w:r w:rsidR="00BF6F6C" w:rsidRPr="008A0041">
        <w:rPr>
          <w:lang w:val="en-US"/>
        </w:rPr>
        <w:t>m</w:t>
      </w:r>
      <w:r w:rsidR="00D9783C" w:rsidRPr="008A0041">
        <w:rPr>
          <w:lang w:val="en-US"/>
        </w:rPr>
        <w:t>ust choose one and right-click it:</w:t>
      </w:r>
      <w:r w:rsidR="00D9783C" w:rsidRPr="008A0041">
        <w:rPr>
          <w:lang w:val="en-US"/>
        </w:rPr>
        <w:br/>
      </w:r>
      <w:r w:rsidR="00D9783C">
        <w:rPr>
          <w:noProof/>
        </w:rPr>
        <w:drawing>
          <wp:inline distT="0" distB="0" distL="0" distR="0" wp14:anchorId="7B0B8041" wp14:editId="03443E7E">
            <wp:extent cx="4181475" cy="381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83C" w:rsidRPr="008A0041">
        <w:rPr>
          <w:lang w:val="en-US"/>
        </w:rPr>
        <w:t>]</w:t>
      </w:r>
    </w:p>
    <w:p w14:paraId="4E4C6BF9" w14:textId="60486165" w:rsidR="00D9783C" w:rsidRDefault="00D9783C" w:rsidP="00295155">
      <w:pPr>
        <w:rPr>
          <w:b/>
          <w:bCs/>
          <w:lang w:val="en-US"/>
        </w:rPr>
      </w:pPr>
      <w:r>
        <w:rPr>
          <w:lang w:val="en-US"/>
        </w:rPr>
        <w:t>Editing “</w:t>
      </w:r>
      <w:proofErr w:type="spellStart"/>
      <w:r w:rsidRPr="00D9783C">
        <w:rPr>
          <w:b/>
          <w:bCs/>
          <w:lang w:val="en-US"/>
        </w:rPr>
        <w:t>mplt_SIL_CostCenterDimension_SOURCE_CODE_NOT_SUPPLIED</w:t>
      </w:r>
      <w:proofErr w:type="spellEnd"/>
      <w:r>
        <w:rPr>
          <w:lang w:val="en-US"/>
        </w:rPr>
        <w:t xml:space="preserve">” Parameter for example. This window will pop-up listing the </w:t>
      </w:r>
      <w:r>
        <w:rPr>
          <w:b/>
          <w:bCs/>
          <w:lang w:val="en-US"/>
        </w:rPr>
        <w:t>Parameter</w:t>
      </w:r>
      <w:r w:rsidRPr="00D9783C">
        <w:rPr>
          <w:b/>
          <w:bCs/>
          <w:lang w:val="en-US"/>
        </w:rPr>
        <w:t>-Specifications</w:t>
      </w:r>
      <w:r>
        <w:rPr>
          <w:b/>
          <w:bCs/>
          <w:lang w:val="en-US"/>
        </w:rPr>
        <w:t xml:space="preserve">. </w:t>
      </w:r>
    </w:p>
    <w:p w14:paraId="4A734745" w14:textId="28E37140" w:rsidR="00D9783C" w:rsidRDefault="00D9783C" w:rsidP="00295155">
      <w:pPr>
        <w:rPr>
          <w:lang w:val="en-US"/>
        </w:rPr>
      </w:pPr>
      <w:r>
        <w:rPr>
          <w:b/>
          <w:bCs/>
          <w:lang w:val="en-US"/>
        </w:rPr>
        <w:t xml:space="preserve">Name – Description – Data-Type – Precision – Scale – </w:t>
      </w:r>
      <w:r>
        <w:rPr>
          <w:lang w:val="en-US"/>
        </w:rPr>
        <w:t>If it is</w:t>
      </w:r>
      <w:r w:rsidR="00A269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Pr="00A269EE">
        <w:rPr>
          <w:b/>
          <w:bCs/>
          <w:lang w:val="en-US"/>
        </w:rPr>
        <w:t>Expression Variable</w:t>
      </w:r>
      <w:r>
        <w:rPr>
          <w:lang w:val="en-US"/>
        </w:rPr>
        <w:t>” or not</w:t>
      </w:r>
      <w:r w:rsidR="00A269EE">
        <w:rPr>
          <w:lang w:val="en-US"/>
        </w:rPr>
        <w:t xml:space="preserve"> </w:t>
      </w:r>
      <w:r w:rsidR="00A269EE">
        <w:rPr>
          <w:b/>
          <w:bCs/>
          <w:lang w:val="en-US"/>
        </w:rPr>
        <w:t xml:space="preserve">– </w:t>
      </w:r>
      <w:r w:rsidR="00A269EE">
        <w:rPr>
          <w:lang w:val="en-US"/>
        </w:rPr>
        <w:t>The “</w:t>
      </w:r>
      <w:r w:rsidR="00A269EE">
        <w:rPr>
          <w:b/>
          <w:bCs/>
          <w:lang w:val="en-US"/>
        </w:rPr>
        <w:t>Default Value</w:t>
      </w:r>
      <w:r w:rsidR="00A269EE">
        <w:rPr>
          <w:lang w:val="en-US"/>
        </w:rPr>
        <w:t>” for the Parameter – It’s “</w:t>
      </w:r>
      <w:r w:rsidR="00A269EE">
        <w:rPr>
          <w:b/>
          <w:bCs/>
          <w:lang w:val="en-US"/>
        </w:rPr>
        <w:t xml:space="preserve">Retention Policy” </w:t>
      </w:r>
      <w:r w:rsidR="00A269EE">
        <w:rPr>
          <w:lang w:val="en-US"/>
        </w:rPr>
        <w:t>and “</w:t>
      </w:r>
      <w:r w:rsidR="00A269EE">
        <w:rPr>
          <w:b/>
          <w:bCs/>
          <w:lang w:val="en-US"/>
        </w:rPr>
        <w:t>Aggregation Type”</w:t>
      </w:r>
      <w:r w:rsidR="00A269EE">
        <w:rPr>
          <w:lang w:val="en-US"/>
        </w:rPr>
        <w:t>.</w:t>
      </w:r>
    </w:p>
    <w:p w14:paraId="387C77B9" w14:textId="65947167" w:rsidR="00A269EE" w:rsidRDefault="00A269EE" w:rsidP="00295155">
      <w:pPr>
        <w:rPr>
          <w:lang w:val="en-US"/>
        </w:rPr>
      </w:pPr>
      <w:r>
        <w:rPr>
          <w:noProof/>
        </w:rPr>
        <w:drawing>
          <wp:inline distT="0" distB="0" distL="0" distR="0" wp14:anchorId="5A7A3C92" wp14:editId="1E729CD6">
            <wp:extent cx="3905250" cy="5248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7282" w14:textId="5368A2E4" w:rsidR="00A269EE" w:rsidRDefault="00A269EE" w:rsidP="00295155">
      <w:pPr>
        <w:rPr>
          <w:lang w:val="en-US"/>
        </w:rPr>
      </w:pPr>
    </w:p>
    <w:p w14:paraId="703DF179" w14:textId="13659756" w:rsidR="00A269EE" w:rsidRDefault="00A269EE" w:rsidP="00295155">
      <w:pPr>
        <w:rPr>
          <w:lang w:val="en-US"/>
        </w:rPr>
      </w:pPr>
    </w:p>
    <w:p w14:paraId="3B6B72C4" w14:textId="241EAFB5" w:rsidR="00A269EE" w:rsidRDefault="00A269EE" w:rsidP="00295155">
      <w:pPr>
        <w:rPr>
          <w:lang w:val="en-US"/>
        </w:rPr>
      </w:pPr>
    </w:p>
    <w:p w14:paraId="484778D0" w14:textId="78F29708" w:rsidR="00A269EE" w:rsidRDefault="00A269EE" w:rsidP="00295155">
      <w:pPr>
        <w:rPr>
          <w:lang w:val="en-US"/>
        </w:rPr>
      </w:pPr>
    </w:p>
    <w:p w14:paraId="0D98F516" w14:textId="3FFF051D" w:rsidR="00A269EE" w:rsidRDefault="00A269EE" w:rsidP="00295155">
      <w:pPr>
        <w:rPr>
          <w:lang w:val="en-US"/>
        </w:rPr>
      </w:pPr>
    </w:p>
    <w:p w14:paraId="35740540" w14:textId="548B95CD" w:rsidR="00A269EE" w:rsidRDefault="00A269EE" w:rsidP="00AA64FE">
      <w:pPr>
        <w:jc w:val="both"/>
        <w:rPr>
          <w:lang w:val="en-US"/>
        </w:rPr>
      </w:pPr>
      <w:r>
        <w:rPr>
          <w:lang w:val="en-US"/>
        </w:rPr>
        <w:lastRenderedPageBreak/>
        <w:t>In this case</w:t>
      </w:r>
      <w:r w:rsidR="008A0041">
        <w:rPr>
          <w:lang w:val="en-US"/>
        </w:rPr>
        <w:t>:</w:t>
      </w:r>
    </w:p>
    <w:p w14:paraId="62B1FEC6" w14:textId="220EA486" w:rsidR="00A269EE" w:rsidRPr="008A0041" w:rsidRDefault="00AA64FE" w:rsidP="008A0041">
      <w:pPr>
        <w:pStyle w:val="ListParagraph"/>
        <w:numPr>
          <w:ilvl w:val="0"/>
          <w:numId w:val="4"/>
        </w:numPr>
        <w:rPr>
          <w:lang w:val="en-US"/>
        </w:rPr>
      </w:pPr>
      <w:r w:rsidRPr="008A0041">
        <w:rPr>
          <w:lang w:val="en-US"/>
        </w:rPr>
        <w:t>The user</w:t>
      </w:r>
      <w:r w:rsidR="00A269EE" w:rsidRPr="008A0041">
        <w:rPr>
          <w:lang w:val="en-US"/>
        </w:rPr>
        <w:t xml:space="preserve"> </w:t>
      </w:r>
      <w:r w:rsidRPr="008A0041">
        <w:rPr>
          <w:lang w:val="en-US"/>
        </w:rPr>
        <w:t>is changing</w:t>
      </w:r>
      <w:r w:rsidR="00A269EE" w:rsidRPr="008A0041">
        <w:rPr>
          <w:lang w:val="en-US"/>
        </w:rPr>
        <w:t xml:space="preserve"> the name to “</w:t>
      </w:r>
      <w:r w:rsidR="00A269EE" w:rsidRPr="008A0041">
        <w:rPr>
          <w:b/>
          <w:bCs/>
          <w:lang w:val="en-US"/>
        </w:rPr>
        <w:t>SOURCE_CODE_NOT_SUPPLIED2</w:t>
      </w:r>
      <w:r w:rsidR="00A269EE" w:rsidRPr="008A0041">
        <w:rPr>
          <w:lang w:val="en-US"/>
        </w:rPr>
        <w:t>”.</w:t>
      </w:r>
      <w:r w:rsidR="00A269EE">
        <w:rPr>
          <w:noProof/>
        </w:rPr>
        <w:drawing>
          <wp:inline distT="0" distB="0" distL="0" distR="0" wp14:anchorId="608921FC" wp14:editId="07E9B8BC">
            <wp:extent cx="2133600" cy="628650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DD55" w14:textId="798BEB9F" w:rsidR="00A269EE" w:rsidRPr="008A0041" w:rsidRDefault="00A269EE" w:rsidP="008A0041">
      <w:pPr>
        <w:pStyle w:val="ListParagraph"/>
        <w:numPr>
          <w:ilvl w:val="0"/>
          <w:numId w:val="4"/>
        </w:numPr>
        <w:rPr>
          <w:lang w:val="en-US"/>
        </w:rPr>
      </w:pPr>
      <w:r w:rsidRPr="008A0041">
        <w:rPr>
          <w:lang w:val="en-US"/>
        </w:rPr>
        <w:t xml:space="preserve">And if the name has already been </w:t>
      </w:r>
      <w:r w:rsidR="00557D53" w:rsidRPr="008A0041">
        <w:rPr>
          <w:lang w:val="en-US"/>
        </w:rPr>
        <w:t>used</w:t>
      </w:r>
      <w:r w:rsidRPr="008A0041">
        <w:rPr>
          <w:lang w:val="en-US"/>
        </w:rPr>
        <w:t xml:space="preserve"> in any other parameter</w:t>
      </w:r>
      <w:r w:rsidR="00557D53" w:rsidRPr="008A0041">
        <w:rPr>
          <w:lang w:val="en-US"/>
        </w:rPr>
        <w:t xml:space="preserve"> this message might be shown in red under the chosen name:</w:t>
      </w:r>
    </w:p>
    <w:p w14:paraId="07DB1EBD" w14:textId="6E92E0FB" w:rsidR="00557D53" w:rsidRDefault="00557D53" w:rsidP="00295155">
      <w:pPr>
        <w:rPr>
          <w:lang w:val="en-US"/>
        </w:rPr>
      </w:pPr>
      <w:r>
        <w:rPr>
          <w:noProof/>
        </w:rPr>
        <w:drawing>
          <wp:inline distT="0" distB="0" distL="0" distR="0" wp14:anchorId="59D11CDE" wp14:editId="464D53B4">
            <wp:extent cx="3095625" cy="914400"/>
            <wp:effectExtent l="0" t="0" r="9525" b="0"/>
            <wp:docPr id="24" name="Picture 2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5E32" w14:textId="291F7BB3" w:rsidR="00557D53" w:rsidRPr="008A0041" w:rsidRDefault="00557D53" w:rsidP="008A0041">
      <w:pPr>
        <w:pStyle w:val="ListParagraph"/>
        <w:numPr>
          <w:ilvl w:val="0"/>
          <w:numId w:val="5"/>
        </w:numPr>
        <w:rPr>
          <w:lang w:val="en-US"/>
        </w:rPr>
      </w:pPr>
      <w:r w:rsidRPr="008A0041">
        <w:rPr>
          <w:lang w:val="en-US"/>
        </w:rPr>
        <w:t xml:space="preserve">Once the changes are done. </w:t>
      </w:r>
      <w:r w:rsidR="00AA64FE" w:rsidRPr="008A0041">
        <w:rPr>
          <w:lang w:val="en-US"/>
        </w:rPr>
        <w:t>The user</w:t>
      </w:r>
      <w:r w:rsidRPr="008A0041">
        <w:rPr>
          <w:lang w:val="en-US"/>
        </w:rPr>
        <w:t xml:space="preserve"> must click OK at the end of the page to make the change.</w:t>
      </w:r>
      <w:r w:rsidRPr="008A0041">
        <w:rPr>
          <w:lang w:val="en-US"/>
        </w:rPr>
        <w:br/>
      </w:r>
      <w:r>
        <w:rPr>
          <w:noProof/>
        </w:rPr>
        <w:drawing>
          <wp:inline distT="0" distB="0" distL="0" distR="0" wp14:anchorId="7FB7CC99" wp14:editId="49311300">
            <wp:extent cx="3781425" cy="781050"/>
            <wp:effectExtent l="0" t="0" r="9525" b="0"/>
            <wp:docPr id="25" name="Picture 2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1920" w14:textId="5E4E7060" w:rsidR="00557D53" w:rsidRDefault="00557D53" w:rsidP="00AA64FE">
      <w:pPr>
        <w:pStyle w:val="Heading1"/>
        <w:rPr>
          <w:lang w:val="en-US"/>
        </w:rPr>
      </w:pPr>
      <w:bookmarkStart w:id="6" w:name="_Toc114676166"/>
      <w:r>
        <w:rPr>
          <w:lang w:val="en-US"/>
        </w:rPr>
        <w:t>Saving</w:t>
      </w:r>
      <w:r w:rsidR="000C6685">
        <w:rPr>
          <w:lang w:val="en-US"/>
        </w:rPr>
        <w:t xml:space="preserve"> Mapping Changes</w:t>
      </w:r>
      <w:bookmarkEnd w:id="6"/>
    </w:p>
    <w:p w14:paraId="3FB1B68A" w14:textId="3D8302DB" w:rsidR="008A0041" w:rsidRPr="008A0041" w:rsidRDefault="00557D53" w:rsidP="008A0041">
      <w:pPr>
        <w:rPr>
          <w:lang w:val="en-US"/>
        </w:rPr>
      </w:pPr>
      <w:r w:rsidRPr="008A0041">
        <w:rPr>
          <w:lang w:val="en-US"/>
        </w:rPr>
        <w:t>To finis</w:t>
      </w:r>
      <w:r w:rsidR="008A0041">
        <w:rPr>
          <w:lang w:val="en-US"/>
        </w:rPr>
        <w:t>h the changes must be saved.</w:t>
      </w:r>
      <w:r w:rsidR="008A0041" w:rsidRPr="008A0041">
        <w:rPr>
          <w:lang w:val="en-US"/>
        </w:rPr>
        <w:br/>
      </w:r>
    </w:p>
    <w:p w14:paraId="0ACA5A51" w14:textId="4A1C6368" w:rsidR="00557D53" w:rsidRPr="008A0041" w:rsidRDefault="00AA64FE" w:rsidP="00557D53">
      <w:pPr>
        <w:pStyle w:val="ListParagraph"/>
        <w:numPr>
          <w:ilvl w:val="0"/>
          <w:numId w:val="5"/>
        </w:numPr>
        <w:rPr>
          <w:lang w:val="en-US"/>
        </w:rPr>
      </w:pPr>
      <w:r w:rsidRPr="008A0041">
        <w:rPr>
          <w:lang w:val="en-US"/>
        </w:rPr>
        <w:t>T</w:t>
      </w:r>
      <w:r w:rsidRPr="008A0041">
        <w:rPr>
          <w:lang w:val="en-US"/>
        </w:rPr>
        <w:t>he user</w:t>
      </w:r>
      <w:r w:rsidRPr="008A0041">
        <w:rPr>
          <w:lang w:val="en-US"/>
        </w:rPr>
        <w:t xml:space="preserve"> </w:t>
      </w:r>
      <w:r w:rsidR="00557D53" w:rsidRPr="008A0041">
        <w:rPr>
          <w:lang w:val="en-US"/>
        </w:rPr>
        <w:t xml:space="preserve">must </w:t>
      </w:r>
      <w:r w:rsidR="00706486" w:rsidRPr="008A0041">
        <w:rPr>
          <w:lang w:val="en-US"/>
        </w:rPr>
        <w:t xml:space="preserve">be </w:t>
      </w:r>
      <w:r w:rsidR="008A0041">
        <w:rPr>
          <w:lang w:val="en-US"/>
        </w:rPr>
        <w:t>finished</w:t>
      </w:r>
      <w:r w:rsidR="00557D53" w:rsidRPr="008A0041">
        <w:rPr>
          <w:lang w:val="en-US"/>
        </w:rPr>
        <w:t xml:space="preserve"> </w:t>
      </w:r>
      <w:r w:rsidR="00706486" w:rsidRPr="008A0041">
        <w:rPr>
          <w:lang w:val="en-US"/>
        </w:rPr>
        <w:t xml:space="preserve">with </w:t>
      </w:r>
      <w:r w:rsidR="00557D53" w:rsidRPr="008A0041">
        <w:rPr>
          <w:lang w:val="en-US"/>
        </w:rPr>
        <w:t xml:space="preserve">all the changes </w:t>
      </w:r>
      <w:r w:rsidRPr="008A0041">
        <w:rPr>
          <w:lang w:val="en-US"/>
        </w:rPr>
        <w:t>the user</w:t>
      </w:r>
      <w:r w:rsidR="00557D53" w:rsidRPr="008A0041">
        <w:rPr>
          <w:lang w:val="en-US"/>
        </w:rPr>
        <w:t xml:space="preserve"> </w:t>
      </w:r>
      <w:r w:rsidR="008A0041">
        <w:rPr>
          <w:lang w:val="en-US"/>
        </w:rPr>
        <w:t>had to do, t</w:t>
      </w:r>
      <w:r w:rsidR="00706486" w:rsidRPr="008A0041">
        <w:rPr>
          <w:lang w:val="en-US"/>
        </w:rPr>
        <w:t>hen</w:t>
      </w:r>
      <w:r w:rsidR="00557D53" w:rsidRPr="008A0041">
        <w:rPr>
          <w:lang w:val="en-US"/>
        </w:rPr>
        <w:t xml:space="preserve"> </w:t>
      </w:r>
      <w:proofErr w:type="gramStart"/>
      <w:r w:rsidR="00557D53" w:rsidRPr="008A0041">
        <w:rPr>
          <w:b/>
          <w:bCs/>
          <w:lang w:val="en-US"/>
        </w:rPr>
        <w:t>Save</w:t>
      </w:r>
      <w:proofErr w:type="gramEnd"/>
      <w:r w:rsidR="00557D53" w:rsidRPr="008A0041">
        <w:rPr>
          <w:lang w:val="en-US"/>
        </w:rPr>
        <w:t xml:space="preserve"> the mapping by clicking on the </w:t>
      </w:r>
      <w:r w:rsidR="00557D53" w:rsidRPr="008A0041">
        <w:rPr>
          <w:b/>
          <w:bCs/>
          <w:lang w:val="en-US"/>
        </w:rPr>
        <w:t>SAVE</w:t>
      </w:r>
      <w:r w:rsidR="00557D53" w:rsidRPr="008A0041">
        <w:rPr>
          <w:lang w:val="en-US"/>
        </w:rPr>
        <w:t xml:space="preserve"> top blue </w:t>
      </w:r>
      <w:r w:rsidR="00706486" w:rsidRPr="008A0041">
        <w:rPr>
          <w:lang w:val="en-US"/>
        </w:rPr>
        <w:t xml:space="preserve">icon. </w:t>
      </w:r>
      <w:r w:rsidR="008A0041">
        <w:rPr>
          <w:lang w:val="en-US"/>
        </w:rPr>
        <w:br/>
      </w:r>
      <w:r w:rsidR="00706486" w:rsidRPr="008A0041">
        <w:rPr>
          <w:lang w:val="en-US"/>
        </w:rPr>
        <w:t>Just like the image below</w:t>
      </w:r>
      <w:r w:rsidR="008A0041">
        <w:rPr>
          <w:lang w:val="en-US"/>
        </w:rPr>
        <w:t>:</w:t>
      </w:r>
    </w:p>
    <w:p w14:paraId="514FC3F1" w14:textId="12CC121C" w:rsidR="00706486" w:rsidRDefault="00706486" w:rsidP="00557D53">
      <w:pPr>
        <w:rPr>
          <w:lang w:val="en-US"/>
        </w:rPr>
      </w:pPr>
      <w:r>
        <w:rPr>
          <w:noProof/>
        </w:rPr>
        <w:drawing>
          <wp:inline distT="0" distB="0" distL="0" distR="0" wp14:anchorId="2A0C7BE6" wp14:editId="3BF9E186">
            <wp:extent cx="4467225" cy="590550"/>
            <wp:effectExtent l="0" t="0" r="9525" b="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8800" w14:textId="286303CB" w:rsidR="00706486" w:rsidRDefault="00706486" w:rsidP="00557D53">
      <w:pPr>
        <w:rPr>
          <w:lang w:val="en-US"/>
        </w:rPr>
      </w:pPr>
      <w:r>
        <w:rPr>
          <w:lang w:val="en-US"/>
        </w:rPr>
        <w:t>This way the mapping will be updated and re-written on the filesystem.</w:t>
      </w:r>
    </w:p>
    <w:p w14:paraId="79955504" w14:textId="4374151D" w:rsidR="00706486" w:rsidRPr="00B30157" w:rsidRDefault="00706486" w:rsidP="00B30157">
      <w:pPr>
        <w:pStyle w:val="ListParagraph"/>
        <w:numPr>
          <w:ilvl w:val="0"/>
          <w:numId w:val="5"/>
        </w:numPr>
        <w:rPr>
          <w:lang w:val="en-US"/>
        </w:rPr>
      </w:pPr>
      <w:r w:rsidRPr="00B30157">
        <w:rPr>
          <w:lang w:val="en-US"/>
        </w:rPr>
        <w:t xml:space="preserve">To make sure </w:t>
      </w:r>
      <w:r w:rsidR="00AA64FE" w:rsidRPr="00B30157">
        <w:rPr>
          <w:lang w:val="en-US"/>
        </w:rPr>
        <w:t>t</w:t>
      </w:r>
      <w:r w:rsidR="00AA64FE" w:rsidRPr="00B30157">
        <w:rPr>
          <w:lang w:val="en-US"/>
        </w:rPr>
        <w:t>he user</w:t>
      </w:r>
      <w:r w:rsidRPr="00B30157">
        <w:rPr>
          <w:lang w:val="en-US"/>
        </w:rPr>
        <w:t xml:space="preserve"> can check its “</w:t>
      </w:r>
      <w:r w:rsidRPr="00B30157">
        <w:rPr>
          <w:b/>
          <w:bCs/>
          <w:lang w:val="en-US"/>
        </w:rPr>
        <w:t>Updated-on</w:t>
      </w:r>
      <w:r w:rsidRPr="00B30157">
        <w:rPr>
          <w:lang w:val="en-US"/>
        </w:rPr>
        <w:t xml:space="preserve">” date before and after on </w:t>
      </w:r>
      <w:r w:rsidR="00E03366" w:rsidRPr="00B30157">
        <w:rPr>
          <w:lang w:val="en-US"/>
        </w:rPr>
        <w:t xml:space="preserve">the </w:t>
      </w:r>
      <w:r w:rsidRPr="00B30157">
        <w:rPr>
          <w:lang w:val="en-US"/>
        </w:rPr>
        <w:t>“</w:t>
      </w:r>
      <w:r w:rsidRPr="00B30157">
        <w:rPr>
          <w:b/>
          <w:bCs/>
          <w:lang w:val="en-US"/>
        </w:rPr>
        <w:t>Explore”</w:t>
      </w:r>
      <w:r w:rsidRPr="00B30157">
        <w:rPr>
          <w:lang w:val="en-US"/>
        </w:rPr>
        <w:t xml:space="preserve"> tool again like the sample below.</w:t>
      </w:r>
    </w:p>
    <w:p w14:paraId="25191A7A" w14:textId="52023573" w:rsidR="00706486" w:rsidRPr="00706486" w:rsidRDefault="00706486" w:rsidP="00557D53">
      <w:pPr>
        <w:rPr>
          <w:b/>
          <w:bCs/>
          <w:lang w:val="en-US"/>
        </w:rPr>
      </w:pPr>
      <w:r w:rsidRPr="00706486">
        <w:rPr>
          <w:b/>
          <w:bCs/>
          <w:lang w:val="en-US"/>
        </w:rPr>
        <w:t>Before:</w:t>
      </w:r>
      <w:r w:rsidRPr="007064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94A9F6" wp14:editId="7462B7D9">
            <wp:extent cx="5400040" cy="396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8010" w14:textId="0CEF8B0C" w:rsidR="00706486" w:rsidRPr="00706486" w:rsidRDefault="00706486" w:rsidP="00557D53">
      <w:pPr>
        <w:rPr>
          <w:b/>
          <w:bCs/>
          <w:lang w:val="en-US"/>
        </w:rPr>
      </w:pPr>
      <w:r w:rsidRPr="00706486">
        <w:rPr>
          <w:b/>
          <w:bCs/>
          <w:lang w:val="en-US"/>
        </w:rPr>
        <w:t>After:</w:t>
      </w:r>
    </w:p>
    <w:p w14:paraId="6A3FD86A" w14:textId="0BFE8C96" w:rsidR="00557D53" w:rsidRPr="00A269EE" w:rsidRDefault="000C6685" w:rsidP="00295155">
      <w:pPr>
        <w:rPr>
          <w:lang w:val="en-US"/>
        </w:rPr>
      </w:pPr>
      <w:r>
        <w:rPr>
          <w:noProof/>
        </w:rPr>
        <w:drawing>
          <wp:inline distT="0" distB="0" distL="0" distR="0" wp14:anchorId="3F6408D8" wp14:editId="7BB422B4">
            <wp:extent cx="5353050" cy="390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D53" w:rsidRPr="00A269EE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5F2D" w14:textId="77777777" w:rsidR="003E031A" w:rsidRDefault="003E031A" w:rsidP="00D03291">
      <w:pPr>
        <w:spacing w:after="0" w:line="240" w:lineRule="auto"/>
      </w:pPr>
      <w:r>
        <w:separator/>
      </w:r>
    </w:p>
  </w:endnote>
  <w:endnote w:type="continuationSeparator" w:id="0">
    <w:p w14:paraId="7BDDAEC3" w14:textId="77777777" w:rsidR="003E031A" w:rsidRDefault="003E031A" w:rsidP="00D0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F471" w14:textId="759E5194" w:rsidR="00600CAC" w:rsidRPr="00341F7F" w:rsidRDefault="00341F7F">
    <w:pPr>
      <w:pStyle w:val="Footer"/>
      <w:rPr>
        <w:sz w:val="16"/>
        <w:szCs w:val="16"/>
      </w:rPr>
    </w:pPr>
    <w:proofErr w:type="spellStart"/>
    <w:r w:rsidRPr="00341F7F">
      <w:rPr>
        <w:sz w:val="16"/>
        <w:szCs w:val="16"/>
      </w:rPr>
      <w:t>Developed</w:t>
    </w:r>
    <w:proofErr w:type="spellEnd"/>
    <w:r w:rsidRPr="00341F7F">
      <w:rPr>
        <w:sz w:val="16"/>
        <w:szCs w:val="16"/>
      </w:rPr>
      <w:t xml:space="preserve"> </w:t>
    </w:r>
    <w:proofErr w:type="spellStart"/>
    <w:proofErr w:type="gramStart"/>
    <w:r w:rsidR="00190CA0">
      <w:rPr>
        <w:sz w:val="16"/>
        <w:szCs w:val="16"/>
      </w:rPr>
      <w:t>b</w:t>
    </w:r>
    <w:r w:rsidRPr="00341F7F">
      <w:rPr>
        <w:sz w:val="16"/>
        <w:szCs w:val="16"/>
      </w:rPr>
      <w:t>y</w:t>
    </w:r>
    <w:proofErr w:type="spellEnd"/>
    <w:r w:rsidRPr="00341F7F">
      <w:rPr>
        <w:sz w:val="16"/>
        <w:szCs w:val="16"/>
      </w:rPr>
      <w:t xml:space="preserve">  [</w:t>
    </w:r>
    <w:proofErr w:type="gramEnd"/>
    <w:r w:rsidRPr="00341F7F">
      <w:rPr>
        <w:sz w:val="16"/>
        <w:szCs w:val="16"/>
      </w:rPr>
      <w:t>IICS]</w:t>
    </w:r>
    <w:r w:rsidR="000C6685">
      <w:rPr>
        <w:sz w:val="16"/>
        <w:szCs w:val="16"/>
      </w:rPr>
      <w:t xml:space="preserve"> RPA - </w:t>
    </w:r>
    <w:r w:rsidRPr="00341F7F">
      <w:rPr>
        <w:sz w:val="16"/>
        <w:szCs w:val="16"/>
      </w:rPr>
      <w:t>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FBBA" w14:textId="77777777" w:rsidR="003E031A" w:rsidRDefault="003E031A" w:rsidP="00D03291">
      <w:pPr>
        <w:spacing w:after="0" w:line="240" w:lineRule="auto"/>
      </w:pPr>
      <w:r>
        <w:separator/>
      </w:r>
    </w:p>
  </w:footnote>
  <w:footnote w:type="continuationSeparator" w:id="0">
    <w:p w14:paraId="309DDF5F" w14:textId="77777777" w:rsidR="003E031A" w:rsidRDefault="003E031A" w:rsidP="00D0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9354" w14:textId="58B1C2A8" w:rsidR="00D03291" w:rsidRPr="00341F7F" w:rsidRDefault="00341F7F">
    <w:pPr>
      <w:pStyle w:val="Header"/>
      <w:rPr>
        <w:sz w:val="16"/>
        <w:szCs w:val="16"/>
        <w:lang w:val="en-US"/>
      </w:rPr>
    </w:pPr>
    <w:r w:rsidRPr="00341F7F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2619118A" wp14:editId="6A1B0357">
          <wp:simplePos x="0" y="0"/>
          <wp:positionH relativeFrom="column">
            <wp:posOffset>5750619</wp:posOffset>
          </wp:positionH>
          <wp:positionV relativeFrom="paragraph">
            <wp:posOffset>-211386</wp:posOffset>
          </wp:positionV>
          <wp:extent cx="406400" cy="406400"/>
          <wp:effectExtent l="0" t="0" r="0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1F7F">
      <w:rPr>
        <w:sz w:val="16"/>
        <w:szCs w:val="16"/>
        <w:lang w:val="en-US"/>
      </w:rPr>
      <w:t>Donaldson [IICS]</w:t>
    </w:r>
    <w:r w:rsidR="00600CAC" w:rsidRPr="00341F7F">
      <w:rPr>
        <w:sz w:val="16"/>
        <w:szCs w:val="16"/>
        <w:lang w:val="en-US"/>
      </w:rPr>
      <w:t xml:space="preserve"> Mapplet</w:t>
    </w:r>
    <w:r w:rsidRPr="00341F7F">
      <w:rPr>
        <w:sz w:val="16"/>
        <w:szCs w:val="16"/>
        <w:lang w:val="en-US"/>
      </w:rPr>
      <w:t>-</w:t>
    </w:r>
    <w:r w:rsidR="00600CAC" w:rsidRPr="00341F7F">
      <w:rPr>
        <w:rFonts w:cstheme="minorHAnsi"/>
        <w:color w:val="222222"/>
        <w:sz w:val="16"/>
        <w:szCs w:val="16"/>
        <w:shd w:val="clear" w:color="auto" w:fill="FFFFFF"/>
        <w:lang w:val="en-US"/>
      </w:rPr>
      <w:t xml:space="preserve">Synchronization </w:t>
    </w:r>
    <w:r w:rsidRPr="00341F7F">
      <w:rPr>
        <w:rFonts w:cstheme="minorHAnsi"/>
        <w:color w:val="222222"/>
        <w:sz w:val="16"/>
        <w:szCs w:val="16"/>
        <w:shd w:val="clear" w:color="auto" w:fill="FFFFFF"/>
        <w:lang w:val="en-US"/>
      </w:rPr>
      <w:t xml:space="preserve">Tutorial </w:t>
    </w:r>
    <w:r w:rsidR="00600CAC" w:rsidRPr="00341F7F">
      <w:rPr>
        <w:rFonts w:cstheme="minorHAnsi"/>
        <w:color w:val="222222"/>
        <w:sz w:val="16"/>
        <w:szCs w:val="16"/>
        <w:shd w:val="clear" w:color="auto" w:fill="FFFFFF"/>
        <w:lang w:val="en-US"/>
      </w:rPr>
      <w:t>Document</w:t>
    </w:r>
    <w:r w:rsidRPr="00341F7F">
      <w:rPr>
        <w:rFonts w:cstheme="minorHAnsi"/>
        <w:color w:val="222222"/>
        <w:sz w:val="16"/>
        <w:szCs w:val="16"/>
        <w:shd w:val="clear" w:color="auto" w:fill="FFFFFF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F97"/>
    <w:multiLevelType w:val="hybridMultilevel"/>
    <w:tmpl w:val="0F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3EDF"/>
    <w:multiLevelType w:val="hybridMultilevel"/>
    <w:tmpl w:val="9E1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0697"/>
    <w:multiLevelType w:val="hybridMultilevel"/>
    <w:tmpl w:val="88A2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C52"/>
    <w:multiLevelType w:val="hybridMultilevel"/>
    <w:tmpl w:val="A482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718D0"/>
    <w:multiLevelType w:val="hybridMultilevel"/>
    <w:tmpl w:val="4940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16573">
    <w:abstractNumId w:val="1"/>
  </w:num>
  <w:num w:numId="2" w16cid:durableId="1541086569">
    <w:abstractNumId w:val="4"/>
  </w:num>
  <w:num w:numId="3" w16cid:durableId="1140228010">
    <w:abstractNumId w:val="0"/>
  </w:num>
  <w:num w:numId="4" w16cid:durableId="290092238">
    <w:abstractNumId w:val="3"/>
  </w:num>
  <w:num w:numId="5" w16cid:durableId="8095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91"/>
    <w:rsid w:val="0002139B"/>
    <w:rsid w:val="00046319"/>
    <w:rsid w:val="000C6685"/>
    <w:rsid w:val="00190CA0"/>
    <w:rsid w:val="001D50EC"/>
    <w:rsid w:val="00295155"/>
    <w:rsid w:val="002D5CDE"/>
    <w:rsid w:val="00341F7F"/>
    <w:rsid w:val="00354B2F"/>
    <w:rsid w:val="00385BEE"/>
    <w:rsid w:val="003D61BC"/>
    <w:rsid w:val="003E031A"/>
    <w:rsid w:val="00557D53"/>
    <w:rsid w:val="00600CAC"/>
    <w:rsid w:val="006672AE"/>
    <w:rsid w:val="006B2187"/>
    <w:rsid w:val="006D6FE5"/>
    <w:rsid w:val="00706486"/>
    <w:rsid w:val="007E1C65"/>
    <w:rsid w:val="008A0041"/>
    <w:rsid w:val="008F1B3F"/>
    <w:rsid w:val="00997DF5"/>
    <w:rsid w:val="009A5494"/>
    <w:rsid w:val="009F4ADB"/>
    <w:rsid w:val="00A269EE"/>
    <w:rsid w:val="00A61E11"/>
    <w:rsid w:val="00AA64FE"/>
    <w:rsid w:val="00B30157"/>
    <w:rsid w:val="00B45828"/>
    <w:rsid w:val="00B77821"/>
    <w:rsid w:val="00BF6F6C"/>
    <w:rsid w:val="00D03291"/>
    <w:rsid w:val="00D9783C"/>
    <w:rsid w:val="00DB2652"/>
    <w:rsid w:val="00DF0272"/>
    <w:rsid w:val="00E03366"/>
    <w:rsid w:val="00E56464"/>
    <w:rsid w:val="00F71795"/>
    <w:rsid w:val="00F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F8317"/>
  <w15:chartTrackingRefBased/>
  <w15:docId w15:val="{C2988BC8-ACEE-463F-BD23-5C4085A1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3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91"/>
  </w:style>
  <w:style w:type="paragraph" w:styleId="Footer">
    <w:name w:val="footer"/>
    <w:basedOn w:val="Normal"/>
    <w:link w:val="FooterChar"/>
    <w:uiPriority w:val="99"/>
    <w:unhideWhenUsed/>
    <w:rsid w:val="00D03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91"/>
  </w:style>
  <w:style w:type="character" w:customStyle="1" w:styleId="Heading1Char">
    <w:name w:val="Heading 1 Char"/>
    <w:basedOn w:val="DefaultParagraphFont"/>
    <w:link w:val="Heading1"/>
    <w:uiPriority w:val="9"/>
    <w:rsid w:val="00190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6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6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66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66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E885F-F032-4A75-9354-6430B830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700</Words>
  <Characters>3466</Characters>
  <Application>Microsoft Office Word</Application>
  <DocSecurity>0</DocSecurity>
  <Lines>144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Paula Luchetti</dc:creator>
  <cp:keywords/>
  <dc:description/>
  <cp:lastModifiedBy>David de Paula Luchetti</cp:lastModifiedBy>
  <cp:revision>2</cp:revision>
  <dcterms:created xsi:type="dcterms:W3CDTF">2022-09-21T21:20:00Z</dcterms:created>
  <dcterms:modified xsi:type="dcterms:W3CDTF">2022-09-21T21:20:00Z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39be0c68a1d0e3c4bf00c05308cbe9e4c57d920957315101b6758e05de7d592a</vt:lpwstr>
  </property>
</Properties>
</file>