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55" w:rsidRPr="005B6B55" w:rsidRDefault="005B6B55" w:rsidP="003C3F28">
      <w:pPr>
        <w:pStyle w:val="Ttulo"/>
        <w:rPr>
          <w:lang w:val="ca-ES"/>
        </w:rPr>
      </w:pPr>
      <w:r w:rsidRPr="005B6B55">
        <w:rPr>
          <w:lang w:val="ca-ES"/>
        </w:rPr>
        <w:t>Memòria de practiques</w:t>
      </w:r>
    </w:p>
    <w:p w:rsidR="005B6B55" w:rsidRPr="005B6B55" w:rsidRDefault="0010173C" w:rsidP="005B6B55">
      <w:pPr>
        <w:rPr>
          <w:b/>
          <w:u w:val="single"/>
          <w:lang w:val="ca-ES"/>
        </w:rPr>
      </w:pPr>
      <w:r>
        <w:rPr>
          <w:b/>
          <w:u w:val="single"/>
          <w:lang w:val="ca-ES"/>
        </w:rPr>
        <w:t>RESPECTE EL CENTRE</w:t>
      </w:r>
    </w:p>
    <w:p w:rsidR="005B6B55" w:rsidRPr="00D61731" w:rsidRDefault="005B6B55" w:rsidP="005B6B55">
      <w:pPr>
        <w:pStyle w:val="Prrafodelista"/>
        <w:numPr>
          <w:ilvl w:val="0"/>
          <w:numId w:val="1"/>
        </w:numPr>
        <w:rPr>
          <w:rFonts w:ascii="Arial" w:hAnsi="Arial" w:cs="Arial"/>
          <w:b/>
          <w:u w:val="single"/>
          <w:lang w:val="ca-ES"/>
        </w:rPr>
      </w:pPr>
      <w:r w:rsidRPr="00D61731">
        <w:rPr>
          <w:rFonts w:ascii="Arial" w:hAnsi="Arial" w:cs="Arial"/>
          <w:lang w:val="ca-ES"/>
        </w:rPr>
        <w:t>Club Natació Terrassa</w:t>
      </w:r>
    </w:p>
    <w:p w:rsidR="005B6B55" w:rsidRPr="003C3F28" w:rsidRDefault="005B6B55" w:rsidP="005B6B55">
      <w:pPr>
        <w:pStyle w:val="Prrafodelista"/>
        <w:numPr>
          <w:ilvl w:val="0"/>
          <w:numId w:val="1"/>
        </w:numPr>
        <w:rPr>
          <w:rFonts w:ascii="Arial" w:hAnsi="Arial" w:cs="Arial"/>
          <w:b/>
          <w:u w:val="single"/>
          <w:lang w:val="ca-ES"/>
        </w:rPr>
      </w:pPr>
      <w:r w:rsidRPr="003C3F28">
        <w:rPr>
          <w:rFonts w:ascii="Arial" w:hAnsi="Arial" w:cs="Arial"/>
          <w:color w:val="222222"/>
          <w:shd w:val="clear" w:color="auto" w:fill="FFFFFF"/>
          <w:lang w:val="ca-ES"/>
        </w:rPr>
        <w:t>Avinguda Abat Marcet, s/n</w:t>
      </w:r>
    </w:p>
    <w:p w:rsidR="003C3F28" w:rsidRPr="00D61731" w:rsidRDefault="00D61731" w:rsidP="00D61731">
      <w:pPr>
        <w:pStyle w:val="Prrafodelista"/>
        <w:numPr>
          <w:ilvl w:val="0"/>
          <w:numId w:val="1"/>
        </w:numPr>
        <w:rPr>
          <w:rFonts w:ascii="Arial" w:hAnsi="Arial" w:cs="Arial"/>
          <w:b/>
          <w:u w:val="single"/>
          <w:lang w:val="ca-ES"/>
        </w:rPr>
      </w:pPr>
      <w:r>
        <w:rPr>
          <w:rFonts w:ascii="Arial" w:hAnsi="Arial" w:cs="Arial"/>
          <w:color w:val="222222"/>
          <w:shd w:val="clear" w:color="auto" w:fill="FFFFFF"/>
          <w:lang w:val="ca-ES"/>
        </w:rPr>
        <w:t>Es un club de titularitat p</w:t>
      </w:r>
      <w:r w:rsidR="005B6B55" w:rsidRPr="003C3F28">
        <w:rPr>
          <w:rFonts w:ascii="Arial" w:hAnsi="Arial" w:cs="Arial"/>
          <w:color w:val="222222"/>
          <w:shd w:val="clear" w:color="auto" w:fill="FFFFFF"/>
          <w:lang w:val="ca-ES"/>
        </w:rPr>
        <w:t>riva</w:t>
      </w:r>
      <w:r>
        <w:rPr>
          <w:rFonts w:ascii="Arial" w:hAnsi="Arial" w:cs="Arial"/>
          <w:color w:val="222222"/>
          <w:shd w:val="clear" w:color="auto" w:fill="FFFFFF"/>
          <w:lang w:val="ca-ES"/>
        </w:rPr>
        <w:t>da</w:t>
      </w:r>
    </w:p>
    <w:p w:rsidR="005B6B55" w:rsidRPr="003C3F28" w:rsidRDefault="005B6B55" w:rsidP="005B6B55">
      <w:pPr>
        <w:pStyle w:val="Prrafodelista"/>
        <w:numPr>
          <w:ilvl w:val="0"/>
          <w:numId w:val="1"/>
        </w:numPr>
        <w:rPr>
          <w:rFonts w:ascii="Arial" w:hAnsi="Arial" w:cs="Arial"/>
          <w:b/>
          <w:u w:val="single"/>
          <w:lang w:val="ca-ES"/>
        </w:rPr>
      </w:pPr>
      <w:r w:rsidRPr="003C3F28">
        <w:rPr>
          <w:rFonts w:ascii="Arial" w:hAnsi="Arial" w:cs="Arial"/>
          <w:color w:val="222222"/>
          <w:shd w:val="clear" w:color="auto" w:fill="FFFFFF"/>
          <w:lang w:val="ca-ES"/>
        </w:rPr>
        <w:t xml:space="preserve">El club natació Terrassa va ser fundat el 3 de juny de 1932 com un club dedicat a la natació i al waterpolo però posteriorment el club ha anat creixent i ha introduït altres seccions esportives. És el principal club de la ciutat contat amb 22.000 socis i 1.100 esportistes repartits en les diferents seccions. </w:t>
      </w:r>
    </w:p>
    <w:p w:rsidR="005B6B55" w:rsidRDefault="005B6B55" w:rsidP="005B6B55">
      <w:pPr>
        <w:pStyle w:val="Prrafodelista"/>
        <w:rPr>
          <w:rFonts w:ascii="Arial" w:hAnsi="Arial" w:cs="Arial"/>
          <w:color w:val="222222"/>
          <w:shd w:val="clear" w:color="auto" w:fill="FFFFFF"/>
          <w:lang w:val="ca-ES"/>
        </w:rPr>
      </w:pPr>
      <w:r w:rsidRPr="003C3F28">
        <w:rPr>
          <w:rFonts w:ascii="Arial" w:hAnsi="Arial" w:cs="Arial"/>
          <w:color w:val="222222"/>
          <w:shd w:val="clear" w:color="auto" w:fill="FFFFFF"/>
          <w:lang w:val="ca-ES"/>
        </w:rPr>
        <w:t>Com a nedadors de referèn</w:t>
      </w:r>
      <w:r w:rsidRPr="003C3F28">
        <w:rPr>
          <w:rFonts w:ascii="Arial" w:hAnsi="Arial" w:cs="Arial"/>
          <w:color w:val="222222"/>
          <w:sz w:val="24"/>
          <w:szCs w:val="24"/>
          <w:shd w:val="clear" w:color="auto" w:fill="FFFFFF"/>
          <w:lang w:val="ca-ES"/>
        </w:rPr>
        <w:t>cia</w:t>
      </w:r>
      <w:r w:rsidRPr="003C3F28">
        <w:rPr>
          <w:rFonts w:ascii="Arial" w:hAnsi="Arial" w:cs="Arial"/>
          <w:color w:val="000000"/>
          <w:sz w:val="24"/>
          <w:szCs w:val="24"/>
          <w:shd w:val="clear" w:color="auto" w:fill="FFFFFF"/>
          <w:lang w:val="ca-ES"/>
        </w:rPr>
        <w:t xml:space="preserve"> </w:t>
      </w:r>
      <w:r w:rsidRPr="003C3F28">
        <w:rPr>
          <w:rFonts w:ascii="Arial" w:hAnsi="Arial" w:cs="Arial"/>
          <w:color w:val="000000"/>
          <w:shd w:val="clear" w:color="auto" w:fill="FFFFFF"/>
          <w:lang w:val="ca-ES"/>
        </w:rPr>
        <w:t>que hagin participat als JJOO tenim a Antoni Codina (1964),</w:t>
      </w:r>
      <w:r w:rsidRPr="003C3F28">
        <w:rPr>
          <w:rStyle w:val="apple-converted-space"/>
          <w:rFonts w:ascii="Arial" w:hAnsi="Arial" w:cs="Arial"/>
          <w:color w:val="000000"/>
          <w:shd w:val="clear" w:color="auto" w:fill="FFFFFF"/>
          <w:lang w:val="ca-ES"/>
        </w:rPr>
        <w:t> </w:t>
      </w:r>
      <w:r w:rsidRPr="003C3F28">
        <w:rPr>
          <w:rFonts w:ascii="Arial" w:hAnsi="Arial" w:cs="Arial"/>
          <w:shd w:val="clear" w:color="auto" w:fill="FFFFFF"/>
          <w:lang w:val="ca-ES"/>
        </w:rPr>
        <w:t>Natàlia Mas</w:t>
      </w:r>
      <w:r w:rsidRPr="003C3F28">
        <w:rPr>
          <w:rStyle w:val="apple-converted-space"/>
          <w:rFonts w:ascii="Arial" w:hAnsi="Arial" w:cs="Arial"/>
          <w:color w:val="000000"/>
          <w:shd w:val="clear" w:color="auto" w:fill="FFFFFF"/>
          <w:lang w:val="ca-ES"/>
        </w:rPr>
        <w:t> </w:t>
      </w:r>
      <w:r w:rsidRPr="003C3F28">
        <w:rPr>
          <w:rFonts w:ascii="Arial" w:hAnsi="Arial" w:cs="Arial"/>
          <w:color w:val="000000"/>
          <w:shd w:val="clear" w:color="auto" w:fill="FFFFFF"/>
          <w:lang w:val="ca-ES"/>
        </w:rPr>
        <w:t>(1980), Cristina Rey (1992), Pau Marc Muñoz (1992 i 1996), Carles Millera (1992), Laura Roca (2000 i 2004) i Sarai Gascón (2008)</w:t>
      </w:r>
      <w:r w:rsidRPr="003C3F28">
        <w:rPr>
          <w:rFonts w:ascii="Arial" w:hAnsi="Arial" w:cs="Arial"/>
          <w:color w:val="222222"/>
          <w:shd w:val="clear" w:color="auto" w:fill="FFFFFF"/>
          <w:lang w:val="ca-ES"/>
        </w:rPr>
        <w:t xml:space="preserve"> </w:t>
      </w:r>
    </w:p>
    <w:p w:rsidR="003C3F28" w:rsidRPr="003C3F28" w:rsidRDefault="003C3F28" w:rsidP="005B6B55">
      <w:pPr>
        <w:pStyle w:val="Prrafodelista"/>
        <w:rPr>
          <w:rFonts w:ascii="Arial" w:hAnsi="Arial" w:cs="Arial"/>
          <w:b/>
          <w:u w:val="single"/>
          <w:lang w:val="ca-ES"/>
        </w:rPr>
      </w:pPr>
    </w:p>
    <w:p w:rsidR="005B6B55" w:rsidRPr="003C3F28" w:rsidRDefault="003C3F28" w:rsidP="005B6B55">
      <w:pPr>
        <w:pStyle w:val="Prrafodelista"/>
        <w:numPr>
          <w:ilvl w:val="0"/>
          <w:numId w:val="1"/>
        </w:numPr>
        <w:rPr>
          <w:rFonts w:ascii="Arial" w:hAnsi="Arial" w:cs="Arial"/>
          <w:b/>
          <w:u w:val="single"/>
          <w:lang w:val="ca-ES"/>
        </w:rPr>
      </w:pPr>
      <w:r w:rsidRPr="003C3F28">
        <w:rPr>
          <w:rFonts w:ascii="Arial" w:hAnsi="Arial" w:cs="Arial"/>
          <w:lang w:val="ca-ES"/>
        </w:rPr>
        <w:t xml:space="preserve">L’organigrama de la secció de waterpolo </w:t>
      </w:r>
      <w:r>
        <w:rPr>
          <w:rFonts w:ascii="Arial" w:hAnsi="Arial" w:cs="Arial"/>
          <w:lang w:val="ca-ES"/>
        </w:rPr>
        <w:t>és el següent:</w:t>
      </w:r>
    </w:p>
    <w:p w:rsidR="003C3F28" w:rsidRDefault="003C3F28" w:rsidP="003C3F28">
      <w:pPr>
        <w:ind w:left="720"/>
        <w:rPr>
          <w:rFonts w:ascii="Arial" w:hAnsi="Arial" w:cs="Arial"/>
          <w:b/>
          <w:u w:val="single"/>
          <w:lang w:val="ca-ES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>
            <wp:extent cx="5247861" cy="3275938"/>
            <wp:effectExtent l="0" t="0" r="0" b="662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C3F28" w:rsidRDefault="003C3F28" w:rsidP="003C3F28">
      <w:pPr>
        <w:pStyle w:val="Prrafodelista"/>
        <w:numPr>
          <w:ilvl w:val="0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Les activitats que s’ofereixen al club són les següents:</w:t>
      </w:r>
    </w:p>
    <w:p w:rsidR="0010173C" w:rsidRDefault="0010173C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  <w:sectPr w:rsidR="001017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Natació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Waterpolo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Patinatge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Bàsquet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Futbol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Excursionisme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Karate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Judo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Pàdel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Frontennis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Pilota mà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Atletisme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Triatló</w:t>
      </w:r>
    </w:p>
    <w:p w:rsidR="003C3F28" w:rsidRDefault="003C3F28" w:rsidP="003C3F28">
      <w:pPr>
        <w:pStyle w:val="Prrafodelista"/>
        <w:numPr>
          <w:ilvl w:val="1"/>
          <w:numId w:val="1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Hoquei herba</w:t>
      </w:r>
    </w:p>
    <w:p w:rsidR="0010173C" w:rsidRDefault="0010173C" w:rsidP="0010173C">
      <w:pPr>
        <w:tabs>
          <w:tab w:val="left" w:pos="1114"/>
        </w:tabs>
        <w:rPr>
          <w:rFonts w:ascii="Arial" w:hAnsi="Arial" w:cs="Arial"/>
          <w:lang w:val="ca-ES"/>
        </w:rPr>
        <w:sectPr w:rsidR="0010173C" w:rsidSect="0010173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0173C" w:rsidRDefault="0010173C" w:rsidP="0010173C">
      <w:pPr>
        <w:tabs>
          <w:tab w:val="left" w:pos="1114"/>
        </w:tabs>
        <w:rPr>
          <w:rFonts w:ascii="Arial" w:hAnsi="Arial" w:cs="Arial"/>
          <w:lang w:val="ca-ES"/>
        </w:rPr>
      </w:pPr>
    </w:p>
    <w:p w:rsidR="0010173C" w:rsidRDefault="0010173C" w:rsidP="0010173C">
      <w:pPr>
        <w:tabs>
          <w:tab w:val="left" w:pos="1114"/>
        </w:tabs>
        <w:rPr>
          <w:rFonts w:ascii="Arial" w:hAnsi="Arial" w:cs="Arial"/>
          <w:b/>
          <w:u w:val="single"/>
          <w:lang w:val="ca-ES"/>
        </w:rPr>
      </w:pPr>
      <w:r w:rsidRPr="0010173C">
        <w:rPr>
          <w:rFonts w:ascii="Arial" w:hAnsi="Arial" w:cs="Arial"/>
          <w:b/>
          <w:u w:val="single"/>
          <w:lang w:val="ca-ES"/>
        </w:rPr>
        <w:lastRenderedPageBreak/>
        <w:t>RESPECETE EL TUTOR</w:t>
      </w:r>
    </w:p>
    <w:p w:rsidR="0010173C" w:rsidRPr="0010173C" w:rsidRDefault="0010173C" w:rsidP="0010173C">
      <w:pPr>
        <w:pStyle w:val="Prrafodelista"/>
        <w:numPr>
          <w:ilvl w:val="0"/>
          <w:numId w:val="1"/>
        </w:numPr>
        <w:tabs>
          <w:tab w:val="left" w:pos="1114"/>
        </w:tabs>
        <w:rPr>
          <w:rFonts w:ascii="Arial" w:hAnsi="Arial" w:cs="Arial"/>
          <w:b/>
          <w:u w:val="single"/>
          <w:lang w:val="ca-ES"/>
        </w:rPr>
      </w:pPr>
      <w:r w:rsidRPr="0010173C">
        <w:rPr>
          <w:rFonts w:ascii="Arial" w:hAnsi="Arial" w:cs="Arial"/>
          <w:u w:val="single"/>
          <w:lang w:val="ca-ES"/>
        </w:rPr>
        <w:t>Nom</w:t>
      </w:r>
      <w:r>
        <w:rPr>
          <w:rFonts w:ascii="Arial" w:hAnsi="Arial" w:cs="Arial"/>
          <w:lang w:val="ca-ES"/>
        </w:rPr>
        <w:t>: Daniel Nart Juanes</w:t>
      </w:r>
    </w:p>
    <w:p w:rsidR="0010173C" w:rsidRPr="0010173C" w:rsidRDefault="0010173C" w:rsidP="0010173C">
      <w:pPr>
        <w:pStyle w:val="Prrafodelista"/>
        <w:numPr>
          <w:ilvl w:val="0"/>
          <w:numId w:val="1"/>
        </w:numPr>
        <w:tabs>
          <w:tab w:val="left" w:pos="1114"/>
        </w:tabs>
        <w:rPr>
          <w:rFonts w:ascii="Arial" w:hAnsi="Arial" w:cs="Arial"/>
          <w:b/>
          <w:u w:val="single"/>
          <w:lang w:val="ca-ES"/>
        </w:rPr>
      </w:pPr>
      <w:r w:rsidRPr="0010173C">
        <w:rPr>
          <w:rFonts w:ascii="Arial" w:hAnsi="Arial" w:cs="Arial"/>
          <w:u w:val="single"/>
          <w:lang w:val="ca-ES"/>
        </w:rPr>
        <w:t>Titulació acadèmica</w:t>
      </w:r>
      <w:r>
        <w:rPr>
          <w:rFonts w:ascii="Arial" w:hAnsi="Arial" w:cs="Arial"/>
          <w:lang w:val="ca-ES"/>
        </w:rPr>
        <w:t>:Diplomat en Ciències Empresarials</w:t>
      </w:r>
    </w:p>
    <w:p w:rsidR="0010173C" w:rsidRPr="0010173C" w:rsidRDefault="0010173C" w:rsidP="0010173C">
      <w:pPr>
        <w:pStyle w:val="Prrafodelista"/>
        <w:numPr>
          <w:ilvl w:val="0"/>
          <w:numId w:val="1"/>
        </w:numPr>
        <w:tabs>
          <w:tab w:val="left" w:pos="1114"/>
        </w:tabs>
        <w:rPr>
          <w:rFonts w:ascii="Arial" w:hAnsi="Arial" w:cs="Arial"/>
          <w:b/>
          <w:u w:val="single"/>
          <w:lang w:val="ca-ES"/>
        </w:rPr>
      </w:pPr>
      <w:r>
        <w:rPr>
          <w:rFonts w:ascii="Arial" w:hAnsi="Arial" w:cs="Arial"/>
          <w:u w:val="single"/>
          <w:lang w:val="ca-ES"/>
        </w:rPr>
        <w:t>Titulació esportiva</w:t>
      </w:r>
      <w:r w:rsidRPr="0010173C">
        <w:rPr>
          <w:rFonts w:ascii="Arial" w:hAnsi="Arial" w:cs="Arial"/>
          <w:lang w:val="ca-ES"/>
        </w:rPr>
        <w:t>:</w:t>
      </w:r>
      <w:r>
        <w:rPr>
          <w:rFonts w:ascii="Arial" w:hAnsi="Arial" w:cs="Arial"/>
          <w:lang w:val="ca-ES"/>
        </w:rPr>
        <w:t xml:space="preserve"> Entrenador Superior de Waterpolo per la RFEN, Màster en Alt Rendiment Esports d’Equip</w:t>
      </w:r>
    </w:p>
    <w:p w:rsidR="0010173C" w:rsidRPr="0010173C" w:rsidRDefault="0010173C" w:rsidP="0010173C">
      <w:pPr>
        <w:pStyle w:val="Prrafodelista"/>
        <w:numPr>
          <w:ilvl w:val="0"/>
          <w:numId w:val="1"/>
        </w:numPr>
        <w:tabs>
          <w:tab w:val="left" w:pos="1114"/>
        </w:tabs>
        <w:rPr>
          <w:rFonts w:ascii="Arial" w:hAnsi="Arial" w:cs="Arial"/>
          <w:b/>
          <w:u w:val="single"/>
          <w:lang w:val="ca-ES"/>
        </w:rPr>
      </w:pPr>
      <w:r>
        <w:rPr>
          <w:rFonts w:ascii="Arial" w:hAnsi="Arial" w:cs="Arial"/>
          <w:u w:val="single"/>
          <w:lang w:val="ca-ES"/>
        </w:rPr>
        <w:t>Anys d’experiència</w:t>
      </w:r>
      <w:r w:rsidRPr="0010173C">
        <w:rPr>
          <w:rFonts w:ascii="Arial" w:hAnsi="Arial" w:cs="Arial"/>
          <w:lang w:val="ca-ES"/>
        </w:rPr>
        <w:t>:</w:t>
      </w:r>
      <w:r>
        <w:rPr>
          <w:rFonts w:ascii="Arial" w:hAnsi="Arial" w:cs="Arial"/>
          <w:lang w:val="ca-ES"/>
        </w:rPr>
        <w:t xml:space="preserve"> Entrenador del Club Natació Terrassa des de 1991.</w:t>
      </w:r>
    </w:p>
    <w:p w:rsidR="0010173C" w:rsidRPr="0010173C" w:rsidRDefault="0010173C" w:rsidP="0010173C">
      <w:pPr>
        <w:pStyle w:val="Prrafodelista"/>
        <w:numPr>
          <w:ilvl w:val="0"/>
          <w:numId w:val="1"/>
        </w:numPr>
        <w:tabs>
          <w:tab w:val="left" w:pos="1114"/>
        </w:tabs>
        <w:rPr>
          <w:rFonts w:ascii="Arial" w:hAnsi="Arial" w:cs="Arial"/>
          <w:b/>
          <w:u w:val="single"/>
          <w:lang w:val="ca-ES"/>
        </w:rPr>
      </w:pPr>
      <w:r>
        <w:rPr>
          <w:rFonts w:ascii="Arial" w:hAnsi="Arial" w:cs="Arial"/>
          <w:u w:val="single"/>
          <w:lang w:val="ca-ES"/>
        </w:rPr>
        <w:t xml:space="preserve">Càrrec, funcions i dedicació horària al centre: </w:t>
      </w:r>
      <w:r>
        <w:rPr>
          <w:rFonts w:ascii="Arial" w:hAnsi="Arial" w:cs="Arial"/>
          <w:lang w:val="ca-ES"/>
        </w:rPr>
        <w:t>Del 1991 al 2005 entrenador de grups d’edat i segon entrenador del primer equip. Des de 2005 director tècnic de la secció de waterpolo, coordinador de l’escola de waterpolo i entrenador del equip absolut masculí</w:t>
      </w:r>
    </w:p>
    <w:p w:rsidR="0010173C" w:rsidRDefault="0010173C" w:rsidP="0010173C">
      <w:pPr>
        <w:tabs>
          <w:tab w:val="left" w:pos="1114"/>
        </w:tabs>
        <w:rPr>
          <w:rFonts w:ascii="Arial" w:hAnsi="Arial" w:cs="Arial"/>
          <w:b/>
          <w:u w:val="single"/>
          <w:lang w:val="ca-ES"/>
        </w:rPr>
      </w:pPr>
      <w:r>
        <w:rPr>
          <w:rFonts w:ascii="Arial" w:hAnsi="Arial" w:cs="Arial"/>
          <w:b/>
          <w:u w:val="single"/>
          <w:lang w:val="ca-ES"/>
        </w:rPr>
        <w:t>RESPECTE L’ACTIVITAT DE PRÀCTIQUES</w:t>
      </w:r>
    </w:p>
    <w:p w:rsidR="0010173C" w:rsidRPr="0010173C" w:rsidRDefault="0010173C" w:rsidP="0010173C">
      <w:pPr>
        <w:pStyle w:val="Prrafodelista"/>
        <w:numPr>
          <w:ilvl w:val="0"/>
          <w:numId w:val="3"/>
        </w:numPr>
        <w:tabs>
          <w:tab w:val="left" w:pos="1114"/>
        </w:tabs>
        <w:rPr>
          <w:rFonts w:ascii="Arial" w:hAnsi="Arial" w:cs="Arial"/>
          <w:u w:val="single"/>
          <w:lang w:val="ca-ES"/>
        </w:rPr>
      </w:pPr>
      <w:r w:rsidRPr="0010173C">
        <w:rPr>
          <w:rFonts w:ascii="Arial" w:hAnsi="Arial" w:cs="Arial"/>
          <w:u w:val="single"/>
          <w:lang w:val="ca-ES"/>
        </w:rPr>
        <w:t>Tipus d’activitat</w:t>
      </w:r>
      <w:r>
        <w:rPr>
          <w:rFonts w:ascii="Arial" w:hAnsi="Arial" w:cs="Arial"/>
          <w:u w:val="single"/>
          <w:lang w:val="ca-ES"/>
        </w:rPr>
        <w:t xml:space="preserve">: </w:t>
      </w:r>
      <w:r>
        <w:rPr>
          <w:rFonts w:ascii="Arial" w:hAnsi="Arial" w:cs="Arial"/>
          <w:lang w:val="ca-ES"/>
        </w:rPr>
        <w:t>Waterpolo</w:t>
      </w:r>
    </w:p>
    <w:p w:rsidR="0010173C" w:rsidRDefault="0010173C" w:rsidP="0010173C">
      <w:pPr>
        <w:pStyle w:val="Prrafodelista"/>
        <w:numPr>
          <w:ilvl w:val="0"/>
          <w:numId w:val="3"/>
        </w:numPr>
        <w:tabs>
          <w:tab w:val="left" w:pos="1114"/>
        </w:tabs>
        <w:rPr>
          <w:rFonts w:ascii="Arial" w:hAnsi="Arial" w:cs="Arial"/>
          <w:u w:val="single"/>
          <w:lang w:val="ca-ES"/>
        </w:rPr>
      </w:pPr>
      <w:r>
        <w:rPr>
          <w:rFonts w:ascii="Arial" w:hAnsi="Arial" w:cs="Arial"/>
          <w:u w:val="single"/>
          <w:lang w:val="ca-ES"/>
        </w:rPr>
        <w:t>1 grup assignat</w:t>
      </w:r>
    </w:p>
    <w:p w:rsidR="00AA7E24" w:rsidRDefault="00341966" w:rsidP="0010173C">
      <w:pPr>
        <w:pStyle w:val="Prrafodelista"/>
        <w:numPr>
          <w:ilvl w:val="0"/>
          <w:numId w:val="3"/>
        </w:numPr>
        <w:tabs>
          <w:tab w:val="left" w:pos="1114"/>
        </w:tabs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El grup es de 15 nens de l’edat d’entre 9 i 12 anys amb unes nocions bàsiques de natació de manera que nosaltres entrarem en aspecte més tècnics. </w:t>
      </w:r>
    </w:p>
    <w:p w:rsidR="00AA7E24" w:rsidRDefault="00AA7E2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br w:type="page"/>
      </w:r>
    </w:p>
    <w:p w:rsidR="0010173C" w:rsidRDefault="00AA7E24" w:rsidP="00AA7E24">
      <w:pPr>
        <w:pStyle w:val="Ttulo"/>
        <w:rPr>
          <w:lang w:val="ca-ES"/>
        </w:rPr>
      </w:pPr>
      <w:r>
        <w:rPr>
          <w:lang w:val="ca-ES"/>
        </w:rPr>
        <w:lastRenderedPageBreak/>
        <w:t>Valoració i conclusions</w:t>
      </w:r>
    </w:p>
    <w:p w:rsidR="00AA7E24" w:rsidRDefault="00AA7E24" w:rsidP="00AA7E24">
      <w:pPr>
        <w:rPr>
          <w:lang w:val="ca-ES"/>
        </w:rPr>
      </w:pPr>
      <w:r>
        <w:rPr>
          <w:lang w:val="ca-ES"/>
        </w:rPr>
        <w:t xml:space="preserve">En aquest període de practiques he pogut aplicar conceptes treballats durant el curs de Nivell I a temes pràctics. La meva evolució al període de pràctiques ha tingut tres fases: </w:t>
      </w:r>
    </w:p>
    <w:p w:rsidR="00AA7E24" w:rsidRDefault="00AA7E24" w:rsidP="00AA7E24">
      <w:pPr>
        <w:rPr>
          <w:lang w:val="ca-ES"/>
        </w:rPr>
      </w:pPr>
      <w:r>
        <w:rPr>
          <w:lang w:val="ca-ES"/>
        </w:rPr>
        <w:t>En la primera em semblava extremadament senzill entrenar als nens degut a que tenia poc contacte amb ells ja que el meu paper es limitava a observar l’actuació del meu tutor sobre ells i vaig adonar-me que sense fer grans esforços l’entenien i feien el que ells els demanava. Vaig aprendre molt sobre diferents aspectes metòdics que aplicava amb els nens i em vaig quedar sorprès amb la evolució que van tenir en poques setmanes.</w:t>
      </w:r>
    </w:p>
    <w:p w:rsidR="00AA7E24" w:rsidRDefault="00AA7E24" w:rsidP="00AA7E24">
      <w:pPr>
        <w:rPr>
          <w:lang w:val="ca-ES"/>
        </w:rPr>
      </w:pPr>
      <w:r>
        <w:rPr>
          <w:lang w:val="ca-ES"/>
        </w:rPr>
        <w:t xml:space="preserve"> En la segona fase, en la que el meu paper era el de col·laborar amb el tutor vaig trobar extremadament </w:t>
      </w:r>
      <w:r w:rsidR="00A918C5">
        <w:rPr>
          <w:lang w:val="ca-ES"/>
        </w:rPr>
        <w:t>difícil</w:t>
      </w:r>
      <w:r>
        <w:rPr>
          <w:lang w:val="ca-ES"/>
        </w:rPr>
        <w:t xml:space="preserve"> la feina de entrenar-los. No acabava d’aconseguir que m’ enten</w:t>
      </w:r>
      <w:r w:rsidR="00A918C5">
        <w:rPr>
          <w:lang w:val="ca-ES"/>
        </w:rPr>
        <w:t xml:space="preserve">guessin </w:t>
      </w:r>
      <w:r>
        <w:rPr>
          <w:lang w:val="ca-ES"/>
        </w:rPr>
        <w:t xml:space="preserve">quan els explicava alguna cosa </w:t>
      </w:r>
      <w:r w:rsidR="00A918C5">
        <w:rPr>
          <w:lang w:val="ca-ES"/>
        </w:rPr>
        <w:t>però</w:t>
      </w:r>
      <w:r>
        <w:rPr>
          <w:lang w:val="ca-ES"/>
        </w:rPr>
        <w:t xml:space="preserve"> mica en mica vaig agafar </w:t>
      </w:r>
      <w:r w:rsidR="00A918C5">
        <w:rPr>
          <w:lang w:val="ca-ES"/>
        </w:rPr>
        <w:t>confiança, vaig modificar el meu vocabulari i vaig simplificar les meves explicacions.</w:t>
      </w:r>
    </w:p>
    <w:p w:rsidR="00A918C5" w:rsidRDefault="00A918C5" w:rsidP="00AA7E24">
      <w:pPr>
        <w:rPr>
          <w:lang w:val="ca-ES"/>
        </w:rPr>
      </w:pPr>
      <w:r>
        <w:rPr>
          <w:lang w:val="ca-ES"/>
        </w:rPr>
        <w:t>En la tercera i última part, vaig aplicar tot el que vaig aprendre durant les dues primeres fases i vaig aconseguir portar el grup amb suficient naturalitat. Els nens entenien molt bé el que els hi explicava. En aquesta fase vaig observar la major millora dels nens degut a que era la fase final de la temporada i veia el treball que havíem fet durant aquesta.</w:t>
      </w:r>
    </w:p>
    <w:p w:rsidR="00A918C5" w:rsidRPr="00AA7E24" w:rsidRDefault="00A918C5" w:rsidP="00AA7E24">
      <w:pPr>
        <w:rPr>
          <w:lang w:val="ca-ES"/>
        </w:rPr>
      </w:pPr>
      <w:r>
        <w:rPr>
          <w:lang w:val="ca-ES"/>
        </w:rPr>
        <w:t>Podria concloure amb que la experiència que m’enduc d’aquestes pràctiques ha sigut molt gratificant, he après a com fer les coses bé i em sento amb moltes ganes de poder portar al meu equip en solitari per saber si he assolit els coneixement o simplement es una sensació semblant a la que tenia en la primera fase.</w:t>
      </w:r>
    </w:p>
    <w:sectPr w:rsidR="00A918C5" w:rsidRPr="00AA7E24" w:rsidSect="0010173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81D" w:rsidRDefault="00CB581D" w:rsidP="003C3F28">
      <w:pPr>
        <w:spacing w:after="0" w:line="240" w:lineRule="auto"/>
      </w:pPr>
      <w:r>
        <w:separator/>
      </w:r>
    </w:p>
  </w:endnote>
  <w:endnote w:type="continuationSeparator" w:id="1">
    <w:p w:rsidR="00CB581D" w:rsidRDefault="00CB581D" w:rsidP="003C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81D" w:rsidRDefault="00CB581D" w:rsidP="003C3F28">
      <w:pPr>
        <w:spacing w:after="0" w:line="240" w:lineRule="auto"/>
      </w:pPr>
      <w:r>
        <w:separator/>
      </w:r>
    </w:p>
  </w:footnote>
  <w:footnote w:type="continuationSeparator" w:id="1">
    <w:p w:rsidR="00CB581D" w:rsidRDefault="00CB581D" w:rsidP="003C3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7645"/>
    <w:multiLevelType w:val="hybridMultilevel"/>
    <w:tmpl w:val="06148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57551"/>
    <w:multiLevelType w:val="hybridMultilevel"/>
    <w:tmpl w:val="0A54A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D4E43"/>
    <w:multiLevelType w:val="hybridMultilevel"/>
    <w:tmpl w:val="37AC4D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6B55"/>
    <w:rsid w:val="0010173C"/>
    <w:rsid w:val="00341966"/>
    <w:rsid w:val="003C3F28"/>
    <w:rsid w:val="005B6B55"/>
    <w:rsid w:val="00A918C5"/>
    <w:rsid w:val="00AA7E24"/>
    <w:rsid w:val="00CB581D"/>
    <w:rsid w:val="00D61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6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B6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B6B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6B55"/>
  </w:style>
  <w:style w:type="character" w:styleId="Hipervnculo">
    <w:name w:val="Hyperlink"/>
    <w:basedOn w:val="Fuentedeprrafopredeter"/>
    <w:uiPriority w:val="99"/>
    <w:semiHidden/>
    <w:unhideWhenUsed/>
    <w:rsid w:val="005B6B5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F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C3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3F28"/>
  </w:style>
  <w:style w:type="paragraph" w:styleId="Piedepgina">
    <w:name w:val="footer"/>
    <w:basedOn w:val="Normal"/>
    <w:link w:val="PiedepginaCar"/>
    <w:uiPriority w:val="99"/>
    <w:semiHidden/>
    <w:unhideWhenUsed/>
    <w:rsid w:val="003C3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C3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685857-E8B7-4491-8548-B8C606FA66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60848A6-73D9-46B0-B7FC-561BB461B481}">
      <dgm:prSet phldrT="[Texto]"/>
      <dgm:spPr/>
      <dgm:t>
        <a:bodyPr/>
        <a:lstStyle/>
        <a:p>
          <a:r>
            <a:rPr lang="es-ES"/>
            <a:t>Dani Nart</a:t>
          </a:r>
        </a:p>
        <a:p>
          <a:r>
            <a:rPr lang="es-ES"/>
            <a:t>(Director tècnic i coordinador de l'escola)</a:t>
          </a:r>
        </a:p>
      </dgm:t>
    </dgm:pt>
    <dgm:pt modelId="{1B3F75E8-4453-4894-8B7E-35363A3ED396}" type="parTrans" cxnId="{55409398-BE45-459D-A857-487695CBB4DA}">
      <dgm:prSet/>
      <dgm:spPr/>
      <dgm:t>
        <a:bodyPr/>
        <a:lstStyle/>
        <a:p>
          <a:endParaRPr lang="es-ES"/>
        </a:p>
      </dgm:t>
    </dgm:pt>
    <dgm:pt modelId="{1F58B4E9-8C7F-4FF2-B5D7-2A54EEE5C335}" type="sibTrans" cxnId="{55409398-BE45-459D-A857-487695CBB4DA}">
      <dgm:prSet/>
      <dgm:spPr/>
      <dgm:t>
        <a:bodyPr/>
        <a:lstStyle/>
        <a:p>
          <a:endParaRPr lang="es-ES"/>
        </a:p>
      </dgm:t>
    </dgm:pt>
    <dgm:pt modelId="{C81C7A5B-4692-48B3-9A0D-76BA38E70A05}">
      <dgm:prSet phldrT="[Texto]"/>
      <dgm:spPr/>
      <dgm:t>
        <a:bodyPr/>
        <a:lstStyle/>
        <a:p>
          <a:r>
            <a:rPr lang="es-ES"/>
            <a:t>Didac cobacho</a:t>
          </a:r>
        </a:p>
        <a:p>
          <a:r>
            <a:rPr lang="es-ES"/>
            <a:t>(2n entrenador del primer equip masculí i entrenador del juvenil masculí)</a:t>
          </a:r>
        </a:p>
      </dgm:t>
    </dgm:pt>
    <dgm:pt modelId="{AAB552E6-AC59-44F8-A773-604927B733E9}" type="parTrans" cxnId="{64F2694E-1E12-4AB7-9EC9-D4F13F02C4F2}">
      <dgm:prSet/>
      <dgm:spPr/>
      <dgm:t>
        <a:bodyPr/>
        <a:lstStyle/>
        <a:p>
          <a:endParaRPr lang="es-ES"/>
        </a:p>
      </dgm:t>
    </dgm:pt>
    <dgm:pt modelId="{2E281162-D0D4-413E-AFFD-48ABA5B2D64F}" type="sibTrans" cxnId="{64F2694E-1E12-4AB7-9EC9-D4F13F02C4F2}">
      <dgm:prSet/>
      <dgm:spPr/>
      <dgm:t>
        <a:bodyPr/>
        <a:lstStyle/>
        <a:p>
          <a:endParaRPr lang="es-ES"/>
        </a:p>
      </dgm:t>
    </dgm:pt>
    <dgm:pt modelId="{88EAC850-5F72-406D-A8B5-2A2F6C6AFAE1}">
      <dgm:prSet phldrT="[Texto]"/>
      <dgm:spPr/>
      <dgm:t>
        <a:bodyPr/>
        <a:lstStyle/>
        <a:p>
          <a:r>
            <a:rPr lang="es-ES"/>
            <a:t>Manel llobregat (entrenador dels equps femenins masc i fem)</a:t>
          </a:r>
        </a:p>
      </dgm:t>
    </dgm:pt>
    <dgm:pt modelId="{0A54096E-0002-4793-AACA-6AC78DBA6711}" type="parTrans" cxnId="{80AF1DC9-28F5-4CCA-91DB-AEC433E84A58}">
      <dgm:prSet/>
      <dgm:spPr/>
      <dgm:t>
        <a:bodyPr/>
        <a:lstStyle/>
        <a:p>
          <a:endParaRPr lang="es-ES"/>
        </a:p>
      </dgm:t>
    </dgm:pt>
    <dgm:pt modelId="{D4096819-0884-494E-BC5A-AA234CC80D7D}" type="sibTrans" cxnId="{80AF1DC9-28F5-4CCA-91DB-AEC433E84A58}">
      <dgm:prSet/>
      <dgm:spPr/>
      <dgm:t>
        <a:bodyPr/>
        <a:lstStyle/>
        <a:p>
          <a:endParaRPr lang="es-ES"/>
        </a:p>
      </dgm:t>
    </dgm:pt>
    <dgm:pt modelId="{2C878412-2FC3-4AC9-8B7F-AF923FF1D5BD}">
      <dgm:prSet phldrT="[Texto]"/>
      <dgm:spPr/>
      <dgm:t>
        <a:bodyPr/>
        <a:lstStyle/>
        <a:p>
          <a:r>
            <a:rPr lang="es-ES"/>
            <a:t>Maria Cifuentes (entrenadora del  benjamí)</a:t>
          </a:r>
        </a:p>
      </dgm:t>
    </dgm:pt>
    <dgm:pt modelId="{99B9FCBA-F703-4558-B230-658A2FC81D43}" type="parTrans" cxnId="{86EAF935-A5AA-4AE8-9F32-D178175AEDE1}">
      <dgm:prSet/>
      <dgm:spPr/>
      <dgm:t>
        <a:bodyPr/>
        <a:lstStyle/>
        <a:p>
          <a:endParaRPr lang="es-ES"/>
        </a:p>
      </dgm:t>
    </dgm:pt>
    <dgm:pt modelId="{C4FB46A9-F5D3-43DB-B3DB-64A347794524}" type="sibTrans" cxnId="{86EAF935-A5AA-4AE8-9F32-D178175AEDE1}">
      <dgm:prSet/>
      <dgm:spPr/>
      <dgm:t>
        <a:bodyPr/>
        <a:lstStyle/>
        <a:p>
          <a:endParaRPr lang="es-ES"/>
        </a:p>
      </dgm:t>
    </dgm:pt>
    <dgm:pt modelId="{83889CBB-5CEE-4375-8999-C38BEB2ED3CA}">
      <dgm:prSet phldrT="[Texto]"/>
      <dgm:spPr/>
      <dgm:t>
        <a:bodyPr/>
        <a:lstStyle/>
        <a:p>
          <a:r>
            <a:rPr lang="es-ES"/>
            <a:t>Xavi Perez </a:t>
          </a:r>
        </a:p>
        <a:p>
          <a:r>
            <a:rPr lang="es-ES"/>
            <a:t>(Entrenador del primer equip femení i també encarregat del juvenil fem i del alevi)</a:t>
          </a:r>
        </a:p>
      </dgm:t>
    </dgm:pt>
    <dgm:pt modelId="{69A6C4E6-8756-49B1-8A6D-9EFE7DBF6865}" type="parTrans" cxnId="{1B297C14-2550-426A-B1DD-F41983FA35F1}">
      <dgm:prSet/>
      <dgm:spPr/>
      <dgm:t>
        <a:bodyPr/>
        <a:lstStyle/>
        <a:p>
          <a:endParaRPr lang="es-ES"/>
        </a:p>
      </dgm:t>
    </dgm:pt>
    <dgm:pt modelId="{BE5B6944-9E3E-4650-BF42-8A0A4E83F5FE}" type="sibTrans" cxnId="{1B297C14-2550-426A-B1DD-F41983FA35F1}">
      <dgm:prSet/>
      <dgm:spPr/>
      <dgm:t>
        <a:bodyPr/>
        <a:lstStyle/>
        <a:p>
          <a:endParaRPr lang="es-ES"/>
        </a:p>
      </dgm:t>
    </dgm:pt>
    <dgm:pt modelId="{66C9221D-CB87-4909-8D29-E2E8F8BABB45}">
      <dgm:prSet phldrT="[Texto]"/>
      <dgm:spPr/>
      <dgm:t>
        <a:bodyPr/>
        <a:lstStyle/>
        <a:p>
          <a:r>
            <a:rPr lang="es-ES"/>
            <a:t>Alex oses (entrenador els Pre-Benjamins i el aleví)</a:t>
          </a:r>
        </a:p>
      </dgm:t>
    </dgm:pt>
    <dgm:pt modelId="{B478D146-EAE1-4355-9521-D253A45E24DA}" type="parTrans" cxnId="{F0D1A94A-8F27-45CD-90EA-30157BD8E9FC}">
      <dgm:prSet/>
      <dgm:spPr/>
      <dgm:t>
        <a:bodyPr/>
        <a:lstStyle/>
        <a:p>
          <a:endParaRPr lang="es-ES"/>
        </a:p>
      </dgm:t>
    </dgm:pt>
    <dgm:pt modelId="{8C88FE3D-D833-423F-BB00-BA4113EE2D9C}" type="sibTrans" cxnId="{F0D1A94A-8F27-45CD-90EA-30157BD8E9FC}">
      <dgm:prSet/>
      <dgm:spPr/>
      <dgm:t>
        <a:bodyPr/>
        <a:lstStyle/>
        <a:p>
          <a:endParaRPr lang="es-ES"/>
        </a:p>
      </dgm:t>
    </dgm:pt>
    <dgm:pt modelId="{B0AAE1CA-7B0D-47D7-86A2-F78775840C72}" type="pres">
      <dgm:prSet presAssocID="{F7685857-E8B7-4491-8548-B8C606FA66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F908FB-4873-457F-B31A-15C4B4D47AC6}" type="pres">
      <dgm:prSet presAssocID="{760848A6-73D9-46B0-B7FC-561BB461B481}" presName="hierRoot1" presStyleCnt="0"/>
      <dgm:spPr/>
    </dgm:pt>
    <dgm:pt modelId="{2DC103EA-1B8F-48A6-95B2-45360235B525}" type="pres">
      <dgm:prSet presAssocID="{760848A6-73D9-46B0-B7FC-561BB461B481}" presName="composite" presStyleCnt="0"/>
      <dgm:spPr/>
    </dgm:pt>
    <dgm:pt modelId="{4D7B9CF8-5923-4091-A0E8-707FA71B2B44}" type="pres">
      <dgm:prSet presAssocID="{760848A6-73D9-46B0-B7FC-561BB461B481}" presName="background" presStyleLbl="node0" presStyleIdx="0" presStyleCnt="1"/>
      <dgm:spPr/>
    </dgm:pt>
    <dgm:pt modelId="{F6E0FABD-B255-4EE4-A9FB-34D87BC71EE1}" type="pres">
      <dgm:prSet presAssocID="{760848A6-73D9-46B0-B7FC-561BB461B481}" presName="text" presStyleLbl="fgAcc0" presStyleIdx="0" presStyleCnt="1" custScaleX="203788">
        <dgm:presLayoutVars>
          <dgm:chPref val="3"/>
        </dgm:presLayoutVars>
      </dgm:prSet>
      <dgm:spPr/>
    </dgm:pt>
    <dgm:pt modelId="{B2036557-665F-4FA9-BFCF-EDF7BFF163B4}" type="pres">
      <dgm:prSet presAssocID="{760848A6-73D9-46B0-B7FC-561BB461B481}" presName="hierChild2" presStyleCnt="0"/>
      <dgm:spPr/>
    </dgm:pt>
    <dgm:pt modelId="{53A8A920-A806-40A2-AA4C-F8185E1165E4}" type="pres">
      <dgm:prSet presAssocID="{AAB552E6-AC59-44F8-A773-604927B733E9}" presName="Name10" presStyleLbl="parChTrans1D2" presStyleIdx="0" presStyleCnt="2"/>
      <dgm:spPr/>
    </dgm:pt>
    <dgm:pt modelId="{3E57D31B-E055-48F5-8D9D-5F0FF2D8949C}" type="pres">
      <dgm:prSet presAssocID="{C81C7A5B-4692-48B3-9A0D-76BA38E70A05}" presName="hierRoot2" presStyleCnt="0"/>
      <dgm:spPr/>
    </dgm:pt>
    <dgm:pt modelId="{2326F7ED-02A7-4E58-BDE5-8B9FFA4FA1E0}" type="pres">
      <dgm:prSet presAssocID="{C81C7A5B-4692-48B3-9A0D-76BA38E70A05}" presName="composite2" presStyleCnt="0"/>
      <dgm:spPr/>
    </dgm:pt>
    <dgm:pt modelId="{9584BE11-FBFE-406F-A37C-58AAE277E8F9}" type="pres">
      <dgm:prSet presAssocID="{C81C7A5B-4692-48B3-9A0D-76BA38E70A05}" presName="background2" presStyleLbl="node2" presStyleIdx="0" presStyleCnt="2"/>
      <dgm:spPr/>
    </dgm:pt>
    <dgm:pt modelId="{6CBADFD3-72CA-4DCF-B9FF-2003DBFD9219}" type="pres">
      <dgm:prSet presAssocID="{C81C7A5B-4692-48B3-9A0D-76BA38E70A05}" presName="text2" presStyleLbl="fgAcc2" presStyleIdx="0" presStyleCnt="2" custScaleX="2073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693521-8137-4DFC-91BB-10C040E0A649}" type="pres">
      <dgm:prSet presAssocID="{C81C7A5B-4692-48B3-9A0D-76BA38E70A05}" presName="hierChild3" presStyleCnt="0"/>
      <dgm:spPr/>
    </dgm:pt>
    <dgm:pt modelId="{283321CA-D046-47D2-AE82-1A424420FCA6}" type="pres">
      <dgm:prSet presAssocID="{0A54096E-0002-4793-AACA-6AC78DBA6711}" presName="Name17" presStyleLbl="parChTrans1D3" presStyleIdx="0" presStyleCnt="1"/>
      <dgm:spPr/>
    </dgm:pt>
    <dgm:pt modelId="{4B5BA837-0ECD-48F5-949B-77F9B52215BC}" type="pres">
      <dgm:prSet presAssocID="{88EAC850-5F72-406D-A8B5-2A2F6C6AFAE1}" presName="hierRoot3" presStyleCnt="0"/>
      <dgm:spPr/>
    </dgm:pt>
    <dgm:pt modelId="{40CF49AB-CCFD-48E1-B0A2-8056E23C500A}" type="pres">
      <dgm:prSet presAssocID="{88EAC850-5F72-406D-A8B5-2A2F6C6AFAE1}" presName="composite3" presStyleCnt="0"/>
      <dgm:spPr/>
    </dgm:pt>
    <dgm:pt modelId="{B14564D3-5B30-4315-923D-2EAB525C1EF2}" type="pres">
      <dgm:prSet presAssocID="{88EAC850-5F72-406D-A8B5-2A2F6C6AFAE1}" presName="background3" presStyleLbl="node3" presStyleIdx="0" presStyleCnt="1"/>
      <dgm:spPr/>
    </dgm:pt>
    <dgm:pt modelId="{9C8CB6A2-D975-4848-B910-D7584E40CD11}" type="pres">
      <dgm:prSet presAssocID="{88EAC850-5F72-406D-A8B5-2A2F6C6AFAE1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87597F-1E2B-4729-85DC-3DC08A6D88CF}" type="pres">
      <dgm:prSet presAssocID="{88EAC850-5F72-406D-A8B5-2A2F6C6AFAE1}" presName="hierChild4" presStyleCnt="0"/>
      <dgm:spPr/>
    </dgm:pt>
    <dgm:pt modelId="{5613B654-949E-493D-A2BF-39CF249DF6D8}" type="pres">
      <dgm:prSet presAssocID="{B478D146-EAE1-4355-9521-D253A45E24DA}" presName="Name23" presStyleLbl="parChTrans1D4" presStyleIdx="0" presStyleCnt="2"/>
      <dgm:spPr/>
    </dgm:pt>
    <dgm:pt modelId="{484A6832-AE02-4F49-88B4-AE0DFACC53AF}" type="pres">
      <dgm:prSet presAssocID="{66C9221D-CB87-4909-8D29-E2E8F8BABB45}" presName="hierRoot4" presStyleCnt="0"/>
      <dgm:spPr/>
    </dgm:pt>
    <dgm:pt modelId="{CEBCBCAE-5D63-47A2-ABCC-264968913F32}" type="pres">
      <dgm:prSet presAssocID="{66C9221D-CB87-4909-8D29-E2E8F8BABB45}" presName="composite4" presStyleCnt="0"/>
      <dgm:spPr/>
    </dgm:pt>
    <dgm:pt modelId="{DE8A5F7A-204C-45C4-BE91-031D5DA1F6AF}" type="pres">
      <dgm:prSet presAssocID="{66C9221D-CB87-4909-8D29-E2E8F8BABB45}" presName="background4" presStyleLbl="node4" presStyleIdx="0" presStyleCnt="2"/>
      <dgm:spPr/>
    </dgm:pt>
    <dgm:pt modelId="{1F1F6DC1-06EC-492E-9EB0-7EEA706526E4}" type="pres">
      <dgm:prSet presAssocID="{66C9221D-CB87-4909-8D29-E2E8F8BABB45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8D484C-E56F-4DC2-855E-DE0B13EA677D}" type="pres">
      <dgm:prSet presAssocID="{66C9221D-CB87-4909-8D29-E2E8F8BABB45}" presName="hierChild5" presStyleCnt="0"/>
      <dgm:spPr/>
    </dgm:pt>
    <dgm:pt modelId="{828DB526-7A54-4B38-8168-FBF2EF1253B0}" type="pres">
      <dgm:prSet presAssocID="{99B9FCBA-F703-4558-B230-658A2FC81D43}" presName="Name23" presStyleLbl="parChTrans1D4" presStyleIdx="1" presStyleCnt="2"/>
      <dgm:spPr/>
    </dgm:pt>
    <dgm:pt modelId="{83D56417-FC63-4571-88F8-549795D569FF}" type="pres">
      <dgm:prSet presAssocID="{2C878412-2FC3-4AC9-8B7F-AF923FF1D5BD}" presName="hierRoot4" presStyleCnt="0"/>
      <dgm:spPr/>
    </dgm:pt>
    <dgm:pt modelId="{90C56F85-F9BE-425A-91D0-751D08AADE02}" type="pres">
      <dgm:prSet presAssocID="{2C878412-2FC3-4AC9-8B7F-AF923FF1D5BD}" presName="composite4" presStyleCnt="0"/>
      <dgm:spPr/>
    </dgm:pt>
    <dgm:pt modelId="{D48B73CA-0E0D-4CEA-8357-E01FC1804042}" type="pres">
      <dgm:prSet presAssocID="{2C878412-2FC3-4AC9-8B7F-AF923FF1D5BD}" presName="background4" presStyleLbl="node4" presStyleIdx="1" presStyleCnt="2"/>
      <dgm:spPr/>
    </dgm:pt>
    <dgm:pt modelId="{70CFC3F9-2A87-42BA-B5CA-939EA9375F51}" type="pres">
      <dgm:prSet presAssocID="{2C878412-2FC3-4AC9-8B7F-AF923FF1D5BD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7D0329-A900-4560-AB58-7645BEF0324C}" type="pres">
      <dgm:prSet presAssocID="{2C878412-2FC3-4AC9-8B7F-AF923FF1D5BD}" presName="hierChild5" presStyleCnt="0"/>
      <dgm:spPr/>
    </dgm:pt>
    <dgm:pt modelId="{BF344D30-AA8F-4E77-B8B6-0DED53C85538}" type="pres">
      <dgm:prSet presAssocID="{69A6C4E6-8756-49B1-8A6D-9EFE7DBF6865}" presName="Name10" presStyleLbl="parChTrans1D2" presStyleIdx="1" presStyleCnt="2"/>
      <dgm:spPr/>
    </dgm:pt>
    <dgm:pt modelId="{F69BFAA6-96B8-423F-A81B-B3F2058FDFF9}" type="pres">
      <dgm:prSet presAssocID="{83889CBB-5CEE-4375-8999-C38BEB2ED3CA}" presName="hierRoot2" presStyleCnt="0"/>
      <dgm:spPr/>
    </dgm:pt>
    <dgm:pt modelId="{D2DE72CD-D2A3-420F-A911-E94485B875B2}" type="pres">
      <dgm:prSet presAssocID="{83889CBB-5CEE-4375-8999-C38BEB2ED3CA}" presName="composite2" presStyleCnt="0"/>
      <dgm:spPr/>
    </dgm:pt>
    <dgm:pt modelId="{146F6A17-3AF7-408E-81F8-C279A4BD1C40}" type="pres">
      <dgm:prSet presAssocID="{83889CBB-5CEE-4375-8999-C38BEB2ED3CA}" presName="background2" presStyleLbl="node2" presStyleIdx="1" presStyleCnt="2"/>
      <dgm:spPr/>
    </dgm:pt>
    <dgm:pt modelId="{97BA512C-CE96-432D-B9E9-098916F26F7E}" type="pres">
      <dgm:prSet presAssocID="{83889CBB-5CEE-4375-8999-C38BEB2ED3CA}" presName="text2" presStyleLbl="fgAcc2" presStyleIdx="1" presStyleCnt="2" custScaleX="1888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3E52C2-5B94-4CC4-9930-772A4056DE68}" type="pres">
      <dgm:prSet presAssocID="{83889CBB-5CEE-4375-8999-C38BEB2ED3CA}" presName="hierChild3" presStyleCnt="0"/>
      <dgm:spPr/>
    </dgm:pt>
  </dgm:ptLst>
  <dgm:cxnLst>
    <dgm:cxn modelId="{B104C1CE-0B07-49D8-AFA2-923BF037FE9B}" type="presOf" srcId="{69A6C4E6-8756-49B1-8A6D-9EFE7DBF6865}" destId="{BF344D30-AA8F-4E77-B8B6-0DED53C85538}" srcOrd="0" destOrd="0" presId="urn:microsoft.com/office/officeart/2005/8/layout/hierarchy1"/>
    <dgm:cxn modelId="{C86282AD-EADC-4502-BB6F-7A5D21802F3A}" type="presOf" srcId="{99B9FCBA-F703-4558-B230-658A2FC81D43}" destId="{828DB526-7A54-4B38-8168-FBF2EF1253B0}" srcOrd="0" destOrd="0" presId="urn:microsoft.com/office/officeart/2005/8/layout/hierarchy1"/>
    <dgm:cxn modelId="{00724AF3-B0B7-4490-8905-FE6A89CBDA35}" type="presOf" srcId="{2C878412-2FC3-4AC9-8B7F-AF923FF1D5BD}" destId="{70CFC3F9-2A87-42BA-B5CA-939EA9375F51}" srcOrd="0" destOrd="0" presId="urn:microsoft.com/office/officeart/2005/8/layout/hierarchy1"/>
    <dgm:cxn modelId="{86EAF935-A5AA-4AE8-9F32-D178175AEDE1}" srcId="{88EAC850-5F72-406D-A8B5-2A2F6C6AFAE1}" destId="{2C878412-2FC3-4AC9-8B7F-AF923FF1D5BD}" srcOrd="1" destOrd="0" parTransId="{99B9FCBA-F703-4558-B230-658A2FC81D43}" sibTransId="{C4FB46A9-F5D3-43DB-B3DB-64A347794524}"/>
    <dgm:cxn modelId="{B1D26514-03D5-4D36-B262-0AA13C370363}" type="presOf" srcId="{C81C7A5B-4692-48B3-9A0D-76BA38E70A05}" destId="{6CBADFD3-72CA-4DCF-B9FF-2003DBFD9219}" srcOrd="0" destOrd="0" presId="urn:microsoft.com/office/officeart/2005/8/layout/hierarchy1"/>
    <dgm:cxn modelId="{1B297C14-2550-426A-B1DD-F41983FA35F1}" srcId="{760848A6-73D9-46B0-B7FC-561BB461B481}" destId="{83889CBB-5CEE-4375-8999-C38BEB2ED3CA}" srcOrd="1" destOrd="0" parTransId="{69A6C4E6-8756-49B1-8A6D-9EFE7DBF6865}" sibTransId="{BE5B6944-9E3E-4650-BF42-8A0A4E83F5FE}"/>
    <dgm:cxn modelId="{C6A6F25C-BEFC-43D3-9E3F-35FABEFF1894}" type="presOf" srcId="{0A54096E-0002-4793-AACA-6AC78DBA6711}" destId="{283321CA-D046-47D2-AE82-1A424420FCA6}" srcOrd="0" destOrd="0" presId="urn:microsoft.com/office/officeart/2005/8/layout/hierarchy1"/>
    <dgm:cxn modelId="{7EB94330-A4E5-433F-B7D5-FE8C158E8399}" type="presOf" srcId="{88EAC850-5F72-406D-A8B5-2A2F6C6AFAE1}" destId="{9C8CB6A2-D975-4848-B910-D7584E40CD11}" srcOrd="0" destOrd="0" presId="urn:microsoft.com/office/officeart/2005/8/layout/hierarchy1"/>
    <dgm:cxn modelId="{68919814-891F-466A-8BA9-45F90FED850B}" type="presOf" srcId="{AAB552E6-AC59-44F8-A773-604927B733E9}" destId="{53A8A920-A806-40A2-AA4C-F8185E1165E4}" srcOrd="0" destOrd="0" presId="urn:microsoft.com/office/officeart/2005/8/layout/hierarchy1"/>
    <dgm:cxn modelId="{80AF1DC9-28F5-4CCA-91DB-AEC433E84A58}" srcId="{C81C7A5B-4692-48B3-9A0D-76BA38E70A05}" destId="{88EAC850-5F72-406D-A8B5-2A2F6C6AFAE1}" srcOrd="0" destOrd="0" parTransId="{0A54096E-0002-4793-AACA-6AC78DBA6711}" sibTransId="{D4096819-0884-494E-BC5A-AA234CC80D7D}"/>
    <dgm:cxn modelId="{CB13149A-3E21-4D41-AE2F-C16ABB4D02B6}" type="presOf" srcId="{83889CBB-5CEE-4375-8999-C38BEB2ED3CA}" destId="{97BA512C-CE96-432D-B9E9-098916F26F7E}" srcOrd="0" destOrd="0" presId="urn:microsoft.com/office/officeart/2005/8/layout/hierarchy1"/>
    <dgm:cxn modelId="{E988DC34-ACE7-4D7A-9B96-9E837DF8D2A8}" type="presOf" srcId="{66C9221D-CB87-4909-8D29-E2E8F8BABB45}" destId="{1F1F6DC1-06EC-492E-9EB0-7EEA706526E4}" srcOrd="0" destOrd="0" presId="urn:microsoft.com/office/officeart/2005/8/layout/hierarchy1"/>
    <dgm:cxn modelId="{55409398-BE45-459D-A857-487695CBB4DA}" srcId="{F7685857-E8B7-4491-8548-B8C606FA6631}" destId="{760848A6-73D9-46B0-B7FC-561BB461B481}" srcOrd="0" destOrd="0" parTransId="{1B3F75E8-4453-4894-8B7E-35363A3ED396}" sibTransId="{1F58B4E9-8C7F-4FF2-B5D7-2A54EEE5C335}"/>
    <dgm:cxn modelId="{C4E6D1C3-CC57-4960-90AF-011D5D77DFC6}" type="presOf" srcId="{760848A6-73D9-46B0-B7FC-561BB461B481}" destId="{F6E0FABD-B255-4EE4-A9FB-34D87BC71EE1}" srcOrd="0" destOrd="0" presId="urn:microsoft.com/office/officeart/2005/8/layout/hierarchy1"/>
    <dgm:cxn modelId="{76C63CF0-8884-4B44-8AB7-70010714E29E}" type="presOf" srcId="{B478D146-EAE1-4355-9521-D253A45E24DA}" destId="{5613B654-949E-493D-A2BF-39CF249DF6D8}" srcOrd="0" destOrd="0" presId="urn:microsoft.com/office/officeart/2005/8/layout/hierarchy1"/>
    <dgm:cxn modelId="{F0D1A94A-8F27-45CD-90EA-30157BD8E9FC}" srcId="{88EAC850-5F72-406D-A8B5-2A2F6C6AFAE1}" destId="{66C9221D-CB87-4909-8D29-E2E8F8BABB45}" srcOrd="0" destOrd="0" parTransId="{B478D146-EAE1-4355-9521-D253A45E24DA}" sibTransId="{8C88FE3D-D833-423F-BB00-BA4113EE2D9C}"/>
    <dgm:cxn modelId="{00FFBC51-215D-49E9-AAF2-D0FD051F4C3D}" type="presOf" srcId="{F7685857-E8B7-4491-8548-B8C606FA6631}" destId="{B0AAE1CA-7B0D-47D7-86A2-F78775840C72}" srcOrd="0" destOrd="0" presId="urn:microsoft.com/office/officeart/2005/8/layout/hierarchy1"/>
    <dgm:cxn modelId="{64F2694E-1E12-4AB7-9EC9-D4F13F02C4F2}" srcId="{760848A6-73D9-46B0-B7FC-561BB461B481}" destId="{C81C7A5B-4692-48B3-9A0D-76BA38E70A05}" srcOrd="0" destOrd="0" parTransId="{AAB552E6-AC59-44F8-A773-604927B733E9}" sibTransId="{2E281162-D0D4-413E-AFFD-48ABA5B2D64F}"/>
    <dgm:cxn modelId="{50392A50-157C-44A0-9F79-47C98E0D73CE}" type="presParOf" srcId="{B0AAE1CA-7B0D-47D7-86A2-F78775840C72}" destId="{B2F908FB-4873-457F-B31A-15C4B4D47AC6}" srcOrd="0" destOrd="0" presId="urn:microsoft.com/office/officeart/2005/8/layout/hierarchy1"/>
    <dgm:cxn modelId="{976627A1-081B-49E7-976F-26C72D34F44D}" type="presParOf" srcId="{B2F908FB-4873-457F-B31A-15C4B4D47AC6}" destId="{2DC103EA-1B8F-48A6-95B2-45360235B525}" srcOrd="0" destOrd="0" presId="urn:microsoft.com/office/officeart/2005/8/layout/hierarchy1"/>
    <dgm:cxn modelId="{7B57EB21-4D56-4A75-B807-125F75D19C1E}" type="presParOf" srcId="{2DC103EA-1B8F-48A6-95B2-45360235B525}" destId="{4D7B9CF8-5923-4091-A0E8-707FA71B2B44}" srcOrd="0" destOrd="0" presId="urn:microsoft.com/office/officeart/2005/8/layout/hierarchy1"/>
    <dgm:cxn modelId="{873A1EC5-72FC-48BF-8AB4-34C6359D15C6}" type="presParOf" srcId="{2DC103EA-1B8F-48A6-95B2-45360235B525}" destId="{F6E0FABD-B255-4EE4-A9FB-34D87BC71EE1}" srcOrd="1" destOrd="0" presId="urn:microsoft.com/office/officeart/2005/8/layout/hierarchy1"/>
    <dgm:cxn modelId="{7E7EC25E-7C37-4F8C-87B5-8631AA27D5D2}" type="presParOf" srcId="{B2F908FB-4873-457F-B31A-15C4B4D47AC6}" destId="{B2036557-665F-4FA9-BFCF-EDF7BFF163B4}" srcOrd="1" destOrd="0" presId="urn:microsoft.com/office/officeart/2005/8/layout/hierarchy1"/>
    <dgm:cxn modelId="{A62EFF8F-2F40-4339-885B-B19FD553FE0F}" type="presParOf" srcId="{B2036557-665F-4FA9-BFCF-EDF7BFF163B4}" destId="{53A8A920-A806-40A2-AA4C-F8185E1165E4}" srcOrd="0" destOrd="0" presId="urn:microsoft.com/office/officeart/2005/8/layout/hierarchy1"/>
    <dgm:cxn modelId="{29D5726F-76BF-47BE-979B-C0944EE3807A}" type="presParOf" srcId="{B2036557-665F-4FA9-BFCF-EDF7BFF163B4}" destId="{3E57D31B-E055-48F5-8D9D-5F0FF2D8949C}" srcOrd="1" destOrd="0" presId="urn:microsoft.com/office/officeart/2005/8/layout/hierarchy1"/>
    <dgm:cxn modelId="{717C4447-E7B8-4A89-93E8-A139C373F9E3}" type="presParOf" srcId="{3E57D31B-E055-48F5-8D9D-5F0FF2D8949C}" destId="{2326F7ED-02A7-4E58-BDE5-8B9FFA4FA1E0}" srcOrd="0" destOrd="0" presId="urn:microsoft.com/office/officeart/2005/8/layout/hierarchy1"/>
    <dgm:cxn modelId="{D8E71045-9380-4F8A-9B25-6CE1A7384480}" type="presParOf" srcId="{2326F7ED-02A7-4E58-BDE5-8B9FFA4FA1E0}" destId="{9584BE11-FBFE-406F-A37C-58AAE277E8F9}" srcOrd="0" destOrd="0" presId="urn:microsoft.com/office/officeart/2005/8/layout/hierarchy1"/>
    <dgm:cxn modelId="{3ECD3F96-8547-4EDC-BEF9-179AD0B93B87}" type="presParOf" srcId="{2326F7ED-02A7-4E58-BDE5-8B9FFA4FA1E0}" destId="{6CBADFD3-72CA-4DCF-B9FF-2003DBFD9219}" srcOrd="1" destOrd="0" presId="urn:microsoft.com/office/officeart/2005/8/layout/hierarchy1"/>
    <dgm:cxn modelId="{54C52D0B-B1E4-404B-960F-4B145AC5E4DB}" type="presParOf" srcId="{3E57D31B-E055-48F5-8D9D-5F0FF2D8949C}" destId="{0B693521-8137-4DFC-91BB-10C040E0A649}" srcOrd="1" destOrd="0" presId="urn:microsoft.com/office/officeart/2005/8/layout/hierarchy1"/>
    <dgm:cxn modelId="{5DD2E7F2-BE47-4DDB-840B-953AC103DDD6}" type="presParOf" srcId="{0B693521-8137-4DFC-91BB-10C040E0A649}" destId="{283321CA-D046-47D2-AE82-1A424420FCA6}" srcOrd="0" destOrd="0" presId="urn:microsoft.com/office/officeart/2005/8/layout/hierarchy1"/>
    <dgm:cxn modelId="{5779C532-565E-474B-9B1A-E051D77D7662}" type="presParOf" srcId="{0B693521-8137-4DFC-91BB-10C040E0A649}" destId="{4B5BA837-0ECD-48F5-949B-77F9B52215BC}" srcOrd="1" destOrd="0" presId="urn:microsoft.com/office/officeart/2005/8/layout/hierarchy1"/>
    <dgm:cxn modelId="{2EE6C604-15AE-4AEC-ABF1-64BB1B23ED0E}" type="presParOf" srcId="{4B5BA837-0ECD-48F5-949B-77F9B52215BC}" destId="{40CF49AB-CCFD-48E1-B0A2-8056E23C500A}" srcOrd="0" destOrd="0" presId="urn:microsoft.com/office/officeart/2005/8/layout/hierarchy1"/>
    <dgm:cxn modelId="{AB16E071-76CB-417F-AD23-777FA674DF74}" type="presParOf" srcId="{40CF49AB-CCFD-48E1-B0A2-8056E23C500A}" destId="{B14564D3-5B30-4315-923D-2EAB525C1EF2}" srcOrd="0" destOrd="0" presId="urn:microsoft.com/office/officeart/2005/8/layout/hierarchy1"/>
    <dgm:cxn modelId="{59495F6B-8A30-47C5-ACCC-C16449246504}" type="presParOf" srcId="{40CF49AB-CCFD-48E1-B0A2-8056E23C500A}" destId="{9C8CB6A2-D975-4848-B910-D7584E40CD11}" srcOrd="1" destOrd="0" presId="urn:microsoft.com/office/officeart/2005/8/layout/hierarchy1"/>
    <dgm:cxn modelId="{FFC8B00E-9F1B-4D75-BA60-EE995AE513CD}" type="presParOf" srcId="{4B5BA837-0ECD-48F5-949B-77F9B52215BC}" destId="{9D87597F-1E2B-4729-85DC-3DC08A6D88CF}" srcOrd="1" destOrd="0" presId="urn:microsoft.com/office/officeart/2005/8/layout/hierarchy1"/>
    <dgm:cxn modelId="{73414AAF-EFAA-4025-88AE-52EEF6F09652}" type="presParOf" srcId="{9D87597F-1E2B-4729-85DC-3DC08A6D88CF}" destId="{5613B654-949E-493D-A2BF-39CF249DF6D8}" srcOrd="0" destOrd="0" presId="urn:microsoft.com/office/officeart/2005/8/layout/hierarchy1"/>
    <dgm:cxn modelId="{DF246950-5BE9-4778-8900-ECB6F0FDD022}" type="presParOf" srcId="{9D87597F-1E2B-4729-85DC-3DC08A6D88CF}" destId="{484A6832-AE02-4F49-88B4-AE0DFACC53AF}" srcOrd="1" destOrd="0" presId="urn:microsoft.com/office/officeart/2005/8/layout/hierarchy1"/>
    <dgm:cxn modelId="{EDB474F5-6B9F-4858-BB19-2EB1B08B6061}" type="presParOf" srcId="{484A6832-AE02-4F49-88B4-AE0DFACC53AF}" destId="{CEBCBCAE-5D63-47A2-ABCC-264968913F32}" srcOrd="0" destOrd="0" presId="urn:microsoft.com/office/officeart/2005/8/layout/hierarchy1"/>
    <dgm:cxn modelId="{24E7CC85-C194-465E-AB98-CDA1AA342AAC}" type="presParOf" srcId="{CEBCBCAE-5D63-47A2-ABCC-264968913F32}" destId="{DE8A5F7A-204C-45C4-BE91-031D5DA1F6AF}" srcOrd="0" destOrd="0" presId="urn:microsoft.com/office/officeart/2005/8/layout/hierarchy1"/>
    <dgm:cxn modelId="{530C8909-E82D-41B0-B0F3-B0D83FCC2DF5}" type="presParOf" srcId="{CEBCBCAE-5D63-47A2-ABCC-264968913F32}" destId="{1F1F6DC1-06EC-492E-9EB0-7EEA706526E4}" srcOrd="1" destOrd="0" presId="urn:microsoft.com/office/officeart/2005/8/layout/hierarchy1"/>
    <dgm:cxn modelId="{BF4A0BC1-8DF2-4A4B-80C3-561DDBBF8FFE}" type="presParOf" srcId="{484A6832-AE02-4F49-88B4-AE0DFACC53AF}" destId="{2C8D484C-E56F-4DC2-855E-DE0B13EA677D}" srcOrd="1" destOrd="0" presId="urn:microsoft.com/office/officeart/2005/8/layout/hierarchy1"/>
    <dgm:cxn modelId="{FCE31A1B-8A59-466B-8ED9-7AE0EB4DE6B8}" type="presParOf" srcId="{9D87597F-1E2B-4729-85DC-3DC08A6D88CF}" destId="{828DB526-7A54-4B38-8168-FBF2EF1253B0}" srcOrd="2" destOrd="0" presId="urn:microsoft.com/office/officeart/2005/8/layout/hierarchy1"/>
    <dgm:cxn modelId="{96750513-2772-46E8-832A-8B37FEADCE48}" type="presParOf" srcId="{9D87597F-1E2B-4729-85DC-3DC08A6D88CF}" destId="{83D56417-FC63-4571-88F8-549795D569FF}" srcOrd="3" destOrd="0" presId="urn:microsoft.com/office/officeart/2005/8/layout/hierarchy1"/>
    <dgm:cxn modelId="{202AFD35-2FE1-4256-AF77-21059244731F}" type="presParOf" srcId="{83D56417-FC63-4571-88F8-549795D569FF}" destId="{90C56F85-F9BE-425A-91D0-751D08AADE02}" srcOrd="0" destOrd="0" presId="urn:microsoft.com/office/officeart/2005/8/layout/hierarchy1"/>
    <dgm:cxn modelId="{ADD4DF41-34AF-4871-B3CA-C83CD3D91E50}" type="presParOf" srcId="{90C56F85-F9BE-425A-91D0-751D08AADE02}" destId="{D48B73CA-0E0D-4CEA-8357-E01FC1804042}" srcOrd="0" destOrd="0" presId="urn:microsoft.com/office/officeart/2005/8/layout/hierarchy1"/>
    <dgm:cxn modelId="{6819FD07-97F1-44AF-9EA7-DE93177C2484}" type="presParOf" srcId="{90C56F85-F9BE-425A-91D0-751D08AADE02}" destId="{70CFC3F9-2A87-42BA-B5CA-939EA9375F51}" srcOrd="1" destOrd="0" presId="urn:microsoft.com/office/officeart/2005/8/layout/hierarchy1"/>
    <dgm:cxn modelId="{ECF15571-DD8C-4F4E-A5B3-8246155F322B}" type="presParOf" srcId="{83D56417-FC63-4571-88F8-549795D569FF}" destId="{8C7D0329-A900-4560-AB58-7645BEF0324C}" srcOrd="1" destOrd="0" presId="urn:microsoft.com/office/officeart/2005/8/layout/hierarchy1"/>
    <dgm:cxn modelId="{C8E1A873-62CE-4FA0-91CA-53ECEF8485E6}" type="presParOf" srcId="{B2036557-665F-4FA9-BFCF-EDF7BFF163B4}" destId="{BF344D30-AA8F-4E77-B8B6-0DED53C85538}" srcOrd="2" destOrd="0" presId="urn:microsoft.com/office/officeart/2005/8/layout/hierarchy1"/>
    <dgm:cxn modelId="{F92009A0-D59D-4D2A-B4F2-EBBC7B4EF95D}" type="presParOf" srcId="{B2036557-665F-4FA9-BFCF-EDF7BFF163B4}" destId="{F69BFAA6-96B8-423F-A81B-B3F2058FDFF9}" srcOrd="3" destOrd="0" presId="urn:microsoft.com/office/officeart/2005/8/layout/hierarchy1"/>
    <dgm:cxn modelId="{2B364233-F277-46EC-9FEA-32C22A667614}" type="presParOf" srcId="{F69BFAA6-96B8-423F-A81B-B3F2058FDFF9}" destId="{D2DE72CD-D2A3-420F-A911-E94485B875B2}" srcOrd="0" destOrd="0" presId="urn:microsoft.com/office/officeart/2005/8/layout/hierarchy1"/>
    <dgm:cxn modelId="{2C59A371-A0D9-4230-A0AF-D63FB369D982}" type="presParOf" srcId="{D2DE72CD-D2A3-420F-A911-E94485B875B2}" destId="{146F6A17-3AF7-408E-81F8-C279A4BD1C40}" srcOrd="0" destOrd="0" presId="urn:microsoft.com/office/officeart/2005/8/layout/hierarchy1"/>
    <dgm:cxn modelId="{5DCBF6E4-72CC-40E7-A9DC-05AA59778F55}" type="presParOf" srcId="{D2DE72CD-D2A3-420F-A911-E94485B875B2}" destId="{97BA512C-CE96-432D-B9E9-098916F26F7E}" srcOrd="1" destOrd="0" presId="urn:microsoft.com/office/officeart/2005/8/layout/hierarchy1"/>
    <dgm:cxn modelId="{8CEC17B6-65FD-4BFC-9D6C-0393BB4AFF4E}" type="presParOf" srcId="{F69BFAA6-96B8-423F-A81B-B3F2058FDFF9}" destId="{FA3E52C2-5B94-4CC4-9930-772A4056DE68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2012-10-24T22:06:00Z</dcterms:created>
  <dcterms:modified xsi:type="dcterms:W3CDTF">2012-10-24T23:03:00Z</dcterms:modified>
</cp:coreProperties>
</file>