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1C3F" w14:textId="77777777" w:rsidR="009E23D3" w:rsidRPr="009E23D3" w:rsidRDefault="009E23D3" w:rsidP="009E23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9E23D3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Numeric and String Comparisons</w:t>
      </w:r>
    </w:p>
    <w:p w14:paraId="7BBDD43A" w14:textId="40A13D80" w:rsidR="005D49BC" w:rsidRDefault="009E23D3">
      <w:r>
        <w:rPr>
          <w:noProof/>
        </w:rPr>
        <w:drawing>
          <wp:inline distT="0" distB="0" distL="0" distR="0" wp14:anchorId="27268630" wp14:editId="0A1772F1">
            <wp:extent cx="5001323" cy="5201376"/>
            <wp:effectExtent l="0" t="0" r="8890" b="0"/>
            <wp:docPr id="1" name="Picture 1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62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8F3" w14:textId="4FDB7164" w:rsidR="009E23D3" w:rsidRDefault="009E23D3">
      <w:r>
        <w:t>Comparison.sh</w:t>
      </w:r>
    </w:p>
    <w:p w14:paraId="78834D8B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gramStart"/>
      <w:r w:rsidRPr="009E23D3">
        <w:rPr>
          <w:rFonts w:ascii="Consolas" w:eastAsia="Times New Roman" w:hAnsi="Consolas" w:cs="Times New Roman"/>
          <w:lang w:eastAsia="en-ZA"/>
        </w:rPr>
        <w:t>#!/</w:t>
      </w:r>
      <w:proofErr w:type="gramEnd"/>
      <w:r w:rsidRPr="009E23D3">
        <w:rPr>
          <w:rFonts w:ascii="Consolas" w:eastAsia="Times New Roman" w:hAnsi="Consolas" w:cs="Times New Roman"/>
          <w:lang w:eastAsia="en-ZA"/>
        </w:rPr>
        <w:t>bin/bash</w:t>
      </w:r>
    </w:p>
    <w:p w14:paraId="6042C036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7BD4B50D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spellStart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>string_a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>="UNIX"</w:t>
      </w:r>
    </w:p>
    <w:p w14:paraId="2A32A0F8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spellStart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>string_b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>="GNU"</w:t>
      </w:r>
    </w:p>
    <w:p w14:paraId="73561DA3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49BBE45C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9E23D3">
        <w:rPr>
          <w:rFonts w:ascii="Consolas" w:eastAsia="Times New Roman" w:hAnsi="Consolas" w:cs="Times New Roman"/>
          <w:lang w:eastAsia="en-ZA"/>
        </w:rPr>
        <w:t>echo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"Are 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string_</w:t>
      </w:r>
      <w:proofErr w:type="gramStart"/>
      <w:r w:rsidRPr="009E23D3">
        <w:rPr>
          <w:rFonts w:ascii="Consolas" w:eastAsia="Times New Roman" w:hAnsi="Consolas" w:cs="Times New Roman"/>
          <w:lang w:eastAsia="en-ZA"/>
        </w:rPr>
        <w:t>a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 xml:space="preserve"> and</w:t>
      </w:r>
      <w:proofErr w:type="gramEnd"/>
      <w:r w:rsidRPr="009E23D3">
        <w:rPr>
          <w:rFonts w:ascii="Consolas" w:eastAsia="Times New Roman" w:hAnsi="Consolas" w:cs="Times New Roman"/>
          <w:lang w:eastAsia="en-ZA"/>
        </w:rPr>
        <w:t xml:space="preserve"> 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string_b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 xml:space="preserve"> strings equal?"</w:t>
      </w:r>
    </w:p>
    <w:p w14:paraId="483477DC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9E23D3">
        <w:rPr>
          <w:rFonts w:ascii="Consolas" w:eastAsia="Times New Roman" w:hAnsi="Consolas" w:cs="Times New Roman"/>
          <w:lang w:eastAsia="en-ZA"/>
        </w:rPr>
        <w:t>[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string_a</w:t>
      </w:r>
      <w:proofErr w:type="spellEnd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=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string_</w:t>
      </w:r>
      <w:proofErr w:type="gramStart"/>
      <w:r w:rsidRPr="009E23D3">
        <w:rPr>
          <w:rFonts w:ascii="Consolas" w:eastAsia="Times New Roman" w:hAnsi="Consolas" w:cs="Times New Roman"/>
          <w:lang w:eastAsia="en-ZA"/>
        </w:rPr>
        <w:t>b</w:t>
      </w:r>
      <w:proofErr w:type="spellEnd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]</w:t>
      </w:r>
      <w:proofErr w:type="gramEnd"/>
    </w:p>
    <w:p w14:paraId="1FE715FB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9E23D3">
        <w:rPr>
          <w:rFonts w:ascii="Consolas" w:eastAsia="Times New Roman" w:hAnsi="Consolas" w:cs="Times New Roman"/>
          <w:lang w:eastAsia="en-ZA"/>
        </w:rPr>
        <w:t>echo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$?</w:t>
      </w:r>
    </w:p>
    <w:p w14:paraId="7F42F69A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46FB6988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spellStart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>num_a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>=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>100</w:t>
      </w:r>
    </w:p>
    <w:p w14:paraId="360C5C5A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spellStart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>num_b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>=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>100</w:t>
      </w:r>
    </w:p>
    <w:p w14:paraId="133FA949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0C4E1F07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9E23D3">
        <w:rPr>
          <w:rFonts w:ascii="Consolas" w:eastAsia="Times New Roman" w:hAnsi="Consolas" w:cs="Times New Roman"/>
          <w:lang w:eastAsia="en-ZA"/>
        </w:rPr>
        <w:t>echo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"Is 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num_a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 xml:space="preserve"> equal to 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num_</w:t>
      </w:r>
      <w:proofErr w:type="gramStart"/>
      <w:r w:rsidRPr="009E23D3">
        <w:rPr>
          <w:rFonts w:ascii="Consolas" w:eastAsia="Times New Roman" w:hAnsi="Consolas" w:cs="Times New Roman"/>
          <w:lang w:eastAsia="en-ZA"/>
        </w:rPr>
        <w:t>b</w:t>
      </w:r>
      <w:proofErr w:type="spellEnd"/>
      <w:r w:rsidRPr="009E23D3">
        <w:rPr>
          <w:rFonts w:ascii="Consolas" w:eastAsia="Times New Roman" w:hAnsi="Consolas" w:cs="Times New Roman"/>
          <w:lang w:eastAsia="en-ZA"/>
        </w:rPr>
        <w:t xml:space="preserve"> ?</w:t>
      </w:r>
      <w:proofErr w:type="gramEnd"/>
      <w:r w:rsidRPr="009E23D3">
        <w:rPr>
          <w:rFonts w:ascii="Consolas" w:eastAsia="Times New Roman" w:hAnsi="Consolas" w:cs="Times New Roman"/>
          <w:lang w:eastAsia="en-ZA"/>
        </w:rPr>
        <w:t>"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</w:p>
    <w:p w14:paraId="2C090A4A" w14:textId="77777777" w:rsidR="009E23D3" w:rsidRPr="009E23D3" w:rsidRDefault="009E23D3" w:rsidP="009E23D3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9E23D3">
        <w:rPr>
          <w:rFonts w:ascii="Consolas" w:eastAsia="Times New Roman" w:hAnsi="Consolas" w:cs="Times New Roman"/>
          <w:lang w:eastAsia="en-ZA"/>
        </w:rPr>
        <w:t>[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num_a</w:t>
      </w:r>
      <w:proofErr w:type="spellEnd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</w:t>
      </w:r>
      <w:proofErr w:type="spellStart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>eq</w:t>
      </w:r>
      <w:proofErr w:type="spellEnd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9E23D3">
        <w:rPr>
          <w:rFonts w:ascii="Consolas" w:eastAsia="Times New Roman" w:hAnsi="Consolas" w:cs="Times New Roman"/>
          <w:lang w:eastAsia="en-ZA"/>
        </w:rPr>
        <w:t>num_</w:t>
      </w:r>
      <w:proofErr w:type="gramStart"/>
      <w:r w:rsidRPr="009E23D3">
        <w:rPr>
          <w:rFonts w:ascii="Consolas" w:eastAsia="Times New Roman" w:hAnsi="Consolas" w:cs="Times New Roman"/>
          <w:lang w:eastAsia="en-ZA"/>
        </w:rPr>
        <w:t>b</w:t>
      </w:r>
      <w:proofErr w:type="spellEnd"/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]</w:t>
      </w:r>
      <w:proofErr w:type="gramEnd"/>
    </w:p>
    <w:p w14:paraId="3099E2DE" w14:textId="71DC7BF1" w:rsidR="009E23D3" w:rsidRPr="009E23D3" w:rsidRDefault="009E23D3" w:rsidP="009E23D3">
      <w:r w:rsidRPr="009E23D3">
        <w:rPr>
          <w:rFonts w:ascii="Consolas" w:eastAsia="Times New Roman" w:hAnsi="Consolas" w:cs="Times New Roman"/>
          <w:lang w:eastAsia="en-ZA"/>
        </w:rPr>
        <w:t>echo</w:t>
      </w:r>
      <w:r w:rsidRPr="009E23D3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9E23D3">
        <w:rPr>
          <w:rFonts w:ascii="Consolas" w:eastAsia="Times New Roman" w:hAnsi="Consolas" w:cs="Times New Roman"/>
          <w:lang w:eastAsia="en-ZA"/>
        </w:rPr>
        <w:t>$?</w:t>
      </w:r>
    </w:p>
    <w:sectPr w:rsidR="009E23D3" w:rsidRPr="009E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D3"/>
    <w:rsid w:val="00343593"/>
    <w:rsid w:val="009E23D3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0AFBC"/>
  <w15:chartTrackingRefBased/>
  <w15:docId w15:val="{45401A43-A6D9-423B-8BC6-AF438911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3D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token">
    <w:name w:val="token"/>
    <w:basedOn w:val="DefaultParagraphFont"/>
    <w:rsid w:val="009E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2020-07-15T21:58:00Z</dcterms:created>
  <dcterms:modified xsi:type="dcterms:W3CDTF">2020-07-15T22:00:00Z</dcterms:modified>
</cp:coreProperties>
</file>