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DE93" w14:textId="1C0808B1" w:rsidR="00914E6B" w:rsidRDefault="00434DFD" w:rsidP="004606AD">
      <w:pPr>
        <w:numPr>
          <w:ilvl w:val="0"/>
          <w:numId w:val="36"/>
        </w:numPr>
        <w:ind w:left="567"/>
        <w:rPr>
          <w:rFonts w:cs="Arial"/>
          <w:b/>
          <w:bCs/>
          <w:szCs w:val="22"/>
        </w:rPr>
      </w:pPr>
      <w:r w:rsidRPr="00465AA4">
        <w:rPr>
          <w:rFonts w:cs="Arial"/>
          <w:b/>
          <w:bCs/>
          <w:szCs w:val="22"/>
        </w:rPr>
        <w:t>OBJETIVO</w:t>
      </w:r>
    </w:p>
    <w:p w14:paraId="5A3FF20D" w14:textId="77777777" w:rsidR="00B16EED" w:rsidRPr="00465AA4" w:rsidRDefault="00B16EED" w:rsidP="00B16EED">
      <w:pPr>
        <w:ind w:left="567"/>
        <w:rPr>
          <w:rFonts w:cs="Arial"/>
          <w:b/>
          <w:bCs/>
          <w:szCs w:val="22"/>
        </w:rPr>
      </w:pPr>
    </w:p>
    <w:p w14:paraId="76C98470" w14:textId="63CF0F42" w:rsidR="004506F0" w:rsidRPr="004506F0" w:rsidRDefault="004506F0" w:rsidP="00217E5F">
      <w:pPr>
        <w:jc w:val="both"/>
        <w:rPr>
          <w:rFonts w:cs="Arial"/>
          <w:b/>
          <w:bCs/>
          <w:szCs w:val="22"/>
        </w:rPr>
      </w:pPr>
      <w:r w:rsidRPr="004506F0">
        <w:rPr>
          <w:rFonts w:cs="Arial"/>
        </w:rPr>
        <w:t xml:space="preserve">Establecer un </w:t>
      </w:r>
      <w:r w:rsidR="00B34FBF">
        <w:rPr>
          <w:rFonts w:cs="Arial"/>
        </w:rPr>
        <w:t>paso a paso</w:t>
      </w:r>
      <w:r w:rsidRPr="004506F0">
        <w:rPr>
          <w:rFonts w:cs="Arial"/>
        </w:rPr>
        <w:t xml:space="preserve"> claro, estandarizado y detallado para el ingreso, validación y registro de autorizaciones en la oficina virtual </w:t>
      </w:r>
      <w:r w:rsidR="00217E5F">
        <w:rPr>
          <w:rFonts w:cs="Arial"/>
        </w:rPr>
        <w:t xml:space="preserve">de </w:t>
      </w:r>
      <w:r w:rsidRPr="004506F0">
        <w:rPr>
          <w:rFonts w:cs="Arial"/>
        </w:rPr>
        <w:t xml:space="preserve">Passus, garantizando la correcta verificación de la </w:t>
      </w:r>
      <w:r w:rsidR="0015073E">
        <w:rPr>
          <w:rFonts w:cs="Arial"/>
        </w:rPr>
        <w:t xml:space="preserve">Autorización </w:t>
      </w:r>
      <w:r w:rsidRPr="004506F0">
        <w:rPr>
          <w:rFonts w:cs="Arial"/>
        </w:rPr>
        <w:t xml:space="preserve">EPS </w:t>
      </w:r>
      <w:r w:rsidR="0015073E">
        <w:rPr>
          <w:rFonts w:cs="Arial"/>
        </w:rPr>
        <w:t>y/o soporte de pago de los usuarios particulares</w:t>
      </w:r>
      <w:r w:rsidRPr="004506F0">
        <w:rPr>
          <w:rFonts w:cs="Arial"/>
        </w:rPr>
        <w:t xml:space="preserve">, el uso adecuado de plataformas externas (ADRES, </w:t>
      </w:r>
      <w:r w:rsidR="00217E5F">
        <w:rPr>
          <w:rFonts w:cs="Arial"/>
        </w:rPr>
        <w:t xml:space="preserve">validadores de </w:t>
      </w:r>
      <w:r w:rsidR="00371985">
        <w:rPr>
          <w:rFonts w:cs="Arial"/>
        </w:rPr>
        <w:t>derechos de EPS</w:t>
      </w:r>
      <w:r w:rsidRPr="004506F0">
        <w:rPr>
          <w:rFonts w:cs="Arial"/>
        </w:rPr>
        <w:t>, Gomedisys) y la asignación precisa de servicios, con el fin de asegurar la continuidad y calidad en la atención de los usuarios.</w:t>
      </w:r>
    </w:p>
    <w:p w14:paraId="2BEAC116" w14:textId="77777777" w:rsidR="004506F0" w:rsidRDefault="004506F0" w:rsidP="004506F0">
      <w:pPr>
        <w:pStyle w:val="Prrafodelista"/>
        <w:rPr>
          <w:b/>
          <w:bCs/>
        </w:rPr>
      </w:pPr>
    </w:p>
    <w:p w14:paraId="06E1D332" w14:textId="6DE49F8B" w:rsidR="00434DFD" w:rsidRPr="00465AA4" w:rsidRDefault="00434DFD" w:rsidP="004606AD">
      <w:pPr>
        <w:numPr>
          <w:ilvl w:val="0"/>
          <w:numId w:val="36"/>
        </w:numPr>
        <w:ind w:left="567"/>
        <w:rPr>
          <w:rFonts w:cs="Arial"/>
          <w:b/>
          <w:bCs/>
          <w:szCs w:val="22"/>
        </w:rPr>
      </w:pPr>
      <w:r w:rsidRPr="00465AA4">
        <w:rPr>
          <w:rFonts w:cs="Arial"/>
          <w:b/>
          <w:bCs/>
          <w:szCs w:val="22"/>
        </w:rPr>
        <w:t>ALCANCE</w:t>
      </w:r>
    </w:p>
    <w:p w14:paraId="031DF900" w14:textId="77777777" w:rsidR="00371985" w:rsidRDefault="00371985" w:rsidP="64CBF4AB">
      <w:pPr>
        <w:rPr>
          <w:rFonts w:cs="Arial"/>
          <w:lang w:val="es-MX"/>
        </w:rPr>
      </w:pPr>
    </w:p>
    <w:p w14:paraId="3C8848BA" w14:textId="617E5193" w:rsidR="00956F39" w:rsidRDefault="00B34FBF" w:rsidP="00B34FBF">
      <w:pPr>
        <w:jc w:val="both"/>
        <w:rPr>
          <w:rFonts w:cs="Arial"/>
          <w:lang w:val="es-MX"/>
        </w:rPr>
      </w:pPr>
      <w:r w:rsidRPr="00B34FBF">
        <w:rPr>
          <w:rFonts w:cs="Arial"/>
          <w:lang w:val="es-MX"/>
        </w:rPr>
        <w:t xml:space="preserve">Este instructivo aplica a todos los colaboradores responsables del proceso de validación de autorizaciones en la oficina virtual Passus, incluyendo la consulta de afiliación en ADRES, validación de derechos en </w:t>
      </w:r>
      <w:r>
        <w:rPr>
          <w:rFonts w:cs="Arial"/>
          <w:lang w:val="es-MX"/>
        </w:rPr>
        <w:t>las plataformas de las EPS</w:t>
      </w:r>
      <w:r w:rsidRPr="00B34FBF">
        <w:rPr>
          <w:rFonts w:cs="Arial"/>
          <w:lang w:val="es-MX"/>
        </w:rPr>
        <w:t>, gestión de autorizaciones en Gomedisys y registro final en la oficina virtual. Cubre desde el ingreso al sistema hasta la finalización del proceso de autorización, tanto para pacientes nuevos como para aquellos con valoración</w:t>
      </w:r>
      <w:r>
        <w:rPr>
          <w:rFonts w:cs="Arial"/>
          <w:lang w:val="es-MX"/>
        </w:rPr>
        <w:t xml:space="preserve"> de hidroterapia</w:t>
      </w:r>
      <w:r w:rsidRPr="00B34FBF">
        <w:rPr>
          <w:rFonts w:cs="Arial"/>
          <w:lang w:val="es-MX"/>
        </w:rPr>
        <w:t xml:space="preserve"> vigente, asegurando la correcta asignación de servicios y cumplimiento de los tiempos de vigencia establecidos.</w:t>
      </w:r>
    </w:p>
    <w:p w14:paraId="5A63D19B" w14:textId="77777777" w:rsidR="00B34FBF" w:rsidRPr="00465AA4" w:rsidRDefault="00B34FBF" w:rsidP="00B34FBF">
      <w:pPr>
        <w:jc w:val="both"/>
        <w:rPr>
          <w:rFonts w:cs="Arial"/>
          <w:b/>
          <w:bCs/>
          <w:szCs w:val="22"/>
        </w:rPr>
      </w:pPr>
    </w:p>
    <w:p w14:paraId="54C05863" w14:textId="696C864D" w:rsidR="004606AD" w:rsidRPr="00465AA4" w:rsidRDefault="004606AD" w:rsidP="004606AD">
      <w:pPr>
        <w:numPr>
          <w:ilvl w:val="0"/>
          <w:numId w:val="36"/>
        </w:numPr>
        <w:ind w:left="567"/>
        <w:rPr>
          <w:rFonts w:cs="Arial"/>
          <w:b/>
          <w:bCs/>
          <w:szCs w:val="22"/>
        </w:rPr>
      </w:pPr>
      <w:r w:rsidRPr="64CBF4AB">
        <w:rPr>
          <w:rFonts w:cs="Arial"/>
          <w:b/>
          <w:bCs/>
        </w:rPr>
        <w:t>DEFINICIONES</w:t>
      </w:r>
    </w:p>
    <w:p w14:paraId="49089A57" w14:textId="7AF17338" w:rsidR="64CBF4AB" w:rsidRDefault="64CBF4AB" w:rsidP="64CBF4AB">
      <w:pPr>
        <w:ind w:left="567"/>
        <w:rPr>
          <w:rFonts w:cs="Arial"/>
          <w:b/>
          <w:bCs/>
        </w:rPr>
      </w:pPr>
    </w:p>
    <w:p w14:paraId="47CF85EB" w14:textId="153DC6D7" w:rsidR="404AF6B4" w:rsidRDefault="00D12078" w:rsidP="64CBF4AB">
      <w:pPr>
        <w:pStyle w:val="Prrafodelista"/>
        <w:numPr>
          <w:ilvl w:val="0"/>
          <w:numId w:val="38"/>
        </w:numPr>
        <w:spacing w:after="160" w:line="278" w:lineRule="auto"/>
        <w:rPr>
          <w:rFonts w:ascii="Arial" w:hAnsi="Arial"/>
          <w:lang w:val="es-MX"/>
        </w:rPr>
      </w:pPr>
      <w:r w:rsidRPr="00D12078">
        <w:rPr>
          <w:rFonts w:ascii="Arial" w:hAnsi="Arial"/>
          <w:lang w:val="es-MX"/>
        </w:rPr>
        <w:t xml:space="preserve">ADRES: </w:t>
      </w:r>
      <w:r w:rsidRPr="00D12078">
        <w:rPr>
          <w:rFonts w:ascii="Arial" w:hAnsi="Arial"/>
          <w:lang w:val="es-CO"/>
        </w:rPr>
        <w:t>Administradora de los Recursos del </w:t>
      </w:r>
      <w:hyperlink r:id="rId11" w:tgtFrame="_blank" w:history="1">
        <w:r w:rsidRPr="00D12078">
          <w:rPr>
            <w:rStyle w:val="Hipervnculo"/>
            <w:rFonts w:ascii="Arial" w:hAnsi="Arial"/>
            <w:color w:val="auto"/>
            <w:lang w:val="es-CO"/>
          </w:rPr>
          <w:t>Sistema General de Seguridad Social en Salud</w:t>
        </w:r>
      </w:hyperlink>
      <w:r w:rsidRPr="00D12078">
        <w:rPr>
          <w:rFonts w:ascii="Arial" w:hAnsi="Arial"/>
          <w:lang w:val="es-CO"/>
        </w:rPr>
        <w:t xml:space="preserve">. Es una entidad pública encargada de gestionar los recursos financieros del sistema de salud, incluyendo el recaudo, reconocimiento y giro de </w:t>
      </w:r>
      <w:proofErr w:type="gramStart"/>
      <w:r w:rsidRPr="00D12078">
        <w:rPr>
          <w:rFonts w:ascii="Arial" w:hAnsi="Arial"/>
          <w:lang w:val="es-CO"/>
        </w:rPr>
        <w:t>los mismos</w:t>
      </w:r>
      <w:proofErr w:type="gramEnd"/>
      <w:r w:rsidRPr="00D12078">
        <w:rPr>
          <w:rFonts w:ascii="Arial" w:hAnsi="Arial"/>
          <w:lang w:val="es-CO"/>
        </w:rPr>
        <w:t>.</w:t>
      </w:r>
      <w:r w:rsidR="05F1675E" w:rsidRPr="00D12078">
        <w:rPr>
          <w:rFonts w:ascii="Arial" w:hAnsi="Arial"/>
          <w:lang w:val="es-MX"/>
        </w:rPr>
        <w:t xml:space="preserve">  </w:t>
      </w:r>
    </w:p>
    <w:p w14:paraId="2B6D6EA5" w14:textId="6D1BB25A" w:rsidR="00D57EBF" w:rsidRDefault="00D57EBF" w:rsidP="64CBF4AB">
      <w:pPr>
        <w:pStyle w:val="Prrafodelista"/>
        <w:numPr>
          <w:ilvl w:val="0"/>
          <w:numId w:val="38"/>
        </w:numPr>
        <w:spacing w:after="160" w:line="278" w:lineRule="auto"/>
        <w:rPr>
          <w:rFonts w:ascii="Arial" w:hAnsi="Arial"/>
          <w:lang w:val="es-MX"/>
        </w:rPr>
      </w:pPr>
      <w:r>
        <w:rPr>
          <w:rFonts w:ascii="Arial" w:hAnsi="Arial"/>
          <w:lang w:val="es-MX"/>
        </w:rPr>
        <w:t>EPS: Empresa Promotora de Salud</w:t>
      </w:r>
    </w:p>
    <w:p w14:paraId="1CE84729" w14:textId="60DA2294" w:rsidR="00D57EBF" w:rsidRPr="00CA0229" w:rsidRDefault="00D57EBF" w:rsidP="64CBF4AB">
      <w:pPr>
        <w:pStyle w:val="Prrafodelista"/>
        <w:numPr>
          <w:ilvl w:val="0"/>
          <w:numId w:val="38"/>
        </w:numPr>
        <w:spacing w:after="160" w:line="278" w:lineRule="auto"/>
        <w:rPr>
          <w:rFonts w:ascii="Arial" w:hAnsi="Arial"/>
          <w:lang w:val="es-MX"/>
        </w:rPr>
      </w:pPr>
      <w:r>
        <w:rPr>
          <w:rFonts w:ascii="Arial" w:hAnsi="Arial"/>
          <w:lang w:val="es-MX"/>
        </w:rPr>
        <w:t xml:space="preserve">Validador de derechos: </w:t>
      </w:r>
      <w:r>
        <w:rPr>
          <w:rFonts w:ascii="Arial" w:hAnsi="Arial"/>
          <w:lang w:val="es-CO"/>
        </w:rPr>
        <w:t>H</w:t>
      </w:r>
      <w:r w:rsidRPr="00D57EBF">
        <w:rPr>
          <w:rFonts w:ascii="Arial" w:hAnsi="Arial"/>
          <w:lang w:val="es-CO"/>
        </w:rPr>
        <w:t>erramienta que permite verificar el estado de afiliación de un usuario al sistema de seguridad social en salud y confirmar si tiene derecho a recibir servicios de salud a través de una Entidad Promotora de Salud (EPS). En otras palabras, ayuda a determinar si una persona está correctamente afiliada a una EPS y si tiene cubiertos los servicios de salud que necesita. </w:t>
      </w:r>
    </w:p>
    <w:p w14:paraId="68125FA1" w14:textId="77777777" w:rsidR="00CA0229" w:rsidRPr="00D12078" w:rsidRDefault="00CA0229" w:rsidP="64CBF4AB">
      <w:pPr>
        <w:pStyle w:val="Prrafodelista"/>
        <w:numPr>
          <w:ilvl w:val="0"/>
          <w:numId w:val="38"/>
        </w:numPr>
        <w:spacing w:after="160" w:line="278" w:lineRule="auto"/>
        <w:rPr>
          <w:rFonts w:ascii="Arial" w:hAnsi="Arial"/>
          <w:lang w:val="es-MX"/>
        </w:rPr>
      </w:pPr>
    </w:p>
    <w:p w14:paraId="111B8011" w14:textId="77777777" w:rsidR="008A3313" w:rsidRPr="000462D2" w:rsidRDefault="00434DFD" w:rsidP="008A3313">
      <w:pPr>
        <w:numPr>
          <w:ilvl w:val="0"/>
          <w:numId w:val="36"/>
        </w:numPr>
        <w:ind w:left="567" w:hanging="425"/>
        <w:rPr>
          <w:rFonts w:cs="Arial"/>
          <w:szCs w:val="22"/>
        </w:rPr>
      </w:pPr>
      <w:r w:rsidRPr="00465AA4">
        <w:rPr>
          <w:rFonts w:cs="Arial"/>
          <w:b/>
          <w:bCs/>
          <w:szCs w:val="22"/>
        </w:rPr>
        <w:t>DES</w:t>
      </w:r>
      <w:r w:rsidR="00DD069B" w:rsidRPr="00465AA4">
        <w:rPr>
          <w:rFonts w:cs="Arial"/>
          <w:b/>
          <w:bCs/>
          <w:szCs w:val="22"/>
        </w:rPr>
        <w:t>ARROLLO</w:t>
      </w:r>
    </w:p>
    <w:p w14:paraId="6554478E" w14:textId="77777777" w:rsidR="000462D2" w:rsidRDefault="000462D2" w:rsidP="000462D2">
      <w:pPr>
        <w:ind w:left="567"/>
        <w:rPr>
          <w:rFonts w:cs="Arial"/>
          <w:szCs w:val="22"/>
        </w:rPr>
      </w:pPr>
    </w:p>
    <w:p w14:paraId="47E10FFB" w14:textId="1FC2EC81" w:rsidR="00EF65AD" w:rsidRPr="008A3313" w:rsidRDefault="008A3313" w:rsidP="008A3313">
      <w:pPr>
        <w:pStyle w:val="Prrafodelista"/>
        <w:numPr>
          <w:ilvl w:val="1"/>
          <w:numId w:val="36"/>
        </w:numPr>
        <w:ind w:left="567" w:hanging="425"/>
        <w:rPr>
          <w:lang w:val="es-CO"/>
        </w:rPr>
      </w:pPr>
      <w:r>
        <w:rPr>
          <w:rFonts w:eastAsia="Aptos"/>
          <w:b/>
          <w:bCs/>
          <w:kern w:val="2"/>
          <w:lang w:val="es-MX"/>
        </w:rPr>
        <w:t xml:space="preserve"> </w:t>
      </w:r>
      <w:r w:rsidR="00EF65AD" w:rsidRPr="008A3313">
        <w:rPr>
          <w:rFonts w:eastAsia="Aptos"/>
          <w:b/>
          <w:bCs/>
          <w:kern w:val="2"/>
          <w:lang w:val="es-MX"/>
        </w:rPr>
        <w:t>Puntos Clave:</w:t>
      </w:r>
    </w:p>
    <w:p w14:paraId="404D5748" w14:textId="77777777" w:rsidR="00EF65AD" w:rsidRPr="00EF65AD" w:rsidRDefault="00EF65AD" w:rsidP="00EF65AD">
      <w:pPr>
        <w:pStyle w:val="Prrafodelista"/>
        <w:rPr>
          <w:rFonts w:eastAsia="Aptos"/>
          <w:kern w:val="2"/>
          <w:lang w:val="es-MX"/>
        </w:rPr>
      </w:pPr>
    </w:p>
    <w:p w14:paraId="78EC3922" w14:textId="1095A95E" w:rsidR="00EF65AD" w:rsidRDefault="00EF65AD" w:rsidP="00EF65AD">
      <w:pPr>
        <w:pStyle w:val="Prrafodelista"/>
        <w:rPr>
          <w:rFonts w:eastAsia="Aptos"/>
          <w:kern w:val="2"/>
          <w:lang w:val="es-MX"/>
        </w:rPr>
      </w:pPr>
      <w:r w:rsidRPr="00EF65AD">
        <w:rPr>
          <w:rFonts w:eastAsia="Aptos"/>
          <w:kern w:val="2"/>
          <w:lang w:val="es-MX"/>
        </w:rPr>
        <w:t>L</w:t>
      </w:r>
      <w:r w:rsidR="008A3313">
        <w:rPr>
          <w:rFonts w:eastAsia="Aptos"/>
          <w:kern w:val="2"/>
          <w:lang w:val="es-MX"/>
        </w:rPr>
        <w:t xml:space="preserve">os </w:t>
      </w:r>
      <w:r w:rsidRPr="00EF65AD">
        <w:rPr>
          <w:rFonts w:eastAsia="Aptos"/>
          <w:kern w:val="2"/>
          <w:lang w:val="es-MX"/>
        </w:rPr>
        <w:t xml:space="preserve">siguientes </w:t>
      </w:r>
      <w:r w:rsidR="008A3313">
        <w:rPr>
          <w:rFonts w:eastAsia="Aptos"/>
          <w:kern w:val="2"/>
          <w:lang w:val="es-MX"/>
        </w:rPr>
        <w:t xml:space="preserve">aspectos </w:t>
      </w:r>
      <w:r w:rsidR="00E5629D">
        <w:rPr>
          <w:rFonts w:eastAsia="Aptos"/>
          <w:kern w:val="2"/>
          <w:lang w:val="es-MX"/>
        </w:rPr>
        <w:t>son fundamentales para la correcta ejecu</w:t>
      </w:r>
      <w:r w:rsidR="00BA72DE">
        <w:rPr>
          <w:rFonts w:eastAsia="Aptos"/>
          <w:kern w:val="2"/>
          <w:lang w:val="es-MX"/>
        </w:rPr>
        <w:t xml:space="preserve">ción de </w:t>
      </w:r>
      <w:r w:rsidR="00BA72DE" w:rsidRPr="00BA72DE">
        <w:rPr>
          <w:rFonts w:eastAsia="Aptos"/>
          <w:kern w:val="2"/>
          <w:lang w:val="es-MX"/>
        </w:rPr>
        <w:t>registro de autorizaciones en la oficina virtual Passus</w:t>
      </w:r>
      <w:r w:rsidR="00BA72DE">
        <w:rPr>
          <w:rFonts w:eastAsia="Aptos"/>
          <w:kern w:val="2"/>
          <w:lang w:val="es-MX"/>
        </w:rPr>
        <w:t xml:space="preserve"> y por lo tanto siempre </w:t>
      </w:r>
      <w:r w:rsidR="008A3313">
        <w:rPr>
          <w:rFonts w:eastAsia="Aptos"/>
          <w:kern w:val="2"/>
          <w:lang w:val="es-MX"/>
        </w:rPr>
        <w:t xml:space="preserve">deben ser validados </w:t>
      </w:r>
      <w:r w:rsidR="00E5629D">
        <w:rPr>
          <w:rFonts w:eastAsia="Aptos"/>
          <w:kern w:val="2"/>
          <w:lang w:val="es-MX"/>
        </w:rPr>
        <w:t xml:space="preserve">por </w:t>
      </w:r>
      <w:r w:rsidRPr="00EF65AD">
        <w:rPr>
          <w:rFonts w:eastAsia="Aptos"/>
          <w:kern w:val="2"/>
          <w:lang w:val="es-MX"/>
        </w:rPr>
        <w:t>los colaboradores encargados de</w:t>
      </w:r>
      <w:r w:rsidR="00BA72DE">
        <w:rPr>
          <w:rFonts w:eastAsia="Aptos"/>
          <w:kern w:val="2"/>
          <w:lang w:val="es-MX"/>
        </w:rPr>
        <w:t xml:space="preserve"> esta actividad: </w:t>
      </w:r>
    </w:p>
    <w:p w14:paraId="07DA035A" w14:textId="77777777" w:rsidR="00BA72DE" w:rsidRPr="00EF65AD" w:rsidRDefault="00BA72DE" w:rsidP="00EF65AD">
      <w:pPr>
        <w:pStyle w:val="Prrafodelista"/>
        <w:rPr>
          <w:rFonts w:eastAsia="Aptos"/>
          <w:kern w:val="2"/>
          <w:lang w:val="es-MX"/>
        </w:rPr>
      </w:pPr>
    </w:p>
    <w:p w14:paraId="1958BC19" w14:textId="53DB0313" w:rsidR="00EF65AD" w:rsidRPr="00EF65AD" w:rsidRDefault="00EF65AD" w:rsidP="00BA72DE">
      <w:pPr>
        <w:pStyle w:val="Prrafodelista"/>
        <w:numPr>
          <w:ilvl w:val="0"/>
          <w:numId w:val="41"/>
        </w:numPr>
        <w:rPr>
          <w:rFonts w:eastAsia="Aptos"/>
          <w:kern w:val="2"/>
          <w:lang w:val="es-MX"/>
        </w:rPr>
      </w:pPr>
      <w:r w:rsidRPr="00EF65AD">
        <w:rPr>
          <w:rFonts w:eastAsia="Aptos"/>
          <w:kern w:val="2"/>
          <w:lang w:val="es-MX"/>
        </w:rPr>
        <w:t xml:space="preserve">Verificar la afiliación del paciente a la EPS correspondiente utilizando los canales oficiales (ADRES, </w:t>
      </w:r>
      <w:r w:rsidR="00BA72DE">
        <w:rPr>
          <w:rFonts w:eastAsia="Aptos"/>
          <w:kern w:val="2"/>
          <w:lang w:val="es-MX"/>
        </w:rPr>
        <w:t>validadores de las EPS</w:t>
      </w:r>
      <w:r w:rsidRPr="00EF65AD">
        <w:rPr>
          <w:rFonts w:eastAsia="Aptos"/>
          <w:kern w:val="2"/>
          <w:lang w:val="es-MX"/>
        </w:rPr>
        <w:t>).</w:t>
      </w:r>
    </w:p>
    <w:p w14:paraId="7C34D08A" w14:textId="36B23918" w:rsidR="00EF65AD" w:rsidRPr="00EF65AD" w:rsidRDefault="00EF65AD" w:rsidP="00BA72DE">
      <w:pPr>
        <w:pStyle w:val="Prrafodelista"/>
        <w:numPr>
          <w:ilvl w:val="0"/>
          <w:numId w:val="41"/>
        </w:numPr>
        <w:rPr>
          <w:rFonts w:eastAsia="Aptos"/>
          <w:kern w:val="2"/>
          <w:lang w:val="es-MX"/>
        </w:rPr>
      </w:pPr>
      <w:r w:rsidRPr="00EF65AD">
        <w:rPr>
          <w:rFonts w:eastAsia="Aptos"/>
          <w:kern w:val="2"/>
          <w:lang w:val="es-MX"/>
        </w:rPr>
        <w:t xml:space="preserve">Ingresar correctamente los datos del paciente en cada plataforma (Passus, </w:t>
      </w:r>
      <w:r w:rsidR="006578D7">
        <w:rPr>
          <w:rFonts w:eastAsia="Aptos"/>
          <w:kern w:val="2"/>
          <w:lang w:val="es-MX"/>
        </w:rPr>
        <w:t>validadores de las EPS</w:t>
      </w:r>
      <w:r w:rsidRPr="00EF65AD">
        <w:rPr>
          <w:rFonts w:eastAsia="Aptos"/>
          <w:kern w:val="2"/>
          <w:lang w:val="es-MX"/>
        </w:rPr>
        <w:t>, Gomedisys), asegurando la coherencia entre sistemas.</w:t>
      </w:r>
      <w:r w:rsidR="00F05BA2">
        <w:rPr>
          <w:rFonts w:eastAsia="Aptos"/>
          <w:kern w:val="2"/>
          <w:lang w:val="es-MX"/>
        </w:rPr>
        <w:t xml:space="preserve"> Para acceder a estos validadores puede consultar la intranet o el vinculo</w:t>
      </w:r>
      <w:r w:rsidR="007A6A41">
        <w:rPr>
          <w:rFonts w:eastAsia="Aptos"/>
          <w:kern w:val="2"/>
          <w:lang w:val="es-MX"/>
        </w:rPr>
        <w:t xml:space="preserve"> </w:t>
      </w:r>
      <w:r w:rsidR="007A6A41" w:rsidRPr="007A6A41">
        <w:rPr>
          <w:rFonts w:eastAsia="Aptos"/>
          <w:kern w:val="2"/>
          <w:lang w:val="es-MX"/>
        </w:rPr>
        <w:t>https://ipspassus.sharepoint.com/sites/INTRANET_PASSUS/SitePages/VALIDADORES-EPS.aspx</w:t>
      </w:r>
      <w:r w:rsidR="007A6A41">
        <w:rPr>
          <w:rFonts w:eastAsia="Aptos"/>
          <w:kern w:val="2"/>
          <w:lang w:val="es-MX"/>
        </w:rPr>
        <w:t>.</w:t>
      </w:r>
    </w:p>
    <w:p w14:paraId="11312696" w14:textId="77777777" w:rsidR="00EF65AD" w:rsidRPr="00EF65AD" w:rsidRDefault="00EF65AD" w:rsidP="006578D7">
      <w:pPr>
        <w:pStyle w:val="Prrafodelista"/>
        <w:numPr>
          <w:ilvl w:val="0"/>
          <w:numId w:val="41"/>
        </w:numPr>
        <w:rPr>
          <w:rFonts w:eastAsia="Aptos"/>
          <w:kern w:val="2"/>
          <w:lang w:val="es-MX"/>
        </w:rPr>
      </w:pPr>
      <w:r w:rsidRPr="00EF65AD">
        <w:rPr>
          <w:rFonts w:eastAsia="Aptos"/>
          <w:kern w:val="2"/>
          <w:lang w:val="es-MX"/>
        </w:rPr>
        <w:lastRenderedPageBreak/>
        <w:t>Validar la vigencia de autorizaciones previas, evitando duplicidad de registros y asegurando el uso adecuado de las autorizaciones existentes.</w:t>
      </w:r>
    </w:p>
    <w:p w14:paraId="25A20410" w14:textId="77777777" w:rsidR="00EF65AD" w:rsidRPr="00EF65AD" w:rsidRDefault="00EF65AD" w:rsidP="006578D7">
      <w:pPr>
        <w:pStyle w:val="Prrafodelista"/>
        <w:numPr>
          <w:ilvl w:val="0"/>
          <w:numId w:val="41"/>
        </w:numPr>
        <w:rPr>
          <w:rFonts w:eastAsia="Aptos"/>
          <w:kern w:val="2"/>
          <w:lang w:val="es-MX"/>
        </w:rPr>
      </w:pPr>
      <w:r w:rsidRPr="00EF65AD">
        <w:rPr>
          <w:rFonts w:eastAsia="Aptos"/>
          <w:kern w:val="2"/>
          <w:lang w:val="es-MX"/>
        </w:rPr>
        <w:t>Registrar con precisión el número de autorización, fechas, servicios y estado en la oficina virtual, conforme a los lineamientos establecidos.</w:t>
      </w:r>
    </w:p>
    <w:p w14:paraId="53829CCC" w14:textId="77777777" w:rsidR="00EF65AD" w:rsidRPr="00EF65AD" w:rsidRDefault="00EF65AD" w:rsidP="006578D7">
      <w:pPr>
        <w:pStyle w:val="Prrafodelista"/>
        <w:numPr>
          <w:ilvl w:val="0"/>
          <w:numId w:val="41"/>
        </w:numPr>
        <w:rPr>
          <w:rFonts w:eastAsia="Aptos"/>
          <w:kern w:val="2"/>
          <w:lang w:val="es-MX"/>
        </w:rPr>
      </w:pPr>
      <w:r w:rsidRPr="00EF65AD">
        <w:rPr>
          <w:rFonts w:eastAsia="Aptos"/>
          <w:kern w:val="2"/>
          <w:lang w:val="es-MX"/>
        </w:rPr>
        <w:t>Asignar el servicio adecuado según el tipo de paciente (nuevo o con valoración vigente), respetando los criterios clínicos y administrativos.</w:t>
      </w:r>
    </w:p>
    <w:p w14:paraId="54C626C9" w14:textId="77777777" w:rsidR="00EF65AD" w:rsidRPr="00EF65AD" w:rsidRDefault="00EF65AD" w:rsidP="006578D7">
      <w:pPr>
        <w:pStyle w:val="Prrafodelista"/>
        <w:numPr>
          <w:ilvl w:val="0"/>
          <w:numId w:val="41"/>
        </w:numPr>
        <w:rPr>
          <w:rFonts w:eastAsia="Aptos"/>
          <w:kern w:val="2"/>
          <w:lang w:val="es-MX"/>
        </w:rPr>
      </w:pPr>
      <w:r w:rsidRPr="00EF65AD">
        <w:rPr>
          <w:rFonts w:eastAsia="Aptos"/>
          <w:kern w:val="2"/>
          <w:lang w:val="es-MX"/>
        </w:rPr>
        <w:t>Mantener la confidencialidad de la información del paciente y de los accesos a las plataformas utilizadas.</w:t>
      </w:r>
    </w:p>
    <w:p w14:paraId="50CABD58" w14:textId="5A6E3FD2" w:rsidR="00EF65AD" w:rsidRPr="00EF65AD" w:rsidRDefault="00EF65AD" w:rsidP="006578D7">
      <w:pPr>
        <w:pStyle w:val="Prrafodelista"/>
        <w:numPr>
          <w:ilvl w:val="0"/>
          <w:numId w:val="41"/>
        </w:numPr>
        <w:rPr>
          <w:rFonts w:eastAsia="Aptos"/>
          <w:kern w:val="2"/>
          <w:lang w:val="es-MX"/>
        </w:rPr>
      </w:pPr>
      <w:r w:rsidRPr="00EF65AD">
        <w:rPr>
          <w:rFonts w:eastAsia="Aptos"/>
          <w:kern w:val="2"/>
          <w:lang w:val="es-MX"/>
        </w:rPr>
        <w:t xml:space="preserve">Reportar cualquier inconsistencia o dificultad técnica al área </w:t>
      </w:r>
      <w:r w:rsidR="006578D7">
        <w:rPr>
          <w:rFonts w:eastAsia="Aptos"/>
          <w:kern w:val="2"/>
          <w:lang w:val="es-MX"/>
        </w:rPr>
        <w:t>de tecnología</w:t>
      </w:r>
      <w:r w:rsidRPr="00EF65AD">
        <w:rPr>
          <w:rFonts w:eastAsia="Aptos"/>
          <w:kern w:val="2"/>
          <w:lang w:val="es-MX"/>
        </w:rPr>
        <w:t xml:space="preserve"> para su pronta solución.</w:t>
      </w:r>
    </w:p>
    <w:p w14:paraId="1ECE8FFF" w14:textId="6EDDF8BA" w:rsidR="00EF65AD" w:rsidRDefault="00EF65AD" w:rsidP="006578D7">
      <w:pPr>
        <w:pStyle w:val="Prrafodelista"/>
        <w:numPr>
          <w:ilvl w:val="0"/>
          <w:numId w:val="41"/>
        </w:numPr>
        <w:rPr>
          <w:rFonts w:eastAsia="Aptos"/>
          <w:kern w:val="2"/>
          <w:lang w:val="es-MX"/>
        </w:rPr>
      </w:pPr>
      <w:r w:rsidRPr="00EF65AD">
        <w:rPr>
          <w:rFonts w:eastAsia="Aptos"/>
          <w:kern w:val="2"/>
          <w:lang w:val="es-MX"/>
        </w:rPr>
        <w:t xml:space="preserve">Cumplir con los tiempos establecidos para la validación y registro, garantizando la </w:t>
      </w:r>
      <w:r w:rsidR="006578D7">
        <w:rPr>
          <w:rFonts w:eastAsia="Aptos"/>
          <w:kern w:val="2"/>
          <w:lang w:val="es-MX"/>
        </w:rPr>
        <w:t xml:space="preserve">oportunidad y </w:t>
      </w:r>
      <w:r w:rsidRPr="00EF65AD">
        <w:rPr>
          <w:rFonts w:eastAsia="Aptos"/>
          <w:kern w:val="2"/>
          <w:lang w:val="es-MX"/>
        </w:rPr>
        <w:t>continuidad en la atención de los usuarios.</w:t>
      </w:r>
    </w:p>
    <w:p w14:paraId="4B562296" w14:textId="7554BE96" w:rsidR="00771023" w:rsidRDefault="00771023" w:rsidP="006578D7">
      <w:pPr>
        <w:pStyle w:val="Prrafodelista"/>
        <w:numPr>
          <w:ilvl w:val="0"/>
          <w:numId w:val="41"/>
        </w:numPr>
        <w:rPr>
          <w:rFonts w:eastAsia="Aptos"/>
          <w:kern w:val="2"/>
          <w:lang w:val="es-MX"/>
        </w:rPr>
      </w:pPr>
      <w:r>
        <w:rPr>
          <w:rFonts w:eastAsia="Aptos"/>
          <w:kern w:val="2"/>
          <w:lang w:val="es-MX"/>
        </w:rPr>
        <w:t>Flujograma interno de agendamiento web:</w:t>
      </w:r>
    </w:p>
    <w:p w14:paraId="363756D1" w14:textId="77777777" w:rsidR="00D14C53" w:rsidRDefault="00D14C53" w:rsidP="00D14C53">
      <w:pPr>
        <w:pStyle w:val="Prrafodelista"/>
        <w:ind w:left="1440"/>
        <w:rPr>
          <w:rFonts w:eastAsia="Aptos"/>
          <w:kern w:val="2"/>
          <w:lang w:val="es-MX"/>
        </w:rPr>
      </w:pPr>
    </w:p>
    <w:p w14:paraId="51FFBB3B" w14:textId="77777777" w:rsidR="00D14C53" w:rsidRDefault="00D14C53" w:rsidP="00D14C53">
      <w:pPr>
        <w:pStyle w:val="NormalWeb"/>
        <w:jc w:val="center"/>
        <w:rPr>
          <w:lang w:eastAsia="es-CO"/>
        </w:rPr>
      </w:pPr>
      <w:r>
        <w:rPr>
          <w:noProof/>
        </w:rPr>
        <w:drawing>
          <wp:inline distT="0" distB="0" distL="0" distR="0" wp14:anchorId="5ABEB002" wp14:editId="2A655253">
            <wp:extent cx="5784105" cy="3689804"/>
            <wp:effectExtent l="19050" t="19050" r="26670" b="25400"/>
            <wp:docPr id="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scala de tiem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7748" cy="3711266"/>
                    </a:xfrm>
                    <a:prstGeom prst="rect">
                      <a:avLst/>
                    </a:prstGeom>
                    <a:noFill/>
                    <a:ln>
                      <a:solidFill>
                        <a:schemeClr val="bg2"/>
                      </a:solidFill>
                    </a:ln>
                  </pic:spPr>
                </pic:pic>
              </a:graphicData>
            </a:graphic>
          </wp:inline>
        </w:drawing>
      </w:r>
    </w:p>
    <w:p w14:paraId="5D7F0A20" w14:textId="77777777" w:rsidR="00DD3AC7" w:rsidRDefault="00DD3AC7" w:rsidP="00DD3AC7">
      <w:pPr>
        <w:pStyle w:val="Prrafodelista"/>
        <w:ind w:left="1440"/>
        <w:rPr>
          <w:rFonts w:eastAsia="Aptos"/>
          <w:kern w:val="2"/>
          <w:lang w:val="es-MX"/>
        </w:rPr>
      </w:pPr>
    </w:p>
    <w:p w14:paraId="043AD5E0" w14:textId="00A2556C" w:rsidR="00DD3AC7" w:rsidRDefault="00DD3AC7" w:rsidP="000462D2">
      <w:pPr>
        <w:pStyle w:val="Prrafodelista"/>
        <w:tabs>
          <w:tab w:val="left" w:pos="142"/>
        </w:tabs>
        <w:ind w:left="993"/>
        <w:rPr>
          <w:rFonts w:ascii="Times New Roman" w:hAnsi="Times New Roman"/>
          <w:sz w:val="24"/>
          <w:lang w:eastAsia="es-CO"/>
        </w:rPr>
      </w:pPr>
    </w:p>
    <w:p w14:paraId="6672F1EF" w14:textId="77777777" w:rsidR="00BB77EA" w:rsidRPr="00DD3AC7" w:rsidRDefault="00BB77EA" w:rsidP="000462D2">
      <w:pPr>
        <w:pStyle w:val="Prrafodelista"/>
        <w:tabs>
          <w:tab w:val="left" w:pos="142"/>
        </w:tabs>
        <w:ind w:left="993"/>
        <w:rPr>
          <w:rFonts w:ascii="Times New Roman" w:hAnsi="Times New Roman"/>
          <w:sz w:val="24"/>
          <w:lang w:eastAsia="es-CO"/>
        </w:rPr>
      </w:pPr>
    </w:p>
    <w:p w14:paraId="3B8A8E5E" w14:textId="77777777" w:rsidR="006578D7" w:rsidRDefault="006578D7" w:rsidP="006578D7">
      <w:pPr>
        <w:ind w:left="1080"/>
        <w:rPr>
          <w:rFonts w:eastAsia="Aptos"/>
          <w:kern w:val="2"/>
          <w:lang w:val="es-MX"/>
        </w:rPr>
      </w:pPr>
    </w:p>
    <w:tbl>
      <w:tblPr>
        <w:tblStyle w:val="Tablaconcuadrcula"/>
        <w:tblW w:w="10480" w:type="dxa"/>
        <w:tblInd w:w="137" w:type="dxa"/>
        <w:tblLayout w:type="fixed"/>
        <w:tblLook w:val="04A0" w:firstRow="1" w:lastRow="0" w:firstColumn="1" w:lastColumn="0" w:noHBand="0" w:noVBand="1"/>
      </w:tblPr>
      <w:tblGrid>
        <w:gridCol w:w="2410"/>
        <w:gridCol w:w="8070"/>
      </w:tblGrid>
      <w:tr w:rsidR="003324CE" w14:paraId="64C2A6D1" w14:textId="77777777" w:rsidTr="00673BDA">
        <w:tc>
          <w:tcPr>
            <w:tcW w:w="2410" w:type="dxa"/>
          </w:tcPr>
          <w:p w14:paraId="7A68D21B" w14:textId="156D545A" w:rsidR="006B576E" w:rsidRPr="009C36AA" w:rsidRDefault="006B576E" w:rsidP="009C36AA">
            <w:pPr>
              <w:jc w:val="center"/>
              <w:rPr>
                <w:rFonts w:eastAsia="Aptos"/>
                <w:b/>
                <w:bCs/>
                <w:kern w:val="2"/>
                <w:lang w:val="es-MX"/>
              </w:rPr>
            </w:pPr>
            <w:r w:rsidRPr="009C36AA">
              <w:rPr>
                <w:rFonts w:eastAsia="Aptos"/>
                <w:b/>
                <w:bCs/>
                <w:kern w:val="2"/>
                <w:lang w:val="es-MX"/>
              </w:rPr>
              <w:t>ACTIVIDAD</w:t>
            </w:r>
          </w:p>
        </w:tc>
        <w:tc>
          <w:tcPr>
            <w:tcW w:w="8070" w:type="dxa"/>
          </w:tcPr>
          <w:p w14:paraId="22513CC3" w14:textId="4406D3AF" w:rsidR="006B576E" w:rsidRPr="009C36AA" w:rsidRDefault="006B576E" w:rsidP="009C36AA">
            <w:pPr>
              <w:jc w:val="center"/>
              <w:rPr>
                <w:rFonts w:eastAsia="Aptos"/>
                <w:b/>
                <w:bCs/>
                <w:kern w:val="2"/>
                <w:lang w:val="es-MX"/>
              </w:rPr>
            </w:pPr>
            <w:r w:rsidRPr="009C36AA">
              <w:rPr>
                <w:rFonts w:eastAsia="Aptos"/>
                <w:b/>
                <w:bCs/>
                <w:kern w:val="2"/>
                <w:lang w:val="es-MX"/>
              </w:rPr>
              <w:t>COMO</w:t>
            </w:r>
          </w:p>
        </w:tc>
      </w:tr>
      <w:tr w:rsidR="003324CE" w14:paraId="39B1704D" w14:textId="77777777" w:rsidTr="00673BDA">
        <w:tc>
          <w:tcPr>
            <w:tcW w:w="2410" w:type="dxa"/>
            <w:vAlign w:val="center"/>
          </w:tcPr>
          <w:p w14:paraId="1A86811C" w14:textId="526555AA" w:rsidR="006B576E" w:rsidRPr="00831067" w:rsidRDefault="006B576E" w:rsidP="006578D7">
            <w:pPr>
              <w:rPr>
                <w:rFonts w:eastAsia="Aptos"/>
                <w:b/>
                <w:bCs/>
                <w:kern w:val="2"/>
              </w:rPr>
            </w:pPr>
            <w:r w:rsidRPr="00831067">
              <w:rPr>
                <w:rFonts w:eastAsia="Aptos"/>
                <w:b/>
                <w:bCs/>
                <w:kern w:val="2"/>
              </w:rPr>
              <w:t>1. Ingreso a la Oficina Virtual Passus</w:t>
            </w:r>
            <w:r w:rsidR="00051D24">
              <w:rPr>
                <w:rFonts w:eastAsia="Aptos"/>
                <w:b/>
                <w:bCs/>
                <w:kern w:val="2"/>
              </w:rPr>
              <w:t xml:space="preserve"> Ips y Passus Divertido</w:t>
            </w:r>
          </w:p>
        </w:tc>
        <w:tc>
          <w:tcPr>
            <w:tcW w:w="8070" w:type="dxa"/>
          </w:tcPr>
          <w:p w14:paraId="0A5C89A7" w14:textId="0B0C1D11" w:rsidR="00DB7B91" w:rsidRPr="00D05189" w:rsidRDefault="00DB7B91" w:rsidP="00802A60">
            <w:pPr>
              <w:pStyle w:val="Prrafodelista"/>
              <w:numPr>
                <w:ilvl w:val="0"/>
                <w:numId w:val="42"/>
              </w:numPr>
              <w:rPr>
                <w:rFonts w:eastAsia="Aptos"/>
                <w:kern w:val="2"/>
                <w:lang w:val="es-MX"/>
              </w:rPr>
            </w:pPr>
            <w:r w:rsidRPr="00D05189">
              <w:rPr>
                <w:rFonts w:eastAsia="Aptos"/>
                <w:kern w:val="2"/>
              </w:rPr>
              <w:t xml:space="preserve">Acceda a la Oficina Virtual desde la página web, en la opción “Agéndate aquí”, o directamente a través de la URL: </w:t>
            </w:r>
            <w:hyperlink r:id="rId13" w:tgtFrame="_new" w:history="1">
              <w:r w:rsidRPr="00D05189">
                <w:rPr>
                  <w:rStyle w:val="Hipervnculo"/>
                  <w:rFonts w:eastAsia="Aptos"/>
                  <w:kern w:val="2"/>
                  <w:lang w:val="es-CO"/>
                </w:rPr>
                <w:t>https://oficinavirtual.passusips.com/login</w:t>
              </w:r>
            </w:hyperlink>
            <w:r w:rsidRPr="00D05189">
              <w:rPr>
                <w:rFonts w:eastAsia="Aptos"/>
                <w:kern w:val="2"/>
              </w:rPr>
              <w:t>, utilizando el usuario</w:t>
            </w:r>
            <w:r w:rsidR="00D05189">
              <w:rPr>
                <w:rFonts w:eastAsia="Aptos"/>
                <w:kern w:val="2"/>
              </w:rPr>
              <w:t xml:space="preserve"> asignado previamente. </w:t>
            </w:r>
          </w:p>
          <w:p w14:paraId="74A1F894" w14:textId="77777777" w:rsidR="00D05189" w:rsidRPr="00D05189" w:rsidRDefault="00D05189" w:rsidP="00D05189">
            <w:pPr>
              <w:pStyle w:val="Prrafodelista"/>
              <w:ind w:left="360"/>
              <w:rPr>
                <w:rFonts w:eastAsia="Aptos"/>
                <w:kern w:val="2"/>
                <w:lang w:val="es-MX"/>
              </w:rPr>
            </w:pPr>
          </w:p>
          <w:p w14:paraId="0C146036" w14:textId="6D74798C" w:rsidR="006B576E" w:rsidRDefault="006B576E" w:rsidP="00487FFA">
            <w:pPr>
              <w:jc w:val="center"/>
              <w:rPr>
                <w:rFonts w:eastAsia="Aptos"/>
                <w:kern w:val="2"/>
                <w:lang w:val="es-MX"/>
              </w:rPr>
            </w:pPr>
            <w:r>
              <w:rPr>
                <w:rFonts w:eastAsia="Aptos"/>
                <w:noProof/>
                <w:kern w:val="2"/>
                <w:lang w:val="es-MX"/>
              </w:rPr>
              <w:drawing>
                <wp:inline distT="0" distB="0" distL="0" distR="0" wp14:anchorId="4273E925" wp14:editId="28514ECF">
                  <wp:extent cx="3800475" cy="2035280"/>
                  <wp:effectExtent l="0" t="0" r="0" b="3175"/>
                  <wp:docPr id="97191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9815" cy="2056348"/>
                          </a:xfrm>
                          <a:prstGeom prst="rect">
                            <a:avLst/>
                          </a:prstGeom>
                          <a:noFill/>
                        </pic:spPr>
                      </pic:pic>
                    </a:graphicData>
                  </a:graphic>
                </wp:inline>
              </w:drawing>
            </w:r>
          </w:p>
          <w:p w14:paraId="4BDEA9FA" w14:textId="77777777" w:rsidR="006B576E" w:rsidRPr="000D3C49" w:rsidRDefault="006B576E" w:rsidP="000D3C49">
            <w:pPr>
              <w:rPr>
                <w:rFonts w:eastAsia="Aptos"/>
                <w:kern w:val="2"/>
                <w:lang w:val="es-MX"/>
              </w:rPr>
            </w:pPr>
          </w:p>
          <w:p w14:paraId="67279DD4" w14:textId="77777777" w:rsidR="006B576E" w:rsidRDefault="006B576E" w:rsidP="00831067">
            <w:pPr>
              <w:pStyle w:val="Prrafodelista"/>
              <w:numPr>
                <w:ilvl w:val="0"/>
                <w:numId w:val="42"/>
              </w:numPr>
              <w:rPr>
                <w:rFonts w:eastAsia="Aptos"/>
                <w:kern w:val="2"/>
                <w:lang w:val="es-MX"/>
              </w:rPr>
            </w:pPr>
            <w:r w:rsidRPr="00831067">
              <w:rPr>
                <w:rFonts w:eastAsia="Aptos"/>
                <w:kern w:val="2"/>
                <w:lang w:val="es-MX"/>
              </w:rPr>
              <w:t>Digita el código de validación que llegará al correo del usuario autorizado.</w:t>
            </w:r>
          </w:p>
          <w:p w14:paraId="1441AAC6" w14:textId="77777777" w:rsidR="006B576E" w:rsidRDefault="006B576E" w:rsidP="00487FFA">
            <w:pPr>
              <w:pStyle w:val="Prrafodelista"/>
              <w:ind w:left="360"/>
              <w:rPr>
                <w:rFonts w:eastAsia="Aptos"/>
                <w:kern w:val="2"/>
                <w:lang w:val="es-MX"/>
              </w:rPr>
            </w:pPr>
          </w:p>
          <w:p w14:paraId="48198C31" w14:textId="2C462B68" w:rsidR="006B576E" w:rsidRPr="00831067" w:rsidRDefault="006B576E" w:rsidP="00487FFA">
            <w:pPr>
              <w:pStyle w:val="Prrafodelista"/>
              <w:ind w:left="360"/>
              <w:jc w:val="left"/>
              <w:rPr>
                <w:rFonts w:eastAsia="Aptos"/>
                <w:kern w:val="2"/>
                <w:lang w:val="es-MX"/>
              </w:rPr>
            </w:pPr>
            <w:r w:rsidRPr="00487FFA">
              <w:rPr>
                <w:rFonts w:eastAsia="Aptos"/>
                <w:noProof/>
                <w:kern w:val="2"/>
                <w:lang w:val="es-MX"/>
              </w:rPr>
              <w:drawing>
                <wp:inline distT="0" distB="0" distL="0" distR="0" wp14:anchorId="1AFBFF56" wp14:editId="6FB92084">
                  <wp:extent cx="4171315" cy="1809215"/>
                  <wp:effectExtent l="0" t="0" r="635" b="635"/>
                  <wp:docPr id="197654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1716" name=""/>
                          <pic:cNvPicPr/>
                        </pic:nvPicPr>
                        <pic:blipFill>
                          <a:blip r:embed="rId15"/>
                          <a:stretch>
                            <a:fillRect/>
                          </a:stretch>
                        </pic:blipFill>
                        <pic:spPr>
                          <a:xfrm>
                            <a:off x="0" y="0"/>
                            <a:ext cx="4207409" cy="1824870"/>
                          </a:xfrm>
                          <a:prstGeom prst="rect">
                            <a:avLst/>
                          </a:prstGeom>
                        </pic:spPr>
                      </pic:pic>
                    </a:graphicData>
                  </a:graphic>
                </wp:inline>
              </w:drawing>
            </w:r>
          </w:p>
          <w:p w14:paraId="2FF3902A" w14:textId="7AC4A784" w:rsidR="006B576E" w:rsidRDefault="006B576E" w:rsidP="00831067">
            <w:pPr>
              <w:pStyle w:val="Prrafodelista"/>
              <w:numPr>
                <w:ilvl w:val="0"/>
                <w:numId w:val="42"/>
              </w:numPr>
              <w:rPr>
                <w:rFonts w:eastAsia="Aptos"/>
                <w:kern w:val="2"/>
                <w:lang w:val="es-MX"/>
              </w:rPr>
            </w:pPr>
            <w:r w:rsidRPr="00831067">
              <w:rPr>
                <w:rFonts w:eastAsia="Aptos"/>
                <w:kern w:val="2"/>
                <w:lang w:val="es-MX"/>
              </w:rPr>
              <w:t xml:space="preserve">Una vez </w:t>
            </w:r>
            <w:r w:rsidR="00D05189">
              <w:rPr>
                <w:rFonts w:eastAsia="Aptos"/>
                <w:kern w:val="2"/>
                <w:lang w:val="es-MX"/>
              </w:rPr>
              <w:t>hayas ingresado</w:t>
            </w:r>
            <w:r w:rsidRPr="00831067">
              <w:rPr>
                <w:rFonts w:eastAsia="Aptos"/>
                <w:kern w:val="2"/>
                <w:lang w:val="es-MX"/>
              </w:rPr>
              <w:t>, haz clic en el ícono "Ajustes" y selecciona la opción "Autorizaciones".</w:t>
            </w:r>
          </w:p>
          <w:p w14:paraId="2A6AF31E" w14:textId="77777777" w:rsidR="006B576E" w:rsidRDefault="006B576E" w:rsidP="00815A31">
            <w:pPr>
              <w:pStyle w:val="Prrafodelista"/>
              <w:ind w:left="360"/>
              <w:rPr>
                <w:rFonts w:eastAsia="Aptos"/>
                <w:kern w:val="2"/>
                <w:lang w:val="es-MX"/>
              </w:rPr>
            </w:pPr>
          </w:p>
          <w:p w14:paraId="4E13AC51" w14:textId="77777777" w:rsidR="006B576E" w:rsidRDefault="006B576E" w:rsidP="00487FFA">
            <w:pPr>
              <w:pStyle w:val="Prrafodelista"/>
              <w:ind w:left="360"/>
              <w:rPr>
                <w:rFonts w:eastAsia="Aptos"/>
                <w:kern w:val="2"/>
                <w:lang w:val="es-MX"/>
              </w:rPr>
            </w:pPr>
            <w:r>
              <w:rPr>
                <w:rFonts w:eastAsia="Aptos"/>
                <w:noProof/>
                <w:kern w:val="2"/>
                <w:lang w:val="es-MX"/>
              </w:rPr>
              <mc:AlternateContent>
                <mc:Choice Requires="wps">
                  <w:drawing>
                    <wp:anchor distT="0" distB="0" distL="114300" distR="114300" simplePos="0" relativeHeight="251662336" behindDoc="0" locked="0" layoutInCell="1" allowOverlap="1" wp14:anchorId="447B06EC" wp14:editId="42152A15">
                      <wp:simplePos x="0" y="0"/>
                      <wp:positionH relativeFrom="column">
                        <wp:posOffset>4347845</wp:posOffset>
                      </wp:positionH>
                      <wp:positionV relativeFrom="paragraph">
                        <wp:posOffset>458470</wp:posOffset>
                      </wp:positionV>
                      <wp:extent cx="323850" cy="228600"/>
                      <wp:effectExtent l="0" t="28575" r="47625" b="28575"/>
                      <wp:wrapNone/>
                      <wp:docPr id="2097386281" name="Flecha: a la derecha 3"/>
                      <wp:cNvGraphicFramePr/>
                      <a:graphic xmlns:a="http://schemas.openxmlformats.org/drawingml/2006/main">
                        <a:graphicData uri="http://schemas.microsoft.com/office/word/2010/wordprocessingShape">
                          <wps:wsp>
                            <wps:cNvSpPr/>
                            <wps:spPr>
                              <a:xfrm rot="16200000">
                                <a:off x="0" y="0"/>
                                <a:ext cx="323850" cy="22860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D24E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 o:spid="_x0000_s1026" type="#_x0000_t13" style="position:absolute;margin-left:342.35pt;margin-top:36.1pt;width:25.5pt;height:18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" adj="13976" fillcolor="#e00" strokecolor="#e00" strokeweight="1pt"/>
                  </w:pict>
                </mc:Fallback>
              </mc:AlternateContent>
            </w:r>
            <w:r>
              <w:rPr>
                <w:rFonts w:eastAsia="Aptos"/>
                <w:noProof/>
                <w:kern w:val="2"/>
                <w:lang w:val="es-MX"/>
              </w:rPr>
              <w:drawing>
                <wp:inline distT="0" distB="0" distL="0" distR="0" wp14:anchorId="502E7D15" wp14:editId="4F1D0B8F">
                  <wp:extent cx="4780612" cy="2232404"/>
                  <wp:effectExtent l="0" t="0" r="1270" b="0"/>
                  <wp:docPr id="516878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7130" cy="2244787"/>
                          </a:xfrm>
                          <a:prstGeom prst="rect">
                            <a:avLst/>
                          </a:prstGeom>
                          <a:noFill/>
                        </pic:spPr>
                      </pic:pic>
                    </a:graphicData>
                  </a:graphic>
                </wp:inline>
              </w:drawing>
            </w:r>
          </w:p>
          <w:p w14:paraId="521B20DF" w14:textId="77777777" w:rsidR="006B576E" w:rsidRDefault="006B576E" w:rsidP="00487FFA">
            <w:pPr>
              <w:pStyle w:val="Prrafodelista"/>
              <w:ind w:left="360"/>
              <w:rPr>
                <w:rFonts w:eastAsia="Aptos"/>
                <w:kern w:val="2"/>
                <w:lang w:val="es-MX"/>
              </w:rPr>
            </w:pPr>
          </w:p>
          <w:p w14:paraId="64AAB6CF" w14:textId="77777777" w:rsidR="006B576E" w:rsidRDefault="006B576E" w:rsidP="0005673C">
            <w:pPr>
              <w:pStyle w:val="Prrafodelista"/>
              <w:ind w:left="360"/>
              <w:jc w:val="center"/>
              <w:rPr>
                <w:rFonts w:eastAsia="Aptos"/>
                <w:kern w:val="2"/>
                <w:lang w:val="es-MX"/>
              </w:rPr>
            </w:pPr>
            <w:r>
              <w:rPr>
                <w:rFonts w:eastAsia="Aptos"/>
                <w:noProof/>
                <w:kern w:val="2"/>
                <w:lang w:val="es-MX"/>
              </w:rPr>
              <w:lastRenderedPageBreak/>
              <mc:AlternateContent>
                <mc:Choice Requires="wps">
                  <w:drawing>
                    <wp:anchor distT="0" distB="0" distL="114300" distR="114300" simplePos="0" relativeHeight="251663360" behindDoc="0" locked="0" layoutInCell="1" allowOverlap="1" wp14:anchorId="2C0304CD" wp14:editId="2CA68281">
                      <wp:simplePos x="0" y="0"/>
                      <wp:positionH relativeFrom="column">
                        <wp:posOffset>2719070</wp:posOffset>
                      </wp:positionH>
                      <wp:positionV relativeFrom="paragraph">
                        <wp:posOffset>773430</wp:posOffset>
                      </wp:positionV>
                      <wp:extent cx="1524000" cy="581025"/>
                      <wp:effectExtent l="19050" t="19050" r="19050" b="28575"/>
                      <wp:wrapNone/>
                      <wp:docPr id="237358249" name="Elipse 5"/>
                      <wp:cNvGraphicFramePr/>
                      <a:graphic xmlns:a="http://schemas.openxmlformats.org/drawingml/2006/main">
                        <a:graphicData uri="http://schemas.microsoft.com/office/word/2010/wordprocessingShape">
                          <wps:wsp>
                            <wps:cNvSpPr/>
                            <wps:spPr>
                              <a:xfrm>
                                <a:off x="0" y="0"/>
                                <a:ext cx="1524000" cy="58102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F02DE9" id="Elipse 5" o:spid="_x0000_s1026" style="position:absolute;margin-left:214.1pt;margin-top:60.9pt;width:120pt;height:45.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" filled="f" strokecolor="#e00" strokeweight="3pt">
                      <v:stroke joinstyle="miter"/>
                    </v:oval>
                  </w:pict>
                </mc:Fallback>
              </mc:AlternateContent>
            </w:r>
            <w:r>
              <w:rPr>
                <w:rFonts w:eastAsia="Aptos"/>
                <w:noProof/>
                <w:kern w:val="2"/>
                <w:lang w:val="es-MX"/>
              </w:rPr>
              <w:drawing>
                <wp:inline distT="0" distB="0" distL="0" distR="0" wp14:anchorId="38B53D36" wp14:editId="35EA6B5F">
                  <wp:extent cx="3895725" cy="1828800"/>
                  <wp:effectExtent l="0" t="0" r="9525" b="0"/>
                  <wp:docPr id="13497628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5725" cy="1828800"/>
                          </a:xfrm>
                          <a:prstGeom prst="rect">
                            <a:avLst/>
                          </a:prstGeom>
                          <a:noFill/>
                        </pic:spPr>
                      </pic:pic>
                    </a:graphicData>
                  </a:graphic>
                </wp:inline>
              </w:drawing>
            </w:r>
          </w:p>
          <w:p w14:paraId="3513D934" w14:textId="280A3E41" w:rsidR="006B576E" w:rsidRPr="00232AB4" w:rsidRDefault="006B576E" w:rsidP="00232AB4">
            <w:pPr>
              <w:rPr>
                <w:rFonts w:eastAsia="Aptos"/>
                <w:kern w:val="2"/>
                <w:lang w:val="es-MX"/>
              </w:rPr>
            </w:pPr>
          </w:p>
        </w:tc>
      </w:tr>
      <w:tr w:rsidR="003324CE" w14:paraId="088BD907" w14:textId="77777777" w:rsidTr="00673BDA">
        <w:tc>
          <w:tcPr>
            <w:tcW w:w="2410" w:type="dxa"/>
          </w:tcPr>
          <w:p w14:paraId="19E095E1" w14:textId="77777777" w:rsidR="00F005B0" w:rsidRPr="00F005B0" w:rsidRDefault="00F005B0" w:rsidP="00F005B0">
            <w:pPr>
              <w:rPr>
                <w:rFonts w:eastAsia="Aptos"/>
                <w:b/>
                <w:bCs/>
                <w:kern w:val="2"/>
              </w:rPr>
            </w:pPr>
            <w:r w:rsidRPr="00F005B0">
              <w:rPr>
                <w:rFonts w:eastAsia="Aptos"/>
                <w:b/>
                <w:bCs/>
                <w:kern w:val="2"/>
              </w:rPr>
              <w:lastRenderedPageBreak/>
              <w:t>2. Revisión de Autorizaciones Pendientes</w:t>
            </w:r>
          </w:p>
          <w:p w14:paraId="672E05DF" w14:textId="77777777" w:rsidR="006B576E" w:rsidRDefault="006B576E" w:rsidP="006578D7">
            <w:pPr>
              <w:rPr>
                <w:rFonts w:eastAsia="Aptos"/>
                <w:kern w:val="2"/>
                <w:lang w:val="es-MX"/>
              </w:rPr>
            </w:pPr>
          </w:p>
        </w:tc>
        <w:tc>
          <w:tcPr>
            <w:tcW w:w="8070" w:type="dxa"/>
          </w:tcPr>
          <w:p w14:paraId="02B1FB3E" w14:textId="2D603731" w:rsidR="00BE4501" w:rsidRPr="00F005B0" w:rsidRDefault="00F005B0" w:rsidP="00BE4501">
            <w:pPr>
              <w:numPr>
                <w:ilvl w:val="0"/>
                <w:numId w:val="43"/>
              </w:numPr>
              <w:tabs>
                <w:tab w:val="num" w:pos="720"/>
              </w:tabs>
              <w:rPr>
                <w:rFonts w:eastAsia="Aptos"/>
                <w:kern w:val="2"/>
              </w:rPr>
            </w:pPr>
            <w:r w:rsidRPr="00F005B0">
              <w:rPr>
                <w:rFonts w:eastAsia="Aptos"/>
                <w:kern w:val="2"/>
              </w:rPr>
              <w:t>En la pantalla de autorizaciones pendientes, se mostrarán los casos que requieren validación</w:t>
            </w:r>
            <w:r w:rsidR="00BE4501">
              <w:rPr>
                <w:rFonts w:eastAsia="Aptos"/>
                <w:kern w:val="2"/>
              </w:rPr>
              <w:t xml:space="preserve">, </w:t>
            </w:r>
            <w:r w:rsidR="00BE4501" w:rsidRPr="00F005B0">
              <w:rPr>
                <w:rFonts w:eastAsia="Aptos"/>
                <w:kern w:val="2"/>
              </w:rPr>
              <w:t>Seleccio</w:t>
            </w:r>
            <w:r w:rsidR="00BE4501">
              <w:rPr>
                <w:rFonts w:eastAsia="Aptos"/>
                <w:kern w:val="2"/>
              </w:rPr>
              <w:t xml:space="preserve">ne el paciente a gestionar dando </w:t>
            </w:r>
            <w:proofErr w:type="spellStart"/>
            <w:proofErr w:type="gramStart"/>
            <w:r w:rsidR="00BE4501">
              <w:rPr>
                <w:rFonts w:eastAsia="Aptos"/>
                <w:kern w:val="2"/>
              </w:rPr>
              <w:t>click</w:t>
            </w:r>
            <w:proofErr w:type="spellEnd"/>
            <w:proofErr w:type="gramEnd"/>
            <w:r w:rsidR="00BE4501">
              <w:rPr>
                <w:rFonts w:eastAsia="Aptos"/>
                <w:kern w:val="2"/>
              </w:rPr>
              <w:t xml:space="preserve"> en el icono verde de la izquierda</w:t>
            </w:r>
          </w:p>
          <w:p w14:paraId="72DFAE13" w14:textId="77777777" w:rsidR="00232AB4" w:rsidRPr="00BE4501" w:rsidRDefault="00232AB4" w:rsidP="00BE4501">
            <w:pPr>
              <w:ind w:left="360"/>
              <w:rPr>
                <w:rFonts w:eastAsia="Aptos"/>
                <w:kern w:val="2"/>
              </w:rPr>
            </w:pPr>
          </w:p>
          <w:p w14:paraId="70D673DC" w14:textId="14FDAF74" w:rsidR="00232AB4" w:rsidRDefault="00BE4501" w:rsidP="00232AB4">
            <w:pPr>
              <w:rPr>
                <w:rFonts w:eastAsia="Aptos"/>
                <w:kern w:val="2"/>
              </w:rPr>
            </w:pPr>
            <w:r>
              <w:rPr>
                <w:rFonts w:eastAsia="Aptos"/>
                <w:noProof/>
                <w:kern w:val="2"/>
              </w:rPr>
              <mc:AlternateContent>
                <mc:Choice Requires="wps">
                  <w:drawing>
                    <wp:anchor distT="0" distB="0" distL="114300" distR="114300" simplePos="0" relativeHeight="251664384" behindDoc="0" locked="0" layoutInCell="1" allowOverlap="1" wp14:anchorId="6340B341" wp14:editId="64B79E95">
                      <wp:simplePos x="0" y="0"/>
                      <wp:positionH relativeFrom="column">
                        <wp:posOffset>163830</wp:posOffset>
                      </wp:positionH>
                      <wp:positionV relativeFrom="paragraph">
                        <wp:posOffset>693420</wp:posOffset>
                      </wp:positionV>
                      <wp:extent cx="209550" cy="152400"/>
                      <wp:effectExtent l="0" t="19050" r="38100" b="38100"/>
                      <wp:wrapNone/>
                      <wp:docPr id="1322873963" name="Flecha: a la derecha 7"/>
                      <wp:cNvGraphicFramePr/>
                      <a:graphic xmlns:a="http://schemas.openxmlformats.org/drawingml/2006/main">
                        <a:graphicData uri="http://schemas.microsoft.com/office/word/2010/wordprocessingShape">
                          <wps:wsp>
                            <wps:cNvSpPr/>
                            <wps:spPr>
                              <a:xfrm>
                                <a:off x="0" y="0"/>
                                <a:ext cx="209550" cy="15240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AFFDD3" id="Flecha: a la derecha 7" o:spid="_x0000_s1026" type="#_x0000_t13" style="position:absolute;margin-left:12.9pt;margin-top:54.6pt;width:16.5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" adj="13745" fillcolor="#e00" strokecolor="#e00" strokeweight="1pt"/>
                  </w:pict>
                </mc:Fallback>
              </mc:AlternateContent>
            </w:r>
            <w:r w:rsidR="00232AB4">
              <w:rPr>
                <w:rFonts w:eastAsia="Aptos"/>
                <w:noProof/>
                <w:kern w:val="2"/>
              </w:rPr>
              <w:drawing>
                <wp:inline distT="0" distB="0" distL="0" distR="0" wp14:anchorId="2CDE9EBB" wp14:editId="59BDF9A7">
                  <wp:extent cx="5217124" cy="2428875"/>
                  <wp:effectExtent l="0" t="0" r="3175" b="0"/>
                  <wp:docPr id="3367233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0768" cy="2444538"/>
                          </a:xfrm>
                          <a:prstGeom prst="rect">
                            <a:avLst/>
                          </a:prstGeom>
                          <a:noFill/>
                        </pic:spPr>
                      </pic:pic>
                    </a:graphicData>
                  </a:graphic>
                </wp:inline>
              </w:drawing>
            </w:r>
          </w:p>
          <w:p w14:paraId="6BA43C49" w14:textId="77777777" w:rsidR="006B576E" w:rsidRDefault="006B576E" w:rsidP="00BE4501">
            <w:pPr>
              <w:rPr>
                <w:rFonts w:eastAsia="Aptos"/>
                <w:kern w:val="2"/>
                <w:lang w:val="es-MX"/>
              </w:rPr>
            </w:pPr>
          </w:p>
        </w:tc>
      </w:tr>
      <w:tr w:rsidR="003E45A1" w14:paraId="2880AC0F" w14:textId="77777777" w:rsidTr="00673BDA">
        <w:tc>
          <w:tcPr>
            <w:tcW w:w="2410" w:type="dxa"/>
          </w:tcPr>
          <w:p w14:paraId="62E07E4D" w14:textId="77777777" w:rsidR="002F66F6" w:rsidRPr="002F66F6" w:rsidRDefault="002F66F6" w:rsidP="002F66F6">
            <w:pPr>
              <w:rPr>
                <w:rFonts w:eastAsia="Aptos"/>
                <w:b/>
                <w:bCs/>
                <w:kern w:val="2"/>
              </w:rPr>
            </w:pPr>
            <w:r w:rsidRPr="002F66F6">
              <w:rPr>
                <w:rFonts w:eastAsia="Aptos"/>
                <w:b/>
                <w:bCs/>
                <w:kern w:val="2"/>
              </w:rPr>
              <w:t>3. Validación de EPS del Paciente</w:t>
            </w:r>
          </w:p>
          <w:p w14:paraId="10A7D061" w14:textId="77777777" w:rsidR="00BE4501" w:rsidRPr="00F005B0" w:rsidRDefault="00BE4501" w:rsidP="00F005B0">
            <w:pPr>
              <w:rPr>
                <w:rFonts w:eastAsia="Aptos"/>
                <w:b/>
                <w:bCs/>
                <w:kern w:val="2"/>
              </w:rPr>
            </w:pPr>
          </w:p>
        </w:tc>
        <w:tc>
          <w:tcPr>
            <w:tcW w:w="8070" w:type="dxa"/>
          </w:tcPr>
          <w:p w14:paraId="543DB21A" w14:textId="56D80B56" w:rsidR="002962FB" w:rsidRDefault="002962FB" w:rsidP="002962FB">
            <w:pPr>
              <w:rPr>
                <w:rFonts w:eastAsia="Aptos"/>
                <w:b/>
                <w:bCs/>
                <w:kern w:val="2"/>
              </w:rPr>
            </w:pPr>
            <w:r w:rsidRPr="002962FB">
              <w:rPr>
                <w:rFonts w:eastAsia="Aptos"/>
                <w:b/>
                <w:bCs/>
                <w:kern w:val="2"/>
              </w:rPr>
              <w:t>SI NO SE CONOCE LA EPS:</w:t>
            </w:r>
          </w:p>
          <w:p w14:paraId="2A318390" w14:textId="77777777" w:rsidR="002962FB" w:rsidRPr="002962FB" w:rsidRDefault="002962FB" w:rsidP="002962FB">
            <w:pPr>
              <w:rPr>
                <w:rFonts w:eastAsia="Aptos"/>
                <w:b/>
                <w:bCs/>
                <w:kern w:val="2"/>
              </w:rPr>
            </w:pPr>
          </w:p>
          <w:p w14:paraId="5DE66E61" w14:textId="63B85B00" w:rsidR="002962FB" w:rsidRDefault="002962FB" w:rsidP="002962FB">
            <w:pPr>
              <w:numPr>
                <w:ilvl w:val="0"/>
                <w:numId w:val="43"/>
              </w:numPr>
              <w:rPr>
                <w:rFonts w:eastAsia="Aptos"/>
                <w:kern w:val="2"/>
              </w:rPr>
            </w:pPr>
            <w:r w:rsidRPr="002962FB">
              <w:rPr>
                <w:rFonts w:eastAsia="Aptos"/>
                <w:kern w:val="2"/>
              </w:rPr>
              <w:t>Ingresa al portal de ADRES</w:t>
            </w:r>
            <w:r w:rsidR="00FA1D1C">
              <w:rPr>
                <w:rFonts w:eastAsia="Aptos"/>
                <w:kern w:val="2"/>
              </w:rPr>
              <w:t xml:space="preserve"> a través de </w:t>
            </w:r>
            <w:hyperlink r:id="rId19" w:history="1">
              <w:r w:rsidR="000D1FE9" w:rsidRPr="009228E0">
                <w:rPr>
                  <w:rStyle w:val="Hipervnculo"/>
                  <w:rFonts w:eastAsia="Aptos"/>
                  <w:kern w:val="2"/>
                </w:rPr>
                <w:t>https://www.adres.gov.co/consulte-su-eps</w:t>
              </w:r>
            </w:hyperlink>
          </w:p>
          <w:p w14:paraId="2F615B61" w14:textId="77777777" w:rsidR="000D1FE9" w:rsidRDefault="000D1FE9" w:rsidP="000D1FE9">
            <w:pPr>
              <w:rPr>
                <w:rFonts w:eastAsia="Aptos"/>
                <w:kern w:val="2"/>
              </w:rPr>
            </w:pPr>
          </w:p>
          <w:p w14:paraId="56B3830F" w14:textId="79DD6CC0" w:rsidR="000D1FE9" w:rsidRDefault="00E16932" w:rsidP="000D1FE9">
            <w:pPr>
              <w:rPr>
                <w:rFonts w:eastAsia="Aptos"/>
                <w:kern w:val="2"/>
              </w:rPr>
            </w:pPr>
            <w:r>
              <w:rPr>
                <w:rFonts w:eastAsia="Aptos"/>
                <w:noProof/>
                <w:kern w:val="2"/>
              </w:rPr>
              <w:lastRenderedPageBreak/>
              <mc:AlternateContent>
                <mc:Choice Requires="wps">
                  <w:drawing>
                    <wp:anchor distT="0" distB="0" distL="114300" distR="114300" simplePos="0" relativeHeight="251665408" behindDoc="0" locked="0" layoutInCell="1" allowOverlap="1" wp14:anchorId="3EA1EE65" wp14:editId="0976A29B">
                      <wp:simplePos x="0" y="0"/>
                      <wp:positionH relativeFrom="column">
                        <wp:posOffset>2364105</wp:posOffset>
                      </wp:positionH>
                      <wp:positionV relativeFrom="paragraph">
                        <wp:posOffset>2131695</wp:posOffset>
                      </wp:positionV>
                      <wp:extent cx="276225" cy="171450"/>
                      <wp:effectExtent l="0" t="19050" r="47625" b="38100"/>
                      <wp:wrapNone/>
                      <wp:docPr id="2129184029" name="Flecha: a la derecha 8"/>
                      <wp:cNvGraphicFramePr/>
                      <a:graphic xmlns:a="http://schemas.openxmlformats.org/drawingml/2006/main">
                        <a:graphicData uri="http://schemas.microsoft.com/office/word/2010/wordprocessingShape">
                          <wps:wsp>
                            <wps:cNvSpPr/>
                            <wps:spPr>
                              <a:xfrm>
                                <a:off x="0" y="0"/>
                                <a:ext cx="276225" cy="17145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BC2DA8" id="Flecha: a la derecha 8" o:spid="_x0000_s1026" type="#_x0000_t13" style="position:absolute;margin-left:186.15pt;margin-top:167.85pt;width:21.75pt;height:1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" adj="14897" fillcolor="#e00" strokecolor="#e00" strokeweight="1pt"/>
                  </w:pict>
                </mc:Fallback>
              </mc:AlternateContent>
            </w:r>
            <w:r w:rsidR="000D1FE9" w:rsidRPr="000D1FE9">
              <w:rPr>
                <w:rFonts w:eastAsia="Aptos"/>
                <w:noProof/>
                <w:kern w:val="2"/>
              </w:rPr>
              <w:drawing>
                <wp:inline distT="0" distB="0" distL="0" distR="0" wp14:anchorId="4D5F4062" wp14:editId="0D893B14">
                  <wp:extent cx="4990465" cy="2580792"/>
                  <wp:effectExtent l="0" t="0" r="635" b="0"/>
                  <wp:docPr id="40745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59578" name=""/>
                          <pic:cNvPicPr/>
                        </pic:nvPicPr>
                        <pic:blipFill>
                          <a:blip r:embed="rId20"/>
                          <a:stretch>
                            <a:fillRect/>
                          </a:stretch>
                        </pic:blipFill>
                        <pic:spPr>
                          <a:xfrm>
                            <a:off x="0" y="0"/>
                            <a:ext cx="4997518" cy="2584439"/>
                          </a:xfrm>
                          <a:prstGeom prst="rect">
                            <a:avLst/>
                          </a:prstGeom>
                        </pic:spPr>
                      </pic:pic>
                    </a:graphicData>
                  </a:graphic>
                </wp:inline>
              </w:drawing>
            </w:r>
          </w:p>
          <w:p w14:paraId="04B67B46" w14:textId="77777777" w:rsidR="000D1FE9" w:rsidRPr="002962FB" w:rsidRDefault="000D1FE9" w:rsidP="000D1FE9">
            <w:pPr>
              <w:rPr>
                <w:rFonts w:eastAsia="Aptos"/>
                <w:kern w:val="2"/>
              </w:rPr>
            </w:pPr>
          </w:p>
          <w:p w14:paraId="6C257566" w14:textId="77777777" w:rsidR="002962FB" w:rsidRPr="002962FB" w:rsidRDefault="002962FB" w:rsidP="002962FB">
            <w:pPr>
              <w:numPr>
                <w:ilvl w:val="0"/>
                <w:numId w:val="43"/>
              </w:numPr>
              <w:rPr>
                <w:rFonts w:eastAsia="Aptos"/>
                <w:kern w:val="2"/>
              </w:rPr>
            </w:pPr>
            <w:r w:rsidRPr="002962FB">
              <w:rPr>
                <w:rFonts w:eastAsia="Aptos"/>
                <w:kern w:val="2"/>
              </w:rPr>
              <w:t>Digita los datos del paciente y el código captcha.</w:t>
            </w:r>
          </w:p>
          <w:p w14:paraId="7415B50D" w14:textId="4B294831" w:rsidR="002962FB" w:rsidRDefault="002962FB" w:rsidP="002962FB">
            <w:pPr>
              <w:numPr>
                <w:ilvl w:val="0"/>
                <w:numId w:val="43"/>
              </w:numPr>
              <w:rPr>
                <w:rFonts w:eastAsia="Aptos"/>
                <w:kern w:val="2"/>
              </w:rPr>
            </w:pPr>
            <w:r w:rsidRPr="002962FB">
              <w:rPr>
                <w:rFonts w:eastAsia="Aptos"/>
                <w:kern w:val="2"/>
              </w:rPr>
              <w:t xml:space="preserve">Haz clic en </w:t>
            </w:r>
            <w:r w:rsidR="000D1FE9">
              <w:rPr>
                <w:rFonts w:eastAsia="Aptos"/>
                <w:kern w:val="2"/>
              </w:rPr>
              <w:t>consultar</w:t>
            </w:r>
            <w:r w:rsidRPr="002962FB">
              <w:rPr>
                <w:rFonts w:eastAsia="Aptos"/>
                <w:kern w:val="2"/>
              </w:rPr>
              <w:t xml:space="preserve"> para visualizar la EPS a la que está afiliado</w:t>
            </w:r>
            <w:r w:rsidR="00076D6E">
              <w:rPr>
                <w:rFonts w:eastAsia="Aptos"/>
                <w:kern w:val="2"/>
              </w:rPr>
              <w:t xml:space="preserve"> y aparecerá la siguiente información:</w:t>
            </w:r>
          </w:p>
          <w:p w14:paraId="37860236" w14:textId="77777777" w:rsidR="00076D6E" w:rsidRDefault="00076D6E" w:rsidP="00076D6E">
            <w:pPr>
              <w:ind w:left="360"/>
              <w:rPr>
                <w:rFonts w:eastAsia="Aptos"/>
                <w:kern w:val="2"/>
              </w:rPr>
            </w:pPr>
          </w:p>
          <w:p w14:paraId="05ED1E93" w14:textId="097A8107" w:rsidR="00076D6E" w:rsidRPr="00076D6E" w:rsidRDefault="00076D6E" w:rsidP="00076D6E">
            <w:pPr>
              <w:ind w:left="229" w:hanging="141"/>
              <w:jc w:val="center"/>
              <w:rPr>
                <w:rFonts w:eastAsia="Aptos"/>
                <w:kern w:val="2"/>
              </w:rPr>
            </w:pPr>
            <w:r w:rsidRPr="00076D6E">
              <w:rPr>
                <w:rFonts w:eastAsia="Aptos"/>
                <w:noProof/>
                <w:kern w:val="2"/>
              </w:rPr>
              <w:drawing>
                <wp:inline distT="0" distB="0" distL="0" distR="0" wp14:anchorId="248E6609" wp14:editId="5490D19B">
                  <wp:extent cx="5257165" cy="1652418"/>
                  <wp:effectExtent l="0" t="0" r="635" b="5080"/>
                  <wp:docPr id="10280642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7987" cy="1658963"/>
                          </a:xfrm>
                          <a:prstGeom prst="rect">
                            <a:avLst/>
                          </a:prstGeom>
                          <a:noFill/>
                          <a:ln>
                            <a:noFill/>
                          </a:ln>
                        </pic:spPr>
                      </pic:pic>
                    </a:graphicData>
                  </a:graphic>
                </wp:inline>
              </w:drawing>
            </w:r>
          </w:p>
          <w:p w14:paraId="705AA303" w14:textId="08B6EA76" w:rsidR="00787954" w:rsidRPr="00787954" w:rsidRDefault="00787954" w:rsidP="00787954">
            <w:pPr>
              <w:rPr>
                <w:rFonts w:eastAsia="Aptos"/>
                <w:b/>
                <w:bCs/>
                <w:kern w:val="2"/>
              </w:rPr>
            </w:pPr>
            <w:r w:rsidRPr="00787954">
              <w:rPr>
                <w:rFonts w:eastAsia="Aptos"/>
                <w:b/>
                <w:bCs/>
                <w:kern w:val="2"/>
              </w:rPr>
              <w:t xml:space="preserve">UNA VEZ CONOZCA LA EPS DEL PACIENTE: </w:t>
            </w:r>
          </w:p>
          <w:p w14:paraId="6DEBD4EE" w14:textId="6BA3B016" w:rsidR="00394B7F" w:rsidRDefault="00394B7F" w:rsidP="00787954">
            <w:pPr>
              <w:pStyle w:val="Prrafodelista"/>
              <w:numPr>
                <w:ilvl w:val="0"/>
                <w:numId w:val="42"/>
              </w:numPr>
              <w:rPr>
                <w:rFonts w:eastAsia="Aptos"/>
                <w:kern w:val="2"/>
              </w:rPr>
            </w:pPr>
            <w:r w:rsidRPr="00787954">
              <w:rPr>
                <w:rFonts w:eastAsia="Aptos"/>
                <w:kern w:val="2"/>
              </w:rPr>
              <w:t>Ingresa al validador de usuarios de</w:t>
            </w:r>
            <w:r w:rsidR="00787954">
              <w:rPr>
                <w:rFonts w:eastAsia="Aptos"/>
                <w:kern w:val="2"/>
              </w:rPr>
              <w:t xml:space="preserve"> la </w:t>
            </w:r>
            <w:r w:rsidRPr="00787954">
              <w:rPr>
                <w:rFonts w:eastAsia="Aptos"/>
                <w:kern w:val="2"/>
              </w:rPr>
              <w:t xml:space="preserve">EPS </w:t>
            </w:r>
            <w:r w:rsidR="00787954">
              <w:rPr>
                <w:rFonts w:eastAsia="Aptos"/>
                <w:kern w:val="2"/>
              </w:rPr>
              <w:t>correspondiente</w:t>
            </w:r>
            <w:r w:rsidRPr="00787954">
              <w:rPr>
                <w:rFonts w:eastAsia="Aptos"/>
                <w:kern w:val="2"/>
              </w:rPr>
              <w:t xml:space="preserve"> con usuario y clave asignados</w:t>
            </w:r>
            <w:r w:rsidR="00393B16">
              <w:rPr>
                <w:rFonts w:eastAsia="Aptos"/>
                <w:kern w:val="2"/>
              </w:rPr>
              <w:t xml:space="preserve">, teniendo en cuenta los siguientes enlaces: </w:t>
            </w:r>
          </w:p>
          <w:p w14:paraId="4B2EA299" w14:textId="5D99716E" w:rsidR="009E6B9E" w:rsidRDefault="009E6B9E" w:rsidP="009E6B9E">
            <w:pPr>
              <w:pStyle w:val="Prrafodelista"/>
              <w:ind w:left="360"/>
              <w:rPr>
                <w:rFonts w:eastAsia="Aptos"/>
                <w:kern w:val="2"/>
              </w:rPr>
            </w:pPr>
            <w:r w:rsidRPr="009E6B9E">
              <w:rPr>
                <w:rFonts w:eastAsia="Aptos"/>
                <w:noProof/>
                <w:kern w:val="2"/>
              </w:rPr>
              <w:lastRenderedPageBreak/>
              <w:drawing>
                <wp:inline distT="0" distB="0" distL="0" distR="0" wp14:anchorId="62A16B0A" wp14:editId="5FB6BDF5">
                  <wp:extent cx="4676404" cy="2878455"/>
                  <wp:effectExtent l="0" t="0" r="0" b="0"/>
                  <wp:docPr id="443940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0477" name=""/>
                          <pic:cNvPicPr/>
                        </pic:nvPicPr>
                        <pic:blipFill>
                          <a:blip r:embed="rId22"/>
                          <a:stretch>
                            <a:fillRect/>
                          </a:stretch>
                        </pic:blipFill>
                        <pic:spPr>
                          <a:xfrm>
                            <a:off x="0" y="0"/>
                            <a:ext cx="4683461" cy="2882799"/>
                          </a:xfrm>
                          <a:prstGeom prst="rect">
                            <a:avLst/>
                          </a:prstGeom>
                        </pic:spPr>
                      </pic:pic>
                    </a:graphicData>
                  </a:graphic>
                </wp:inline>
              </w:drawing>
            </w:r>
          </w:p>
          <w:p w14:paraId="2C7B30F4" w14:textId="77777777" w:rsidR="009E6B9E" w:rsidRPr="00787954" w:rsidRDefault="009E6B9E" w:rsidP="009E6B9E">
            <w:pPr>
              <w:pStyle w:val="Prrafodelista"/>
              <w:ind w:left="360"/>
              <w:rPr>
                <w:rFonts w:eastAsia="Aptos"/>
                <w:kern w:val="2"/>
              </w:rPr>
            </w:pPr>
          </w:p>
          <w:p w14:paraId="49EF4E26" w14:textId="7FFB595D" w:rsidR="00E46FFE" w:rsidRDefault="009E6B9E" w:rsidP="00787954">
            <w:pPr>
              <w:pStyle w:val="Prrafodelista"/>
              <w:numPr>
                <w:ilvl w:val="0"/>
                <w:numId w:val="42"/>
              </w:numPr>
              <w:rPr>
                <w:rFonts w:eastAsia="Aptos"/>
                <w:kern w:val="2"/>
              </w:rPr>
            </w:pPr>
            <w:r>
              <w:rPr>
                <w:rFonts w:eastAsia="Aptos"/>
                <w:kern w:val="2"/>
              </w:rPr>
              <w:t xml:space="preserve">Para efectos de este instructivo </w:t>
            </w:r>
            <w:r w:rsidR="00F067C9">
              <w:rPr>
                <w:rFonts w:eastAsia="Aptos"/>
                <w:kern w:val="2"/>
              </w:rPr>
              <w:t>tomaremos como ejemplo EPS SANITAS, ya que su plataforma es similar a la</w:t>
            </w:r>
            <w:r w:rsidR="00E46FFE">
              <w:rPr>
                <w:rFonts w:eastAsia="Aptos"/>
                <w:kern w:val="2"/>
              </w:rPr>
              <w:t>s de las demás EPS con las cuales Passus tiene convenio</w:t>
            </w:r>
            <w:r w:rsidR="00771023">
              <w:rPr>
                <w:rFonts w:eastAsia="Aptos"/>
                <w:kern w:val="2"/>
              </w:rPr>
              <w:t xml:space="preserve">. </w:t>
            </w:r>
          </w:p>
          <w:p w14:paraId="20BA9CD0" w14:textId="77777777" w:rsidR="00C55C9C" w:rsidRDefault="00C55C9C" w:rsidP="00787954">
            <w:pPr>
              <w:pStyle w:val="Prrafodelista"/>
              <w:numPr>
                <w:ilvl w:val="0"/>
                <w:numId w:val="42"/>
              </w:numPr>
              <w:rPr>
                <w:rFonts w:eastAsia="Aptos"/>
                <w:kern w:val="2"/>
              </w:rPr>
            </w:pPr>
            <w:r>
              <w:rPr>
                <w:rFonts w:eastAsia="Aptos"/>
                <w:kern w:val="2"/>
              </w:rPr>
              <w:t xml:space="preserve">Ingrese a </w:t>
            </w:r>
            <w:r w:rsidR="00E46FFE">
              <w:rPr>
                <w:rFonts w:eastAsia="Aptos"/>
                <w:kern w:val="2"/>
              </w:rPr>
              <w:t>la plataforma validadora de derechos</w:t>
            </w:r>
            <w:r w:rsidR="009D6009">
              <w:rPr>
                <w:rFonts w:eastAsia="Aptos"/>
                <w:kern w:val="2"/>
              </w:rPr>
              <w:t xml:space="preserve"> de la EPS</w:t>
            </w:r>
            <w:r>
              <w:rPr>
                <w:rFonts w:eastAsia="Aptos"/>
                <w:kern w:val="2"/>
              </w:rPr>
              <w:t xml:space="preserve"> con el usuario y clave institucional.</w:t>
            </w:r>
          </w:p>
          <w:p w14:paraId="5EFB7A3C" w14:textId="29BC4F4E" w:rsidR="00C55C9C" w:rsidRPr="00C55C9C" w:rsidRDefault="00C22A0F" w:rsidP="00C55C9C">
            <w:pPr>
              <w:pStyle w:val="Prrafodelista"/>
              <w:ind w:left="360"/>
              <w:rPr>
                <w:rFonts w:eastAsia="Aptos"/>
                <w:kern w:val="2"/>
                <w:lang w:val="es-CO"/>
              </w:rPr>
            </w:pPr>
            <w:r>
              <w:rPr>
                <w:rFonts w:eastAsia="Aptos"/>
                <w:noProof/>
                <w:kern w:val="2"/>
                <w:lang w:val="es-CO"/>
              </w:rPr>
              <mc:AlternateContent>
                <mc:Choice Requires="wps">
                  <w:drawing>
                    <wp:anchor distT="0" distB="0" distL="114300" distR="114300" simplePos="0" relativeHeight="251666432" behindDoc="0" locked="0" layoutInCell="1" allowOverlap="1" wp14:anchorId="383B2666" wp14:editId="3C9DAB45">
                      <wp:simplePos x="0" y="0"/>
                      <wp:positionH relativeFrom="column">
                        <wp:posOffset>1725930</wp:posOffset>
                      </wp:positionH>
                      <wp:positionV relativeFrom="paragraph">
                        <wp:posOffset>1905000</wp:posOffset>
                      </wp:positionV>
                      <wp:extent cx="371475" cy="247650"/>
                      <wp:effectExtent l="0" t="19050" r="47625" b="38100"/>
                      <wp:wrapNone/>
                      <wp:docPr id="2003522125" name="Flecha: a la derecha 14"/>
                      <wp:cNvGraphicFramePr/>
                      <a:graphic xmlns:a="http://schemas.openxmlformats.org/drawingml/2006/main">
                        <a:graphicData uri="http://schemas.microsoft.com/office/word/2010/wordprocessingShape">
                          <wps:wsp>
                            <wps:cNvSpPr/>
                            <wps:spPr>
                              <a:xfrm>
                                <a:off x="0" y="0"/>
                                <a:ext cx="371475" cy="24765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9CAE9C" id="Flecha: a la derecha 14" o:spid="_x0000_s1026" type="#_x0000_t13" style="position:absolute;margin-left:135.9pt;margin-top:150pt;width:29.25pt;height:1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" adj="14400" fillcolor="#e00" strokecolor="#e00" strokeweight="1pt"/>
                  </w:pict>
                </mc:Fallback>
              </mc:AlternateContent>
            </w:r>
            <w:r w:rsidR="00C55C9C" w:rsidRPr="00C55C9C">
              <w:rPr>
                <w:rFonts w:eastAsia="Aptos"/>
                <w:noProof/>
                <w:kern w:val="2"/>
                <w:lang w:val="es-CO"/>
              </w:rPr>
              <w:drawing>
                <wp:inline distT="0" distB="0" distL="0" distR="0" wp14:anchorId="0A905AE3" wp14:editId="398958D8">
                  <wp:extent cx="4542790" cy="3081664"/>
                  <wp:effectExtent l="0" t="0" r="0" b="4445"/>
                  <wp:docPr id="3355625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4760" cy="3089784"/>
                          </a:xfrm>
                          <a:prstGeom prst="rect">
                            <a:avLst/>
                          </a:prstGeom>
                          <a:noFill/>
                          <a:ln>
                            <a:noFill/>
                          </a:ln>
                        </pic:spPr>
                      </pic:pic>
                    </a:graphicData>
                  </a:graphic>
                </wp:inline>
              </w:drawing>
            </w:r>
          </w:p>
          <w:p w14:paraId="58A0921D" w14:textId="77777777" w:rsidR="00C55C9C" w:rsidRDefault="00C55C9C" w:rsidP="00C55C9C">
            <w:pPr>
              <w:pStyle w:val="Prrafodelista"/>
              <w:ind w:left="360"/>
              <w:rPr>
                <w:rFonts w:eastAsia="Aptos"/>
                <w:kern w:val="2"/>
              </w:rPr>
            </w:pPr>
          </w:p>
          <w:p w14:paraId="25B1B79F" w14:textId="4C7F220F" w:rsidR="007E6156" w:rsidRDefault="007E6156" w:rsidP="007E6156">
            <w:pPr>
              <w:pStyle w:val="Prrafodelista"/>
              <w:numPr>
                <w:ilvl w:val="0"/>
                <w:numId w:val="42"/>
              </w:numPr>
              <w:rPr>
                <w:rFonts w:eastAsia="Aptos"/>
                <w:kern w:val="2"/>
              </w:rPr>
            </w:pPr>
            <w:r>
              <w:rPr>
                <w:rFonts w:eastAsia="Aptos"/>
                <w:kern w:val="2"/>
              </w:rPr>
              <w:t>Una vez haya ingresado a la plataforma vaya a la sección de consultas y derechos</w:t>
            </w:r>
          </w:p>
          <w:p w14:paraId="164B3E34" w14:textId="750290A1" w:rsidR="00892AE5" w:rsidRDefault="00892AE5" w:rsidP="00892AE5">
            <w:pPr>
              <w:pStyle w:val="Prrafodelista"/>
              <w:ind w:left="360"/>
              <w:rPr>
                <w:rFonts w:eastAsia="Aptos"/>
                <w:kern w:val="2"/>
              </w:rPr>
            </w:pPr>
          </w:p>
          <w:p w14:paraId="10775FF6" w14:textId="5BB54717" w:rsidR="00C55C9C" w:rsidRDefault="007A6A41" w:rsidP="00892AE5">
            <w:pPr>
              <w:pStyle w:val="Prrafodelista"/>
              <w:ind w:left="360" w:hanging="131"/>
              <w:jc w:val="center"/>
              <w:rPr>
                <w:rFonts w:eastAsia="Aptos"/>
                <w:kern w:val="2"/>
              </w:rPr>
            </w:pPr>
            <w:r>
              <w:rPr>
                <w:rFonts w:eastAsia="Aptos"/>
                <w:noProof/>
                <w:kern w:val="2"/>
              </w:rPr>
              <w:lastRenderedPageBreak/>
              <mc:AlternateContent>
                <mc:Choice Requires="wps">
                  <w:drawing>
                    <wp:anchor distT="0" distB="0" distL="114300" distR="114300" simplePos="0" relativeHeight="251667456" behindDoc="0" locked="0" layoutInCell="1" allowOverlap="1" wp14:anchorId="15F3206A" wp14:editId="18528E1C">
                      <wp:simplePos x="0" y="0"/>
                      <wp:positionH relativeFrom="column">
                        <wp:posOffset>4242301</wp:posOffset>
                      </wp:positionH>
                      <wp:positionV relativeFrom="paragraph">
                        <wp:posOffset>-127635</wp:posOffset>
                      </wp:positionV>
                      <wp:extent cx="389890" cy="285750"/>
                      <wp:effectExtent l="13970" t="5080" r="43180" b="43180"/>
                      <wp:wrapNone/>
                      <wp:docPr id="676584456" name="Flecha: a la derecha 16"/>
                      <wp:cNvGraphicFramePr/>
                      <a:graphic xmlns:a="http://schemas.openxmlformats.org/drawingml/2006/main">
                        <a:graphicData uri="http://schemas.microsoft.com/office/word/2010/wordprocessingShape">
                          <wps:wsp>
                            <wps:cNvSpPr/>
                            <wps:spPr>
                              <a:xfrm rot="5400000">
                                <a:off x="0" y="0"/>
                                <a:ext cx="389890" cy="28575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0C4BF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6" o:spid="_x0000_s1026" type="#_x0000_t13" style="position:absolute;margin-left:334.05pt;margin-top:-10.05pt;width:30.7pt;height:22.5pt;rotation:90;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" adj="13685" fillcolor="#e00" strokecolor="#e00" strokeweight="1pt"/>
                  </w:pict>
                </mc:Fallback>
              </mc:AlternateContent>
            </w:r>
            <w:r w:rsidR="00892AE5">
              <w:rPr>
                <w:rFonts w:eastAsia="Aptos"/>
                <w:noProof/>
                <w:kern w:val="2"/>
              </w:rPr>
              <w:drawing>
                <wp:inline distT="0" distB="0" distL="0" distR="0" wp14:anchorId="52B8BADB" wp14:editId="3729DD33">
                  <wp:extent cx="4229010" cy="2280613"/>
                  <wp:effectExtent l="0" t="0" r="635" b="5715"/>
                  <wp:docPr id="7810165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9559" cy="2297087"/>
                          </a:xfrm>
                          <a:prstGeom prst="rect">
                            <a:avLst/>
                          </a:prstGeom>
                          <a:noFill/>
                        </pic:spPr>
                      </pic:pic>
                    </a:graphicData>
                  </a:graphic>
                </wp:inline>
              </w:drawing>
            </w:r>
          </w:p>
          <w:p w14:paraId="46F25C92" w14:textId="77777777" w:rsidR="00C55C9C" w:rsidRDefault="00C55C9C" w:rsidP="00892AE5">
            <w:pPr>
              <w:pStyle w:val="Prrafodelista"/>
              <w:ind w:left="360"/>
              <w:rPr>
                <w:rFonts w:eastAsia="Aptos"/>
                <w:kern w:val="2"/>
              </w:rPr>
            </w:pPr>
          </w:p>
          <w:p w14:paraId="46BB4FC0" w14:textId="04B61D4D" w:rsidR="00394B7F" w:rsidRDefault="00394B7F" w:rsidP="00787954">
            <w:pPr>
              <w:pStyle w:val="Prrafodelista"/>
              <w:numPr>
                <w:ilvl w:val="0"/>
                <w:numId w:val="42"/>
              </w:numPr>
              <w:rPr>
                <w:rFonts w:eastAsia="Aptos"/>
                <w:kern w:val="2"/>
              </w:rPr>
            </w:pPr>
            <w:r w:rsidRPr="00787954">
              <w:rPr>
                <w:rFonts w:eastAsia="Aptos"/>
                <w:kern w:val="2"/>
              </w:rPr>
              <w:t>Ingresa los datos del paciente (tipo y número de documento)</w:t>
            </w:r>
            <w:r w:rsidR="00F44BCB">
              <w:rPr>
                <w:rFonts w:eastAsia="Aptos"/>
                <w:kern w:val="2"/>
              </w:rPr>
              <w:t xml:space="preserve"> y siga las instrucciones de la plataforma</w:t>
            </w:r>
          </w:p>
          <w:p w14:paraId="5F6CBB52" w14:textId="77777777" w:rsidR="00F44BCB" w:rsidRDefault="00F44BCB" w:rsidP="00F44BCB">
            <w:pPr>
              <w:pStyle w:val="Prrafodelista"/>
              <w:ind w:left="360"/>
              <w:rPr>
                <w:rFonts w:eastAsia="Aptos"/>
                <w:kern w:val="2"/>
              </w:rPr>
            </w:pPr>
          </w:p>
          <w:p w14:paraId="5F82EEA8" w14:textId="508CB7D5" w:rsidR="00F44BCB" w:rsidRPr="00F44BCB" w:rsidRDefault="00F44BCB" w:rsidP="00F44BCB">
            <w:pPr>
              <w:pStyle w:val="Prrafodelista"/>
              <w:ind w:left="360"/>
              <w:rPr>
                <w:rFonts w:eastAsia="Aptos"/>
                <w:kern w:val="2"/>
                <w:lang w:val="es-CO"/>
              </w:rPr>
            </w:pPr>
            <w:r w:rsidRPr="00F44BCB">
              <w:rPr>
                <w:rFonts w:eastAsia="Aptos"/>
                <w:noProof/>
                <w:kern w:val="2"/>
                <w:lang w:val="es-CO"/>
              </w:rPr>
              <w:drawing>
                <wp:inline distT="0" distB="0" distL="0" distR="0" wp14:anchorId="5D56A19D" wp14:editId="4919ABA0">
                  <wp:extent cx="4923790" cy="1099386"/>
                  <wp:effectExtent l="0" t="0" r="0" b="5715"/>
                  <wp:docPr id="16674316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5989" cy="1106575"/>
                          </a:xfrm>
                          <a:prstGeom prst="rect">
                            <a:avLst/>
                          </a:prstGeom>
                          <a:noFill/>
                          <a:ln>
                            <a:noFill/>
                          </a:ln>
                        </pic:spPr>
                      </pic:pic>
                    </a:graphicData>
                  </a:graphic>
                </wp:inline>
              </w:drawing>
            </w:r>
          </w:p>
          <w:p w14:paraId="49BEBFF8" w14:textId="77777777" w:rsidR="00F44BCB" w:rsidRPr="00787954" w:rsidRDefault="00F44BCB" w:rsidP="00F44BCB">
            <w:pPr>
              <w:pStyle w:val="Prrafodelista"/>
              <w:ind w:left="360"/>
              <w:rPr>
                <w:rFonts w:eastAsia="Aptos"/>
                <w:kern w:val="2"/>
              </w:rPr>
            </w:pPr>
          </w:p>
          <w:p w14:paraId="12708CF3" w14:textId="1C398EF5" w:rsidR="00BC2F8D" w:rsidRPr="00692F00" w:rsidRDefault="00C96EB2" w:rsidP="00692F00">
            <w:pPr>
              <w:pStyle w:val="Prrafodelista"/>
              <w:numPr>
                <w:ilvl w:val="0"/>
                <w:numId w:val="42"/>
              </w:numPr>
              <w:rPr>
                <w:rFonts w:eastAsia="Aptos"/>
                <w:kern w:val="2"/>
              </w:rPr>
            </w:pPr>
            <w:r>
              <w:rPr>
                <w:rFonts w:eastAsia="Aptos"/>
                <w:kern w:val="2"/>
              </w:rPr>
              <w:t xml:space="preserve">Vaya a la sección de </w:t>
            </w:r>
            <w:r w:rsidR="00BC2F8D">
              <w:rPr>
                <w:rFonts w:eastAsia="Aptos"/>
                <w:kern w:val="2"/>
              </w:rPr>
              <w:t>autorización de servicios</w:t>
            </w:r>
            <w:r w:rsidR="00692F00">
              <w:rPr>
                <w:rFonts w:eastAsia="Aptos"/>
                <w:kern w:val="2"/>
              </w:rPr>
              <w:t xml:space="preserve"> e identifique el numero de autorización y el servicio autorizado para Passus IPS. </w:t>
            </w:r>
            <w:r w:rsidR="00692F00" w:rsidRPr="00787954">
              <w:rPr>
                <w:rFonts w:eastAsia="Aptos"/>
                <w:kern w:val="2"/>
              </w:rPr>
              <w:t>Copi</w:t>
            </w:r>
            <w:r w:rsidR="00692F00">
              <w:rPr>
                <w:rFonts w:eastAsia="Aptos"/>
                <w:kern w:val="2"/>
              </w:rPr>
              <w:t>e</w:t>
            </w:r>
            <w:r w:rsidR="00692F00" w:rsidRPr="00787954">
              <w:rPr>
                <w:rFonts w:eastAsia="Aptos"/>
                <w:kern w:val="2"/>
              </w:rPr>
              <w:t xml:space="preserve"> el número de autorización que aparece.</w:t>
            </w:r>
          </w:p>
          <w:p w14:paraId="4B28FCDF" w14:textId="77777777" w:rsidR="00BC2F8D" w:rsidRDefault="00BC2F8D" w:rsidP="00BC2F8D">
            <w:pPr>
              <w:pStyle w:val="Prrafodelista"/>
              <w:ind w:left="360"/>
              <w:rPr>
                <w:rFonts w:eastAsia="Aptos"/>
                <w:kern w:val="2"/>
              </w:rPr>
            </w:pPr>
          </w:p>
          <w:p w14:paraId="246A8B8F" w14:textId="293A5F2E" w:rsidR="00BC2F8D" w:rsidRDefault="00BC2F8D" w:rsidP="00BC2F8D">
            <w:pPr>
              <w:pStyle w:val="Prrafodelista"/>
              <w:ind w:left="229" w:hanging="141"/>
              <w:jc w:val="left"/>
              <w:rPr>
                <w:rFonts w:eastAsia="Aptos"/>
                <w:kern w:val="2"/>
              </w:rPr>
            </w:pPr>
            <w:r>
              <w:rPr>
                <w:rFonts w:eastAsia="Aptos"/>
                <w:noProof/>
                <w:kern w:val="2"/>
              </w:rPr>
              <w:drawing>
                <wp:inline distT="0" distB="0" distL="0" distR="0" wp14:anchorId="7FE56247" wp14:editId="09A4E286">
                  <wp:extent cx="5246443" cy="961983"/>
                  <wp:effectExtent l="0" t="0" r="0" b="0"/>
                  <wp:docPr id="6464307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7963" cy="987932"/>
                          </a:xfrm>
                          <a:prstGeom prst="rect">
                            <a:avLst/>
                          </a:prstGeom>
                          <a:noFill/>
                        </pic:spPr>
                      </pic:pic>
                    </a:graphicData>
                  </a:graphic>
                </wp:inline>
              </w:drawing>
            </w:r>
          </w:p>
          <w:p w14:paraId="10F1D4E2" w14:textId="77777777" w:rsidR="00BE4501" w:rsidRPr="00F005B0" w:rsidRDefault="00BE4501" w:rsidP="00692F00">
            <w:pPr>
              <w:pStyle w:val="Prrafodelista"/>
              <w:ind w:left="360"/>
              <w:rPr>
                <w:rFonts w:eastAsia="Aptos"/>
                <w:kern w:val="2"/>
              </w:rPr>
            </w:pPr>
          </w:p>
        </w:tc>
      </w:tr>
      <w:tr w:rsidR="003324CE" w14:paraId="232012CD" w14:textId="77777777" w:rsidTr="00673BDA">
        <w:tc>
          <w:tcPr>
            <w:tcW w:w="2410" w:type="dxa"/>
          </w:tcPr>
          <w:p w14:paraId="2F018423" w14:textId="58E9A2A9" w:rsidR="00C623DC" w:rsidRPr="00140D67" w:rsidRDefault="00140D67" w:rsidP="00140D67">
            <w:pPr>
              <w:rPr>
                <w:rFonts w:eastAsia="Aptos"/>
                <w:b/>
                <w:bCs/>
                <w:kern w:val="2"/>
              </w:rPr>
            </w:pPr>
            <w:r w:rsidRPr="00140D67">
              <w:rPr>
                <w:rFonts w:eastAsia="Aptos"/>
                <w:b/>
                <w:bCs/>
                <w:kern w:val="2"/>
              </w:rPr>
              <w:lastRenderedPageBreak/>
              <w:t>4.</w:t>
            </w:r>
            <w:r>
              <w:rPr>
                <w:rFonts w:eastAsia="Aptos"/>
                <w:b/>
                <w:bCs/>
                <w:kern w:val="2"/>
              </w:rPr>
              <w:t xml:space="preserve"> </w:t>
            </w:r>
            <w:r w:rsidR="00C623DC" w:rsidRPr="00140D67">
              <w:rPr>
                <w:rFonts w:eastAsia="Aptos"/>
                <w:b/>
                <w:bCs/>
                <w:kern w:val="2"/>
              </w:rPr>
              <w:t>Registro en Oficina Virtual</w:t>
            </w:r>
          </w:p>
        </w:tc>
        <w:tc>
          <w:tcPr>
            <w:tcW w:w="8070" w:type="dxa"/>
          </w:tcPr>
          <w:p w14:paraId="0F9A57DC" w14:textId="52EA9D90" w:rsidR="000B15F2" w:rsidRDefault="000B15F2" w:rsidP="00F31D11">
            <w:pPr>
              <w:pStyle w:val="Prrafodelista"/>
              <w:numPr>
                <w:ilvl w:val="0"/>
                <w:numId w:val="42"/>
              </w:numPr>
              <w:rPr>
                <w:rFonts w:eastAsia="Aptos"/>
                <w:kern w:val="2"/>
              </w:rPr>
            </w:pPr>
            <w:r>
              <w:rPr>
                <w:rFonts w:eastAsia="Aptos"/>
                <w:kern w:val="2"/>
              </w:rPr>
              <w:t>Regresa a la oficina virtual y p</w:t>
            </w:r>
            <w:r w:rsidRPr="000B15F2">
              <w:rPr>
                <w:rFonts w:eastAsia="Aptos"/>
                <w:kern w:val="2"/>
              </w:rPr>
              <w:t>ega el número de autorización en el campo correspondiente.</w:t>
            </w:r>
          </w:p>
          <w:p w14:paraId="2A11FB44" w14:textId="4B3B31A3" w:rsidR="004D0380" w:rsidRPr="00FD1B70" w:rsidRDefault="004D0380" w:rsidP="00F31D11">
            <w:pPr>
              <w:pStyle w:val="Prrafodelista"/>
              <w:numPr>
                <w:ilvl w:val="0"/>
                <w:numId w:val="42"/>
              </w:numPr>
              <w:rPr>
                <w:rFonts w:eastAsia="Aptos"/>
                <w:kern w:val="2"/>
              </w:rPr>
            </w:pPr>
            <w:r w:rsidRPr="00FD1B70">
              <w:rPr>
                <w:rFonts w:eastAsia="Aptos"/>
                <w:kern w:val="2"/>
              </w:rPr>
              <w:t xml:space="preserve">En el campo de estado se </w:t>
            </w:r>
            <w:r w:rsidR="00F31D11" w:rsidRPr="00FD1B70">
              <w:rPr>
                <w:rFonts w:eastAsia="Aptos"/>
                <w:kern w:val="2"/>
              </w:rPr>
              <w:t>seleccionará</w:t>
            </w:r>
            <w:r w:rsidRPr="00FD1B70">
              <w:rPr>
                <w:rFonts w:eastAsia="Aptos"/>
                <w:kern w:val="2"/>
              </w:rPr>
              <w:t xml:space="preserve"> el estado </w:t>
            </w:r>
            <w:r w:rsidR="00F31D11" w:rsidRPr="00FD1B70">
              <w:rPr>
                <w:rFonts w:eastAsia="Aptos"/>
                <w:kern w:val="2"/>
              </w:rPr>
              <w:t>correspondiente (</w:t>
            </w:r>
            <w:r w:rsidRPr="00FD1B70">
              <w:rPr>
                <w:rFonts w:eastAsia="Aptos"/>
                <w:kern w:val="2"/>
              </w:rPr>
              <w:t>Aprobado,</w:t>
            </w:r>
            <w:r w:rsidR="00F31D11" w:rsidRPr="00FD1B70">
              <w:rPr>
                <w:rFonts w:eastAsia="Aptos"/>
                <w:kern w:val="2"/>
              </w:rPr>
              <w:t xml:space="preserve"> </w:t>
            </w:r>
            <w:r w:rsidRPr="00FD1B70">
              <w:rPr>
                <w:rFonts w:eastAsia="Aptos"/>
                <w:kern w:val="2"/>
              </w:rPr>
              <w:t>Rechazado,</w:t>
            </w:r>
            <w:r w:rsidR="00F31D11" w:rsidRPr="00FD1B70">
              <w:rPr>
                <w:rFonts w:eastAsia="Aptos"/>
                <w:kern w:val="2"/>
              </w:rPr>
              <w:t xml:space="preserve"> </w:t>
            </w:r>
            <w:r w:rsidRPr="00FD1B70">
              <w:rPr>
                <w:rFonts w:eastAsia="Aptos"/>
                <w:kern w:val="2"/>
              </w:rPr>
              <w:t>Cancelado).</w:t>
            </w:r>
          </w:p>
          <w:p w14:paraId="2A29B3DD" w14:textId="55F215ED" w:rsidR="004D0380" w:rsidRPr="00FD1B70" w:rsidRDefault="004D0380" w:rsidP="00F31D11">
            <w:pPr>
              <w:pStyle w:val="Prrafodelista"/>
              <w:numPr>
                <w:ilvl w:val="0"/>
                <w:numId w:val="42"/>
              </w:numPr>
              <w:rPr>
                <w:rFonts w:eastAsia="Aptos"/>
                <w:kern w:val="2"/>
              </w:rPr>
            </w:pPr>
            <w:r w:rsidRPr="00FD1B70">
              <w:rPr>
                <w:rFonts w:eastAsia="Aptos"/>
                <w:kern w:val="2"/>
              </w:rPr>
              <w:t xml:space="preserve">En </w:t>
            </w:r>
            <w:r w:rsidR="00F31D11" w:rsidRPr="00FD1B70">
              <w:rPr>
                <w:rFonts w:eastAsia="Aptos"/>
                <w:kern w:val="2"/>
              </w:rPr>
              <w:t>número</w:t>
            </w:r>
            <w:r w:rsidRPr="00FD1B70">
              <w:rPr>
                <w:rFonts w:eastAsia="Aptos"/>
                <w:kern w:val="2"/>
              </w:rPr>
              <w:t xml:space="preserve"> de transacción se </w:t>
            </w:r>
            <w:r w:rsidR="00F31D11" w:rsidRPr="00FD1B70">
              <w:rPr>
                <w:rFonts w:eastAsia="Aptos"/>
                <w:kern w:val="2"/>
              </w:rPr>
              <w:t>dejará</w:t>
            </w:r>
            <w:r w:rsidRPr="00FD1B70">
              <w:rPr>
                <w:rFonts w:eastAsia="Aptos"/>
                <w:kern w:val="2"/>
              </w:rPr>
              <w:t xml:space="preserve"> el </w:t>
            </w:r>
            <w:r w:rsidR="00F31D11" w:rsidRPr="00FD1B70">
              <w:rPr>
                <w:rFonts w:eastAsia="Aptos"/>
                <w:kern w:val="2"/>
              </w:rPr>
              <w:t>número</w:t>
            </w:r>
            <w:r w:rsidRPr="00FD1B70">
              <w:rPr>
                <w:rFonts w:eastAsia="Aptos"/>
                <w:kern w:val="2"/>
              </w:rPr>
              <w:t xml:space="preserve"> de autorización ingresado por el paciente.</w:t>
            </w:r>
          </w:p>
          <w:p w14:paraId="5224515C" w14:textId="485D0C32" w:rsidR="004D0380" w:rsidRPr="00FD1B70" w:rsidRDefault="004D0380" w:rsidP="00F31D11">
            <w:pPr>
              <w:pStyle w:val="Prrafodelista"/>
              <w:numPr>
                <w:ilvl w:val="0"/>
                <w:numId w:val="42"/>
              </w:numPr>
              <w:rPr>
                <w:rFonts w:eastAsia="Aptos"/>
                <w:kern w:val="2"/>
              </w:rPr>
            </w:pPr>
            <w:r w:rsidRPr="00FD1B70">
              <w:rPr>
                <w:rFonts w:eastAsia="Aptos"/>
                <w:kern w:val="2"/>
              </w:rPr>
              <w:t xml:space="preserve">En copago se relaciona la tarifa a cobrar si la autorización lo indica, de lo contrario se </w:t>
            </w:r>
            <w:r w:rsidR="00F31D11" w:rsidRPr="00FD1B70">
              <w:rPr>
                <w:rFonts w:eastAsia="Aptos"/>
                <w:kern w:val="2"/>
              </w:rPr>
              <w:t>dejará</w:t>
            </w:r>
            <w:r w:rsidRPr="00FD1B70">
              <w:rPr>
                <w:rFonts w:eastAsia="Aptos"/>
                <w:kern w:val="2"/>
              </w:rPr>
              <w:t xml:space="preserve"> el valor </w:t>
            </w:r>
            <w:r w:rsidRPr="00FD1B70">
              <w:rPr>
                <w:rFonts w:eastAsia="Aptos"/>
                <w:b/>
                <w:bCs/>
                <w:kern w:val="2"/>
              </w:rPr>
              <w:t>0.</w:t>
            </w:r>
          </w:p>
          <w:p w14:paraId="470A6930" w14:textId="0B3AB6CF" w:rsidR="004D0380" w:rsidRPr="00FD1B70" w:rsidRDefault="004D0380" w:rsidP="00F31D11">
            <w:pPr>
              <w:pStyle w:val="Prrafodelista"/>
              <w:numPr>
                <w:ilvl w:val="0"/>
                <w:numId w:val="42"/>
              </w:numPr>
              <w:rPr>
                <w:rFonts w:eastAsia="Aptos"/>
                <w:kern w:val="2"/>
              </w:rPr>
            </w:pPr>
            <w:r w:rsidRPr="00FD1B70">
              <w:rPr>
                <w:rFonts w:eastAsia="Aptos"/>
                <w:kern w:val="2"/>
              </w:rPr>
              <w:t xml:space="preserve">En fecha inicio se </w:t>
            </w:r>
            <w:r w:rsidR="00F31D11" w:rsidRPr="00FD1B70">
              <w:rPr>
                <w:rFonts w:eastAsia="Aptos"/>
                <w:kern w:val="2"/>
              </w:rPr>
              <w:t>seleccionará</w:t>
            </w:r>
            <w:r w:rsidRPr="00FD1B70">
              <w:rPr>
                <w:rFonts w:eastAsia="Aptos"/>
                <w:kern w:val="2"/>
              </w:rPr>
              <w:t xml:space="preserve"> la fecha del día en el que se aprueba de autorización.</w:t>
            </w:r>
          </w:p>
          <w:p w14:paraId="65563341" w14:textId="6ADAFC00" w:rsidR="004D0380" w:rsidRPr="00FD1B70" w:rsidRDefault="004D0380" w:rsidP="00F31D11">
            <w:pPr>
              <w:pStyle w:val="Prrafodelista"/>
              <w:numPr>
                <w:ilvl w:val="0"/>
                <w:numId w:val="42"/>
              </w:numPr>
              <w:rPr>
                <w:rFonts w:eastAsia="Aptos"/>
                <w:kern w:val="2"/>
              </w:rPr>
            </w:pPr>
            <w:r w:rsidRPr="00FD1B70">
              <w:rPr>
                <w:rFonts w:eastAsia="Aptos"/>
                <w:kern w:val="2"/>
              </w:rPr>
              <w:lastRenderedPageBreak/>
              <w:t xml:space="preserve">En fecha fin seleccionamos el tiempo correspondiente, si cuenta con 20 sesiones se </w:t>
            </w:r>
            <w:r w:rsidR="00F31D11" w:rsidRPr="00FD1B70">
              <w:rPr>
                <w:rFonts w:eastAsia="Aptos"/>
                <w:kern w:val="2"/>
              </w:rPr>
              <w:t>dejará</w:t>
            </w:r>
            <w:r w:rsidRPr="00FD1B70">
              <w:rPr>
                <w:rFonts w:eastAsia="Aptos"/>
                <w:kern w:val="2"/>
              </w:rPr>
              <w:t xml:space="preserve"> un periodo de 1 mes calendario, si cuenta con una cantidad de 30 se asignará un periodo de 45 días después de la fecha de aprobación.</w:t>
            </w:r>
          </w:p>
          <w:p w14:paraId="6E754E0E" w14:textId="77777777" w:rsidR="00F31D11" w:rsidRPr="00F31D11" w:rsidRDefault="00F31D11" w:rsidP="00F31D11">
            <w:pPr>
              <w:pStyle w:val="Prrafodelista"/>
              <w:ind w:left="360"/>
              <w:rPr>
                <w:rFonts w:eastAsia="Aptos"/>
                <w:kern w:val="2"/>
                <w:highlight w:val="cyan"/>
              </w:rPr>
            </w:pPr>
          </w:p>
          <w:p w14:paraId="074036BF" w14:textId="36E07355" w:rsidR="000B15F2" w:rsidRPr="004D0380" w:rsidRDefault="000B15F2" w:rsidP="000B15F2">
            <w:pPr>
              <w:rPr>
                <w:rFonts w:eastAsia="Aptos"/>
                <w:kern w:val="2"/>
                <w:lang w:val="es-ES"/>
              </w:rPr>
            </w:pPr>
          </w:p>
          <w:p w14:paraId="64E51BE7" w14:textId="5153E7A9" w:rsidR="000B15F2" w:rsidRDefault="006E4DDC" w:rsidP="000B15F2">
            <w:pPr>
              <w:rPr>
                <w:rFonts w:eastAsia="Aptos"/>
                <w:kern w:val="2"/>
              </w:rPr>
            </w:pPr>
            <w:r>
              <w:rPr>
                <w:rFonts w:eastAsia="Aptos"/>
                <w:noProof/>
                <w:kern w:val="2"/>
              </w:rPr>
              <mc:AlternateContent>
                <mc:Choice Requires="wps">
                  <w:drawing>
                    <wp:anchor distT="0" distB="0" distL="114300" distR="114300" simplePos="0" relativeHeight="251668480" behindDoc="0" locked="0" layoutInCell="1" allowOverlap="1" wp14:anchorId="1AEB0CD9" wp14:editId="0B991113">
                      <wp:simplePos x="0" y="0"/>
                      <wp:positionH relativeFrom="column">
                        <wp:posOffset>2116455</wp:posOffset>
                      </wp:positionH>
                      <wp:positionV relativeFrom="paragraph">
                        <wp:posOffset>1102995</wp:posOffset>
                      </wp:positionV>
                      <wp:extent cx="390525" cy="180975"/>
                      <wp:effectExtent l="0" t="19050" r="47625" b="47625"/>
                      <wp:wrapNone/>
                      <wp:docPr id="1412489171" name="Flecha: a la derecha 20"/>
                      <wp:cNvGraphicFramePr/>
                      <a:graphic xmlns:a="http://schemas.openxmlformats.org/drawingml/2006/main">
                        <a:graphicData uri="http://schemas.microsoft.com/office/word/2010/wordprocessingShape">
                          <wps:wsp>
                            <wps:cNvSpPr/>
                            <wps:spPr>
                              <a:xfrm>
                                <a:off x="0" y="0"/>
                                <a:ext cx="390525" cy="180975"/>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65C44C" id="Flecha: a la derecha 20" o:spid="_x0000_s1026" type="#_x0000_t13" style="position:absolute;margin-left:166.65pt;margin-top:86.85pt;width:30.75pt;height:1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" adj="16595" fillcolor="#e00" strokecolor="#e00" strokeweight="1pt"/>
                  </w:pict>
                </mc:Fallback>
              </mc:AlternateContent>
            </w:r>
            <w:r w:rsidRPr="006E4DDC">
              <w:rPr>
                <w:rFonts w:eastAsia="Aptos"/>
                <w:noProof/>
                <w:kern w:val="2"/>
              </w:rPr>
              <w:drawing>
                <wp:inline distT="0" distB="0" distL="0" distR="0" wp14:anchorId="68C916F1" wp14:editId="6F144FED">
                  <wp:extent cx="4904740" cy="2410571"/>
                  <wp:effectExtent l="0" t="0" r="0" b="8890"/>
                  <wp:docPr id="138043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31135" name=""/>
                          <pic:cNvPicPr/>
                        </pic:nvPicPr>
                        <pic:blipFill>
                          <a:blip r:embed="rId27"/>
                          <a:stretch>
                            <a:fillRect/>
                          </a:stretch>
                        </pic:blipFill>
                        <pic:spPr>
                          <a:xfrm>
                            <a:off x="0" y="0"/>
                            <a:ext cx="4918906" cy="2417533"/>
                          </a:xfrm>
                          <a:prstGeom prst="rect">
                            <a:avLst/>
                          </a:prstGeom>
                        </pic:spPr>
                      </pic:pic>
                    </a:graphicData>
                  </a:graphic>
                </wp:inline>
              </w:drawing>
            </w:r>
          </w:p>
          <w:p w14:paraId="593F7DDF" w14:textId="6EE4C257" w:rsidR="00A2311C" w:rsidRPr="00FD1B70" w:rsidRDefault="00F73336" w:rsidP="00A2311C">
            <w:pPr>
              <w:pStyle w:val="Prrafodelista"/>
              <w:numPr>
                <w:ilvl w:val="0"/>
                <w:numId w:val="47"/>
              </w:numPr>
              <w:jc w:val="left"/>
              <w:rPr>
                <w:rFonts w:eastAsia="Aptos"/>
                <w:kern w:val="2"/>
              </w:rPr>
            </w:pPr>
            <w:r w:rsidRPr="00FD1B70">
              <w:rPr>
                <w:rFonts w:eastAsia="Aptos"/>
                <w:kern w:val="2"/>
              </w:rPr>
              <w:t xml:space="preserve">Para el proceso de Passus Divertido, se </w:t>
            </w:r>
            <w:r w:rsidR="000A72A4" w:rsidRPr="00FD1B70">
              <w:rPr>
                <w:rFonts w:eastAsia="Aptos"/>
                <w:kern w:val="2"/>
              </w:rPr>
              <w:t>aplicará</w:t>
            </w:r>
            <w:r w:rsidRPr="00FD1B70">
              <w:rPr>
                <w:rFonts w:eastAsia="Aptos"/>
                <w:kern w:val="2"/>
              </w:rPr>
              <w:t xml:space="preserve"> en el </w:t>
            </w:r>
            <w:r w:rsidR="00127A35" w:rsidRPr="00FD1B70">
              <w:rPr>
                <w:rFonts w:eastAsia="Aptos"/>
                <w:kern w:val="2"/>
              </w:rPr>
              <w:t>número</w:t>
            </w:r>
            <w:r w:rsidRPr="00FD1B70">
              <w:rPr>
                <w:rFonts w:eastAsia="Aptos"/>
                <w:kern w:val="2"/>
              </w:rPr>
              <w:t xml:space="preserve"> de transacción el recibo de caja realizado por parte del personal</w:t>
            </w:r>
            <w:r w:rsidR="00C4762B" w:rsidRPr="00FD1B70">
              <w:rPr>
                <w:rFonts w:eastAsia="Aptos"/>
                <w:kern w:val="2"/>
              </w:rPr>
              <w:t xml:space="preserve"> y el recibo de caja de recaudo realizado desde gomedisys</w:t>
            </w:r>
            <w:r w:rsidR="00127A35" w:rsidRPr="00FD1B70">
              <w:rPr>
                <w:rFonts w:eastAsia="Aptos"/>
                <w:kern w:val="2"/>
              </w:rPr>
              <w:t xml:space="preserve"> </w:t>
            </w:r>
            <w:r w:rsidR="000A72A4" w:rsidRPr="00FD1B70">
              <w:rPr>
                <w:rFonts w:eastAsia="Aptos"/>
                <w:kern w:val="2"/>
              </w:rPr>
              <w:t xml:space="preserve">será tomado como la autorización. </w:t>
            </w:r>
          </w:p>
          <w:p w14:paraId="0DE2789A" w14:textId="77777777" w:rsidR="000B15F2" w:rsidRPr="000B15F2" w:rsidRDefault="000B15F2" w:rsidP="000B15F2">
            <w:pPr>
              <w:rPr>
                <w:rFonts w:eastAsia="Aptos"/>
                <w:kern w:val="2"/>
              </w:rPr>
            </w:pPr>
          </w:p>
          <w:p w14:paraId="2F293C82" w14:textId="0DDD883D" w:rsidR="000B15F2" w:rsidRDefault="000B15F2" w:rsidP="00F31D11">
            <w:pPr>
              <w:pStyle w:val="Prrafodelista"/>
              <w:numPr>
                <w:ilvl w:val="0"/>
                <w:numId w:val="42"/>
              </w:numPr>
              <w:rPr>
                <w:rFonts w:eastAsia="Aptos"/>
                <w:kern w:val="2"/>
              </w:rPr>
            </w:pPr>
            <w:r w:rsidRPr="006E4DDC">
              <w:rPr>
                <w:rFonts w:eastAsia="Aptos"/>
                <w:kern w:val="2"/>
              </w:rPr>
              <w:t>Acced</w:t>
            </w:r>
            <w:r w:rsidR="00E578B9">
              <w:rPr>
                <w:rFonts w:eastAsia="Aptos"/>
                <w:kern w:val="2"/>
              </w:rPr>
              <w:t>a</w:t>
            </w:r>
            <w:r w:rsidRPr="006E4DDC">
              <w:rPr>
                <w:rFonts w:eastAsia="Aptos"/>
                <w:kern w:val="2"/>
              </w:rPr>
              <w:t xml:space="preserve"> a Gomedisys con</w:t>
            </w:r>
            <w:r w:rsidR="005C42DB">
              <w:rPr>
                <w:rFonts w:eastAsia="Aptos"/>
                <w:kern w:val="2"/>
              </w:rPr>
              <w:t xml:space="preserve"> el</w:t>
            </w:r>
            <w:r w:rsidRPr="006E4DDC">
              <w:rPr>
                <w:rFonts w:eastAsia="Aptos"/>
                <w:kern w:val="2"/>
              </w:rPr>
              <w:t xml:space="preserve"> usuario y clave</w:t>
            </w:r>
            <w:r w:rsidR="005C42DB">
              <w:rPr>
                <w:rFonts w:eastAsia="Aptos"/>
                <w:kern w:val="2"/>
              </w:rPr>
              <w:t xml:space="preserve"> asignados.</w:t>
            </w:r>
          </w:p>
          <w:p w14:paraId="49478D5F" w14:textId="77777777" w:rsidR="00937346" w:rsidRDefault="00937346" w:rsidP="00937346">
            <w:pPr>
              <w:pStyle w:val="Prrafodelista"/>
              <w:ind w:left="360"/>
              <w:rPr>
                <w:rFonts w:eastAsia="Aptos"/>
                <w:kern w:val="2"/>
              </w:rPr>
            </w:pPr>
          </w:p>
          <w:p w14:paraId="5669F187" w14:textId="0F28EE1A" w:rsidR="005C42DB" w:rsidRDefault="00937346" w:rsidP="005C42DB">
            <w:pPr>
              <w:rPr>
                <w:rFonts w:eastAsia="Aptos"/>
                <w:kern w:val="2"/>
              </w:rPr>
            </w:pPr>
            <w:r>
              <w:rPr>
                <w:rFonts w:eastAsia="Aptos"/>
                <w:noProof/>
                <w:kern w:val="2"/>
              </w:rPr>
              <w:drawing>
                <wp:inline distT="0" distB="0" distL="0" distR="0" wp14:anchorId="22F92665" wp14:editId="24E0F86A">
                  <wp:extent cx="5287645" cy="2222115"/>
                  <wp:effectExtent l="0" t="0" r="8255" b="6985"/>
                  <wp:docPr id="64027578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4952" cy="2229388"/>
                          </a:xfrm>
                          <a:prstGeom prst="rect">
                            <a:avLst/>
                          </a:prstGeom>
                          <a:noFill/>
                        </pic:spPr>
                      </pic:pic>
                    </a:graphicData>
                  </a:graphic>
                </wp:inline>
              </w:drawing>
            </w:r>
          </w:p>
          <w:p w14:paraId="270785BC" w14:textId="77777777" w:rsidR="005C42DB" w:rsidRPr="005C42DB" w:rsidRDefault="005C42DB" w:rsidP="005C42DB">
            <w:pPr>
              <w:rPr>
                <w:rFonts w:eastAsia="Aptos"/>
                <w:kern w:val="2"/>
              </w:rPr>
            </w:pPr>
          </w:p>
          <w:p w14:paraId="5C0319CC" w14:textId="291D2FCB" w:rsidR="000B15F2" w:rsidRDefault="000B15F2" w:rsidP="00F31D11">
            <w:pPr>
              <w:pStyle w:val="Prrafodelista"/>
              <w:numPr>
                <w:ilvl w:val="0"/>
                <w:numId w:val="42"/>
              </w:numPr>
              <w:rPr>
                <w:rFonts w:eastAsia="Aptos"/>
                <w:kern w:val="2"/>
              </w:rPr>
            </w:pPr>
            <w:r w:rsidRPr="00E578B9">
              <w:rPr>
                <w:rFonts w:eastAsia="Aptos"/>
                <w:kern w:val="2"/>
              </w:rPr>
              <w:t>V</w:t>
            </w:r>
            <w:r w:rsidR="00E578B9">
              <w:rPr>
                <w:rFonts w:eastAsia="Aptos"/>
                <w:kern w:val="2"/>
              </w:rPr>
              <w:t>aya</w:t>
            </w:r>
            <w:r w:rsidRPr="00E578B9">
              <w:rPr>
                <w:rFonts w:eastAsia="Aptos"/>
                <w:kern w:val="2"/>
              </w:rPr>
              <w:t xml:space="preserve"> al módulo de Citas </w:t>
            </w:r>
            <w:r w:rsidRPr="00E578B9">
              <w:rPr>
                <w:rFonts w:ascii="Arial" w:eastAsia="Aptos" w:hAnsi="Arial"/>
                <w:kern w:val="2"/>
              </w:rPr>
              <w:t>→</w:t>
            </w:r>
            <w:r w:rsidRPr="00E578B9">
              <w:rPr>
                <w:rFonts w:eastAsia="Aptos"/>
                <w:kern w:val="2"/>
              </w:rPr>
              <w:t xml:space="preserve"> Asignaci</w:t>
            </w:r>
            <w:r w:rsidRPr="00E578B9">
              <w:rPr>
                <w:rFonts w:eastAsia="Aptos" w:cs="Verdana"/>
                <w:kern w:val="2"/>
              </w:rPr>
              <w:t>ó</w:t>
            </w:r>
            <w:r w:rsidRPr="00E578B9">
              <w:rPr>
                <w:rFonts w:eastAsia="Aptos"/>
                <w:kern w:val="2"/>
              </w:rPr>
              <w:t>n de Citas.</w:t>
            </w:r>
          </w:p>
          <w:p w14:paraId="4AFB410F" w14:textId="0DE6EE31" w:rsidR="00E578B9" w:rsidRDefault="003E45A1" w:rsidP="00E578B9">
            <w:pPr>
              <w:rPr>
                <w:rFonts w:eastAsia="Aptos"/>
                <w:kern w:val="2"/>
              </w:rPr>
            </w:pPr>
            <w:r>
              <w:rPr>
                <w:rFonts w:eastAsia="Aptos"/>
                <w:noProof/>
                <w:kern w:val="2"/>
              </w:rPr>
              <w:lastRenderedPageBreak/>
              <mc:AlternateContent>
                <mc:Choice Requires="wps">
                  <w:drawing>
                    <wp:anchor distT="0" distB="0" distL="114300" distR="114300" simplePos="0" relativeHeight="251669504" behindDoc="0" locked="0" layoutInCell="1" allowOverlap="1" wp14:anchorId="6F4C7F8D" wp14:editId="1771D026">
                      <wp:simplePos x="0" y="0"/>
                      <wp:positionH relativeFrom="column">
                        <wp:posOffset>1402080</wp:posOffset>
                      </wp:positionH>
                      <wp:positionV relativeFrom="paragraph">
                        <wp:posOffset>1036320</wp:posOffset>
                      </wp:positionV>
                      <wp:extent cx="276225" cy="228600"/>
                      <wp:effectExtent l="0" t="19050" r="47625" b="38100"/>
                      <wp:wrapNone/>
                      <wp:docPr id="2033890927" name="Flecha: a la derecha 23"/>
                      <wp:cNvGraphicFramePr/>
                      <a:graphic xmlns:a="http://schemas.openxmlformats.org/drawingml/2006/main">
                        <a:graphicData uri="http://schemas.microsoft.com/office/word/2010/wordprocessingShape">
                          <wps:wsp>
                            <wps:cNvSpPr/>
                            <wps:spPr>
                              <a:xfrm>
                                <a:off x="0" y="0"/>
                                <a:ext cx="276225" cy="22860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A3C7F2" id="Flecha: a la derecha 23" o:spid="_x0000_s1026" type="#_x0000_t13" style="position:absolute;margin-left:110.4pt;margin-top:81.6pt;width:21.75pt;height: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" adj="12662" fillcolor="#e00" strokecolor="#e00" strokeweight="1pt"/>
                  </w:pict>
                </mc:Fallback>
              </mc:AlternateContent>
            </w:r>
            <w:r>
              <w:rPr>
                <w:rFonts w:eastAsia="Aptos"/>
                <w:noProof/>
                <w:kern w:val="2"/>
              </w:rPr>
              <w:drawing>
                <wp:inline distT="0" distB="0" distL="0" distR="0" wp14:anchorId="2FB08BA5" wp14:editId="74B0BED7">
                  <wp:extent cx="5191125" cy="2535208"/>
                  <wp:effectExtent l="0" t="0" r="0" b="0"/>
                  <wp:docPr id="18095758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a:extLst>
                              <a:ext uri="{28A0092B-C50C-407E-A947-70E740481C1C}">
                                <a14:useLocalDpi xmlns:a14="http://schemas.microsoft.com/office/drawing/2010/main" val="0"/>
                              </a:ext>
                            </a:extLst>
                          </a:blip>
                          <a:srcRect t="4199"/>
                          <a:stretch>
                            <a:fillRect/>
                          </a:stretch>
                        </pic:blipFill>
                        <pic:spPr bwMode="auto">
                          <a:xfrm>
                            <a:off x="0" y="0"/>
                            <a:ext cx="5211665" cy="2545239"/>
                          </a:xfrm>
                          <a:prstGeom prst="rect">
                            <a:avLst/>
                          </a:prstGeom>
                          <a:noFill/>
                          <a:ln>
                            <a:noFill/>
                          </a:ln>
                          <a:extLst>
                            <a:ext uri="{53640926-AAD7-44D8-BBD7-CCE9431645EC}">
                              <a14:shadowObscured xmlns:a14="http://schemas.microsoft.com/office/drawing/2010/main"/>
                            </a:ext>
                          </a:extLst>
                        </pic:spPr>
                      </pic:pic>
                    </a:graphicData>
                  </a:graphic>
                </wp:inline>
              </w:drawing>
            </w:r>
          </w:p>
          <w:p w14:paraId="0A5EE72E" w14:textId="77777777" w:rsidR="003E45A1" w:rsidRPr="00E578B9" w:rsidRDefault="003E45A1" w:rsidP="00E578B9">
            <w:pPr>
              <w:rPr>
                <w:rFonts w:eastAsia="Aptos"/>
                <w:kern w:val="2"/>
              </w:rPr>
            </w:pPr>
          </w:p>
          <w:p w14:paraId="673840F6" w14:textId="77777777" w:rsidR="00C623DC" w:rsidRPr="003E45A1" w:rsidRDefault="000B15F2" w:rsidP="00F31D11">
            <w:pPr>
              <w:pStyle w:val="Prrafodelista"/>
              <w:numPr>
                <w:ilvl w:val="0"/>
                <w:numId w:val="42"/>
              </w:numPr>
              <w:rPr>
                <w:rFonts w:eastAsia="Aptos"/>
                <w:b/>
                <w:bCs/>
                <w:kern w:val="2"/>
              </w:rPr>
            </w:pPr>
            <w:r w:rsidRPr="003E45A1">
              <w:rPr>
                <w:rFonts w:eastAsia="Aptos"/>
                <w:kern w:val="2"/>
              </w:rPr>
              <w:t xml:space="preserve">Duplica la pestaña y accede a Admisiones </w:t>
            </w:r>
            <w:r w:rsidRPr="003E45A1">
              <w:rPr>
                <w:rFonts w:ascii="Arial" w:eastAsia="Aptos" w:hAnsi="Arial"/>
                <w:kern w:val="2"/>
              </w:rPr>
              <w:t>→</w:t>
            </w:r>
            <w:r w:rsidRPr="003E45A1">
              <w:rPr>
                <w:rFonts w:eastAsia="Aptos"/>
                <w:kern w:val="2"/>
              </w:rPr>
              <w:t xml:space="preserve"> Manejo de Autorizaciones.</w:t>
            </w:r>
          </w:p>
          <w:p w14:paraId="78018EC7" w14:textId="77777777" w:rsidR="003324CE" w:rsidRDefault="003324CE" w:rsidP="003E45A1">
            <w:pPr>
              <w:pStyle w:val="Prrafodelista"/>
              <w:ind w:left="360"/>
              <w:rPr>
                <w:rFonts w:eastAsia="Aptos"/>
                <w:b/>
                <w:bCs/>
                <w:noProof/>
                <w:kern w:val="2"/>
              </w:rPr>
            </w:pPr>
          </w:p>
          <w:p w14:paraId="23565F93" w14:textId="07D6734E" w:rsidR="003E45A1" w:rsidRDefault="003324CE" w:rsidP="003E45A1">
            <w:pPr>
              <w:pStyle w:val="Prrafodelista"/>
              <w:ind w:left="360"/>
              <w:rPr>
                <w:rFonts w:eastAsia="Aptos"/>
                <w:b/>
                <w:bCs/>
                <w:kern w:val="2"/>
              </w:rPr>
            </w:pPr>
            <w:r>
              <w:rPr>
                <w:rFonts w:eastAsia="Aptos"/>
                <w:b/>
                <w:bCs/>
                <w:noProof/>
                <w:kern w:val="2"/>
              </w:rPr>
              <mc:AlternateContent>
                <mc:Choice Requires="wps">
                  <w:drawing>
                    <wp:anchor distT="0" distB="0" distL="114300" distR="114300" simplePos="0" relativeHeight="251670528" behindDoc="0" locked="0" layoutInCell="1" allowOverlap="1" wp14:anchorId="49121A2D" wp14:editId="70242317">
                      <wp:simplePos x="0" y="0"/>
                      <wp:positionH relativeFrom="column">
                        <wp:posOffset>2297430</wp:posOffset>
                      </wp:positionH>
                      <wp:positionV relativeFrom="paragraph">
                        <wp:posOffset>953770</wp:posOffset>
                      </wp:positionV>
                      <wp:extent cx="314325" cy="209550"/>
                      <wp:effectExtent l="0" t="19050" r="47625" b="38100"/>
                      <wp:wrapNone/>
                      <wp:docPr id="1593014451" name="Flecha: a la derecha 25"/>
                      <wp:cNvGraphicFramePr/>
                      <a:graphic xmlns:a="http://schemas.openxmlformats.org/drawingml/2006/main">
                        <a:graphicData uri="http://schemas.microsoft.com/office/word/2010/wordprocessingShape">
                          <wps:wsp>
                            <wps:cNvSpPr/>
                            <wps:spPr>
                              <a:xfrm>
                                <a:off x="0" y="0"/>
                                <a:ext cx="314325" cy="209550"/>
                              </a:xfrm>
                              <a:prstGeom prst="rightArrow">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8BA893" id="Flecha: a la derecha 25" o:spid="_x0000_s1026" type="#_x0000_t13" style="position:absolute;margin-left:180.9pt;margin-top:75.1pt;width:24.75pt;height:1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" adj="14400" fillcolor="#e00" strokecolor="#e00" strokeweight="1pt"/>
                  </w:pict>
                </mc:Fallback>
              </mc:AlternateContent>
            </w:r>
            <w:r>
              <w:rPr>
                <w:rFonts w:eastAsia="Aptos"/>
                <w:b/>
                <w:bCs/>
                <w:noProof/>
                <w:kern w:val="2"/>
              </w:rPr>
              <w:drawing>
                <wp:inline distT="0" distB="0" distL="0" distR="0" wp14:anchorId="2BDC79AA" wp14:editId="7EA6F18A">
                  <wp:extent cx="5192395" cy="2811517"/>
                  <wp:effectExtent l="0" t="0" r="8255" b="8255"/>
                  <wp:docPr id="3031155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1640" cy="2816523"/>
                          </a:xfrm>
                          <a:prstGeom prst="rect">
                            <a:avLst/>
                          </a:prstGeom>
                          <a:noFill/>
                        </pic:spPr>
                      </pic:pic>
                    </a:graphicData>
                  </a:graphic>
                </wp:inline>
              </w:drawing>
            </w:r>
          </w:p>
          <w:p w14:paraId="68370DFA" w14:textId="658D479F" w:rsidR="003324CE" w:rsidRPr="003E45A1" w:rsidRDefault="003324CE" w:rsidP="003E45A1">
            <w:pPr>
              <w:pStyle w:val="Prrafodelista"/>
              <w:ind w:left="360"/>
              <w:rPr>
                <w:rFonts w:eastAsia="Aptos"/>
                <w:b/>
                <w:bCs/>
                <w:kern w:val="2"/>
              </w:rPr>
            </w:pPr>
          </w:p>
        </w:tc>
      </w:tr>
      <w:tr w:rsidR="0030138A" w14:paraId="0B502B7E" w14:textId="77777777" w:rsidTr="00673BDA">
        <w:tc>
          <w:tcPr>
            <w:tcW w:w="2410" w:type="dxa"/>
          </w:tcPr>
          <w:p w14:paraId="6B26C0FE" w14:textId="38BF94E8" w:rsidR="0030138A" w:rsidRPr="0030138A" w:rsidRDefault="0030138A" w:rsidP="0030138A">
            <w:pPr>
              <w:pStyle w:val="Prrafodelista"/>
              <w:numPr>
                <w:ilvl w:val="0"/>
                <w:numId w:val="36"/>
              </w:numPr>
              <w:rPr>
                <w:rFonts w:eastAsia="Aptos"/>
                <w:b/>
                <w:bCs/>
                <w:kern w:val="2"/>
              </w:rPr>
            </w:pPr>
            <w:r w:rsidRPr="0030138A">
              <w:rPr>
                <w:rFonts w:eastAsia="Aptos"/>
                <w:b/>
                <w:bCs/>
                <w:kern w:val="2"/>
              </w:rPr>
              <w:lastRenderedPageBreak/>
              <w:t>Validación en Gomedisys</w:t>
            </w:r>
          </w:p>
        </w:tc>
        <w:tc>
          <w:tcPr>
            <w:tcW w:w="8070" w:type="dxa"/>
          </w:tcPr>
          <w:p w14:paraId="55231680" w14:textId="2665CD64" w:rsidR="00F6352E" w:rsidRPr="00F6352E" w:rsidRDefault="00F6352E" w:rsidP="00F6352E">
            <w:pPr>
              <w:rPr>
                <w:rFonts w:eastAsia="Aptos"/>
                <w:b/>
                <w:bCs/>
                <w:kern w:val="2"/>
              </w:rPr>
            </w:pPr>
            <w:r w:rsidRPr="00F6352E">
              <w:rPr>
                <w:rFonts w:eastAsia="Aptos"/>
                <w:b/>
                <w:bCs/>
                <w:kern w:val="2"/>
              </w:rPr>
              <w:t>EN EL MÓDULO DE CITAS:</w:t>
            </w:r>
          </w:p>
          <w:p w14:paraId="3E230B6F" w14:textId="77777777" w:rsidR="00F6352E" w:rsidRPr="00F6352E" w:rsidRDefault="00F6352E" w:rsidP="00F6352E">
            <w:pPr>
              <w:pStyle w:val="Prrafodelista"/>
              <w:numPr>
                <w:ilvl w:val="0"/>
                <w:numId w:val="42"/>
              </w:numPr>
              <w:rPr>
                <w:rFonts w:eastAsia="Aptos"/>
                <w:kern w:val="2"/>
              </w:rPr>
            </w:pPr>
            <w:r w:rsidRPr="00F6352E">
              <w:rPr>
                <w:rFonts w:eastAsia="Aptos"/>
                <w:kern w:val="2"/>
              </w:rPr>
              <w:t xml:space="preserve">Digita la identificación del paciente </w:t>
            </w:r>
            <w:r w:rsidRPr="00F6352E">
              <w:rPr>
                <w:rFonts w:ascii="Arial" w:eastAsia="Aptos" w:hAnsi="Arial"/>
                <w:kern w:val="2"/>
              </w:rPr>
              <w:t>→</w:t>
            </w:r>
            <w:r w:rsidRPr="00F6352E">
              <w:rPr>
                <w:rFonts w:eastAsia="Aptos"/>
                <w:kern w:val="2"/>
              </w:rPr>
              <w:t xml:space="preserve"> clic en Buscar.</w:t>
            </w:r>
          </w:p>
          <w:p w14:paraId="617A807B" w14:textId="77777777" w:rsidR="00F6352E" w:rsidRDefault="00F6352E" w:rsidP="00F6352E">
            <w:pPr>
              <w:pStyle w:val="Prrafodelista"/>
              <w:numPr>
                <w:ilvl w:val="0"/>
                <w:numId w:val="42"/>
              </w:numPr>
              <w:rPr>
                <w:rFonts w:eastAsia="Aptos"/>
                <w:kern w:val="2"/>
              </w:rPr>
            </w:pPr>
            <w:r w:rsidRPr="00F6352E">
              <w:rPr>
                <w:rFonts w:eastAsia="Aptos"/>
                <w:kern w:val="2"/>
              </w:rPr>
              <w:t>Verifica si el paciente es nuevo o si ya tiene una valoración de ingreso vigente (válida por 6 meses).</w:t>
            </w:r>
          </w:p>
          <w:p w14:paraId="75948E92" w14:textId="77777777" w:rsidR="00186A48" w:rsidRPr="00F6352E" w:rsidRDefault="00186A48" w:rsidP="00186A48">
            <w:pPr>
              <w:pStyle w:val="Prrafodelista"/>
              <w:ind w:left="360"/>
              <w:rPr>
                <w:rFonts w:eastAsia="Aptos"/>
                <w:kern w:val="2"/>
              </w:rPr>
            </w:pPr>
          </w:p>
          <w:p w14:paraId="339FE2C0" w14:textId="5972096F" w:rsidR="00F6352E" w:rsidRPr="00186A48" w:rsidRDefault="00186A48" w:rsidP="00186A48">
            <w:pPr>
              <w:rPr>
                <w:rFonts w:eastAsia="Aptos"/>
                <w:b/>
                <w:bCs/>
                <w:kern w:val="2"/>
              </w:rPr>
            </w:pPr>
            <w:r w:rsidRPr="00186A48">
              <w:rPr>
                <w:rFonts w:eastAsia="Aptos"/>
                <w:b/>
                <w:bCs/>
                <w:kern w:val="2"/>
              </w:rPr>
              <w:t>EN EL MÓDULO DE AUTORIZACIONES:</w:t>
            </w:r>
          </w:p>
          <w:p w14:paraId="17CAA117" w14:textId="29C2C824" w:rsidR="00F6352E" w:rsidRDefault="00F6352E" w:rsidP="00F6352E">
            <w:pPr>
              <w:pStyle w:val="Prrafodelista"/>
              <w:numPr>
                <w:ilvl w:val="0"/>
                <w:numId w:val="42"/>
              </w:numPr>
              <w:rPr>
                <w:rFonts w:eastAsia="Aptos"/>
                <w:kern w:val="2"/>
              </w:rPr>
            </w:pPr>
            <w:r w:rsidRPr="00F6352E">
              <w:rPr>
                <w:rFonts w:eastAsia="Aptos"/>
                <w:kern w:val="2"/>
              </w:rPr>
              <w:t>V</w:t>
            </w:r>
            <w:r w:rsidR="00C414E3">
              <w:rPr>
                <w:rFonts w:eastAsia="Aptos"/>
                <w:kern w:val="2"/>
              </w:rPr>
              <w:t>aya</w:t>
            </w:r>
            <w:r w:rsidRPr="00F6352E">
              <w:rPr>
                <w:rFonts w:eastAsia="Aptos"/>
                <w:kern w:val="2"/>
              </w:rPr>
              <w:t xml:space="preserve"> a la pestaña Autorizaciones </w:t>
            </w:r>
            <w:r w:rsidRPr="00F6352E">
              <w:rPr>
                <w:rFonts w:ascii="Arial" w:eastAsia="Aptos" w:hAnsi="Arial"/>
                <w:kern w:val="2"/>
              </w:rPr>
              <w:t>→</w:t>
            </w:r>
            <w:r w:rsidRPr="00F6352E">
              <w:rPr>
                <w:rFonts w:eastAsia="Aptos"/>
                <w:kern w:val="2"/>
              </w:rPr>
              <w:t xml:space="preserve"> digita el n</w:t>
            </w:r>
            <w:r w:rsidRPr="00F6352E">
              <w:rPr>
                <w:rFonts w:eastAsia="Aptos" w:cs="Verdana"/>
                <w:kern w:val="2"/>
              </w:rPr>
              <w:t>ú</w:t>
            </w:r>
            <w:r w:rsidRPr="00F6352E">
              <w:rPr>
                <w:rFonts w:eastAsia="Aptos"/>
                <w:kern w:val="2"/>
              </w:rPr>
              <w:t xml:space="preserve">mero de documento </w:t>
            </w:r>
            <w:r w:rsidRPr="00F6352E">
              <w:rPr>
                <w:rFonts w:ascii="Arial" w:eastAsia="Aptos" w:hAnsi="Arial"/>
                <w:kern w:val="2"/>
              </w:rPr>
              <w:t>→</w:t>
            </w:r>
            <w:r w:rsidRPr="00F6352E">
              <w:rPr>
                <w:rFonts w:eastAsia="Aptos"/>
                <w:kern w:val="2"/>
              </w:rPr>
              <w:t xml:space="preserve"> clic en Buscar.</w:t>
            </w:r>
          </w:p>
          <w:p w14:paraId="1BB9A96A" w14:textId="77777777" w:rsidR="00F53652" w:rsidRDefault="00F53652" w:rsidP="00F53652">
            <w:pPr>
              <w:pStyle w:val="Prrafodelista"/>
              <w:ind w:left="360"/>
              <w:rPr>
                <w:rFonts w:eastAsia="Aptos"/>
                <w:kern w:val="2"/>
              </w:rPr>
            </w:pPr>
          </w:p>
          <w:p w14:paraId="38AF9513" w14:textId="48241305" w:rsidR="00F53652" w:rsidRDefault="00F53652" w:rsidP="00F53652">
            <w:pPr>
              <w:pStyle w:val="Prrafodelista"/>
              <w:ind w:left="360"/>
              <w:rPr>
                <w:rFonts w:eastAsia="Aptos"/>
                <w:kern w:val="2"/>
              </w:rPr>
            </w:pPr>
            <w:r>
              <w:rPr>
                <w:rFonts w:eastAsia="Aptos"/>
                <w:noProof/>
                <w:kern w:val="2"/>
              </w:rPr>
              <w:lastRenderedPageBreak/>
              <w:drawing>
                <wp:inline distT="0" distB="0" distL="0" distR="0" wp14:anchorId="73EDF0F9" wp14:editId="5486B6BB">
                  <wp:extent cx="4720948" cy="1032819"/>
                  <wp:effectExtent l="0" t="0" r="3810" b="0"/>
                  <wp:docPr id="5913276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96281" cy="1049300"/>
                          </a:xfrm>
                          <a:prstGeom prst="rect">
                            <a:avLst/>
                          </a:prstGeom>
                          <a:noFill/>
                        </pic:spPr>
                      </pic:pic>
                    </a:graphicData>
                  </a:graphic>
                </wp:inline>
              </w:drawing>
            </w:r>
          </w:p>
          <w:p w14:paraId="0D17CE57" w14:textId="77777777" w:rsidR="00902F00" w:rsidRPr="00F6352E" w:rsidRDefault="00902F00" w:rsidP="00F53652">
            <w:pPr>
              <w:pStyle w:val="Prrafodelista"/>
              <w:ind w:left="360"/>
              <w:rPr>
                <w:rFonts w:eastAsia="Aptos"/>
                <w:kern w:val="2"/>
              </w:rPr>
            </w:pPr>
          </w:p>
          <w:p w14:paraId="5392B1D1" w14:textId="70EA0D19" w:rsidR="00F6352E" w:rsidRDefault="00F6352E" w:rsidP="00F6352E">
            <w:pPr>
              <w:pStyle w:val="Prrafodelista"/>
              <w:numPr>
                <w:ilvl w:val="0"/>
                <w:numId w:val="42"/>
              </w:numPr>
              <w:rPr>
                <w:rFonts w:eastAsia="Aptos"/>
                <w:kern w:val="2"/>
              </w:rPr>
            </w:pPr>
            <w:r w:rsidRPr="00F6352E">
              <w:rPr>
                <w:rFonts w:eastAsia="Aptos"/>
                <w:kern w:val="2"/>
              </w:rPr>
              <w:t>Revis</w:t>
            </w:r>
            <w:r w:rsidR="00C414E3">
              <w:rPr>
                <w:rFonts w:eastAsia="Aptos"/>
                <w:kern w:val="2"/>
              </w:rPr>
              <w:t>e</w:t>
            </w:r>
            <w:r w:rsidRPr="00F6352E">
              <w:rPr>
                <w:rFonts w:eastAsia="Aptos"/>
                <w:kern w:val="2"/>
              </w:rPr>
              <w:t xml:space="preserve"> la pestaña Autorizaciones en Proceso:</w:t>
            </w:r>
          </w:p>
          <w:p w14:paraId="2606175D" w14:textId="77777777" w:rsidR="00902F00" w:rsidRDefault="00902F00" w:rsidP="00902F00">
            <w:pPr>
              <w:rPr>
                <w:rFonts w:eastAsia="Aptos"/>
                <w:kern w:val="2"/>
              </w:rPr>
            </w:pPr>
          </w:p>
          <w:p w14:paraId="46616181" w14:textId="3C821D2D" w:rsidR="00902F00" w:rsidRPr="00902F00" w:rsidRDefault="00902F00" w:rsidP="00902F00">
            <w:pPr>
              <w:rPr>
                <w:rFonts w:eastAsia="Aptos"/>
                <w:kern w:val="2"/>
              </w:rPr>
            </w:pPr>
            <w:r>
              <w:rPr>
                <w:rFonts w:eastAsia="Aptos"/>
                <w:noProof/>
                <w:kern w:val="2"/>
              </w:rPr>
              <w:drawing>
                <wp:inline distT="0" distB="0" distL="0" distR="0" wp14:anchorId="416B7953" wp14:editId="04B5FBBA">
                  <wp:extent cx="4953772" cy="845766"/>
                  <wp:effectExtent l="0" t="0" r="0" b="0"/>
                  <wp:docPr id="104590309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71183" cy="865812"/>
                          </a:xfrm>
                          <a:prstGeom prst="rect">
                            <a:avLst/>
                          </a:prstGeom>
                          <a:noFill/>
                        </pic:spPr>
                      </pic:pic>
                    </a:graphicData>
                  </a:graphic>
                </wp:inline>
              </w:drawing>
            </w:r>
          </w:p>
          <w:p w14:paraId="3DBC7D30" w14:textId="585D3752" w:rsidR="00F6352E" w:rsidRPr="00F6352E" w:rsidRDefault="00F6352E" w:rsidP="00C414E3">
            <w:pPr>
              <w:pStyle w:val="Prrafodelista"/>
              <w:numPr>
                <w:ilvl w:val="1"/>
                <w:numId w:val="42"/>
              </w:numPr>
              <w:rPr>
                <w:rFonts w:eastAsia="Aptos"/>
                <w:kern w:val="2"/>
              </w:rPr>
            </w:pPr>
            <w:r w:rsidRPr="00F6352E">
              <w:rPr>
                <w:rFonts w:eastAsia="Aptos"/>
                <w:kern w:val="2"/>
              </w:rPr>
              <w:t>Si ya existe una autorización vigente, recha</w:t>
            </w:r>
            <w:r w:rsidR="00C414E3">
              <w:rPr>
                <w:rFonts w:eastAsia="Aptos"/>
                <w:kern w:val="2"/>
              </w:rPr>
              <w:t>ce</w:t>
            </w:r>
            <w:r w:rsidRPr="00F6352E">
              <w:rPr>
                <w:rFonts w:eastAsia="Aptos"/>
                <w:kern w:val="2"/>
              </w:rPr>
              <w:t xml:space="preserve"> el caso en la oficina virtual y registr</w:t>
            </w:r>
            <w:r w:rsidR="00C414E3">
              <w:rPr>
                <w:rFonts w:eastAsia="Aptos"/>
                <w:kern w:val="2"/>
              </w:rPr>
              <w:t>e</w:t>
            </w:r>
            <w:r w:rsidRPr="00F6352E">
              <w:rPr>
                <w:rFonts w:eastAsia="Aptos"/>
                <w:kern w:val="2"/>
              </w:rPr>
              <w:t xml:space="preserve"> como causa: "Autorización ya ha sido usada".</w:t>
            </w:r>
          </w:p>
          <w:p w14:paraId="031B6140" w14:textId="694403AB" w:rsidR="00F6352E" w:rsidRPr="00F6352E" w:rsidRDefault="00F6352E" w:rsidP="00C414E3">
            <w:pPr>
              <w:pStyle w:val="Prrafodelista"/>
              <w:numPr>
                <w:ilvl w:val="1"/>
                <w:numId w:val="42"/>
              </w:numPr>
              <w:rPr>
                <w:rFonts w:eastAsia="Aptos"/>
                <w:kern w:val="2"/>
              </w:rPr>
            </w:pPr>
            <w:r w:rsidRPr="00F6352E">
              <w:rPr>
                <w:rFonts w:eastAsia="Aptos"/>
                <w:kern w:val="2"/>
              </w:rPr>
              <w:t>Si no hay autorización, cre</w:t>
            </w:r>
            <w:r w:rsidR="00C414E3">
              <w:rPr>
                <w:rFonts w:eastAsia="Aptos"/>
                <w:kern w:val="2"/>
              </w:rPr>
              <w:t>e</w:t>
            </w:r>
            <w:r w:rsidRPr="00F6352E">
              <w:rPr>
                <w:rFonts w:eastAsia="Aptos"/>
                <w:kern w:val="2"/>
              </w:rPr>
              <w:t xml:space="preserve"> una nueva en Nuevo Registro</w:t>
            </w:r>
            <w:r w:rsidR="00324713">
              <w:rPr>
                <w:rFonts w:eastAsia="Aptos"/>
                <w:kern w:val="2"/>
              </w:rPr>
              <w:t xml:space="preserve"> con</w:t>
            </w:r>
            <w:r w:rsidRPr="00F6352E">
              <w:rPr>
                <w:rFonts w:eastAsia="Aptos"/>
                <w:kern w:val="2"/>
              </w:rPr>
              <w:t>:</w:t>
            </w:r>
          </w:p>
          <w:p w14:paraId="4C6E7A50" w14:textId="77777777" w:rsidR="00F6352E" w:rsidRPr="00F6352E" w:rsidRDefault="00F6352E" w:rsidP="00C414E3">
            <w:pPr>
              <w:pStyle w:val="Prrafodelista"/>
              <w:numPr>
                <w:ilvl w:val="2"/>
                <w:numId w:val="42"/>
              </w:numPr>
              <w:rPr>
                <w:rFonts w:eastAsia="Aptos"/>
                <w:kern w:val="2"/>
              </w:rPr>
            </w:pPr>
            <w:r w:rsidRPr="00F6352E">
              <w:rPr>
                <w:rFonts w:eastAsia="Aptos"/>
                <w:kern w:val="2"/>
              </w:rPr>
              <w:t>Datos del paciente.</w:t>
            </w:r>
          </w:p>
          <w:p w14:paraId="45573365" w14:textId="34D199B4" w:rsidR="00F6352E" w:rsidRPr="00F6352E" w:rsidRDefault="00F6352E" w:rsidP="00C414E3">
            <w:pPr>
              <w:pStyle w:val="Prrafodelista"/>
              <w:numPr>
                <w:ilvl w:val="2"/>
                <w:numId w:val="42"/>
              </w:numPr>
              <w:rPr>
                <w:rFonts w:eastAsia="Aptos"/>
                <w:kern w:val="2"/>
              </w:rPr>
            </w:pPr>
            <w:r w:rsidRPr="00F6352E">
              <w:rPr>
                <w:rFonts w:eastAsia="Aptos"/>
                <w:kern w:val="2"/>
              </w:rPr>
              <w:t xml:space="preserve">Código del producto: </w:t>
            </w:r>
            <w:r w:rsidR="00EF4C39">
              <w:rPr>
                <w:rFonts w:eastAsia="Aptos"/>
                <w:kern w:val="2"/>
              </w:rPr>
              <w:t>Hidroterapia (</w:t>
            </w:r>
            <w:r w:rsidRPr="00F6352E">
              <w:rPr>
                <w:rFonts w:eastAsia="Aptos"/>
                <w:kern w:val="2"/>
              </w:rPr>
              <w:t>933301</w:t>
            </w:r>
            <w:r w:rsidR="00EF4C39">
              <w:rPr>
                <w:rFonts w:eastAsia="Aptos"/>
                <w:kern w:val="2"/>
              </w:rPr>
              <w:t>)</w:t>
            </w:r>
            <w:r w:rsidR="0027029E">
              <w:rPr>
                <w:rFonts w:eastAsia="Aptos"/>
                <w:kern w:val="2"/>
              </w:rPr>
              <w:t xml:space="preserve"> / </w:t>
            </w:r>
            <w:r w:rsidR="00EF4C39">
              <w:rPr>
                <w:rFonts w:eastAsia="Aptos"/>
                <w:kern w:val="2"/>
              </w:rPr>
              <w:t>Natación (</w:t>
            </w:r>
            <w:r w:rsidR="00EF4C39" w:rsidRPr="00EF4C39">
              <w:rPr>
                <w:rFonts w:eastAsia="Aptos"/>
                <w:kern w:val="2"/>
              </w:rPr>
              <w:t>PIS900</w:t>
            </w:r>
            <w:r w:rsidR="00EF4C39">
              <w:rPr>
                <w:rFonts w:eastAsia="Aptos"/>
                <w:kern w:val="2"/>
              </w:rPr>
              <w:t>) – Consulta externa el cups que se relacione en la autorización.</w:t>
            </w:r>
          </w:p>
          <w:p w14:paraId="3D5B7C7D" w14:textId="77777777" w:rsidR="00F6352E" w:rsidRPr="00F6352E" w:rsidRDefault="00F6352E" w:rsidP="00C414E3">
            <w:pPr>
              <w:pStyle w:val="Prrafodelista"/>
              <w:numPr>
                <w:ilvl w:val="2"/>
                <w:numId w:val="42"/>
              </w:numPr>
              <w:rPr>
                <w:rFonts w:eastAsia="Aptos"/>
                <w:kern w:val="2"/>
              </w:rPr>
            </w:pPr>
            <w:r w:rsidRPr="00F6352E">
              <w:rPr>
                <w:rFonts w:eastAsia="Aptos"/>
                <w:kern w:val="2"/>
              </w:rPr>
              <w:t>Número de autorización del validador.</w:t>
            </w:r>
          </w:p>
          <w:p w14:paraId="79C3963B" w14:textId="77777777" w:rsidR="00F6352E" w:rsidRPr="00F6352E" w:rsidRDefault="00F6352E" w:rsidP="00C414E3">
            <w:pPr>
              <w:pStyle w:val="Prrafodelista"/>
              <w:numPr>
                <w:ilvl w:val="2"/>
                <w:numId w:val="42"/>
              </w:numPr>
              <w:rPr>
                <w:rFonts w:eastAsia="Aptos"/>
                <w:kern w:val="2"/>
              </w:rPr>
            </w:pPr>
            <w:r w:rsidRPr="00F6352E">
              <w:rPr>
                <w:rFonts w:eastAsia="Aptos"/>
                <w:kern w:val="2"/>
              </w:rPr>
              <w:t>Fecha de autorización: día de la validación.</w:t>
            </w:r>
          </w:p>
          <w:p w14:paraId="5F6758EE" w14:textId="77777777" w:rsidR="00F6352E" w:rsidRPr="00F6352E" w:rsidRDefault="00F6352E" w:rsidP="00C414E3">
            <w:pPr>
              <w:pStyle w:val="Prrafodelista"/>
              <w:numPr>
                <w:ilvl w:val="2"/>
                <w:numId w:val="42"/>
              </w:numPr>
              <w:rPr>
                <w:rFonts w:eastAsia="Aptos"/>
                <w:kern w:val="2"/>
              </w:rPr>
            </w:pPr>
            <w:r w:rsidRPr="00F6352E">
              <w:rPr>
                <w:rFonts w:eastAsia="Aptos"/>
                <w:kern w:val="2"/>
              </w:rPr>
              <w:t>Cantidad: según ordenamiento.</w:t>
            </w:r>
          </w:p>
          <w:p w14:paraId="1ACB9A46" w14:textId="77777777" w:rsidR="00F6352E" w:rsidRPr="00F6352E" w:rsidRDefault="00F6352E" w:rsidP="00C414E3">
            <w:pPr>
              <w:pStyle w:val="Prrafodelista"/>
              <w:numPr>
                <w:ilvl w:val="2"/>
                <w:numId w:val="42"/>
              </w:numPr>
              <w:rPr>
                <w:rFonts w:eastAsia="Aptos"/>
                <w:kern w:val="2"/>
              </w:rPr>
            </w:pPr>
            <w:r w:rsidRPr="00F6352E">
              <w:rPr>
                <w:rFonts w:eastAsia="Aptos"/>
                <w:kern w:val="2"/>
              </w:rPr>
              <w:t>Estado: Pre-autorizado.</w:t>
            </w:r>
          </w:p>
          <w:p w14:paraId="0FEA33EB" w14:textId="77777777" w:rsidR="00F6352E" w:rsidRPr="00F6352E" w:rsidRDefault="00F6352E" w:rsidP="00C414E3">
            <w:pPr>
              <w:pStyle w:val="Prrafodelista"/>
              <w:numPr>
                <w:ilvl w:val="2"/>
                <w:numId w:val="42"/>
              </w:numPr>
              <w:rPr>
                <w:rFonts w:eastAsia="Aptos"/>
                <w:kern w:val="2"/>
              </w:rPr>
            </w:pPr>
            <w:r w:rsidRPr="00F6352E">
              <w:rPr>
                <w:rFonts w:eastAsia="Aptos"/>
                <w:kern w:val="2"/>
              </w:rPr>
              <w:t>Vigencia: 5 semanas.</w:t>
            </w:r>
          </w:p>
          <w:p w14:paraId="498D3BBE" w14:textId="77777777" w:rsidR="0030138A" w:rsidRDefault="00F6352E" w:rsidP="00C414E3">
            <w:pPr>
              <w:pStyle w:val="Prrafodelista"/>
              <w:numPr>
                <w:ilvl w:val="2"/>
                <w:numId w:val="42"/>
              </w:numPr>
              <w:rPr>
                <w:rFonts w:eastAsia="Aptos"/>
                <w:kern w:val="2"/>
              </w:rPr>
            </w:pPr>
            <w:r w:rsidRPr="00F6352E">
              <w:rPr>
                <w:rFonts w:eastAsia="Aptos"/>
                <w:kern w:val="2"/>
              </w:rPr>
              <w:t>Clic en Guardar.</w:t>
            </w:r>
          </w:p>
          <w:p w14:paraId="6C73824A" w14:textId="77777777" w:rsidR="008D4934" w:rsidRDefault="008D4934" w:rsidP="008D4934">
            <w:pPr>
              <w:pStyle w:val="Prrafodelista"/>
              <w:ind w:left="1800"/>
              <w:rPr>
                <w:rFonts w:eastAsia="Aptos"/>
                <w:kern w:val="2"/>
              </w:rPr>
            </w:pPr>
          </w:p>
          <w:p w14:paraId="0E1C6B36" w14:textId="77777777" w:rsidR="008D4934" w:rsidRDefault="008D4934" w:rsidP="008D4934">
            <w:pPr>
              <w:pStyle w:val="Prrafodelista"/>
              <w:ind w:left="1800" w:hanging="1800"/>
              <w:jc w:val="left"/>
              <w:rPr>
                <w:rFonts w:eastAsia="Aptos"/>
                <w:kern w:val="2"/>
              </w:rPr>
            </w:pPr>
            <w:r>
              <w:rPr>
                <w:rFonts w:eastAsia="Aptos"/>
                <w:noProof/>
                <w:kern w:val="2"/>
              </w:rPr>
              <w:drawing>
                <wp:inline distT="0" distB="0" distL="0" distR="0" wp14:anchorId="0A6D0AC4" wp14:editId="69DE0014">
                  <wp:extent cx="4878353" cy="955873"/>
                  <wp:effectExtent l="0" t="0" r="0" b="0"/>
                  <wp:docPr id="178079515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353" b="18393"/>
                          <a:stretch>
                            <a:fillRect/>
                          </a:stretch>
                        </pic:blipFill>
                        <pic:spPr bwMode="auto">
                          <a:xfrm>
                            <a:off x="0" y="0"/>
                            <a:ext cx="4962116" cy="972286"/>
                          </a:xfrm>
                          <a:prstGeom prst="rect">
                            <a:avLst/>
                          </a:prstGeom>
                          <a:noFill/>
                          <a:ln>
                            <a:noFill/>
                          </a:ln>
                          <a:extLst>
                            <a:ext uri="{53640926-AAD7-44D8-BBD7-CCE9431645EC}">
                              <a14:shadowObscured xmlns:a14="http://schemas.microsoft.com/office/drawing/2010/main"/>
                            </a:ext>
                          </a:extLst>
                        </pic:spPr>
                      </pic:pic>
                    </a:graphicData>
                  </a:graphic>
                </wp:inline>
              </w:drawing>
            </w:r>
          </w:p>
          <w:p w14:paraId="48C6BD12" w14:textId="36D5A524" w:rsidR="008D4934" w:rsidRDefault="008D4934" w:rsidP="008D4934">
            <w:pPr>
              <w:pStyle w:val="Prrafodelista"/>
              <w:ind w:left="1800" w:hanging="1800"/>
              <w:jc w:val="left"/>
              <w:rPr>
                <w:rFonts w:eastAsia="Aptos"/>
                <w:kern w:val="2"/>
              </w:rPr>
            </w:pPr>
          </w:p>
        </w:tc>
      </w:tr>
    </w:tbl>
    <w:p w14:paraId="2B0CAF3B" w14:textId="77777777" w:rsidR="009C36AA" w:rsidRPr="006578D7" w:rsidRDefault="009C36AA" w:rsidP="00F31D11">
      <w:pPr>
        <w:rPr>
          <w:rFonts w:eastAsia="Aptos"/>
          <w:kern w:val="2"/>
          <w:lang w:val="es-MX"/>
        </w:rPr>
      </w:pPr>
    </w:p>
    <w:p w14:paraId="7BE9EB88" w14:textId="77777777" w:rsidR="004606AD" w:rsidRPr="00465AA4" w:rsidRDefault="004606AD" w:rsidP="004606AD">
      <w:pPr>
        <w:rPr>
          <w:rFonts w:cs="Arial"/>
          <w:b/>
          <w:bCs/>
          <w:szCs w:val="22"/>
        </w:rPr>
      </w:pPr>
    </w:p>
    <w:p w14:paraId="71303B23" w14:textId="0684ED3E" w:rsidR="00465AA4" w:rsidRPr="005260B5" w:rsidRDefault="00465AA4" w:rsidP="00465AA4">
      <w:pPr>
        <w:pStyle w:val="Prrafodelista"/>
        <w:numPr>
          <w:ilvl w:val="0"/>
          <w:numId w:val="36"/>
        </w:numPr>
        <w:spacing w:after="160" w:line="278" w:lineRule="auto"/>
        <w:ind w:left="567"/>
        <w:jc w:val="left"/>
        <w:rPr>
          <w:rFonts w:ascii="Arial" w:hAnsi="Arial"/>
          <w:b/>
          <w:bCs/>
          <w:lang w:val="es-MX"/>
        </w:rPr>
      </w:pPr>
      <w:r w:rsidRPr="005260B5">
        <w:rPr>
          <w:rFonts w:ascii="Arial" w:hAnsi="Arial"/>
          <w:b/>
          <w:bCs/>
          <w:lang w:val="es-MX"/>
        </w:rPr>
        <w:t xml:space="preserve">CONTROL DE CAMBIOS </w:t>
      </w:r>
    </w:p>
    <w:p w14:paraId="270BA357" w14:textId="77777777" w:rsidR="00465AA4" w:rsidRPr="005260B5" w:rsidRDefault="00465AA4" w:rsidP="00465AA4">
      <w:pPr>
        <w:rPr>
          <w:rFonts w:cs="Arial"/>
          <w:szCs w:val="22"/>
          <w:lang w:val="es-MX"/>
        </w:rPr>
      </w:pPr>
    </w:p>
    <w:tbl>
      <w:tblPr>
        <w:tblStyle w:val="Tablaconcuadrcula1"/>
        <w:tblpPr w:leftFromText="141" w:rightFromText="141" w:vertAnchor="text" w:horzAnchor="margin" w:tblpY="-38"/>
        <w:tblW w:w="5056" w:type="pct"/>
        <w:tblLook w:val="0000" w:firstRow="0" w:lastRow="0" w:firstColumn="0" w:lastColumn="0" w:noHBand="0" w:noVBand="0"/>
      </w:tblPr>
      <w:tblGrid>
        <w:gridCol w:w="2076"/>
        <w:gridCol w:w="3041"/>
        <w:gridCol w:w="4959"/>
      </w:tblGrid>
      <w:tr w:rsidR="00465AA4" w:rsidRPr="005260B5" w14:paraId="24A66312" w14:textId="77777777" w:rsidTr="00465AA4">
        <w:trPr>
          <w:trHeight w:val="93"/>
        </w:trPr>
        <w:tc>
          <w:tcPr>
            <w:tcW w:w="1030" w:type="pct"/>
            <w:shd w:val="clear" w:color="auto" w:fill="D9D9D9"/>
          </w:tcPr>
          <w:p w14:paraId="5B40FD70" w14:textId="77777777" w:rsidR="00465AA4" w:rsidRPr="005260B5" w:rsidRDefault="00465AA4" w:rsidP="00465AA4">
            <w:pPr>
              <w:jc w:val="center"/>
              <w:rPr>
                <w:rFonts w:cs="Arial"/>
                <w:b/>
                <w:bCs/>
              </w:rPr>
            </w:pPr>
            <w:r w:rsidRPr="005260B5">
              <w:rPr>
                <w:rFonts w:cs="Arial"/>
                <w:b/>
                <w:bCs/>
              </w:rPr>
              <w:t>VERSIÓN</w:t>
            </w:r>
          </w:p>
        </w:tc>
        <w:tc>
          <w:tcPr>
            <w:tcW w:w="1509" w:type="pct"/>
            <w:shd w:val="clear" w:color="auto" w:fill="D9D9D9"/>
          </w:tcPr>
          <w:p w14:paraId="67479D35" w14:textId="77777777" w:rsidR="00465AA4" w:rsidRPr="005260B5" w:rsidRDefault="00465AA4" w:rsidP="00465AA4">
            <w:pPr>
              <w:jc w:val="center"/>
              <w:rPr>
                <w:rFonts w:cs="Arial"/>
                <w:b/>
                <w:bCs/>
              </w:rPr>
            </w:pPr>
            <w:r w:rsidRPr="005260B5">
              <w:rPr>
                <w:rFonts w:cs="Arial"/>
                <w:b/>
                <w:bCs/>
              </w:rPr>
              <w:t>FECHA</w:t>
            </w:r>
          </w:p>
        </w:tc>
        <w:tc>
          <w:tcPr>
            <w:tcW w:w="2461" w:type="pct"/>
            <w:shd w:val="clear" w:color="auto" w:fill="D9D9D9"/>
          </w:tcPr>
          <w:p w14:paraId="4166ED32" w14:textId="77777777" w:rsidR="00465AA4" w:rsidRPr="005260B5" w:rsidRDefault="00465AA4" w:rsidP="00465AA4">
            <w:pPr>
              <w:jc w:val="center"/>
              <w:rPr>
                <w:rFonts w:cs="Arial"/>
                <w:b/>
                <w:bCs/>
              </w:rPr>
            </w:pPr>
            <w:r w:rsidRPr="005260B5">
              <w:rPr>
                <w:rFonts w:cs="Arial"/>
                <w:b/>
                <w:bCs/>
              </w:rPr>
              <w:t>DESCRIPCIÓN</w:t>
            </w:r>
          </w:p>
        </w:tc>
      </w:tr>
      <w:tr w:rsidR="00465AA4" w:rsidRPr="005260B5" w14:paraId="6B717CE1" w14:textId="77777777" w:rsidTr="00465AA4">
        <w:trPr>
          <w:trHeight w:val="93"/>
        </w:trPr>
        <w:tc>
          <w:tcPr>
            <w:tcW w:w="1030" w:type="pct"/>
            <w:vAlign w:val="center"/>
          </w:tcPr>
          <w:p w14:paraId="1E335D18" w14:textId="76473AB1" w:rsidR="00465AA4" w:rsidRPr="00465AA4" w:rsidRDefault="00A13997" w:rsidP="00465AA4">
            <w:pPr>
              <w:autoSpaceDE w:val="0"/>
              <w:autoSpaceDN w:val="0"/>
              <w:adjustRightInd w:val="0"/>
              <w:spacing w:line="276" w:lineRule="auto"/>
              <w:jc w:val="center"/>
              <w:rPr>
                <w:rFonts w:cs="Arial"/>
                <w:color w:val="BFBFBF"/>
              </w:rPr>
            </w:pPr>
            <w:r>
              <w:rPr>
                <w:rFonts w:cs="Arial"/>
                <w:color w:val="BFBFBF"/>
              </w:rPr>
              <w:t>01</w:t>
            </w:r>
          </w:p>
        </w:tc>
        <w:tc>
          <w:tcPr>
            <w:tcW w:w="1509" w:type="pct"/>
            <w:vAlign w:val="center"/>
          </w:tcPr>
          <w:p w14:paraId="338713FF" w14:textId="6F9835C6" w:rsidR="00465AA4" w:rsidRPr="00465AA4" w:rsidRDefault="00A13997" w:rsidP="00465AA4">
            <w:pPr>
              <w:autoSpaceDE w:val="0"/>
              <w:autoSpaceDN w:val="0"/>
              <w:adjustRightInd w:val="0"/>
              <w:spacing w:line="276" w:lineRule="auto"/>
              <w:jc w:val="center"/>
              <w:rPr>
                <w:rFonts w:cs="Arial"/>
                <w:color w:val="BFBFBF"/>
              </w:rPr>
            </w:pPr>
            <w:r>
              <w:rPr>
                <w:rFonts w:cs="Arial"/>
                <w:color w:val="BFBFBF"/>
              </w:rPr>
              <w:t>11-08-2028</w:t>
            </w:r>
          </w:p>
        </w:tc>
        <w:tc>
          <w:tcPr>
            <w:tcW w:w="2461" w:type="pct"/>
            <w:vAlign w:val="center"/>
          </w:tcPr>
          <w:p w14:paraId="6016F2E7" w14:textId="44B5BD0C" w:rsidR="00465AA4" w:rsidRPr="00465AA4" w:rsidRDefault="00A13997" w:rsidP="00465AA4">
            <w:pPr>
              <w:autoSpaceDE w:val="0"/>
              <w:autoSpaceDN w:val="0"/>
              <w:adjustRightInd w:val="0"/>
              <w:spacing w:line="276" w:lineRule="auto"/>
              <w:jc w:val="center"/>
              <w:rPr>
                <w:rFonts w:cs="Arial"/>
                <w:color w:val="BFBFBF"/>
              </w:rPr>
            </w:pPr>
            <w:r>
              <w:rPr>
                <w:rFonts w:cs="Arial"/>
                <w:color w:val="BFBFBF"/>
              </w:rPr>
              <w:t>No aplica por tratarse de la primera versión</w:t>
            </w:r>
          </w:p>
        </w:tc>
      </w:tr>
    </w:tbl>
    <w:p w14:paraId="0485F68F" w14:textId="5A3626A5" w:rsidR="00465AA4" w:rsidRPr="005260B5" w:rsidRDefault="00465AA4" w:rsidP="00465AA4">
      <w:pPr>
        <w:pStyle w:val="Prrafodelista"/>
        <w:numPr>
          <w:ilvl w:val="0"/>
          <w:numId w:val="36"/>
        </w:numPr>
        <w:spacing w:after="160" w:line="278" w:lineRule="auto"/>
        <w:ind w:left="567"/>
        <w:jc w:val="left"/>
        <w:rPr>
          <w:rFonts w:ascii="Arial" w:hAnsi="Arial"/>
          <w:b/>
          <w:bCs/>
          <w:lang w:val="es-MX"/>
        </w:rPr>
      </w:pPr>
      <w:r w:rsidRPr="005260B5">
        <w:rPr>
          <w:rFonts w:ascii="Arial" w:hAnsi="Arial"/>
          <w:b/>
          <w:bCs/>
          <w:lang w:val="es-MX"/>
        </w:rPr>
        <w:t>CASILLA DE REVISIÓN</w:t>
      </w:r>
    </w:p>
    <w:p w14:paraId="03F358C2" w14:textId="77777777" w:rsidR="00465AA4" w:rsidRPr="005260B5" w:rsidRDefault="00465AA4" w:rsidP="00465AA4">
      <w:pPr>
        <w:spacing w:line="276" w:lineRule="auto"/>
        <w:rPr>
          <w:rFonts w:cs="Arial"/>
          <w:szCs w:val="22"/>
          <w:lang w:eastAsia="es-CO"/>
        </w:rPr>
      </w:pPr>
    </w:p>
    <w:tbl>
      <w:tblPr>
        <w:tblStyle w:val="Tablaconcuadrcula1"/>
        <w:tblW w:w="5065" w:type="pct"/>
        <w:tblLook w:val="04A0" w:firstRow="1" w:lastRow="0" w:firstColumn="1" w:lastColumn="0" w:noHBand="0" w:noVBand="1"/>
      </w:tblPr>
      <w:tblGrid>
        <w:gridCol w:w="3432"/>
        <w:gridCol w:w="3317"/>
        <w:gridCol w:w="3345"/>
      </w:tblGrid>
      <w:tr w:rsidR="00465AA4" w:rsidRPr="005260B5" w14:paraId="5BCEB364" w14:textId="77777777" w:rsidTr="00465AA4">
        <w:trPr>
          <w:trHeight w:val="313"/>
        </w:trPr>
        <w:tc>
          <w:tcPr>
            <w:tcW w:w="1700" w:type="pct"/>
            <w:shd w:val="clear" w:color="auto" w:fill="D9D9D9"/>
          </w:tcPr>
          <w:p w14:paraId="29A0BEB4" w14:textId="77777777" w:rsidR="00465AA4" w:rsidRPr="005260B5" w:rsidRDefault="00465AA4" w:rsidP="009776BC">
            <w:pPr>
              <w:spacing w:line="276" w:lineRule="auto"/>
              <w:jc w:val="center"/>
              <w:rPr>
                <w:rFonts w:cs="Arial"/>
                <w:b/>
                <w:bCs/>
              </w:rPr>
            </w:pPr>
            <w:r w:rsidRPr="005260B5">
              <w:rPr>
                <w:rFonts w:cs="Arial"/>
                <w:b/>
                <w:bCs/>
              </w:rPr>
              <w:t>ELABORÓ</w:t>
            </w:r>
          </w:p>
        </w:tc>
        <w:tc>
          <w:tcPr>
            <w:tcW w:w="1643" w:type="pct"/>
            <w:shd w:val="clear" w:color="auto" w:fill="D9D9D9"/>
          </w:tcPr>
          <w:p w14:paraId="16C0CA06" w14:textId="77777777" w:rsidR="00465AA4" w:rsidRPr="005260B5" w:rsidRDefault="00465AA4" w:rsidP="009776BC">
            <w:pPr>
              <w:spacing w:line="276" w:lineRule="auto"/>
              <w:jc w:val="center"/>
              <w:rPr>
                <w:rFonts w:cs="Arial"/>
                <w:b/>
                <w:bCs/>
              </w:rPr>
            </w:pPr>
            <w:r w:rsidRPr="005260B5">
              <w:rPr>
                <w:rFonts w:cs="Arial"/>
                <w:b/>
                <w:bCs/>
                <w:color w:val="000000"/>
              </w:rPr>
              <w:t>REVISÓ</w:t>
            </w:r>
          </w:p>
        </w:tc>
        <w:tc>
          <w:tcPr>
            <w:tcW w:w="1657" w:type="pct"/>
            <w:shd w:val="clear" w:color="auto" w:fill="D9D9D9"/>
          </w:tcPr>
          <w:p w14:paraId="7D12F85B" w14:textId="77777777" w:rsidR="00465AA4" w:rsidRPr="005260B5" w:rsidRDefault="00465AA4" w:rsidP="009776BC">
            <w:pPr>
              <w:spacing w:line="276" w:lineRule="auto"/>
              <w:jc w:val="center"/>
              <w:rPr>
                <w:rFonts w:cs="Arial"/>
                <w:b/>
                <w:bCs/>
              </w:rPr>
            </w:pPr>
            <w:r w:rsidRPr="005260B5">
              <w:rPr>
                <w:rFonts w:cs="Arial"/>
                <w:b/>
                <w:bCs/>
              </w:rPr>
              <w:t>APROBÓ</w:t>
            </w:r>
          </w:p>
        </w:tc>
      </w:tr>
      <w:tr w:rsidR="001B0421" w:rsidRPr="005260B5" w14:paraId="61F3700E" w14:textId="77777777" w:rsidTr="009776BC">
        <w:trPr>
          <w:trHeight w:val="313"/>
        </w:trPr>
        <w:tc>
          <w:tcPr>
            <w:tcW w:w="1700" w:type="pct"/>
          </w:tcPr>
          <w:p w14:paraId="23C4F8BE" w14:textId="25C6ADC3" w:rsidR="001B0421" w:rsidRPr="00465AA4" w:rsidRDefault="001B0421" w:rsidP="001B0421">
            <w:pPr>
              <w:spacing w:line="276" w:lineRule="auto"/>
              <w:rPr>
                <w:rFonts w:cs="Arial"/>
                <w:color w:val="BFBFBF"/>
              </w:rPr>
            </w:pPr>
            <w:r>
              <w:rPr>
                <w:rFonts w:cs="Arial"/>
                <w:color w:val="BFBFBF"/>
              </w:rPr>
              <w:t>Liliana Moré Paz</w:t>
            </w:r>
          </w:p>
        </w:tc>
        <w:tc>
          <w:tcPr>
            <w:tcW w:w="1643" w:type="pct"/>
          </w:tcPr>
          <w:p w14:paraId="56875CB3" w14:textId="64ACF329" w:rsidR="001B0421" w:rsidRPr="00465AA4" w:rsidRDefault="001B0421" w:rsidP="001B0421">
            <w:pPr>
              <w:spacing w:line="276" w:lineRule="auto"/>
              <w:rPr>
                <w:rFonts w:cs="Arial"/>
                <w:color w:val="BFBFBF"/>
              </w:rPr>
            </w:pPr>
            <w:r>
              <w:rPr>
                <w:rFonts w:cs="Arial"/>
                <w:color w:val="BFBFBF"/>
              </w:rPr>
              <w:t>Sandra</w:t>
            </w:r>
            <w:r w:rsidR="00233E02">
              <w:rPr>
                <w:rFonts w:cs="Arial"/>
                <w:color w:val="BFBFBF"/>
              </w:rPr>
              <w:t xml:space="preserve"> Bonilla</w:t>
            </w:r>
          </w:p>
        </w:tc>
        <w:tc>
          <w:tcPr>
            <w:tcW w:w="1657" w:type="pct"/>
          </w:tcPr>
          <w:p w14:paraId="21FC2A67" w14:textId="118DCC2A" w:rsidR="001B0421" w:rsidRPr="00465AA4" w:rsidRDefault="001B0421" w:rsidP="001B0421">
            <w:pPr>
              <w:spacing w:line="276" w:lineRule="auto"/>
              <w:rPr>
                <w:rFonts w:cs="Arial"/>
                <w:color w:val="BFBFBF"/>
              </w:rPr>
            </w:pPr>
            <w:r>
              <w:rPr>
                <w:rFonts w:cs="Arial"/>
                <w:color w:val="BFBFBF"/>
              </w:rPr>
              <w:t>Liliana Moré Paz</w:t>
            </w:r>
          </w:p>
        </w:tc>
      </w:tr>
      <w:tr w:rsidR="001B0421" w:rsidRPr="005260B5" w14:paraId="685F2AA2" w14:textId="77777777" w:rsidTr="009776BC">
        <w:trPr>
          <w:trHeight w:val="313"/>
        </w:trPr>
        <w:tc>
          <w:tcPr>
            <w:tcW w:w="1700" w:type="pct"/>
          </w:tcPr>
          <w:p w14:paraId="531EC398" w14:textId="24A1336A" w:rsidR="001B0421" w:rsidRPr="00465AA4" w:rsidRDefault="001B0421" w:rsidP="001B0421">
            <w:pPr>
              <w:spacing w:line="276" w:lineRule="auto"/>
              <w:rPr>
                <w:rFonts w:cs="Arial"/>
                <w:color w:val="BFBFBF"/>
              </w:rPr>
            </w:pPr>
            <w:r>
              <w:rPr>
                <w:rFonts w:cs="Arial"/>
                <w:color w:val="BFBFBF"/>
              </w:rPr>
              <w:t>Gerente de Prestación de servicios</w:t>
            </w:r>
          </w:p>
        </w:tc>
        <w:tc>
          <w:tcPr>
            <w:tcW w:w="1643" w:type="pct"/>
          </w:tcPr>
          <w:p w14:paraId="5E427762" w14:textId="2F63F874" w:rsidR="001B0421" w:rsidRPr="00465AA4" w:rsidRDefault="00233E02" w:rsidP="001B0421">
            <w:pPr>
              <w:spacing w:line="276" w:lineRule="auto"/>
              <w:rPr>
                <w:rFonts w:cs="Arial"/>
                <w:color w:val="BFBFBF"/>
              </w:rPr>
            </w:pPr>
            <w:r>
              <w:rPr>
                <w:rFonts w:cs="Arial"/>
                <w:color w:val="BFBFBF"/>
              </w:rPr>
              <w:t>Líder de calidad en salud y PAMEC</w:t>
            </w:r>
          </w:p>
        </w:tc>
        <w:tc>
          <w:tcPr>
            <w:tcW w:w="1657" w:type="pct"/>
          </w:tcPr>
          <w:p w14:paraId="36EACA49" w14:textId="7071FBEC" w:rsidR="001B0421" w:rsidRPr="00465AA4" w:rsidRDefault="001B0421" w:rsidP="001B0421">
            <w:pPr>
              <w:spacing w:line="276" w:lineRule="auto"/>
              <w:rPr>
                <w:rFonts w:cs="Arial"/>
                <w:color w:val="BFBFBF"/>
              </w:rPr>
            </w:pPr>
            <w:r>
              <w:rPr>
                <w:rFonts w:cs="Arial"/>
                <w:color w:val="BFBFBF"/>
              </w:rPr>
              <w:t>Gerente de Prestación de servicios</w:t>
            </w:r>
          </w:p>
        </w:tc>
      </w:tr>
    </w:tbl>
    <w:p w14:paraId="25F37A12" w14:textId="77777777" w:rsidR="00465AA4" w:rsidRPr="005260B5" w:rsidRDefault="00465AA4" w:rsidP="00465AA4">
      <w:pPr>
        <w:rPr>
          <w:rFonts w:cs="Arial"/>
          <w:b/>
          <w:bCs/>
          <w:szCs w:val="22"/>
          <w:lang w:val="es-MX"/>
        </w:rPr>
      </w:pPr>
    </w:p>
    <w:p w14:paraId="519B8E1D" w14:textId="77777777" w:rsidR="00E737F1" w:rsidRPr="00465AA4" w:rsidRDefault="00E737F1" w:rsidP="001C2ABE">
      <w:pPr>
        <w:rPr>
          <w:rFonts w:cs="Arial"/>
          <w:szCs w:val="22"/>
        </w:rPr>
      </w:pPr>
    </w:p>
    <w:p w14:paraId="57A7DFE7" w14:textId="77777777" w:rsidR="00E737F1" w:rsidRPr="00465AA4" w:rsidRDefault="00E737F1" w:rsidP="001C2ABE">
      <w:pPr>
        <w:rPr>
          <w:rFonts w:cs="Arial"/>
          <w:szCs w:val="22"/>
        </w:rPr>
      </w:pPr>
    </w:p>
    <w:p w14:paraId="3F6999AC" w14:textId="77777777" w:rsidR="00465AA4" w:rsidRPr="00465AA4" w:rsidRDefault="00465AA4">
      <w:pPr>
        <w:rPr>
          <w:rFonts w:cs="Arial"/>
          <w:szCs w:val="22"/>
        </w:rPr>
      </w:pPr>
    </w:p>
    <w:sectPr w:rsidR="00465AA4" w:rsidRPr="00465AA4" w:rsidSect="00E4093F">
      <w:headerReference w:type="even" r:id="rId34"/>
      <w:headerReference w:type="default" r:id="rId35"/>
      <w:footerReference w:type="default" r:id="rId36"/>
      <w:headerReference w:type="first" r:id="rId37"/>
      <w:pgSz w:w="12242" w:h="15842" w:code="1"/>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1D43" w14:textId="77777777" w:rsidR="00A61B38" w:rsidRDefault="00A61B38" w:rsidP="00BC5D34">
      <w:pPr>
        <w:pStyle w:val="Textoindependiente"/>
      </w:pPr>
      <w:r>
        <w:separator/>
      </w:r>
    </w:p>
  </w:endnote>
  <w:endnote w:type="continuationSeparator" w:id="0">
    <w:p w14:paraId="6D013558" w14:textId="77777777" w:rsidR="00A61B38" w:rsidRDefault="00A61B38" w:rsidP="00BC5D34">
      <w:pPr>
        <w:pStyle w:val="Textoindependiente"/>
      </w:pPr>
      <w:r>
        <w:continuationSeparator/>
      </w:r>
    </w:p>
  </w:endnote>
  <w:endnote w:type="continuationNotice" w:id="1">
    <w:p w14:paraId="5C62CFCD" w14:textId="77777777" w:rsidR="00A61B38" w:rsidRDefault="00A61B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37DE" w14:textId="77777777" w:rsidR="00082EA1" w:rsidRDefault="00082EA1" w:rsidP="000F291E">
    <w:pPr>
      <w:pStyle w:val="Encabezado"/>
    </w:pPr>
  </w:p>
  <w:p w14:paraId="6189337C" w14:textId="77777777" w:rsidR="00082EA1" w:rsidRDefault="00082EA1" w:rsidP="000F291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31679" w14:textId="77777777" w:rsidR="00A61B38" w:rsidRDefault="00A61B38" w:rsidP="00BC5D34">
      <w:pPr>
        <w:pStyle w:val="Textoindependiente"/>
      </w:pPr>
      <w:r>
        <w:separator/>
      </w:r>
    </w:p>
  </w:footnote>
  <w:footnote w:type="continuationSeparator" w:id="0">
    <w:p w14:paraId="2763AA3A" w14:textId="77777777" w:rsidR="00A61B38" w:rsidRDefault="00A61B38" w:rsidP="00BC5D34">
      <w:pPr>
        <w:pStyle w:val="Textoindependiente"/>
      </w:pPr>
      <w:r>
        <w:continuationSeparator/>
      </w:r>
    </w:p>
  </w:footnote>
  <w:footnote w:type="continuationNotice" w:id="1">
    <w:p w14:paraId="78534594" w14:textId="77777777" w:rsidR="00A61B38" w:rsidRDefault="00A61B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A603" w14:textId="77777777" w:rsidR="00956F39" w:rsidRDefault="00000000">
    <w:pPr>
      <w:pStyle w:val="Encabezado"/>
    </w:pPr>
    <w:r>
      <w:rPr>
        <w:noProof/>
      </w:rPr>
      <w:pict w14:anchorId="17D4B9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469751" o:spid="_x0000_s1035" type="#_x0000_t136" style="position:absolute;margin-left:0;margin-top:0;width:652.85pt;height:50.2pt;rotation:315;z-index:-251658238;mso-position-horizontal:center;mso-position-horizontal-relative:margin;mso-position-vertical:center;mso-position-vertical-relative:margin" o:allowincell="f" fillcolor="silver" stroked="f">
          <v:fill opacity=".5"/>
          <v:textpath style="font-family:&quot;Arial&quot;;font-size:1pt" string="DOCUMENTO CONTROL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20"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6662"/>
      <w:gridCol w:w="2123"/>
    </w:tblGrid>
    <w:tr w:rsidR="00877A84" w14:paraId="2CA8A011" w14:textId="77777777" w:rsidTr="00BB7D30">
      <w:trPr>
        <w:trHeight w:val="297"/>
      </w:trPr>
      <w:tc>
        <w:tcPr>
          <w:tcW w:w="933" w:type="pct"/>
          <w:vMerge w:val="restart"/>
          <w:tcBorders>
            <w:top w:val="single" w:sz="4" w:space="0" w:color="auto"/>
            <w:left w:val="single" w:sz="4" w:space="0" w:color="auto"/>
            <w:bottom w:val="single" w:sz="4" w:space="0" w:color="auto"/>
            <w:right w:val="single" w:sz="4" w:space="0" w:color="auto"/>
          </w:tcBorders>
          <w:noWrap/>
        </w:tcPr>
        <w:p w14:paraId="17637FB9" w14:textId="399B7097" w:rsidR="00877A84" w:rsidRPr="006B370A" w:rsidRDefault="00877A84" w:rsidP="00877A84">
          <w:pPr>
            <w:rPr>
              <w:rFonts w:cs="Arial"/>
              <w:color w:val="000000"/>
              <w:sz w:val="20"/>
              <w:szCs w:val="20"/>
              <w:lang w:eastAsia="es-CO"/>
            </w:rPr>
          </w:pPr>
        </w:p>
        <w:p w14:paraId="5F27A69C" w14:textId="1B3B2680" w:rsidR="00877A84" w:rsidRPr="006B370A" w:rsidRDefault="00BB7D30" w:rsidP="00BB7D30">
          <w:pPr>
            <w:ind w:right="-253"/>
            <w:rPr>
              <w:rFonts w:cs="Arial"/>
              <w:color w:val="000000"/>
              <w:sz w:val="20"/>
              <w:szCs w:val="20"/>
              <w:lang w:eastAsia="es-CO"/>
            </w:rPr>
          </w:pPr>
          <w:r>
            <w:rPr>
              <w:noProof/>
            </w:rPr>
            <w:drawing>
              <wp:anchor distT="0" distB="0" distL="114300" distR="114300" simplePos="0" relativeHeight="251658240" behindDoc="0" locked="0" layoutInCell="1" allowOverlap="1" wp14:anchorId="20F5BC4A" wp14:editId="46128AA8">
                <wp:simplePos x="0" y="0"/>
                <wp:positionH relativeFrom="column">
                  <wp:posOffset>-32385</wp:posOffset>
                </wp:positionH>
                <wp:positionV relativeFrom="paragraph">
                  <wp:posOffset>35560</wp:posOffset>
                </wp:positionV>
                <wp:extent cx="1162050" cy="603885"/>
                <wp:effectExtent l="0" t="0" r="0" b="5715"/>
                <wp:wrapNone/>
                <wp:docPr id="9" name="Imagen 1135475716" descr="Pa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35475716" descr="Pass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6038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084" w:type="pct"/>
          <w:vMerge w:val="restart"/>
          <w:tcBorders>
            <w:top w:val="single" w:sz="4" w:space="0" w:color="auto"/>
            <w:left w:val="single" w:sz="4" w:space="0" w:color="auto"/>
            <w:bottom w:val="single" w:sz="4" w:space="0" w:color="auto"/>
            <w:right w:val="single" w:sz="4" w:space="0" w:color="auto"/>
          </w:tcBorders>
          <w:vAlign w:val="center"/>
        </w:tcPr>
        <w:p w14:paraId="0F2F96AD" w14:textId="48A97FA6" w:rsidR="00877A84" w:rsidRPr="006B370A" w:rsidRDefault="00411537" w:rsidP="002E0830">
          <w:pPr>
            <w:jc w:val="center"/>
            <w:rPr>
              <w:rFonts w:cs="Arial"/>
              <w:lang w:eastAsia="es-CO"/>
            </w:rPr>
          </w:pPr>
          <w:r>
            <w:rPr>
              <w:rFonts w:cs="Arial"/>
              <w:b/>
              <w:bCs/>
              <w:szCs w:val="22"/>
            </w:rPr>
            <w:t>INSTRUCTIVO PARA LA VALIDACIÓN Y AUTORIZACIÓN DE AGENDAMIENTO WEB</w:t>
          </w:r>
        </w:p>
      </w:tc>
      <w:tc>
        <w:tcPr>
          <w:tcW w:w="983" w:type="pct"/>
          <w:tcBorders>
            <w:top w:val="single" w:sz="4" w:space="0" w:color="auto"/>
            <w:left w:val="single" w:sz="4" w:space="0" w:color="auto"/>
            <w:bottom w:val="single" w:sz="4" w:space="0" w:color="auto"/>
            <w:right w:val="single" w:sz="4" w:space="0" w:color="auto"/>
          </w:tcBorders>
          <w:noWrap/>
          <w:vAlign w:val="center"/>
          <w:hideMark/>
        </w:tcPr>
        <w:p w14:paraId="67C2B7E9" w14:textId="77777777" w:rsidR="00465AA4" w:rsidRDefault="00877A84" w:rsidP="002E0830">
          <w:pPr>
            <w:jc w:val="center"/>
            <w:rPr>
              <w:rFonts w:cs="Arial"/>
              <w:color w:val="000000"/>
              <w:sz w:val="20"/>
              <w:szCs w:val="20"/>
              <w:lang w:eastAsia="es-CO"/>
            </w:rPr>
          </w:pPr>
          <w:r w:rsidRPr="006B370A">
            <w:rPr>
              <w:rFonts w:cs="Arial"/>
              <w:color w:val="000000"/>
              <w:sz w:val="20"/>
              <w:szCs w:val="20"/>
              <w:lang w:eastAsia="es-CO"/>
            </w:rPr>
            <w:t xml:space="preserve">Código: </w:t>
          </w:r>
        </w:p>
        <w:p w14:paraId="2FB422D2" w14:textId="618FE14A" w:rsidR="00877A84" w:rsidRPr="006B370A" w:rsidRDefault="00465AA4" w:rsidP="002E0830">
          <w:pPr>
            <w:jc w:val="center"/>
            <w:rPr>
              <w:rFonts w:cs="Arial"/>
              <w:sz w:val="20"/>
              <w:szCs w:val="20"/>
              <w:lang w:eastAsia="es-CO"/>
            </w:rPr>
          </w:pPr>
          <w:r>
            <w:rPr>
              <w:rFonts w:cs="Arial"/>
              <w:color w:val="000000"/>
              <w:sz w:val="20"/>
              <w:szCs w:val="20"/>
              <w:lang w:eastAsia="es-CO"/>
            </w:rPr>
            <w:t>GRA-AC-FT-06</w:t>
          </w:r>
        </w:p>
      </w:tc>
    </w:tr>
    <w:tr w:rsidR="00877A84" w14:paraId="74C2AA3A" w14:textId="77777777" w:rsidTr="00BB7D30">
      <w:trPr>
        <w:trHeight w:val="297"/>
      </w:trPr>
      <w:tc>
        <w:tcPr>
          <w:tcW w:w="933" w:type="pct"/>
          <w:vMerge/>
          <w:tcBorders>
            <w:top w:val="single" w:sz="4" w:space="0" w:color="auto"/>
            <w:left w:val="single" w:sz="4" w:space="0" w:color="auto"/>
            <w:bottom w:val="single" w:sz="4" w:space="0" w:color="auto"/>
            <w:right w:val="single" w:sz="4" w:space="0" w:color="auto"/>
          </w:tcBorders>
          <w:vAlign w:val="center"/>
          <w:hideMark/>
        </w:tcPr>
        <w:p w14:paraId="5C11747B" w14:textId="77777777" w:rsidR="00877A84" w:rsidRPr="006B370A" w:rsidRDefault="00877A84" w:rsidP="00877A84">
          <w:pPr>
            <w:rPr>
              <w:rFonts w:cs="Arial"/>
              <w:color w:val="000000"/>
              <w:sz w:val="20"/>
              <w:szCs w:val="20"/>
              <w:lang w:eastAsia="es-CO"/>
            </w:rPr>
          </w:pPr>
        </w:p>
      </w:tc>
      <w:tc>
        <w:tcPr>
          <w:tcW w:w="3084" w:type="pct"/>
          <w:vMerge/>
          <w:tcBorders>
            <w:top w:val="single" w:sz="4" w:space="0" w:color="auto"/>
            <w:left w:val="single" w:sz="4" w:space="0" w:color="auto"/>
            <w:bottom w:val="single" w:sz="4" w:space="0" w:color="auto"/>
            <w:right w:val="single" w:sz="4" w:space="0" w:color="auto"/>
          </w:tcBorders>
          <w:vAlign w:val="center"/>
          <w:hideMark/>
        </w:tcPr>
        <w:p w14:paraId="24AE7764" w14:textId="77777777" w:rsidR="00877A84" w:rsidRPr="006B370A" w:rsidRDefault="00877A84" w:rsidP="00877A84">
          <w:pPr>
            <w:rPr>
              <w:rFonts w:cs="Arial"/>
              <w:lang w:eastAsia="es-CO"/>
            </w:rPr>
          </w:pPr>
        </w:p>
      </w:tc>
      <w:tc>
        <w:tcPr>
          <w:tcW w:w="983" w:type="pct"/>
          <w:tcBorders>
            <w:top w:val="single" w:sz="4" w:space="0" w:color="auto"/>
            <w:left w:val="single" w:sz="4" w:space="0" w:color="auto"/>
            <w:bottom w:val="single" w:sz="4" w:space="0" w:color="auto"/>
            <w:right w:val="single" w:sz="4" w:space="0" w:color="auto"/>
          </w:tcBorders>
          <w:noWrap/>
          <w:vAlign w:val="center"/>
          <w:hideMark/>
        </w:tcPr>
        <w:p w14:paraId="5426EF99" w14:textId="575FC942" w:rsidR="00877A84" w:rsidRPr="006B370A" w:rsidRDefault="00877A84" w:rsidP="002E0830">
          <w:pPr>
            <w:jc w:val="center"/>
            <w:rPr>
              <w:rFonts w:cs="Arial"/>
              <w:sz w:val="20"/>
              <w:szCs w:val="20"/>
              <w:lang w:eastAsia="es-CO"/>
            </w:rPr>
          </w:pPr>
          <w:r w:rsidRPr="006B370A">
            <w:rPr>
              <w:rFonts w:cs="Arial"/>
              <w:color w:val="000000"/>
              <w:sz w:val="20"/>
              <w:szCs w:val="20"/>
              <w:lang w:eastAsia="es-CO"/>
            </w:rPr>
            <w:t xml:space="preserve">Versión: </w:t>
          </w:r>
          <w:r w:rsidR="002253AD">
            <w:rPr>
              <w:rFonts w:cs="Arial"/>
              <w:color w:val="000000"/>
              <w:sz w:val="20"/>
              <w:szCs w:val="20"/>
              <w:lang w:eastAsia="es-CO"/>
            </w:rPr>
            <w:t>0</w:t>
          </w:r>
          <w:r w:rsidR="00465AA4">
            <w:rPr>
              <w:rFonts w:cs="Arial"/>
              <w:color w:val="000000"/>
              <w:sz w:val="20"/>
              <w:szCs w:val="20"/>
              <w:lang w:eastAsia="es-CO"/>
            </w:rPr>
            <w:t>2</w:t>
          </w:r>
        </w:p>
      </w:tc>
    </w:tr>
    <w:tr w:rsidR="00465AA4" w14:paraId="5E301A57" w14:textId="77777777" w:rsidTr="00BB7D30">
      <w:trPr>
        <w:trHeight w:val="297"/>
      </w:trPr>
      <w:tc>
        <w:tcPr>
          <w:tcW w:w="933" w:type="pct"/>
          <w:vMerge/>
          <w:tcBorders>
            <w:top w:val="single" w:sz="4" w:space="0" w:color="auto"/>
            <w:left w:val="single" w:sz="4" w:space="0" w:color="auto"/>
            <w:bottom w:val="single" w:sz="4" w:space="0" w:color="auto"/>
            <w:right w:val="single" w:sz="4" w:space="0" w:color="auto"/>
          </w:tcBorders>
          <w:vAlign w:val="center"/>
          <w:hideMark/>
        </w:tcPr>
        <w:p w14:paraId="6B09779E" w14:textId="77777777" w:rsidR="00465AA4" w:rsidRPr="006B370A" w:rsidRDefault="00465AA4" w:rsidP="00465AA4">
          <w:pPr>
            <w:rPr>
              <w:rFonts w:cs="Arial"/>
              <w:color w:val="000000"/>
              <w:sz w:val="20"/>
              <w:szCs w:val="20"/>
              <w:lang w:eastAsia="es-CO"/>
            </w:rPr>
          </w:pPr>
        </w:p>
      </w:tc>
      <w:tc>
        <w:tcPr>
          <w:tcW w:w="3084" w:type="pct"/>
          <w:vMerge w:val="restart"/>
          <w:tcBorders>
            <w:top w:val="single" w:sz="4" w:space="0" w:color="auto"/>
            <w:left w:val="single" w:sz="4" w:space="0" w:color="auto"/>
            <w:bottom w:val="single" w:sz="4" w:space="0" w:color="auto"/>
            <w:right w:val="single" w:sz="4" w:space="0" w:color="auto"/>
          </w:tcBorders>
          <w:vAlign w:val="center"/>
          <w:hideMark/>
        </w:tcPr>
        <w:p w14:paraId="358B9A71" w14:textId="2ED56A06" w:rsidR="00465AA4" w:rsidRPr="006B370A" w:rsidRDefault="00465AA4" w:rsidP="00411537">
          <w:pPr>
            <w:jc w:val="center"/>
            <w:rPr>
              <w:rFonts w:cs="Arial"/>
              <w:b/>
              <w:bCs/>
              <w:color w:val="808080"/>
              <w:sz w:val="20"/>
              <w:szCs w:val="20"/>
              <w:lang w:eastAsia="es-CO"/>
            </w:rPr>
          </w:pPr>
          <w:r w:rsidRPr="001F757E">
            <w:rPr>
              <w:b/>
              <w:bCs/>
              <w:color w:val="808080"/>
              <w:sz w:val="20"/>
              <w:lang w:eastAsia="es-CO"/>
            </w:rPr>
            <w:t xml:space="preserve">Proceso </w:t>
          </w:r>
          <w:r w:rsidR="00411537">
            <w:rPr>
              <w:b/>
              <w:bCs/>
              <w:color w:val="808080"/>
              <w:sz w:val="20"/>
              <w:lang w:val="es-MX" w:eastAsia="es-CO"/>
            </w:rPr>
            <w:t>de Prestación de Servicios</w:t>
          </w:r>
        </w:p>
      </w:tc>
      <w:tc>
        <w:tcPr>
          <w:tcW w:w="983" w:type="pct"/>
          <w:tcBorders>
            <w:top w:val="single" w:sz="4" w:space="0" w:color="auto"/>
            <w:left w:val="single" w:sz="4" w:space="0" w:color="auto"/>
            <w:bottom w:val="single" w:sz="4" w:space="0" w:color="auto"/>
            <w:right w:val="single" w:sz="4" w:space="0" w:color="auto"/>
          </w:tcBorders>
          <w:noWrap/>
          <w:vAlign w:val="center"/>
          <w:hideMark/>
        </w:tcPr>
        <w:p w14:paraId="47B0A17D" w14:textId="77777777" w:rsidR="00465AA4" w:rsidRPr="006B370A" w:rsidRDefault="00465AA4" w:rsidP="00465AA4">
          <w:pPr>
            <w:jc w:val="center"/>
            <w:rPr>
              <w:rFonts w:cs="Arial"/>
              <w:sz w:val="20"/>
              <w:szCs w:val="20"/>
              <w:lang w:eastAsia="es-CO"/>
            </w:rPr>
          </w:pPr>
          <w:r w:rsidRPr="006B370A">
            <w:rPr>
              <w:rFonts w:cs="Arial"/>
              <w:color w:val="000000"/>
              <w:sz w:val="20"/>
              <w:szCs w:val="20"/>
              <w:lang w:eastAsia="es-CO"/>
            </w:rPr>
            <w:t xml:space="preserve">Página: </w:t>
          </w:r>
          <w:r w:rsidRPr="006B370A">
            <w:rPr>
              <w:rFonts w:cs="Arial"/>
              <w:color w:val="000000"/>
              <w:sz w:val="20"/>
              <w:szCs w:val="20"/>
              <w:lang w:eastAsia="es-CO"/>
            </w:rPr>
            <w:fldChar w:fldCharType="begin"/>
          </w:r>
          <w:r w:rsidRPr="006B370A">
            <w:rPr>
              <w:rFonts w:cs="Arial"/>
              <w:color w:val="000000"/>
              <w:sz w:val="20"/>
              <w:szCs w:val="20"/>
              <w:lang w:eastAsia="es-CO"/>
            </w:rPr>
            <w:instrText>PAGE   \* MERGEFORMAT</w:instrText>
          </w:r>
          <w:r w:rsidRPr="006B370A">
            <w:rPr>
              <w:rFonts w:cs="Arial"/>
              <w:color w:val="000000"/>
              <w:sz w:val="20"/>
              <w:szCs w:val="20"/>
              <w:lang w:eastAsia="es-CO"/>
            </w:rPr>
            <w:fldChar w:fldCharType="separate"/>
          </w:r>
          <w:r w:rsidRPr="006B370A">
            <w:rPr>
              <w:rFonts w:cs="Arial"/>
              <w:color w:val="000000"/>
              <w:sz w:val="20"/>
              <w:szCs w:val="20"/>
              <w:lang w:eastAsia="es-CO"/>
            </w:rPr>
            <w:t>1</w:t>
          </w:r>
          <w:r w:rsidRPr="006B370A">
            <w:rPr>
              <w:rFonts w:cs="Arial"/>
              <w:color w:val="000000"/>
              <w:sz w:val="20"/>
              <w:szCs w:val="20"/>
              <w:lang w:eastAsia="es-CO"/>
            </w:rPr>
            <w:fldChar w:fldCharType="end"/>
          </w:r>
          <w:r w:rsidRPr="006B370A">
            <w:rPr>
              <w:rFonts w:cs="Arial"/>
              <w:color w:val="000000"/>
              <w:sz w:val="20"/>
              <w:szCs w:val="20"/>
              <w:lang w:eastAsia="es-CO"/>
            </w:rPr>
            <w:t xml:space="preserve"> de</w:t>
          </w:r>
          <w:r>
            <w:rPr>
              <w:rFonts w:cs="Arial"/>
              <w:sz w:val="20"/>
              <w:szCs w:val="20"/>
              <w:lang w:eastAsia="es-CO"/>
            </w:rPr>
            <w:fldChar w:fldCharType="begin"/>
          </w:r>
          <w:r>
            <w:rPr>
              <w:rFonts w:cs="Arial"/>
              <w:sz w:val="20"/>
              <w:szCs w:val="20"/>
              <w:lang w:eastAsia="es-CO"/>
            </w:rPr>
            <w:instrText xml:space="preserve"> NUMPAGES   \* MERGEFORMAT </w:instrText>
          </w:r>
          <w:r>
            <w:rPr>
              <w:rFonts w:cs="Arial"/>
              <w:sz w:val="20"/>
              <w:szCs w:val="20"/>
              <w:lang w:eastAsia="es-CO"/>
            </w:rPr>
            <w:fldChar w:fldCharType="separate"/>
          </w:r>
          <w:r>
            <w:rPr>
              <w:rFonts w:cs="Arial"/>
              <w:noProof/>
              <w:sz w:val="20"/>
              <w:szCs w:val="20"/>
              <w:lang w:eastAsia="es-CO"/>
            </w:rPr>
            <w:t>1</w:t>
          </w:r>
          <w:r>
            <w:rPr>
              <w:rFonts w:cs="Arial"/>
              <w:sz w:val="20"/>
              <w:szCs w:val="20"/>
              <w:lang w:eastAsia="es-CO"/>
            </w:rPr>
            <w:fldChar w:fldCharType="end"/>
          </w:r>
        </w:p>
      </w:tc>
    </w:tr>
    <w:tr w:rsidR="00465AA4" w14:paraId="10C8B0AC" w14:textId="77777777" w:rsidTr="00BB7D30">
      <w:trPr>
        <w:trHeight w:val="297"/>
      </w:trPr>
      <w:tc>
        <w:tcPr>
          <w:tcW w:w="933" w:type="pct"/>
          <w:vMerge/>
          <w:tcBorders>
            <w:top w:val="single" w:sz="4" w:space="0" w:color="auto"/>
            <w:left w:val="single" w:sz="4" w:space="0" w:color="auto"/>
            <w:bottom w:val="single" w:sz="4" w:space="0" w:color="auto"/>
            <w:right w:val="single" w:sz="4" w:space="0" w:color="auto"/>
          </w:tcBorders>
          <w:vAlign w:val="center"/>
          <w:hideMark/>
        </w:tcPr>
        <w:p w14:paraId="766F64F4" w14:textId="77777777" w:rsidR="00465AA4" w:rsidRPr="006B370A" w:rsidRDefault="00465AA4" w:rsidP="00465AA4">
          <w:pPr>
            <w:rPr>
              <w:rFonts w:cs="Arial"/>
              <w:color w:val="000000"/>
              <w:sz w:val="20"/>
              <w:szCs w:val="20"/>
              <w:lang w:eastAsia="es-CO"/>
            </w:rPr>
          </w:pPr>
        </w:p>
      </w:tc>
      <w:tc>
        <w:tcPr>
          <w:tcW w:w="3084" w:type="pct"/>
          <w:vMerge/>
          <w:tcBorders>
            <w:top w:val="single" w:sz="4" w:space="0" w:color="auto"/>
            <w:left w:val="single" w:sz="4" w:space="0" w:color="auto"/>
            <w:bottom w:val="single" w:sz="4" w:space="0" w:color="auto"/>
            <w:right w:val="single" w:sz="4" w:space="0" w:color="auto"/>
          </w:tcBorders>
          <w:vAlign w:val="center"/>
          <w:hideMark/>
        </w:tcPr>
        <w:p w14:paraId="2A80CD51" w14:textId="77777777" w:rsidR="00465AA4" w:rsidRPr="006B370A" w:rsidRDefault="00465AA4" w:rsidP="00465AA4">
          <w:pPr>
            <w:rPr>
              <w:rFonts w:cs="Arial"/>
              <w:b/>
              <w:bCs/>
              <w:color w:val="808080"/>
              <w:sz w:val="20"/>
              <w:szCs w:val="20"/>
              <w:lang w:eastAsia="es-CO"/>
            </w:rPr>
          </w:pPr>
        </w:p>
      </w:tc>
      <w:tc>
        <w:tcPr>
          <w:tcW w:w="983" w:type="pct"/>
          <w:tcBorders>
            <w:top w:val="single" w:sz="4" w:space="0" w:color="auto"/>
            <w:left w:val="single" w:sz="4" w:space="0" w:color="auto"/>
            <w:bottom w:val="single" w:sz="4" w:space="0" w:color="auto"/>
            <w:right w:val="single" w:sz="4" w:space="0" w:color="auto"/>
          </w:tcBorders>
          <w:vAlign w:val="center"/>
          <w:hideMark/>
        </w:tcPr>
        <w:p w14:paraId="2A516CD3" w14:textId="18546467" w:rsidR="00465AA4" w:rsidRPr="006B370A" w:rsidRDefault="00465AA4" w:rsidP="00465AA4">
          <w:pPr>
            <w:jc w:val="center"/>
            <w:rPr>
              <w:rFonts w:cs="Arial"/>
              <w:color w:val="000000"/>
              <w:sz w:val="20"/>
              <w:szCs w:val="20"/>
              <w:lang w:eastAsia="es-CO"/>
            </w:rPr>
          </w:pPr>
          <w:r w:rsidRPr="006B370A">
            <w:rPr>
              <w:rFonts w:cs="Arial"/>
              <w:color w:val="000000"/>
              <w:sz w:val="20"/>
              <w:szCs w:val="20"/>
              <w:lang w:eastAsia="es-CO"/>
            </w:rPr>
            <w:t xml:space="preserve">Fecha: </w:t>
          </w:r>
          <w:r>
            <w:rPr>
              <w:rFonts w:cs="Arial"/>
              <w:color w:val="000000"/>
              <w:sz w:val="20"/>
              <w:szCs w:val="20"/>
              <w:lang w:eastAsia="es-CO"/>
            </w:rPr>
            <w:t>11-12-2024</w:t>
          </w:r>
        </w:p>
      </w:tc>
    </w:tr>
  </w:tbl>
  <w:p w14:paraId="7E2E7E0A" w14:textId="55151241" w:rsidR="00877A84" w:rsidRDefault="00000000">
    <w:pPr>
      <w:pStyle w:val="Encabezado"/>
    </w:pPr>
    <w:r>
      <w:rPr>
        <w:noProof/>
      </w:rPr>
      <w:pict w14:anchorId="56CA10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469752" o:spid="_x0000_s1037" type="#_x0000_t136" style="position:absolute;margin-left:0;margin-top:0;width:652.85pt;height:50.2pt;rotation:315;z-index:-251658237;mso-position-horizontal:center;mso-position-horizontal-relative:margin;mso-position-vertical:center;mso-position-vertical-relative:margin" o:allowincell="f" fillcolor="silver" stroked="f">
          <v:fill opacity=".5"/>
          <v:textpath style="font-family:&quot;Arial&quot;;font-size:1pt" string="DOCUMENTO CONTROL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20D3" w14:textId="77777777" w:rsidR="00956F39" w:rsidRDefault="00000000">
    <w:pPr>
      <w:pStyle w:val="Encabezado"/>
    </w:pPr>
    <w:r>
      <w:rPr>
        <w:noProof/>
      </w:rPr>
      <w:pict w14:anchorId="0E4519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9469750" o:spid="_x0000_s1034" type="#_x0000_t136" style="position:absolute;margin-left:0;margin-top:0;width:652.85pt;height:50.2pt;rotation:315;z-index:-251658239;mso-position-horizontal:center;mso-position-horizontal-relative:margin;mso-position-vertical:center;mso-position-vertical-relative:margin" o:allowincell="f" fillcolor="silver" stroked="f">
          <v:fill opacity=".5"/>
          <v:textpath style="font-family:&quot;Arial&quot;;font-size:1pt" string="DOCUMENTO CONTROLADO"/>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F679DA"/>
    <w:multiLevelType w:val="multilevel"/>
    <w:tmpl w:val="D0107876"/>
    <w:lvl w:ilvl="0">
      <w:start w:val="1"/>
      <w:numFmt w:val="decimal"/>
      <w:lvlText w:val="%1"/>
      <w:lvlJc w:val="left"/>
      <w:pPr>
        <w:tabs>
          <w:tab w:val="num" w:pos="432"/>
        </w:tabs>
        <w:ind w:left="432" w:hanging="432"/>
      </w:pPr>
      <w:rPr>
        <w:rFonts w:hint="default"/>
      </w:rPr>
    </w:lvl>
    <w:lvl w:ilvl="1">
      <w:start w:val="1"/>
      <w:numFmt w:val="decimal"/>
      <w:pStyle w:val="Estilo1"/>
      <w:lvlText w:val="%1.%2"/>
      <w:lvlJc w:val="left"/>
      <w:pPr>
        <w:tabs>
          <w:tab w:val="num" w:pos="576"/>
        </w:tabs>
        <w:ind w:left="576" w:hanging="576"/>
      </w:pPr>
      <w:rPr>
        <w:rFonts w:hint="default"/>
      </w:rPr>
    </w:lvl>
    <w:lvl w:ilvl="2">
      <w:start w:val="1"/>
      <w:numFmt w:val="none"/>
      <w:lvlText w:val="5.1.1"/>
      <w:lvlJc w:val="left"/>
      <w:pPr>
        <w:tabs>
          <w:tab w:val="num" w:pos="108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46E21EB"/>
    <w:multiLevelType w:val="hybridMultilevel"/>
    <w:tmpl w:val="B99C1A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D41F3A"/>
    <w:multiLevelType w:val="hybridMultilevel"/>
    <w:tmpl w:val="5D9A7782"/>
    <w:lvl w:ilvl="0" w:tplc="1FFEB976">
      <w:start w:val="1"/>
      <w:numFmt w:val="decimal"/>
      <w:lvlText w:val="%1."/>
      <w:lvlJc w:val="left"/>
      <w:pPr>
        <w:tabs>
          <w:tab w:val="num" w:pos="1065"/>
        </w:tabs>
        <w:ind w:left="1065" w:hanging="705"/>
      </w:pPr>
      <w:rPr>
        <w:rFonts w:hint="default"/>
        <w:b/>
        <w:color w:val="auto"/>
        <w:sz w:val="28"/>
        <w:u w:val="singl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8874159"/>
    <w:multiLevelType w:val="multilevel"/>
    <w:tmpl w:val="D3AE342E"/>
    <w:lvl w:ilvl="0">
      <w:start w:val="1"/>
      <w:numFmt w:val="decimal"/>
      <w:lvlText w:val="%1."/>
      <w:lvlJc w:val="left"/>
      <w:pPr>
        <w:ind w:left="465" w:hanging="360"/>
      </w:pPr>
      <w:rPr>
        <w:rFonts w:hint="default"/>
        <w:b/>
        <w:bCs/>
      </w:rPr>
    </w:lvl>
    <w:lvl w:ilvl="1">
      <w:start w:val="1"/>
      <w:numFmt w:val="decimal"/>
      <w:isLgl/>
      <w:lvlText w:val="%1.%2."/>
      <w:lvlJc w:val="left"/>
      <w:pPr>
        <w:ind w:left="1146" w:hanging="720"/>
      </w:pPr>
      <w:rPr>
        <w:rFonts w:hint="default"/>
        <w:b/>
        <w:bCs/>
      </w:rPr>
    </w:lvl>
    <w:lvl w:ilvl="2">
      <w:start w:val="1"/>
      <w:numFmt w:val="decimal"/>
      <w:isLgl/>
      <w:lvlText w:val="%1.%2.%3."/>
      <w:lvlJc w:val="left"/>
      <w:pPr>
        <w:ind w:left="825" w:hanging="720"/>
      </w:pPr>
      <w:rPr>
        <w:rFonts w:hint="default"/>
      </w:rPr>
    </w:lvl>
    <w:lvl w:ilvl="3">
      <w:start w:val="1"/>
      <w:numFmt w:val="decimal"/>
      <w:isLgl/>
      <w:lvlText w:val="%1.%2.%3.%4."/>
      <w:lvlJc w:val="left"/>
      <w:pPr>
        <w:ind w:left="1185" w:hanging="1080"/>
      </w:pPr>
      <w:rPr>
        <w:rFonts w:hint="default"/>
      </w:rPr>
    </w:lvl>
    <w:lvl w:ilvl="4">
      <w:start w:val="1"/>
      <w:numFmt w:val="decimal"/>
      <w:isLgl/>
      <w:lvlText w:val="%1.%2.%3.%4.%5."/>
      <w:lvlJc w:val="left"/>
      <w:pPr>
        <w:ind w:left="1185" w:hanging="1080"/>
      </w:pPr>
      <w:rPr>
        <w:rFonts w:hint="default"/>
      </w:rPr>
    </w:lvl>
    <w:lvl w:ilvl="5">
      <w:start w:val="1"/>
      <w:numFmt w:val="decimal"/>
      <w:isLgl/>
      <w:lvlText w:val="%1.%2.%3.%4.%5.%6."/>
      <w:lvlJc w:val="left"/>
      <w:pPr>
        <w:ind w:left="1545" w:hanging="1440"/>
      </w:pPr>
      <w:rPr>
        <w:rFonts w:hint="default"/>
      </w:rPr>
    </w:lvl>
    <w:lvl w:ilvl="6">
      <w:start w:val="1"/>
      <w:numFmt w:val="decimal"/>
      <w:isLgl/>
      <w:lvlText w:val="%1.%2.%3.%4.%5.%6.%7."/>
      <w:lvlJc w:val="left"/>
      <w:pPr>
        <w:ind w:left="1545" w:hanging="1440"/>
      </w:pPr>
      <w:rPr>
        <w:rFonts w:hint="default"/>
      </w:rPr>
    </w:lvl>
    <w:lvl w:ilvl="7">
      <w:start w:val="1"/>
      <w:numFmt w:val="decimal"/>
      <w:isLgl/>
      <w:lvlText w:val="%1.%2.%3.%4.%5.%6.%7.%8."/>
      <w:lvlJc w:val="left"/>
      <w:pPr>
        <w:ind w:left="1905" w:hanging="1800"/>
      </w:pPr>
      <w:rPr>
        <w:rFonts w:hint="default"/>
      </w:rPr>
    </w:lvl>
    <w:lvl w:ilvl="8">
      <w:start w:val="1"/>
      <w:numFmt w:val="decimal"/>
      <w:isLgl/>
      <w:lvlText w:val="%1.%2.%3.%4.%5.%6.%7.%8.%9."/>
      <w:lvlJc w:val="left"/>
      <w:pPr>
        <w:ind w:left="1905" w:hanging="1800"/>
      </w:pPr>
      <w:rPr>
        <w:rFonts w:hint="default"/>
      </w:rPr>
    </w:lvl>
  </w:abstractNum>
  <w:abstractNum w:abstractNumId="5" w15:restartNumberingAfterBreak="0">
    <w:nsid w:val="08CF1B0B"/>
    <w:multiLevelType w:val="hybridMultilevel"/>
    <w:tmpl w:val="3A0EAF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A13368E"/>
    <w:multiLevelType w:val="hybridMultilevel"/>
    <w:tmpl w:val="44107322"/>
    <w:lvl w:ilvl="0" w:tplc="7F1237C0">
      <w:start w:val="1"/>
      <w:numFmt w:val="bullet"/>
      <w:lvlText w:val=""/>
      <w:lvlJc w:val="left"/>
      <w:pPr>
        <w:tabs>
          <w:tab w:val="num" w:pos="720"/>
        </w:tabs>
        <w:ind w:left="720" w:hanging="360"/>
      </w:pPr>
      <w:rPr>
        <w:rFonts w:ascii="Wingdings" w:hAnsi="Wingdings" w:hint="default"/>
        <w:sz w:val="28"/>
        <w:szCs w:val="28"/>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3A1123"/>
    <w:multiLevelType w:val="hybridMultilevel"/>
    <w:tmpl w:val="4412F7D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0DC90960"/>
    <w:multiLevelType w:val="hybridMultilevel"/>
    <w:tmpl w:val="9418FB14"/>
    <w:lvl w:ilvl="0" w:tplc="9A6A4148">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DB7BBB"/>
    <w:multiLevelType w:val="hybridMultilevel"/>
    <w:tmpl w:val="14B0E6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093075"/>
    <w:multiLevelType w:val="multilevel"/>
    <w:tmpl w:val="9E5E2936"/>
    <w:lvl w:ilvl="0">
      <w:start w:val="1"/>
      <w:numFmt w:val="decimal"/>
      <w:lvlText w:val="%1."/>
      <w:lvlJc w:val="left"/>
      <w:pPr>
        <w:ind w:left="786"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7A2F2F"/>
    <w:multiLevelType w:val="multilevel"/>
    <w:tmpl w:val="B6E066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CA7036"/>
    <w:multiLevelType w:val="hybridMultilevel"/>
    <w:tmpl w:val="30CEDF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D20799"/>
    <w:multiLevelType w:val="hybridMultilevel"/>
    <w:tmpl w:val="40D4599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0870D20"/>
    <w:multiLevelType w:val="hybridMultilevel"/>
    <w:tmpl w:val="64BE3E58"/>
    <w:lvl w:ilvl="0" w:tplc="FFFFFFFF">
      <w:start w:val="1"/>
      <w:numFmt w:val="bullet"/>
      <w:lvlText w:val=""/>
      <w:lvlJc w:val="left"/>
      <w:pPr>
        <w:tabs>
          <w:tab w:val="num" w:pos="360"/>
        </w:tabs>
        <w:ind w:left="0" w:firstLine="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A47C4E"/>
    <w:multiLevelType w:val="hybridMultilevel"/>
    <w:tmpl w:val="1F6276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1CD5B74"/>
    <w:multiLevelType w:val="multilevel"/>
    <w:tmpl w:val="808C1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5B67385"/>
    <w:multiLevelType w:val="hybridMultilevel"/>
    <w:tmpl w:val="20FA94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457872"/>
    <w:multiLevelType w:val="hybridMultilevel"/>
    <w:tmpl w:val="ECE47A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D6D6388"/>
    <w:multiLevelType w:val="hybridMultilevel"/>
    <w:tmpl w:val="95C06F30"/>
    <w:lvl w:ilvl="0" w:tplc="9A6A4148">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F141A"/>
    <w:multiLevelType w:val="hybridMultilevel"/>
    <w:tmpl w:val="B01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27B4FA5"/>
    <w:multiLevelType w:val="hybridMultilevel"/>
    <w:tmpl w:val="E8A46722"/>
    <w:lvl w:ilvl="0" w:tplc="9A6A4148">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681841"/>
    <w:multiLevelType w:val="hybridMultilevel"/>
    <w:tmpl w:val="48185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7E57E4B"/>
    <w:multiLevelType w:val="hybridMultilevel"/>
    <w:tmpl w:val="D1CAC1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E77D3A"/>
    <w:multiLevelType w:val="hybridMultilevel"/>
    <w:tmpl w:val="B73AAFB4"/>
    <w:lvl w:ilvl="0" w:tplc="9A6A4148">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E22250"/>
    <w:multiLevelType w:val="hybridMultilevel"/>
    <w:tmpl w:val="2112F3A6"/>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2D57EA"/>
    <w:multiLevelType w:val="singleLevel"/>
    <w:tmpl w:val="0C0A0001"/>
    <w:lvl w:ilvl="0">
      <w:start w:val="1"/>
      <w:numFmt w:val="bullet"/>
      <w:lvlText w:val=""/>
      <w:lvlJc w:val="left"/>
      <w:pPr>
        <w:ind w:left="720" w:hanging="360"/>
      </w:pPr>
      <w:rPr>
        <w:rFonts w:ascii="Symbol" w:hAnsi="Symbol" w:hint="default"/>
      </w:rPr>
    </w:lvl>
  </w:abstractNum>
  <w:abstractNum w:abstractNumId="27" w15:restartNumberingAfterBreak="0">
    <w:nsid w:val="43E91004"/>
    <w:multiLevelType w:val="singleLevel"/>
    <w:tmpl w:val="0C0A0001"/>
    <w:lvl w:ilvl="0">
      <w:start w:val="1"/>
      <w:numFmt w:val="bullet"/>
      <w:lvlText w:val=""/>
      <w:lvlJc w:val="left"/>
      <w:pPr>
        <w:ind w:left="720" w:hanging="360"/>
      </w:pPr>
      <w:rPr>
        <w:rFonts w:ascii="Symbol" w:hAnsi="Symbol" w:hint="default"/>
      </w:rPr>
    </w:lvl>
  </w:abstractNum>
  <w:abstractNum w:abstractNumId="28" w15:restartNumberingAfterBreak="0">
    <w:nsid w:val="44EE3175"/>
    <w:multiLevelType w:val="multilevel"/>
    <w:tmpl w:val="2396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E44D71"/>
    <w:multiLevelType w:val="hybridMultilevel"/>
    <w:tmpl w:val="61D22F8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E931A4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46D0E30"/>
    <w:multiLevelType w:val="hybridMultilevel"/>
    <w:tmpl w:val="F5AA2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7761768"/>
    <w:multiLevelType w:val="hybridMultilevel"/>
    <w:tmpl w:val="D67281E4"/>
    <w:lvl w:ilvl="0" w:tplc="9A6A4148">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090E65"/>
    <w:multiLevelType w:val="multilevel"/>
    <w:tmpl w:val="5212D1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none"/>
      <w:pStyle w:val="Estilo3"/>
      <w:isLgl/>
      <w:lvlText w:val="1.1.1."/>
      <w:lvlJc w:val="left"/>
      <w:pPr>
        <w:tabs>
          <w:tab w:val="num" w:pos="1080"/>
        </w:tabs>
        <w:ind w:left="720" w:hanging="720"/>
      </w:pPr>
      <w:rPr>
        <w:rFonts w:hint="default"/>
      </w:rPr>
    </w:lvl>
    <w:lvl w:ilvl="3">
      <w:start w:val="1"/>
      <w:numFmt w:val="none"/>
      <w:lvlText w:val="5.1.1.2."/>
      <w:lvlJc w:val="left"/>
      <w:pPr>
        <w:tabs>
          <w:tab w:val="num" w:pos="144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D166F95"/>
    <w:multiLevelType w:val="hybridMultilevel"/>
    <w:tmpl w:val="E6AC0FB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C97A61"/>
    <w:multiLevelType w:val="multilevel"/>
    <w:tmpl w:val="640CA7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none"/>
      <w:lvlText w:val="5.1.1"/>
      <w:lvlJc w:val="left"/>
      <w:pPr>
        <w:tabs>
          <w:tab w:val="num" w:pos="1080"/>
        </w:tabs>
        <w:ind w:left="720" w:hanging="720"/>
      </w:pPr>
      <w:rPr>
        <w:rFonts w:hint="default"/>
      </w:rPr>
    </w:lvl>
    <w:lvl w:ilvl="3">
      <w:start w:val="1"/>
      <w:numFmt w:val="none"/>
      <w:pStyle w:val="Estilo2"/>
      <w:lvlText w:val="1.1.1.1"/>
      <w:lvlJc w:val="left"/>
      <w:pPr>
        <w:tabs>
          <w:tab w:val="num" w:pos="144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14D20B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2F36111"/>
    <w:multiLevelType w:val="hybridMultilevel"/>
    <w:tmpl w:val="90CA2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3B0324F"/>
    <w:multiLevelType w:val="hybridMultilevel"/>
    <w:tmpl w:val="67CECF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6BE4C92"/>
    <w:multiLevelType w:val="hybridMultilevel"/>
    <w:tmpl w:val="7CECC8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B141D46"/>
    <w:multiLevelType w:val="multilevel"/>
    <w:tmpl w:val="CE32045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rPr>
        <w:rFonts w:hint="default"/>
        <w:b/>
        <w:color w:val="000000"/>
        <w:u w:val="singl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4F31DC"/>
    <w:multiLevelType w:val="hybridMultilevel"/>
    <w:tmpl w:val="08DE8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3277034"/>
    <w:multiLevelType w:val="hybridMultilevel"/>
    <w:tmpl w:val="7AB864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9A54B7"/>
    <w:multiLevelType w:val="hybridMultilevel"/>
    <w:tmpl w:val="01A212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66301A6"/>
    <w:multiLevelType w:val="hybridMultilevel"/>
    <w:tmpl w:val="BC1C0B04"/>
    <w:lvl w:ilvl="0" w:tplc="EF8C90CC">
      <w:start w:val="1"/>
      <w:numFmt w:val="bullet"/>
      <w:lvlText w:val=""/>
      <w:lvlJc w:val="left"/>
      <w:pPr>
        <w:tabs>
          <w:tab w:val="num" w:pos="360"/>
        </w:tabs>
        <w:ind w:left="0" w:firstLine="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6E174E5"/>
    <w:multiLevelType w:val="hybridMultilevel"/>
    <w:tmpl w:val="81D2C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A0E2EC2"/>
    <w:multiLevelType w:val="hybridMultilevel"/>
    <w:tmpl w:val="1AB8563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7964250">
    <w:abstractNumId w:val="26"/>
  </w:num>
  <w:num w:numId="2" w16cid:durableId="1726683964">
    <w:abstractNumId w:val="0"/>
    <w:lvlOverride w:ilvl="0">
      <w:lvl w:ilvl="0">
        <w:start w:val="1"/>
        <w:numFmt w:val="bullet"/>
        <w:lvlText w:val="%1"/>
        <w:legacy w:legacy="1" w:legacySpace="0" w:legacyIndent="360"/>
        <w:lvlJc w:val="left"/>
        <w:pPr>
          <w:ind w:left="360" w:hanging="360"/>
        </w:pPr>
        <w:rPr>
          <w:rFonts w:ascii="Symbol" w:hAnsi="Symbol" w:hint="default"/>
        </w:rPr>
      </w:lvl>
    </w:lvlOverride>
  </w:num>
  <w:num w:numId="3" w16cid:durableId="181169918">
    <w:abstractNumId w:val="30"/>
  </w:num>
  <w:num w:numId="4" w16cid:durableId="1331643714">
    <w:abstractNumId w:val="44"/>
  </w:num>
  <w:num w:numId="5" w16cid:durableId="1034421357">
    <w:abstractNumId w:val="32"/>
  </w:num>
  <w:num w:numId="6" w16cid:durableId="34237968">
    <w:abstractNumId w:val="21"/>
  </w:num>
  <w:num w:numId="7" w16cid:durableId="623584145">
    <w:abstractNumId w:val="1"/>
  </w:num>
  <w:num w:numId="8" w16cid:durableId="808549189">
    <w:abstractNumId w:val="35"/>
  </w:num>
  <w:num w:numId="9" w16cid:durableId="1410038216">
    <w:abstractNumId w:val="33"/>
  </w:num>
  <w:num w:numId="10" w16cid:durableId="991837941">
    <w:abstractNumId w:val="14"/>
  </w:num>
  <w:num w:numId="11" w16cid:durableId="2017220932">
    <w:abstractNumId w:val="27"/>
  </w:num>
  <w:num w:numId="12" w16cid:durableId="1302419908">
    <w:abstractNumId w:val="6"/>
  </w:num>
  <w:num w:numId="13" w16cid:durableId="117726215">
    <w:abstractNumId w:val="25"/>
  </w:num>
  <w:num w:numId="14" w16cid:durableId="1130786719">
    <w:abstractNumId w:val="24"/>
  </w:num>
  <w:num w:numId="15" w16cid:durableId="95366016">
    <w:abstractNumId w:val="8"/>
  </w:num>
  <w:num w:numId="16" w16cid:durableId="366099254">
    <w:abstractNumId w:val="19"/>
  </w:num>
  <w:num w:numId="17" w16cid:durableId="1124040445">
    <w:abstractNumId w:val="3"/>
  </w:num>
  <w:num w:numId="18" w16cid:durableId="389307202">
    <w:abstractNumId w:val="22"/>
  </w:num>
  <w:num w:numId="19" w16cid:durableId="928930582">
    <w:abstractNumId w:val="40"/>
  </w:num>
  <w:num w:numId="20" w16cid:durableId="746659181">
    <w:abstractNumId w:val="28"/>
  </w:num>
  <w:num w:numId="21" w16cid:durableId="172425823">
    <w:abstractNumId w:val="36"/>
  </w:num>
  <w:num w:numId="22" w16cid:durableId="402338836">
    <w:abstractNumId w:val="11"/>
  </w:num>
  <w:num w:numId="23" w16cid:durableId="422147235">
    <w:abstractNumId w:val="37"/>
  </w:num>
  <w:num w:numId="24" w16cid:durableId="1963462836">
    <w:abstractNumId w:val="31"/>
  </w:num>
  <w:num w:numId="25" w16cid:durableId="1887377895">
    <w:abstractNumId w:val="17"/>
  </w:num>
  <w:num w:numId="26" w16cid:durableId="1636135699">
    <w:abstractNumId w:val="41"/>
  </w:num>
  <w:num w:numId="27" w16cid:durableId="1629242352">
    <w:abstractNumId w:val="46"/>
  </w:num>
  <w:num w:numId="28" w16cid:durableId="418798579">
    <w:abstractNumId w:val="18"/>
  </w:num>
  <w:num w:numId="29" w16cid:durableId="1013192180">
    <w:abstractNumId w:val="5"/>
  </w:num>
  <w:num w:numId="30" w16cid:durableId="2029528674">
    <w:abstractNumId w:val="38"/>
  </w:num>
  <w:num w:numId="31" w16cid:durableId="758478992">
    <w:abstractNumId w:val="45"/>
  </w:num>
  <w:num w:numId="32" w16cid:durableId="53087305">
    <w:abstractNumId w:val="39"/>
  </w:num>
  <w:num w:numId="33" w16cid:durableId="2012371363">
    <w:abstractNumId w:val="13"/>
  </w:num>
  <w:num w:numId="34" w16cid:durableId="279997254">
    <w:abstractNumId w:val="12"/>
  </w:num>
  <w:num w:numId="35" w16cid:durableId="602228048">
    <w:abstractNumId w:val="29"/>
  </w:num>
  <w:num w:numId="36" w16cid:durableId="1502819061">
    <w:abstractNumId w:val="10"/>
  </w:num>
  <w:num w:numId="37" w16cid:durableId="649941746">
    <w:abstractNumId w:val="4"/>
  </w:num>
  <w:num w:numId="38" w16cid:durableId="381097905">
    <w:abstractNumId w:val="2"/>
  </w:num>
  <w:num w:numId="39" w16cid:durableId="128520650">
    <w:abstractNumId w:val="9"/>
  </w:num>
  <w:num w:numId="40" w16cid:durableId="1571161479">
    <w:abstractNumId w:val="23"/>
  </w:num>
  <w:num w:numId="41" w16cid:durableId="869341788">
    <w:abstractNumId w:val="43"/>
  </w:num>
  <w:num w:numId="42" w16cid:durableId="472674453">
    <w:abstractNumId w:val="34"/>
  </w:num>
  <w:num w:numId="43" w16cid:durableId="1163740320">
    <w:abstractNumId w:val="16"/>
  </w:num>
  <w:num w:numId="44" w16cid:durableId="76874258">
    <w:abstractNumId w:val="7"/>
  </w:num>
  <w:num w:numId="45" w16cid:durableId="278881235">
    <w:abstractNumId w:val="42"/>
  </w:num>
  <w:num w:numId="46" w16cid:durableId="737560731">
    <w:abstractNumId w:val="20"/>
  </w:num>
  <w:num w:numId="47" w16cid:durableId="725491577">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3C"/>
    <w:rsid w:val="00000CAC"/>
    <w:rsid w:val="00001B0C"/>
    <w:rsid w:val="00001DE5"/>
    <w:rsid w:val="00002863"/>
    <w:rsid w:val="00002DC4"/>
    <w:rsid w:val="00004380"/>
    <w:rsid w:val="00005F0B"/>
    <w:rsid w:val="00006410"/>
    <w:rsid w:val="000069CC"/>
    <w:rsid w:val="00006A8E"/>
    <w:rsid w:val="000078BE"/>
    <w:rsid w:val="00010AD0"/>
    <w:rsid w:val="00012057"/>
    <w:rsid w:val="0001275C"/>
    <w:rsid w:val="000133E4"/>
    <w:rsid w:val="00013493"/>
    <w:rsid w:val="00015267"/>
    <w:rsid w:val="000158DE"/>
    <w:rsid w:val="000164D7"/>
    <w:rsid w:val="00020B92"/>
    <w:rsid w:val="00021B5A"/>
    <w:rsid w:val="00021E75"/>
    <w:rsid w:val="00022CC6"/>
    <w:rsid w:val="00022E94"/>
    <w:rsid w:val="00023599"/>
    <w:rsid w:val="00023DA7"/>
    <w:rsid w:val="0002445A"/>
    <w:rsid w:val="00025831"/>
    <w:rsid w:val="0002641C"/>
    <w:rsid w:val="00027747"/>
    <w:rsid w:val="00027B75"/>
    <w:rsid w:val="000311A5"/>
    <w:rsid w:val="000328CA"/>
    <w:rsid w:val="000337AD"/>
    <w:rsid w:val="00033F74"/>
    <w:rsid w:val="0003499B"/>
    <w:rsid w:val="00034FE4"/>
    <w:rsid w:val="00035070"/>
    <w:rsid w:val="000357D0"/>
    <w:rsid w:val="00035D68"/>
    <w:rsid w:val="00036051"/>
    <w:rsid w:val="000400DC"/>
    <w:rsid w:val="000414A0"/>
    <w:rsid w:val="00041B33"/>
    <w:rsid w:val="0004287F"/>
    <w:rsid w:val="000438CD"/>
    <w:rsid w:val="00043C77"/>
    <w:rsid w:val="00044E37"/>
    <w:rsid w:val="000462D2"/>
    <w:rsid w:val="00047CAC"/>
    <w:rsid w:val="00050205"/>
    <w:rsid w:val="0005068F"/>
    <w:rsid w:val="000508DC"/>
    <w:rsid w:val="000514A4"/>
    <w:rsid w:val="00051D24"/>
    <w:rsid w:val="00053082"/>
    <w:rsid w:val="0005323D"/>
    <w:rsid w:val="000547AF"/>
    <w:rsid w:val="000553C9"/>
    <w:rsid w:val="00055443"/>
    <w:rsid w:val="00056700"/>
    <w:rsid w:val="0005673C"/>
    <w:rsid w:val="00056FF9"/>
    <w:rsid w:val="0006022F"/>
    <w:rsid w:val="0006055F"/>
    <w:rsid w:val="00062A9C"/>
    <w:rsid w:val="00063D61"/>
    <w:rsid w:val="00064CE6"/>
    <w:rsid w:val="00066035"/>
    <w:rsid w:val="000665F8"/>
    <w:rsid w:val="00066718"/>
    <w:rsid w:val="000669B3"/>
    <w:rsid w:val="00070BC4"/>
    <w:rsid w:val="0007248B"/>
    <w:rsid w:val="00072E52"/>
    <w:rsid w:val="00076D6E"/>
    <w:rsid w:val="00080F1A"/>
    <w:rsid w:val="000818A9"/>
    <w:rsid w:val="00082276"/>
    <w:rsid w:val="00082A21"/>
    <w:rsid w:val="00082EA1"/>
    <w:rsid w:val="00083FE1"/>
    <w:rsid w:val="000843A3"/>
    <w:rsid w:val="00085914"/>
    <w:rsid w:val="00087BE7"/>
    <w:rsid w:val="00091041"/>
    <w:rsid w:val="00091256"/>
    <w:rsid w:val="00091B17"/>
    <w:rsid w:val="0009303E"/>
    <w:rsid w:val="0009341F"/>
    <w:rsid w:val="00093DED"/>
    <w:rsid w:val="00093E40"/>
    <w:rsid w:val="00094BBC"/>
    <w:rsid w:val="000951D1"/>
    <w:rsid w:val="000978B1"/>
    <w:rsid w:val="000A11D6"/>
    <w:rsid w:val="000A17CE"/>
    <w:rsid w:val="000A2075"/>
    <w:rsid w:val="000A2669"/>
    <w:rsid w:val="000A3C16"/>
    <w:rsid w:val="000A44FA"/>
    <w:rsid w:val="000A6100"/>
    <w:rsid w:val="000A6C28"/>
    <w:rsid w:val="000A72A4"/>
    <w:rsid w:val="000B1422"/>
    <w:rsid w:val="000B15F2"/>
    <w:rsid w:val="000B3877"/>
    <w:rsid w:val="000B390F"/>
    <w:rsid w:val="000B3B09"/>
    <w:rsid w:val="000B3B24"/>
    <w:rsid w:val="000B45AE"/>
    <w:rsid w:val="000B4F50"/>
    <w:rsid w:val="000B53CF"/>
    <w:rsid w:val="000B57E4"/>
    <w:rsid w:val="000B615D"/>
    <w:rsid w:val="000B7D06"/>
    <w:rsid w:val="000C0712"/>
    <w:rsid w:val="000C1651"/>
    <w:rsid w:val="000C19B2"/>
    <w:rsid w:val="000C1A5D"/>
    <w:rsid w:val="000C6931"/>
    <w:rsid w:val="000C7785"/>
    <w:rsid w:val="000D0120"/>
    <w:rsid w:val="000D0FAF"/>
    <w:rsid w:val="000D1FE9"/>
    <w:rsid w:val="000D2918"/>
    <w:rsid w:val="000D2CF0"/>
    <w:rsid w:val="000D3C49"/>
    <w:rsid w:val="000D4D45"/>
    <w:rsid w:val="000D4D85"/>
    <w:rsid w:val="000D64DF"/>
    <w:rsid w:val="000E0CD6"/>
    <w:rsid w:val="000E2B00"/>
    <w:rsid w:val="000E3245"/>
    <w:rsid w:val="000E332C"/>
    <w:rsid w:val="000E5B10"/>
    <w:rsid w:val="000E6810"/>
    <w:rsid w:val="000E720C"/>
    <w:rsid w:val="000F084B"/>
    <w:rsid w:val="000F190A"/>
    <w:rsid w:val="000F2315"/>
    <w:rsid w:val="000F291E"/>
    <w:rsid w:val="000F2A6B"/>
    <w:rsid w:val="000F2B12"/>
    <w:rsid w:val="000F36D1"/>
    <w:rsid w:val="000F4739"/>
    <w:rsid w:val="000F58DE"/>
    <w:rsid w:val="000F6C20"/>
    <w:rsid w:val="000F6EDC"/>
    <w:rsid w:val="000F7F00"/>
    <w:rsid w:val="00100639"/>
    <w:rsid w:val="00101AA4"/>
    <w:rsid w:val="001020BF"/>
    <w:rsid w:val="001022B6"/>
    <w:rsid w:val="00102505"/>
    <w:rsid w:val="001025F6"/>
    <w:rsid w:val="00103500"/>
    <w:rsid w:val="001059D4"/>
    <w:rsid w:val="00106D96"/>
    <w:rsid w:val="00107AA4"/>
    <w:rsid w:val="00110951"/>
    <w:rsid w:val="00112315"/>
    <w:rsid w:val="001123A2"/>
    <w:rsid w:val="00112E0C"/>
    <w:rsid w:val="001139F7"/>
    <w:rsid w:val="00115E8F"/>
    <w:rsid w:val="001163C6"/>
    <w:rsid w:val="00116A2B"/>
    <w:rsid w:val="00116F6A"/>
    <w:rsid w:val="0012086A"/>
    <w:rsid w:val="0012147B"/>
    <w:rsid w:val="001227D9"/>
    <w:rsid w:val="001240B7"/>
    <w:rsid w:val="00125CF3"/>
    <w:rsid w:val="001276E7"/>
    <w:rsid w:val="00127A35"/>
    <w:rsid w:val="0013519F"/>
    <w:rsid w:val="00136759"/>
    <w:rsid w:val="0013675A"/>
    <w:rsid w:val="00136D16"/>
    <w:rsid w:val="00140D67"/>
    <w:rsid w:val="00140F0B"/>
    <w:rsid w:val="00141ECE"/>
    <w:rsid w:val="00142BB4"/>
    <w:rsid w:val="00144BB6"/>
    <w:rsid w:val="001457BF"/>
    <w:rsid w:val="0014621C"/>
    <w:rsid w:val="0014762A"/>
    <w:rsid w:val="0015073E"/>
    <w:rsid w:val="00152E04"/>
    <w:rsid w:val="001532B2"/>
    <w:rsid w:val="00153C91"/>
    <w:rsid w:val="00154784"/>
    <w:rsid w:val="00155D1A"/>
    <w:rsid w:val="001569B0"/>
    <w:rsid w:val="00160DE6"/>
    <w:rsid w:val="00161B88"/>
    <w:rsid w:val="00162534"/>
    <w:rsid w:val="00162C71"/>
    <w:rsid w:val="00163129"/>
    <w:rsid w:val="00163B4C"/>
    <w:rsid w:val="0016499C"/>
    <w:rsid w:val="001651DC"/>
    <w:rsid w:val="0016776B"/>
    <w:rsid w:val="001708E2"/>
    <w:rsid w:val="00172555"/>
    <w:rsid w:val="00173103"/>
    <w:rsid w:val="00173588"/>
    <w:rsid w:val="0017396F"/>
    <w:rsid w:val="00175924"/>
    <w:rsid w:val="00175939"/>
    <w:rsid w:val="00176A49"/>
    <w:rsid w:val="00177831"/>
    <w:rsid w:val="0018062B"/>
    <w:rsid w:val="00180D3D"/>
    <w:rsid w:val="00181CDE"/>
    <w:rsid w:val="00181FA8"/>
    <w:rsid w:val="00182692"/>
    <w:rsid w:val="00184B7D"/>
    <w:rsid w:val="001854C2"/>
    <w:rsid w:val="00185503"/>
    <w:rsid w:val="0018660D"/>
    <w:rsid w:val="00186A48"/>
    <w:rsid w:val="001870C6"/>
    <w:rsid w:val="001870E8"/>
    <w:rsid w:val="00187206"/>
    <w:rsid w:val="001875F1"/>
    <w:rsid w:val="001928CE"/>
    <w:rsid w:val="00192D8D"/>
    <w:rsid w:val="00194FB6"/>
    <w:rsid w:val="001961D5"/>
    <w:rsid w:val="001962BA"/>
    <w:rsid w:val="001A0089"/>
    <w:rsid w:val="001A112F"/>
    <w:rsid w:val="001A2AD2"/>
    <w:rsid w:val="001A518E"/>
    <w:rsid w:val="001B0421"/>
    <w:rsid w:val="001B0867"/>
    <w:rsid w:val="001B1B8A"/>
    <w:rsid w:val="001B5DFD"/>
    <w:rsid w:val="001B5FAD"/>
    <w:rsid w:val="001C2ABE"/>
    <w:rsid w:val="001C3199"/>
    <w:rsid w:val="001C3677"/>
    <w:rsid w:val="001C5001"/>
    <w:rsid w:val="001C5723"/>
    <w:rsid w:val="001C6A0A"/>
    <w:rsid w:val="001D1F23"/>
    <w:rsid w:val="001D32FB"/>
    <w:rsid w:val="001D4AAB"/>
    <w:rsid w:val="001D533D"/>
    <w:rsid w:val="001D5836"/>
    <w:rsid w:val="001D6F53"/>
    <w:rsid w:val="001E229B"/>
    <w:rsid w:val="001E26BE"/>
    <w:rsid w:val="001E2841"/>
    <w:rsid w:val="001E2D86"/>
    <w:rsid w:val="001E4043"/>
    <w:rsid w:val="001E7020"/>
    <w:rsid w:val="001E79BC"/>
    <w:rsid w:val="001F0348"/>
    <w:rsid w:val="001F1670"/>
    <w:rsid w:val="001F1779"/>
    <w:rsid w:val="001F2101"/>
    <w:rsid w:val="001F2678"/>
    <w:rsid w:val="001F2C0C"/>
    <w:rsid w:val="001F45ED"/>
    <w:rsid w:val="001F5992"/>
    <w:rsid w:val="001F5F76"/>
    <w:rsid w:val="001F6F99"/>
    <w:rsid w:val="00200B1B"/>
    <w:rsid w:val="00200C09"/>
    <w:rsid w:val="00202379"/>
    <w:rsid w:val="00202734"/>
    <w:rsid w:val="00202969"/>
    <w:rsid w:val="002038E8"/>
    <w:rsid w:val="00204BE3"/>
    <w:rsid w:val="00206FA0"/>
    <w:rsid w:val="00207593"/>
    <w:rsid w:val="00210765"/>
    <w:rsid w:val="002107A8"/>
    <w:rsid w:val="00210D15"/>
    <w:rsid w:val="00211242"/>
    <w:rsid w:val="0021248B"/>
    <w:rsid w:val="00213495"/>
    <w:rsid w:val="00217E5F"/>
    <w:rsid w:val="0022007C"/>
    <w:rsid w:val="002203D3"/>
    <w:rsid w:val="002208FA"/>
    <w:rsid w:val="00221A1B"/>
    <w:rsid w:val="0022323F"/>
    <w:rsid w:val="00223E66"/>
    <w:rsid w:val="002242E0"/>
    <w:rsid w:val="002253AD"/>
    <w:rsid w:val="00225B9E"/>
    <w:rsid w:val="00226542"/>
    <w:rsid w:val="002270E2"/>
    <w:rsid w:val="00227115"/>
    <w:rsid w:val="00230251"/>
    <w:rsid w:val="00230705"/>
    <w:rsid w:val="00230B46"/>
    <w:rsid w:val="00231001"/>
    <w:rsid w:val="00232AB4"/>
    <w:rsid w:val="0023393A"/>
    <w:rsid w:val="00233E02"/>
    <w:rsid w:val="002348A3"/>
    <w:rsid w:val="00235061"/>
    <w:rsid w:val="00235E55"/>
    <w:rsid w:val="002375AD"/>
    <w:rsid w:val="00237B39"/>
    <w:rsid w:val="0024046F"/>
    <w:rsid w:val="00240778"/>
    <w:rsid w:val="002412B9"/>
    <w:rsid w:val="00242813"/>
    <w:rsid w:val="00244C5F"/>
    <w:rsid w:val="002451E7"/>
    <w:rsid w:val="00245283"/>
    <w:rsid w:val="002461E3"/>
    <w:rsid w:val="00250EF9"/>
    <w:rsid w:val="002518A2"/>
    <w:rsid w:val="00251B53"/>
    <w:rsid w:val="00251C37"/>
    <w:rsid w:val="00253401"/>
    <w:rsid w:val="00253B29"/>
    <w:rsid w:val="00255F9A"/>
    <w:rsid w:val="00256685"/>
    <w:rsid w:val="0026077E"/>
    <w:rsid w:val="002609AB"/>
    <w:rsid w:val="002613DF"/>
    <w:rsid w:val="00262772"/>
    <w:rsid w:val="0026521B"/>
    <w:rsid w:val="0026629C"/>
    <w:rsid w:val="00266BFA"/>
    <w:rsid w:val="00267375"/>
    <w:rsid w:val="00267697"/>
    <w:rsid w:val="0027029E"/>
    <w:rsid w:val="00270819"/>
    <w:rsid w:val="00270A27"/>
    <w:rsid w:val="002722BB"/>
    <w:rsid w:val="00273226"/>
    <w:rsid w:val="00273246"/>
    <w:rsid w:val="002814E2"/>
    <w:rsid w:val="002818F2"/>
    <w:rsid w:val="00283800"/>
    <w:rsid w:val="0028496C"/>
    <w:rsid w:val="00286D00"/>
    <w:rsid w:val="0029093B"/>
    <w:rsid w:val="00290B64"/>
    <w:rsid w:val="00290BAD"/>
    <w:rsid w:val="00290C71"/>
    <w:rsid w:val="00290FF7"/>
    <w:rsid w:val="002932FB"/>
    <w:rsid w:val="002937C0"/>
    <w:rsid w:val="00293E52"/>
    <w:rsid w:val="00294586"/>
    <w:rsid w:val="00295DD1"/>
    <w:rsid w:val="002962FB"/>
    <w:rsid w:val="002A1A87"/>
    <w:rsid w:val="002A280E"/>
    <w:rsid w:val="002A3ED5"/>
    <w:rsid w:val="002A464C"/>
    <w:rsid w:val="002A47F8"/>
    <w:rsid w:val="002A6963"/>
    <w:rsid w:val="002A7797"/>
    <w:rsid w:val="002A796D"/>
    <w:rsid w:val="002B0646"/>
    <w:rsid w:val="002B0764"/>
    <w:rsid w:val="002B160A"/>
    <w:rsid w:val="002B2E58"/>
    <w:rsid w:val="002B3A12"/>
    <w:rsid w:val="002B58D9"/>
    <w:rsid w:val="002B592C"/>
    <w:rsid w:val="002B6A3F"/>
    <w:rsid w:val="002C415D"/>
    <w:rsid w:val="002C48FE"/>
    <w:rsid w:val="002C4C85"/>
    <w:rsid w:val="002C50E5"/>
    <w:rsid w:val="002C53EB"/>
    <w:rsid w:val="002C545D"/>
    <w:rsid w:val="002C5F6D"/>
    <w:rsid w:val="002C63E5"/>
    <w:rsid w:val="002D0132"/>
    <w:rsid w:val="002D07AC"/>
    <w:rsid w:val="002D0C6D"/>
    <w:rsid w:val="002D14CB"/>
    <w:rsid w:val="002D1D36"/>
    <w:rsid w:val="002E05BA"/>
    <w:rsid w:val="002E0830"/>
    <w:rsid w:val="002E192B"/>
    <w:rsid w:val="002E41D5"/>
    <w:rsid w:val="002E5608"/>
    <w:rsid w:val="002E6821"/>
    <w:rsid w:val="002E68DF"/>
    <w:rsid w:val="002E7038"/>
    <w:rsid w:val="002E72F1"/>
    <w:rsid w:val="002F10A7"/>
    <w:rsid w:val="002F1ACE"/>
    <w:rsid w:val="002F204F"/>
    <w:rsid w:val="002F2636"/>
    <w:rsid w:val="002F395F"/>
    <w:rsid w:val="002F3BED"/>
    <w:rsid w:val="002F522A"/>
    <w:rsid w:val="002F57E1"/>
    <w:rsid w:val="002F5FFD"/>
    <w:rsid w:val="002F66F6"/>
    <w:rsid w:val="002F7A80"/>
    <w:rsid w:val="00300C89"/>
    <w:rsid w:val="0030138A"/>
    <w:rsid w:val="003041C3"/>
    <w:rsid w:val="003042BC"/>
    <w:rsid w:val="00305894"/>
    <w:rsid w:val="003109DE"/>
    <w:rsid w:val="003122E7"/>
    <w:rsid w:val="00312C04"/>
    <w:rsid w:val="00312FDF"/>
    <w:rsid w:val="0031300B"/>
    <w:rsid w:val="003130A6"/>
    <w:rsid w:val="0031581D"/>
    <w:rsid w:val="0031691F"/>
    <w:rsid w:val="00316AB3"/>
    <w:rsid w:val="00320544"/>
    <w:rsid w:val="003209A5"/>
    <w:rsid w:val="0032456B"/>
    <w:rsid w:val="00324713"/>
    <w:rsid w:val="0032530C"/>
    <w:rsid w:val="003259FE"/>
    <w:rsid w:val="00325EA6"/>
    <w:rsid w:val="00326285"/>
    <w:rsid w:val="00327C1D"/>
    <w:rsid w:val="003324CE"/>
    <w:rsid w:val="00332B76"/>
    <w:rsid w:val="00333108"/>
    <w:rsid w:val="00333CB5"/>
    <w:rsid w:val="00334150"/>
    <w:rsid w:val="003350C7"/>
    <w:rsid w:val="0033578A"/>
    <w:rsid w:val="00335977"/>
    <w:rsid w:val="00345CA0"/>
    <w:rsid w:val="00346013"/>
    <w:rsid w:val="00346E5D"/>
    <w:rsid w:val="00350085"/>
    <w:rsid w:val="00350284"/>
    <w:rsid w:val="003512CF"/>
    <w:rsid w:val="0035158E"/>
    <w:rsid w:val="00352D98"/>
    <w:rsid w:val="0035301B"/>
    <w:rsid w:val="00353051"/>
    <w:rsid w:val="003546B8"/>
    <w:rsid w:val="003548CF"/>
    <w:rsid w:val="00354AA4"/>
    <w:rsid w:val="0035660E"/>
    <w:rsid w:val="003569A0"/>
    <w:rsid w:val="00356A6B"/>
    <w:rsid w:val="00357AAF"/>
    <w:rsid w:val="00357B67"/>
    <w:rsid w:val="00360B97"/>
    <w:rsid w:val="00361DB5"/>
    <w:rsid w:val="00362D5E"/>
    <w:rsid w:val="00365A52"/>
    <w:rsid w:val="00366BD5"/>
    <w:rsid w:val="0036727A"/>
    <w:rsid w:val="00371034"/>
    <w:rsid w:val="00371985"/>
    <w:rsid w:val="00371BD1"/>
    <w:rsid w:val="003753F2"/>
    <w:rsid w:val="0037589C"/>
    <w:rsid w:val="00375A37"/>
    <w:rsid w:val="00376081"/>
    <w:rsid w:val="00377BF9"/>
    <w:rsid w:val="00380970"/>
    <w:rsid w:val="00380A1E"/>
    <w:rsid w:val="003812AE"/>
    <w:rsid w:val="00381740"/>
    <w:rsid w:val="003819AC"/>
    <w:rsid w:val="00381C88"/>
    <w:rsid w:val="00386936"/>
    <w:rsid w:val="003869C5"/>
    <w:rsid w:val="00387B3C"/>
    <w:rsid w:val="00387C66"/>
    <w:rsid w:val="003900C5"/>
    <w:rsid w:val="0039030C"/>
    <w:rsid w:val="0039185D"/>
    <w:rsid w:val="00391D65"/>
    <w:rsid w:val="00393B16"/>
    <w:rsid w:val="0039468D"/>
    <w:rsid w:val="0039472F"/>
    <w:rsid w:val="00394B7F"/>
    <w:rsid w:val="0039609E"/>
    <w:rsid w:val="00396530"/>
    <w:rsid w:val="003969E6"/>
    <w:rsid w:val="00397B40"/>
    <w:rsid w:val="00397D7B"/>
    <w:rsid w:val="003A046C"/>
    <w:rsid w:val="003A0E3D"/>
    <w:rsid w:val="003A12AA"/>
    <w:rsid w:val="003A40C2"/>
    <w:rsid w:val="003A550E"/>
    <w:rsid w:val="003B050B"/>
    <w:rsid w:val="003B0CE3"/>
    <w:rsid w:val="003B0D34"/>
    <w:rsid w:val="003B20FC"/>
    <w:rsid w:val="003B28C5"/>
    <w:rsid w:val="003B2C3A"/>
    <w:rsid w:val="003B3916"/>
    <w:rsid w:val="003B3A4F"/>
    <w:rsid w:val="003B5D3F"/>
    <w:rsid w:val="003B6055"/>
    <w:rsid w:val="003B6779"/>
    <w:rsid w:val="003B6A50"/>
    <w:rsid w:val="003B7622"/>
    <w:rsid w:val="003C11A4"/>
    <w:rsid w:val="003C1316"/>
    <w:rsid w:val="003C2154"/>
    <w:rsid w:val="003C33EE"/>
    <w:rsid w:val="003C451E"/>
    <w:rsid w:val="003C601E"/>
    <w:rsid w:val="003C667B"/>
    <w:rsid w:val="003D0A14"/>
    <w:rsid w:val="003D17EB"/>
    <w:rsid w:val="003D1E2D"/>
    <w:rsid w:val="003D3272"/>
    <w:rsid w:val="003D46D9"/>
    <w:rsid w:val="003D4AF1"/>
    <w:rsid w:val="003D7D52"/>
    <w:rsid w:val="003E2355"/>
    <w:rsid w:val="003E26CE"/>
    <w:rsid w:val="003E28C2"/>
    <w:rsid w:val="003E45A1"/>
    <w:rsid w:val="003E4AB6"/>
    <w:rsid w:val="003E55F4"/>
    <w:rsid w:val="003E59A5"/>
    <w:rsid w:val="003E6BDC"/>
    <w:rsid w:val="003E6C0D"/>
    <w:rsid w:val="003E7C0F"/>
    <w:rsid w:val="003F3493"/>
    <w:rsid w:val="003F3811"/>
    <w:rsid w:val="003F38EC"/>
    <w:rsid w:val="003F6229"/>
    <w:rsid w:val="004014C1"/>
    <w:rsid w:val="004030D6"/>
    <w:rsid w:val="00403BA8"/>
    <w:rsid w:val="0040516A"/>
    <w:rsid w:val="00411537"/>
    <w:rsid w:val="004116EA"/>
    <w:rsid w:val="0041285A"/>
    <w:rsid w:val="00412DD2"/>
    <w:rsid w:val="00413B75"/>
    <w:rsid w:val="00414C23"/>
    <w:rsid w:val="00415CBC"/>
    <w:rsid w:val="00416C05"/>
    <w:rsid w:val="004174B0"/>
    <w:rsid w:val="00420BE3"/>
    <w:rsid w:val="00421035"/>
    <w:rsid w:val="00421972"/>
    <w:rsid w:val="00421DB3"/>
    <w:rsid w:val="00422329"/>
    <w:rsid w:val="00422CAB"/>
    <w:rsid w:val="00422FF9"/>
    <w:rsid w:val="00423D9E"/>
    <w:rsid w:val="00424AE7"/>
    <w:rsid w:val="0043038C"/>
    <w:rsid w:val="004320C9"/>
    <w:rsid w:val="00432BB9"/>
    <w:rsid w:val="00434DFD"/>
    <w:rsid w:val="00435FD9"/>
    <w:rsid w:val="00436AE7"/>
    <w:rsid w:val="004376FC"/>
    <w:rsid w:val="00442099"/>
    <w:rsid w:val="00442AE7"/>
    <w:rsid w:val="00442F0D"/>
    <w:rsid w:val="00443022"/>
    <w:rsid w:val="00443E97"/>
    <w:rsid w:val="004440B4"/>
    <w:rsid w:val="00444102"/>
    <w:rsid w:val="00444B6D"/>
    <w:rsid w:val="00445203"/>
    <w:rsid w:val="004467E1"/>
    <w:rsid w:val="004470A1"/>
    <w:rsid w:val="004506F0"/>
    <w:rsid w:val="00450B3C"/>
    <w:rsid w:val="00451575"/>
    <w:rsid w:val="004526B4"/>
    <w:rsid w:val="00452813"/>
    <w:rsid w:val="00453A43"/>
    <w:rsid w:val="00455F97"/>
    <w:rsid w:val="00457677"/>
    <w:rsid w:val="004604D8"/>
    <w:rsid w:val="004606AD"/>
    <w:rsid w:val="0046092C"/>
    <w:rsid w:val="00463446"/>
    <w:rsid w:val="00464409"/>
    <w:rsid w:val="00465AA4"/>
    <w:rsid w:val="004669C5"/>
    <w:rsid w:val="00470E74"/>
    <w:rsid w:val="00471F19"/>
    <w:rsid w:val="00472471"/>
    <w:rsid w:val="00474631"/>
    <w:rsid w:val="00474654"/>
    <w:rsid w:val="004746DA"/>
    <w:rsid w:val="004748D5"/>
    <w:rsid w:val="00474D90"/>
    <w:rsid w:val="00475EB5"/>
    <w:rsid w:val="00476645"/>
    <w:rsid w:val="00477BB0"/>
    <w:rsid w:val="00480963"/>
    <w:rsid w:val="00480EDB"/>
    <w:rsid w:val="00481E5E"/>
    <w:rsid w:val="0048359D"/>
    <w:rsid w:val="00484630"/>
    <w:rsid w:val="00484AAF"/>
    <w:rsid w:val="00484AE6"/>
    <w:rsid w:val="00485D54"/>
    <w:rsid w:val="004869E2"/>
    <w:rsid w:val="00487E23"/>
    <w:rsid w:val="00487FFA"/>
    <w:rsid w:val="00490EE6"/>
    <w:rsid w:val="004917DD"/>
    <w:rsid w:val="004917E4"/>
    <w:rsid w:val="00491E8B"/>
    <w:rsid w:val="00495DC7"/>
    <w:rsid w:val="00496BE1"/>
    <w:rsid w:val="00497375"/>
    <w:rsid w:val="004A0E0F"/>
    <w:rsid w:val="004A1B14"/>
    <w:rsid w:val="004A2384"/>
    <w:rsid w:val="004A26C9"/>
    <w:rsid w:val="004A30B0"/>
    <w:rsid w:val="004A3219"/>
    <w:rsid w:val="004A4C3C"/>
    <w:rsid w:val="004A6208"/>
    <w:rsid w:val="004A7C92"/>
    <w:rsid w:val="004A7D4A"/>
    <w:rsid w:val="004B2A61"/>
    <w:rsid w:val="004B3696"/>
    <w:rsid w:val="004B3FAF"/>
    <w:rsid w:val="004B4B02"/>
    <w:rsid w:val="004B506D"/>
    <w:rsid w:val="004B5B83"/>
    <w:rsid w:val="004B6FCD"/>
    <w:rsid w:val="004B7E41"/>
    <w:rsid w:val="004C107A"/>
    <w:rsid w:val="004C1E33"/>
    <w:rsid w:val="004C22F6"/>
    <w:rsid w:val="004C2993"/>
    <w:rsid w:val="004C29B9"/>
    <w:rsid w:val="004C378F"/>
    <w:rsid w:val="004C37E7"/>
    <w:rsid w:val="004C58C7"/>
    <w:rsid w:val="004C59D8"/>
    <w:rsid w:val="004C651F"/>
    <w:rsid w:val="004C67CD"/>
    <w:rsid w:val="004D0380"/>
    <w:rsid w:val="004D4198"/>
    <w:rsid w:val="004D4A6C"/>
    <w:rsid w:val="004D4A87"/>
    <w:rsid w:val="004E26D7"/>
    <w:rsid w:val="004E33CF"/>
    <w:rsid w:val="004E4746"/>
    <w:rsid w:val="004E517E"/>
    <w:rsid w:val="004E5B59"/>
    <w:rsid w:val="004E5D63"/>
    <w:rsid w:val="004F1DA5"/>
    <w:rsid w:val="004F2836"/>
    <w:rsid w:val="004F2942"/>
    <w:rsid w:val="004F3DBE"/>
    <w:rsid w:val="004F469D"/>
    <w:rsid w:val="004F4895"/>
    <w:rsid w:val="004F529E"/>
    <w:rsid w:val="004F5BBE"/>
    <w:rsid w:val="00500E3E"/>
    <w:rsid w:val="00501755"/>
    <w:rsid w:val="00502A15"/>
    <w:rsid w:val="00502BD6"/>
    <w:rsid w:val="0050547A"/>
    <w:rsid w:val="00505E13"/>
    <w:rsid w:val="00507586"/>
    <w:rsid w:val="00511504"/>
    <w:rsid w:val="00511B22"/>
    <w:rsid w:val="00512394"/>
    <w:rsid w:val="00513453"/>
    <w:rsid w:val="00513BE5"/>
    <w:rsid w:val="00514B71"/>
    <w:rsid w:val="00515645"/>
    <w:rsid w:val="00516F0F"/>
    <w:rsid w:val="00517168"/>
    <w:rsid w:val="00517830"/>
    <w:rsid w:val="00517AB1"/>
    <w:rsid w:val="00517B47"/>
    <w:rsid w:val="00521BDF"/>
    <w:rsid w:val="00521CAA"/>
    <w:rsid w:val="00522394"/>
    <w:rsid w:val="00522B62"/>
    <w:rsid w:val="0052597F"/>
    <w:rsid w:val="005259A3"/>
    <w:rsid w:val="0052721D"/>
    <w:rsid w:val="00527E9B"/>
    <w:rsid w:val="00530CB3"/>
    <w:rsid w:val="005320FB"/>
    <w:rsid w:val="005347D3"/>
    <w:rsid w:val="0053715B"/>
    <w:rsid w:val="005373FE"/>
    <w:rsid w:val="005376A1"/>
    <w:rsid w:val="005407B4"/>
    <w:rsid w:val="00543CB2"/>
    <w:rsid w:val="00544B40"/>
    <w:rsid w:val="005456CB"/>
    <w:rsid w:val="005467E7"/>
    <w:rsid w:val="00547263"/>
    <w:rsid w:val="00550818"/>
    <w:rsid w:val="00552A1E"/>
    <w:rsid w:val="00552C94"/>
    <w:rsid w:val="00553193"/>
    <w:rsid w:val="00553B50"/>
    <w:rsid w:val="00553C96"/>
    <w:rsid w:val="0055445F"/>
    <w:rsid w:val="00554E48"/>
    <w:rsid w:val="005557BB"/>
    <w:rsid w:val="00556142"/>
    <w:rsid w:val="005567F3"/>
    <w:rsid w:val="00557D37"/>
    <w:rsid w:val="00560516"/>
    <w:rsid w:val="00560C6F"/>
    <w:rsid w:val="00561246"/>
    <w:rsid w:val="005619BE"/>
    <w:rsid w:val="005622CF"/>
    <w:rsid w:val="0056326D"/>
    <w:rsid w:val="0056345A"/>
    <w:rsid w:val="005639F1"/>
    <w:rsid w:val="00563B44"/>
    <w:rsid w:val="00564D6D"/>
    <w:rsid w:val="00565F6F"/>
    <w:rsid w:val="0056626E"/>
    <w:rsid w:val="00566840"/>
    <w:rsid w:val="00566F39"/>
    <w:rsid w:val="00570579"/>
    <w:rsid w:val="0057183E"/>
    <w:rsid w:val="00572D79"/>
    <w:rsid w:val="00573091"/>
    <w:rsid w:val="005737BE"/>
    <w:rsid w:val="005741A4"/>
    <w:rsid w:val="005752F0"/>
    <w:rsid w:val="00576C12"/>
    <w:rsid w:val="0057702E"/>
    <w:rsid w:val="0057708E"/>
    <w:rsid w:val="00577F08"/>
    <w:rsid w:val="005800C8"/>
    <w:rsid w:val="0058103A"/>
    <w:rsid w:val="0058159B"/>
    <w:rsid w:val="005817D1"/>
    <w:rsid w:val="00581994"/>
    <w:rsid w:val="00583068"/>
    <w:rsid w:val="00585E17"/>
    <w:rsid w:val="00592BD1"/>
    <w:rsid w:val="00592CA6"/>
    <w:rsid w:val="005930E1"/>
    <w:rsid w:val="005930F5"/>
    <w:rsid w:val="00593C14"/>
    <w:rsid w:val="00594C7F"/>
    <w:rsid w:val="00595F33"/>
    <w:rsid w:val="005961B2"/>
    <w:rsid w:val="00597210"/>
    <w:rsid w:val="005A0185"/>
    <w:rsid w:val="005A0F7E"/>
    <w:rsid w:val="005A11A2"/>
    <w:rsid w:val="005A12FA"/>
    <w:rsid w:val="005A1B64"/>
    <w:rsid w:val="005A1EE8"/>
    <w:rsid w:val="005A3222"/>
    <w:rsid w:val="005A3B5C"/>
    <w:rsid w:val="005A4866"/>
    <w:rsid w:val="005A57B1"/>
    <w:rsid w:val="005A5B7F"/>
    <w:rsid w:val="005A784D"/>
    <w:rsid w:val="005A7955"/>
    <w:rsid w:val="005B27AC"/>
    <w:rsid w:val="005B3883"/>
    <w:rsid w:val="005B4EAF"/>
    <w:rsid w:val="005B60E3"/>
    <w:rsid w:val="005B6351"/>
    <w:rsid w:val="005C2B34"/>
    <w:rsid w:val="005C42DB"/>
    <w:rsid w:val="005C46EB"/>
    <w:rsid w:val="005C66DD"/>
    <w:rsid w:val="005D07D7"/>
    <w:rsid w:val="005D0DAB"/>
    <w:rsid w:val="005D3014"/>
    <w:rsid w:val="005D4477"/>
    <w:rsid w:val="005D468F"/>
    <w:rsid w:val="005D5AE0"/>
    <w:rsid w:val="005D5E27"/>
    <w:rsid w:val="005D7E2B"/>
    <w:rsid w:val="005E072A"/>
    <w:rsid w:val="005E0971"/>
    <w:rsid w:val="005E10A0"/>
    <w:rsid w:val="005E1F7E"/>
    <w:rsid w:val="005E47DF"/>
    <w:rsid w:val="005E51C7"/>
    <w:rsid w:val="005E6B84"/>
    <w:rsid w:val="005E7D9C"/>
    <w:rsid w:val="005E7E6A"/>
    <w:rsid w:val="005F00EF"/>
    <w:rsid w:val="005F0B74"/>
    <w:rsid w:val="005F14B7"/>
    <w:rsid w:val="005F3922"/>
    <w:rsid w:val="005F4BD6"/>
    <w:rsid w:val="005F5FC3"/>
    <w:rsid w:val="005F6232"/>
    <w:rsid w:val="005F62BA"/>
    <w:rsid w:val="005F65FB"/>
    <w:rsid w:val="005F68F3"/>
    <w:rsid w:val="005F6E18"/>
    <w:rsid w:val="005F78C2"/>
    <w:rsid w:val="0060006F"/>
    <w:rsid w:val="006003C1"/>
    <w:rsid w:val="0060120B"/>
    <w:rsid w:val="00602939"/>
    <w:rsid w:val="00602FFE"/>
    <w:rsid w:val="00603242"/>
    <w:rsid w:val="006044F5"/>
    <w:rsid w:val="0060522F"/>
    <w:rsid w:val="0060593D"/>
    <w:rsid w:val="00605F08"/>
    <w:rsid w:val="00606BDF"/>
    <w:rsid w:val="00607D97"/>
    <w:rsid w:val="00612319"/>
    <w:rsid w:val="00613B0F"/>
    <w:rsid w:val="00615F6C"/>
    <w:rsid w:val="00620002"/>
    <w:rsid w:val="0062060F"/>
    <w:rsid w:val="00621535"/>
    <w:rsid w:val="006216E7"/>
    <w:rsid w:val="0062578A"/>
    <w:rsid w:val="00626017"/>
    <w:rsid w:val="0062660F"/>
    <w:rsid w:val="00631FE4"/>
    <w:rsid w:val="00634964"/>
    <w:rsid w:val="00635551"/>
    <w:rsid w:val="00636365"/>
    <w:rsid w:val="00637A0B"/>
    <w:rsid w:val="00637D44"/>
    <w:rsid w:val="006408E8"/>
    <w:rsid w:val="00641053"/>
    <w:rsid w:val="0064191B"/>
    <w:rsid w:val="00642E85"/>
    <w:rsid w:val="00644952"/>
    <w:rsid w:val="00645EA9"/>
    <w:rsid w:val="00650A2D"/>
    <w:rsid w:val="00654C7A"/>
    <w:rsid w:val="00654C9D"/>
    <w:rsid w:val="00655624"/>
    <w:rsid w:val="0065601F"/>
    <w:rsid w:val="006578D7"/>
    <w:rsid w:val="006616D6"/>
    <w:rsid w:val="0066225B"/>
    <w:rsid w:val="00662EC7"/>
    <w:rsid w:val="006663B3"/>
    <w:rsid w:val="006678C7"/>
    <w:rsid w:val="006679A0"/>
    <w:rsid w:val="0067001A"/>
    <w:rsid w:val="00671106"/>
    <w:rsid w:val="00673BDA"/>
    <w:rsid w:val="00675E21"/>
    <w:rsid w:val="00681491"/>
    <w:rsid w:val="006846BA"/>
    <w:rsid w:val="00685BE5"/>
    <w:rsid w:val="00685D1E"/>
    <w:rsid w:val="0068601A"/>
    <w:rsid w:val="00686F96"/>
    <w:rsid w:val="00687626"/>
    <w:rsid w:val="00687AB8"/>
    <w:rsid w:val="00687B35"/>
    <w:rsid w:val="006902FC"/>
    <w:rsid w:val="0069111C"/>
    <w:rsid w:val="006925EA"/>
    <w:rsid w:val="00692F00"/>
    <w:rsid w:val="006935B2"/>
    <w:rsid w:val="006937B9"/>
    <w:rsid w:val="00693CB7"/>
    <w:rsid w:val="00693CF3"/>
    <w:rsid w:val="00694A40"/>
    <w:rsid w:val="00696273"/>
    <w:rsid w:val="006979CB"/>
    <w:rsid w:val="006A0632"/>
    <w:rsid w:val="006A0720"/>
    <w:rsid w:val="006A0E0D"/>
    <w:rsid w:val="006A2405"/>
    <w:rsid w:val="006A3B15"/>
    <w:rsid w:val="006A411D"/>
    <w:rsid w:val="006A612C"/>
    <w:rsid w:val="006A6B70"/>
    <w:rsid w:val="006A6D40"/>
    <w:rsid w:val="006A7E22"/>
    <w:rsid w:val="006B0653"/>
    <w:rsid w:val="006B23AC"/>
    <w:rsid w:val="006B370A"/>
    <w:rsid w:val="006B3737"/>
    <w:rsid w:val="006B576E"/>
    <w:rsid w:val="006B6412"/>
    <w:rsid w:val="006B6AD8"/>
    <w:rsid w:val="006B708B"/>
    <w:rsid w:val="006C085E"/>
    <w:rsid w:val="006C0A77"/>
    <w:rsid w:val="006C152A"/>
    <w:rsid w:val="006C16C1"/>
    <w:rsid w:val="006C259C"/>
    <w:rsid w:val="006C4CED"/>
    <w:rsid w:val="006C4D05"/>
    <w:rsid w:val="006C53C7"/>
    <w:rsid w:val="006C6159"/>
    <w:rsid w:val="006C780F"/>
    <w:rsid w:val="006D101B"/>
    <w:rsid w:val="006D2E54"/>
    <w:rsid w:val="006D3073"/>
    <w:rsid w:val="006D535F"/>
    <w:rsid w:val="006D55F4"/>
    <w:rsid w:val="006D5DA4"/>
    <w:rsid w:val="006D6814"/>
    <w:rsid w:val="006D6CFD"/>
    <w:rsid w:val="006E0DB6"/>
    <w:rsid w:val="006E1517"/>
    <w:rsid w:val="006E17EA"/>
    <w:rsid w:val="006E22C3"/>
    <w:rsid w:val="006E3AD9"/>
    <w:rsid w:val="006E3B00"/>
    <w:rsid w:val="006E4DDC"/>
    <w:rsid w:val="006E5C20"/>
    <w:rsid w:val="006E61E5"/>
    <w:rsid w:val="006E76CD"/>
    <w:rsid w:val="006F229E"/>
    <w:rsid w:val="006F25B2"/>
    <w:rsid w:val="006F4890"/>
    <w:rsid w:val="006F5534"/>
    <w:rsid w:val="006F66AF"/>
    <w:rsid w:val="006F6728"/>
    <w:rsid w:val="0070010F"/>
    <w:rsid w:val="0070240C"/>
    <w:rsid w:val="007035B4"/>
    <w:rsid w:val="007042BC"/>
    <w:rsid w:val="00704F0E"/>
    <w:rsid w:val="00707A3D"/>
    <w:rsid w:val="0071011E"/>
    <w:rsid w:val="00711848"/>
    <w:rsid w:val="00712584"/>
    <w:rsid w:val="007135DC"/>
    <w:rsid w:val="007140AF"/>
    <w:rsid w:val="00714C94"/>
    <w:rsid w:val="00716EA9"/>
    <w:rsid w:val="007171ED"/>
    <w:rsid w:val="0071765F"/>
    <w:rsid w:val="007213EC"/>
    <w:rsid w:val="00722B22"/>
    <w:rsid w:val="00722E43"/>
    <w:rsid w:val="00723081"/>
    <w:rsid w:val="00723B51"/>
    <w:rsid w:val="00727E70"/>
    <w:rsid w:val="007350FE"/>
    <w:rsid w:val="00736EC6"/>
    <w:rsid w:val="007376EB"/>
    <w:rsid w:val="0073793F"/>
    <w:rsid w:val="00740020"/>
    <w:rsid w:val="00740BFD"/>
    <w:rsid w:val="00742E7C"/>
    <w:rsid w:val="0074555B"/>
    <w:rsid w:val="00750067"/>
    <w:rsid w:val="00750B95"/>
    <w:rsid w:val="0075109E"/>
    <w:rsid w:val="0075217F"/>
    <w:rsid w:val="00752223"/>
    <w:rsid w:val="00752EE1"/>
    <w:rsid w:val="007538F4"/>
    <w:rsid w:val="007567E1"/>
    <w:rsid w:val="00756E18"/>
    <w:rsid w:val="00757916"/>
    <w:rsid w:val="00760379"/>
    <w:rsid w:val="0076151C"/>
    <w:rsid w:val="00762AC8"/>
    <w:rsid w:val="007636A7"/>
    <w:rsid w:val="00765169"/>
    <w:rsid w:val="007662FE"/>
    <w:rsid w:val="00766D5C"/>
    <w:rsid w:val="00770DED"/>
    <w:rsid w:val="00771023"/>
    <w:rsid w:val="0077106B"/>
    <w:rsid w:val="007711AF"/>
    <w:rsid w:val="00772215"/>
    <w:rsid w:val="007728E1"/>
    <w:rsid w:val="00772E16"/>
    <w:rsid w:val="0077449C"/>
    <w:rsid w:val="0077451F"/>
    <w:rsid w:val="00777924"/>
    <w:rsid w:val="00777AF5"/>
    <w:rsid w:val="00777D3E"/>
    <w:rsid w:val="00780716"/>
    <w:rsid w:val="007825B9"/>
    <w:rsid w:val="007839DF"/>
    <w:rsid w:val="00784B02"/>
    <w:rsid w:val="007851E1"/>
    <w:rsid w:val="00785E2F"/>
    <w:rsid w:val="007869A0"/>
    <w:rsid w:val="00787954"/>
    <w:rsid w:val="00787D93"/>
    <w:rsid w:val="0079580A"/>
    <w:rsid w:val="00796A4D"/>
    <w:rsid w:val="00796AB2"/>
    <w:rsid w:val="007A06D8"/>
    <w:rsid w:val="007A16B1"/>
    <w:rsid w:val="007A3F44"/>
    <w:rsid w:val="007A41A9"/>
    <w:rsid w:val="007A44C1"/>
    <w:rsid w:val="007A4849"/>
    <w:rsid w:val="007A49E6"/>
    <w:rsid w:val="007A52CF"/>
    <w:rsid w:val="007A63D1"/>
    <w:rsid w:val="007A6A41"/>
    <w:rsid w:val="007A6D15"/>
    <w:rsid w:val="007A7B96"/>
    <w:rsid w:val="007A7BB0"/>
    <w:rsid w:val="007B0CB6"/>
    <w:rsid w:val="007B1088"/>
    <w:rsid w:val="007B391C"/>
    <w:rsid w:val="007B54F4"/>
    <w:rsid w:val="007C0397"/>
    <w:rsid w:val="007C10DF"/>
    <w:rsid w:val="007C2863"/>
    <w:rsid w:val="007C4FA5"/>
    <w:rsid w:val="007C5385"/>
    <w:rsid w:val="007C54F3"/>
    <w:rsid w:val="007C5505"/>
    <w:rsid w:val="007D0187"/>
    <w:rsid w:val="007D5428"/>
    <w:rsid w:val="007D5A80"/>
    <w:rsid w:val="007D69AF"/>
    <w:rsid w:val="007D6F3C"/>
    <w:rsid w:val="007D7EE4"/>
    <w:rsid w:val="007E1D68"/>
    <w:rsid w:val="007E2138"/>
    <w:rsid w:val="007E2568"/>
    <w:rsid w:val="007E25D4"/>
    <w:rsid w:val="007E29C6"/>
    <w:rsid w:val="007E3530"/>
    <w:rsid w:val="007E406C"/>
    <w:rsid w:val="007E42E5"/>
    <w:rsid w:val="007E570E"/>
    <w:rsid w:val="007E6156"/>
    <w:rsid w:val="007E7A47"/>
    <w:rsid w:val="007F037A"/>
    <w:rsid w:val="007F0954"/>
    <w:rsid w:val="007F0DF5"/>
    <w:rsid w:val="007F1143"/>
    <w:rsid w:val="007F2674"/>
    <w:rsid w:val="007F3ADC"/>
    <w:rsid w:val="007F400F"/>
    <w:rsid w:val="007F4AAD"/>
    <w:rsid w:val="007F595F"/>
    <w:rsid w:val="007F5F9F"/>
    <w:rsid w:val="007F6B1C"/>
    <w:rsid w:val="00801206"/>
    <w:rsid w:val="00802BAA"/>
    <w:rsid w:val="00803394"/>
    <w:rsid w:val="00803BE5"/>
    <w:rsid w:val="00803F0D"/>
    <w:rsid w:val="008050B9"/>
    <w:rsid w:val="008073C7"/>
    <w:rsid w:val="008100CB"/>
    <w:rsid w:val="00812A5C"/>
    <w:rsid w:val="00813DF9"/>
    <w:rsid w:val="00814D43"/>
    <w:rsid w:val="008157AC"/>
    <w:rsid w:val="00815A31"/>
    <w:rsid w:val="00817D2D"/>
    <w:rsid w:val="008228AA"/>
    <w:rsid w:val="008235C7"/>
    <w:rsid w:val="00823729"/>
    <w:rsid w:val="00823FCF"/>
    <w:rsid w:val="008240B6"/>
    <w:rsid w:val="00825A7B"/>
    <w:rsid w:val="0082751B"/>
    <w:rsid w:val="00827A2E"/>
    <w:rsid w:val="008300A6"/>
    <w:rsid w:val="00830A48"/>
    <w:rsid w:val="00830E12"/>
    <w:rsid w:val="00831067"/>
    <w:rsid w:val="00831BF2"/>
    <w:rsid w:val="0083260E"/>
    <w:rsid w:val="008329CD"/>
    <w:rsid w:val="00835394"/>
    <w:rsid w:val="00836019"/>
    <w:rsid w:val="00836706"/>
    <w:rsid w:val="00837B01"/>
    <w:rsid w:val="0084075F"/>
    <w:rsid w:val="008408A1"/>
    <w:rsid w:val="00840CA1"/>
    <w:rsid w:val="008419E5"/>
    <w:rsid w:val="008429A2"/>
    <w:rsid w:val="00843631"/>
    <w:rsid w:val="00843BF8"/>
    <w:rsid w:val="00844EFD"/>
    <w:rsid w:val="00847907"/>
    <w:rsid w:val="008508EC"/>
    <w:rsid w:val="00850AB6"/>
    <w:rsid w:val="008514B5"/>
    <w:rsid w:val="00852676"/>
    <w:rsid w:val="0085270D"/>
    <w:rsid w:val="0085502A"/>
    <w:rsid w:val="008562FD"/>
    <w:rsid w:val="008579AA"/>
    <w:rsid w:val="0086099F"/>
    <w:rsid w:val="008621F0"/>
    <w:rsid w:val="00862327"/>
    <w:rsid w:val="0086446E"/>
    <w:rsid w:val="00867716"/>
    <w:rsid w:val="00867A58"/>
    <w:rsid w:val="00870305"/>
    <w:rsid w:val="00873914"/>
    <w:rsid w:val="008743AC"/>
    <w:rsid w:val="008743CB"/>
    <w:rsid w:val="008754B3"/>
    <w:rsid w:val="00877A84"/>
    <w:rsid w:val="008805CC"/>
    <w:rsid w:val="008817C5"/>
    <w:rsid w:val="0088243F"/>
    <w:rsid w:val="00882AD6"/>
    <w:rsid w:val="0088340B"/>
    <w:rsid w:val="00883473"/>
    <w:rsid w:val="00883F59"/>
    <w:rsid w:val="00883FB2"/>
    <w:rsid w:val="008847B6"/>
    <w:rsid w:val="00884DAF"/>
    <w:rsid w:val="0088734D"/>
    <w:rsid w:val="0089018A"/>
    <w:rsid w:val="00891037"/>
    <w:rsid w:val="00892088"/>
    <w:rsid w:val="00892AE5"/>
    <w:rsid w:val="00893E5A"/>
    <w:rsid w:val="00895239"/>
    <w:rsid w:val="008952AF"/>
    <w:rsid w:val="00895610"/>
    <w:rsid w:val="00897894"/>
    <w:rsid w:val="008A0ABD"/>
    <w:rsid w:val="008A0BF4"/>
    <w:rsid w:val="008A27D5"/>
    <w:rsid w:val="008A2BB1"/>
    <w:rsid w:val="008A2FD3"/>
    <w:rsid w:val="008A3313"/>
    <w:rsid w:val="008A3E81"/>
    <w:rsid w:val="008A5D4C"/>
    <w:rsid w:val="008A5D69"/>
    <w:rsid w:val="008B0CA2"/>
    <w:rsid w:val="008B4BEB"/>
    <w:rsid w:val="008B58E0"/>
    <w:rsid w:val="008B69CB"/>
    <w:rsid w:val="008B6A48"/>
    <w:rsid w:val="008C0F99"/>
    <w:rsid w:val="008C1A78"/>
    <w:rsid w:val="008C1CDB"/>
    <w:rsid w:val="008C4393"/>
    <w:rsid w:val="008C5021"/>
    <w:rsid w:val="008C5841"/>
    <w:rsid w:val="008D10A3"/>
    <w:rsid w:val="008D36DA"/>
    <w:rsid w:val="008D39D5"/>
    <w:rsid w:val="008D44DB"/>
    <w:rsid w:val="008D4934"/>
    <w:rsid w:val="008D79E6"/>
    <w:rsid w:val="008D7BE8"/>
    <w:rsid w:val="008E0947"/>
    <w:rsid w:val="008E10FE"/>
    <w:rsid w:val="008E149A"/>
    <w:rsid w:val="008E1691"/>
    <w:rsid w:val="008E2D33"/>
    <w:rsid w:val="008E3820"/>
    <w:rsid w:val="008E641D"/>
    <w:rsid w:val="008E6FB7"/>
    <w:rsid w:val="008E7818"/>
    <w:rsid w:val="008F0E4E"/>
    <w:rsid w:val="008F1F43"/>
    <w:rsid w:val="008F5018"/>
    <w:rsid w:val="008F5FCF"/>
    <w:rsid w:val="008F6140"/>
    <w:rsid w:val="008F6627"/>
    <w:rsid w:val="008F6809"/>
    <w:rsid w:val="0090086F"/>
    <w:rsid w:val="00902F00"/>
    <w:rsid w:val="009039A9"/>
    <w:rsid w:val="00904BAF"/>
    <w:rsid w:val="00906653"/>
    <w:rsid w:val="00907742"/>
    <w:rsid w:val="00907C2C"/>
    <w:rsid w:val="00907E0C"/>
    <w:rsid w:val="00910B1B"/>
    <w:rsid w:val="009133BD"/>
    <w:rsid w:val="00914E6B"/>
    <w:rsid w:val="00915153"/>
    <w:rsid w:val="00916340"/>
    <w:rsid w:val="00917128"/>
    <w:rsid w:val="00917843"/>
    <w:rsid w:val="00917B1A"/>
    <w:rsid w:val="00917C82"/>
    <w:rsid w:val="00920E1E"/>
    <w:rsid w:val="0092157D"/>
    <w:rsid w:val="00921988"/>
    <w:rsid w:val="00921AA9"/>
    <w:rsid w:val="009227E8"/>
    <w:rsid w:val="00924AE5"/>
    <w:rsid w:val="009255C4"/>
    <w:rsid w:val="009257ED"/>
    <w:rsid w:val="00926255"/>
    <w:rsid w:val="009265B1"/>
    <w:rsid w:val="009300F8"/>
    <w:rsid w:val="00931CC6"/>
    <w:rsid w:val="009331E4"/>
    <w:rsid w:val="009334AC"/>
    <w:rsid w:val="00933A6B"/>
    <w:rsid w:val="00933C71"/>
    <w:rsid w:val="00934C08"/>
    <w:rsid w:val="0093513C"/>
    <w:rsid w:val="009354C8"/>
    <w:rsid w:val="00935DA0"/>
    <w:rsid w:val="009365E9"/>
    <w:rsid w:val="00936647"/>
    <w:rsid w:val="00937041"/>
    <w:rsid w:val="00937346"/>
    <w:rsid w:val="009375A2"/>
    <w:rsid w:val="00937934"/>
    <w:rsid w:val="009409D9"/>
    <w:rsid w:val="00943441"/>
    <w:rsid w:val="0094352F"/>
    <w:rsid w:val="0094387A"/>
    <w:rsid w:val="0094399E"/>
    <w:rsid w:val="00944CEE"/>
    <w:rsid w:val="00945A66"/>
    <w:rsid w:val="009470D5"/>
    <w:rsid w:val="009504D7"/>
    <w:rsid w:val="00950F7A"/>
    <w:rsid w:val="00951AED"/>
    <w:rsid w:val="0095206C"/>
    <w:rsid w:val="00954CAF"/>
    <w:rsid w:val="00955129"/>
    <w:rsid w:val="00955943"/>
    <w:rsid w:val="00955948"/>
    <w:rsid w:val="0095670F"/>
    <w:rsid w:val="00956944"/>
    <w:rsid w:val="00956C71"/>
    <w:rsid w:val="00956D3E"/>
    <w:rsid w:val="00956F39"/>
    <w:rsid w:val="00957A14"/>
    <w:rsid w:val="00960409"/>
    <w:rsid w:val="009614FF"/>
    <w:rsid w:val="00961C54"/>
    <w:rsid w:val="0096231D"/>
    <w:rsid w:val="00965CDE"/>
    <w:rsid w:val="00966171"/>
    <w:rsid w:val="00966E2C"/>
    <w:rsid w:val="00972C31"/>
    <w:rsid w:val="00973740"/>
    <w:rsid w:val="00975357"/>
    <w:rsid w:val="00975CEE"/>
    <w:rsid w:val="009776BC"/>
    <w:rsid w:val="0098245E"/>
    <w:rsid w:val="00982687"/>
    <w:rsid w:val="00986E80"/>
    <w:rsid w:val="0098725C"/>
    <w:rsid w:val="00991640"/>
    <w:rsid w:val="0099290D"/>
    <w:rsid w:val="009932CD"/>
    <w:rsid w:val="009937C2"/>
    <w:rsid w:val="00994F4C"/>
    <w:rsid w:val="00995CC2"/>
    <w:rsid w:val="00996C06"/>
    <w:rsid w:val="009A32F8"/>
    <w:rsid w:val="009A378E"/>
    <w:rsid w:val="009A573A"/>
    <w:rsid w:val="009A5CA2"/>
    <w:rsid w:val="009A72D7"/>
    <w:rsid w:val="009B184B"/>
    <w:rsid w:val="009B2AAA"/>
    <w:rsid w:val="009B41F6"/>
    <w:rsid w:val="009B58A3"/>
    <w:rsid w:val="009B680D"/>
    <w:rsid w:val="009B6C8B"/>
    <w:rsid w:val="009B7EDB"/>
    <w:rsid w:val="009C061F"/>
    <w:rsid w:val="009C08CE"/>
    <w:rsid w:val="009C2D21"/>
    <w:rsid w:val="009C31BF"/>
    <w:rsid w:val="009C36AA"/>
    <w:rsid w:val="009C3BCB"/>
    <w:rsid w:val="009C6B77"/>
    <w:rsid w:val="009C75E2"/>
    <w:rsid w:val="009C7EC8"/>
    <w:rsid w:val="009D043F"/>
    <w:rsid w:val="009D3766"/>
    <w:rsid w:val="009D4078"/>
    <w:rsid w:val="009D40E8"/>
    <w:rsid w:val="009D4733"/>
    <w:rsid w:val="009D6009"/>
    <w:rsid w:val="009D6829"/>
    <w:rsid w:val="009D7097"/>
    <w:rsid w:val="009E06B2"/>
    <w:rsid w:val="009E17FD"/>
    <w:rsid w:val="009E2C5A"/>
    <w:rsid w:val="009E3369"/>
    <w:rsid w:val="009E35E0"/>
    <w:rsid w:val="009E3642"/>
    <w:rsid w:val="009E4532"/>
    <w:rsid w:val="009E4685"/>
    <w:rsid w:val="009E47A8"/>
    <w:rsid w:val="009E5842"/>
    <w:rsid w:val="009E6B9E"/>
    <w:rsid w:val="009E6CB7"/>
    <w:rsid w:val="009E72ED"/>
    <w:rsid w:val="009E7C8B"/>
    <w:rsid w:val="009F017E"/>
    <w:rsid w:val="009F0300"/>
    <w:rsid w:val="009F08CE"/>
    <w:rsid w:val="009F2871"/>
    <w:rsid w:val="009F3761"/>
    <w:rsid w:val="009F3A90"/>
    <w:rsid w:val="009F3CDD"/>
    <w:rsid w:val="009F59BD"/>
    <w:rsid w:val="009F6B5D"/>
    <w:rsid w:val="009F74F0"/>
    <w:rsid w:val="00A01084"/>
    <w:rsid w:val="00A0146D"/>
    <w:rsid w:val="00A04B1A"/>
    <w:rsid w:val="00A04D4A"/>
    <w:rsid w:val="00A053A1"/>
    <w:rsid w:val="00A05CFF"/>
    <w:rsid w:val="00A05E61"/>
    <w:rsid w:val="00A077E0"/>
    <w:rsid w:val="00A117B3"/>
    <w:rsid w:val="00A11C2D"/>
    <w:rsid w:val="00A12462"/>
    <w:rsid w:val="00A1285B"/>
    <w:rsid w:val="00A12E02"/>
    <w:rsid w:val="00A13997"/>
    <w:rsid w:val="00A139B6"/>
    <w:rsid w:val="00A148E9"/>
    <w:rsid w:val="00A14A4D"/>
    <w:rsid w:val="00A16040"/>
    <w:rsid w:val="00A16ED8"/>
    <w:rsid w:val="00A174F8"/>
    <w:rsid w:val="00A2023C"/>
    <w:rsid w:val="00A20772"/>
    <w:rsid w:val="00A21F20"/>
    <w:rsid w:val="00A2245B"/>
    <w:rsid w:val="00A225B8"/>
    <w:rsid w:val="00A2311C"/>
    <w:rsid w:val="00A246A0"/>
    <w:rsid w:val="00A254AD"/>
    <w:rsid w:val="00A26256"/>
    <w:rsid w:val="00A2795E"/>
    <w:rsid w:val="00A317DA"/>
    <w:rsid w:val="00A3318D"/>
    <w:rsid w:val="00A331D6"/>
    <w:rsid w:val="00A341D8"/>
    <w:rsid w:val="00A34DBF"/>
    <w:rsid w:val="00A34F5C"/>
    <w:rsid w:val="00A3519A"/>
    <w:rsid w:val="00A37F1F"/>
    <w:rsid w:val="00A407C1"/>
    <w:rsid w:val="00A418FA"/>
    <w:rsid w:val="00A436B4"/>
    <w:rsid w:val="00A436CB"/>
    <w:rsid w:val="00A5001F"/>
    <w:rsid w:val="00A51204"/>
    <w:rsid w:val="00A51E94"/>
    <w:rsid w:val="00A52FD3"/>
    <w:rsid w:val="00A5476C"/>
    <w:rsid w:val="00A554B8"/>
    <w:rsid w:val="00A557D7"/>
    <w:rsid w:val="00A5799E"/>
    <w:rsid w:val="00A602D3"/>
    <w:rsid w:val="00A60F6B"/>
    <w:rsid w:val="00A618A5"/>
    <w:rsid w:val="00A61B38"/>
    <w:rsid w:val="00A63E6F"/>
    <w:rsid w:val="00A6407F"/>
    <w:rsid w:val="00A640C2"/>
    <w:rsid w:val="00A654C6"/>
    <w:rsid w:val="00A66620"/>
    <w:rsid w:val="00A700E0"/>
    <w:rsid w:val="00A7012D"/>
    <w:rsid w:val="00A7022A"/>
    <w:rsid w:val="00A723C0"/>
    <w:rsid w:val="00A73082"/>
    <w:rsid w:val="00A7448B"/>
    <w:rsid w:val="00A80D2C"/>
    <w:rsid w:val="00A828A2"/>
    <w:rsid w:val="00A83258"/>
    <w:rsid w:val="00A839C0"/>
    <w:rsid w:val="00A84B04"/>
    <w:rsid w:val="00A84B32"/>
    <w:rsid w:val="00A92283"/>
    <w:rsid w:val="00A92925"/>
    <w:rsid w:val="00A93A5E"/>
    <w:rsid w:val="00A9455C"/>
    <w:rsid w:val="00A94730"/>
    <w:rsid w:val="00A94AC9"/>
    <w:rsid w:val="00A94C20"/>
    <w:rsid w:val="00A951FF"/>
    <w:rsid w:val="00A96AEB"/>
    <w:rsid w:val="00AA0682"/>
    <w:rsid w:val="00AA2952"/>
    <w:rsid w:val="00AA2961"/>
    <w:rsid w:val="00AA3D55"/>
    <w:rsid w:val="00AA55C3"/>
    <w:rsid w:val="00AA75C4"/>
    <w:rsid w:val="00AA7670"/>
    <w:rsid w:val="00AA776B"/>
    <w:rsid w:val="00AB0052"/>
    <w:rsid w:val="00AB0D13"/>
    <w:rsid w:val="00AB16F6"/>
    <w:rsid w:val="00AB2277"/>
    <w:rsid w:val="00AB3438"/>
    <w:rsid w:val="00AB4B45"/>
    <w:rsid w:val="00AB57D5"/>
    <w:rsid w:val="00AB5AE3"/>
    <w:rsid w:val="00AB7277"/>
    <w:rsid w:val="00AB72B6"/>
    <w:rsid w:val="00AB7DCC"/>
    <w:rsid w:val="00AC107E"/>
    <w:rsid w:val="00AC1DC9"/>
    <w:rsid w:val="00AC1FFF"/>
    <w:rsid w:val="00AC2A65"/>
    <w:rsid w:val="00AC3888"/>
    <w:rsid w:val="00AC4121"/>
    <w:rsid w:val="00AC548A"/>
    <w:rsid w:val="00AD0D0A"/>
    <w:rsid w:val="00AD1B60"/>
    <w:rsid w:val="00AD1FB3"/>
    <w:rsid w:val="00AD2388"/>
    <w:rsid w:val="00AD4EDB"/>
    <w:rsid w:val="00AD593E"/>
    <w:rsid w:val="00AD69E1"/>
    <w:rsid w:val="00AD6A3F"/>
    <w:rsid w:val="00AD76E9"/>
    <w:rsid w:val="00AE1E88"/>
    <w:rsid w:val="00AE34F0"/>
    <w:rsid w:val="00AE3E96"/>
    <w:rsid w:val="00AE5C2D"/>
    <w:rsid w:val="00AF0A0E"/>
    <w:rsid w:val="00AF1605"/>
    <w:rsid w:val="00AF24E1"/>
    <w:rsid w:val="00AF338A"/>
    <w:rsid w:val="00AF3C9C"/>
    <w:rsid w:val="00AF42F2"/>
    <w:rsid w:val="00AF5F4C"/>
    <w:rsid w:val="00B0024B"/>
    <w:rsid w:val="00B0044D"/>
    <w:rsid w:val="00B005E5"/>
    <w:rsid w:val="00B01E70"/>
    <w:rsid w:val="00B031F6"/>
    <w:rsid w:val="00B049C0"/>
    <w:rsid w:val="00B04DE1"/>
    <w:rsid w:val="00B05F9E"/>
    <w:rsid w:val="00B13601"/>
    <w:rsid w:val="00B13C7D"/>
    <w:rsid w:val="00B1447B"/>
    <w:rsid w:val="00B1473D"/>
    <w:rsid w:val="00B16EED"/>
    <w:rsid w:val="00B1706C"/>
    <w:rsid w:val="00B17710"/>
    <w:rsid w:val="00B17F1E"/>
    <w:rsid w:val="00B209A0"/>
    <w:rsid w:val="00B20A6C"/>
    <w:rsid w:val="00B23D08"/>
    <w:rsid w:val="00B2488A"/>
    <w:rsid w:val="00B25C31"/>
    <w:rsid w:val="00B2747F"/>
    <w:rsid w:val="00B30A75"/>
    <w:rsid w:val="00B33C13"/>
    <w:rsid w:val="00B34FBF"/>
    <w:rsid w:val="00B350E7"/>
    <w:rsid w:val="00B35439"/>
    <w:rsid w:val="00B35CE6"/>
    <w:rsid w:val="00B36BD4"/>
    <w:rsid w:val="00B372DF"/>
    <w:rsid w:val="00B37993"/>
    <w:rsid w:val="00B40193"/>
    <w:rsid w:val="00B40954"/>
    <w:rsid w:val="00B40974"/>
    <w:rsid w:val="00B41F2F"/>
    <w:rsid w:val="00B42F37"/>
    <w:rsid w:val="00B441AE"/>
    <w:rsid w:val="00B4429C"/>
    <w:rsid w:val="00B448FE"/>
    <w:rsid w:val="00B46434"/>
    <w:rsid w:val="00B50252"/>
    <w:rsid w:val="00B50814"/>
    <w:rsid w:val="00B53476"/>
    <w:rsid w:val="00B536D2"/>
    <w:rsid w:val="00B5433E"/>
    <w:rsid w:val="00B56AE7"/>
    <w:rsid w:val="00B56C2D"/>
    <w:rsid w:val="00B6124C"/>
    <w:rsid w:val="00B61E05"/>
    <w:rsid w:val="00B62F1A"/>
    <w:rsid w:val="00B6446A"/>
    <w:rsid w:val="00B653B4"/>
    <w:rsid w:val="00B6574D"/>
    <w:rsid w:val="00B65A42"/>
    <w:rsid w:val="00B66CF9"/>
    <w:rsid w:val="00B671D4"/>
    <w:rsid w:val="00B67E20"/>
    <w:rsid w:val="00B70FF5"/>
    <w:rsid w:val="00B73573"/>
    <w:rsid w:val="00B735A5"/>
    <w:rsid w:val="00B73AD4"/>
    <w:rsid w:val="00B75F3D"/>
    <w:rsid w:val="00B76728"/>
    <w:rsid w:val="00B76F01"/>
    <w:rsid w:val="00B80A8B"/>
    <w:rsid w:val="00B81078"/>
    <w:rsid w:val="00B812B2"/>
    <w:rsid w:val="00B82771"/>
    <w:rsid w:val="00B82F6B"/>
    <w:rsid w:val="00B836D9"/>
    <w:rsid w:val="00B8459D"/>
    <w:rsid w:val="00B846DC"/>
    <w:rsid w:val="00B84BD6"/>
    <w:rsid w:val="00B84D1A"/>
    <w:rsid w:val="00B84D2C"/>
    <w:rsid w:val="00B85BFB"/>
    <w:rsid w:val="00B8607A"/>
    <w:rsid w:val="00B86A71"/>
    <w:rsid w:val="00B870D6"/>
    <w:rsid w:val="00B87390"/>
    <w:rsid w:val="00B874B1"/>
    <w:rsid w:val="00B90E1A"/>
    <w:rsid w:val="00B9163F"/>
    <w:rsid w:val="00B9257C"/>
    <w:rsid w:val="00B94085"/>
    <w:rsid w:val="00B9469A"/>
    <w:rsid w:val="00B9572C"/>
    <w:rsid w:val="00B9753E"/>
    <w:rsid w:val="00BA2ACC"/>
    <w:rsid w:val="00BA2F61"/>
    <w:rsid w:val="00BA2F6A"/>
    <w:rsid w:val="00BA5268"/>
    <w:rsid w:val="00BA61F1"/>
    <w:rsid w:val="00BA6626"/>
    <w:rsid w:val="00BA716A"/>
    <w:rsid w:val="00BA7239"/>
    <w:rsid w:val="00BA72DE"/>
    <w:rsid w:val="00BB0CEA"/>
    <w:rsid w:val="00BB0E18"/>
    <w:rsid w:val="00BB1749"/>
    <w:rsid w:val="00BB1F2B"/>
    <w:rsid w:val="00BB21D8"/>
    <w:rsid w:val="00BB5931"/>
    <w:rsid w:val="00BB60CB"/>
    <w:rsid w:val="00BB674F"/>
    <w:rsid w:val="00BB77EA"/>
    <w:rsid w:val="00BB7D30"/>
    <w:rsid w:val="00BC1209"/>
    <w:rsid w:val="00BC14DC"/>
    <w:rsid w:val="00BC18C3"/>
    <w:rsid w:val="00BC2AB9"/>
    <w:rsid w:val="00BC2F8D"/>
    <w:rsid w:val="00BC3108"/>
    <w:rsid w:val="00BC342A"/>
    <w:rsid w:val="00BC3F90"/>
    <w:rsid w:val="00BC41E9"/>
    <w:rsid w:val="00BC5D34"/>
    <w:rsid w:val="00BC74F1"/>
    <w:rsid w:val="00BC7A70"/>
    <w:rsid w:val="00BD15AC"/>
    <w:rsid w:val="00BD209E"/>
    <w:rsid w:val="00BD3A84"/>
    <w:rsid w:val="00BD3BFE"/>
    <w:rsid w:val="00BD5125"/>
    <w:rsid w:val="00BD53B3"/>
    <w:rsid w:val="00BD5E76"/>
    <w:rsid w:val="00BD6A3F"/>
    <w:rsid w:val="00BD7A78"/>
    <w:rsid w:val="00BE1588"/>
    <w:rsid w:val="00BE30E0"/>
    <w:rsid w:val="00BE4501"/>
    <w:rsid w:val="00BE5389"/>
    <w:rsid w:val="00BF05E0"/>
    <w:rsid w:val="00BF0BC0"/>
    <w:rsid w:val="00BF0E87"/>
    <w:rsid w:val="00BF1774"/>
    <w:rsid w:val="00BF232F"/>
    <w:rsid w:val="00BF3C90"/>
    <w:rsid w:val="00BF3D41"/>
    <w:rsid w:val="00BF55A0"/>
    <w:rsid w:val="00BF64AA"/>
    <w:rsid w:val="00BF64E2"/>
    <w:rsid w:val="00BF70D1"/>
    <w:rsid w:val="00C00D95"/>
    <w:rsid w:val="00C00EC3"/>
    <w:rsid w:val="00C025E0"/>
    <w:rsid w:val="00C02A04"/>
    <w:rsid w:val="00C034F8"/>
    <w:rsid w:val="00C04DBB"/>
    <w:rsid w:val="00C06138"/>
    <w:rsid w:val="00C1031E"/>
    <w:rsid w:val="00C111A3"/>
    <w:rsid w:val="00C111DA"/>
    <w:rsid w:val="00C1147A"/>
    <w:rsid w:val="00C1164C"/>
    <w:rsid w:val="00C127B4"/>
    <w:rsid w:val="00C1293D"/>
    <w:rsid w:val="00C13A4B"/>
    <w:rsid w:val="00C155ED"/>
    <w:rsid w:val="00C17B6F"/>
    <w:rsid w:val="00C203F6"/>
    <w:rsid w:val="00C20A94"/>
    <w:rsid w:val="00C20AB8"/>
    <w:rsid w:val="00C22192"/>
    <w:rsid w:val="00C226E6"/>
    <w:rsid w:val="00C227BE"/>
    <w:rsid w:val="00C22A0F"/>
    <w:rsid w:val="00C273C4"/>
    <w:rsid w:val="00C277E5"/>
    <w:rsid w:val="00C30027"/>
    <w:rsid w:val="00C32E05"/>
    <w:rsid w:val="00C33BD0"/>
    <w:rsid w:val="00C33D10"/>
    <w:rsid w:val="00C34E45"/>
    <w:rsid w:val="00C352FD"/>
    <w:rsid w:val="00C354B3"/>
    <w:rsid w:val="00C3569B"/>
    <w:rsid w:val="00C3628B"/>
    <w:rsid w:val="00C36DFF"/>
    <w:rsid w:val="00C40CE7"/>
    <w:rsid w:val="00C413EE"/>
    <w:rsid w:val="00C414E3"/>
    <w:rsid w:val="00C421F1"/>
    <w:rsid w:val="00C435EF"/>
    <w:rsid w:val="00C44191"/>
    <w:rsid w:val="00C44E99"/>
    <w:rsid w:val="00C4502A"/>
    <w:rsid w:val="00C456A1"/>
    <w:rsid w:val="00C4762B"/>
    <w:rsid w:val="00C47E0B"/>
    <w:rsid w:val="00C51211"/>
    <w:rsid w:val="00C52291"/>
    <w:rsid w:val="00C527CC"/>
    <w:rsid w:val="00C52EF4"/>
    <w:rsid w:val="00C53109"/>
    <w:rsid w:val="00C549AF"/>
    <w:rsid w:val="00C54B64"/>
    <w:rsid w:val="00C55381"/>
    <w:rsid w:val="00C55C9C"/>
    <w:rsid w:val="00C5761C"/>
    <w:rsid w:val="00C60964"/>
    <w:rsid w:val="00C609A4"/>
    <w:rsid w:val="00C60BE3"/>
    <w:rsid w:val="00C623DC"/>
    <w:rsid w:val="00C624B8"/>
    <w:rsid w:val="00C62E10"/>
    <w:rsid w:val="00C63671"/>
    <w:rsid w:val="00C64030"/>
    <w:rsid w:val="00C64631"/>
    <w:rsid w:val="00C668A1"/>
    <w:rsid w:val="00C67201"/>
    <w:rsid w:val="00C7274A"/>
    <w:rsid w:val="00C72765"/>
    <w:rsid w:val="00C7278F"/>
    <w:rsid w:val="00C72AE7"/>
    <w:rsid w:val="00C72C21"/>
    <w:rsid w:val="00C72E22"/>
    <w:rsid w:val="00C736C8"/>
    <w:rsid w:val="00C73A4D"/>
    <w:rsid w:val="00C74408"/>
    <w:rsid w:val="00C76424"/>
    <w:rsid w:val="00C778FC"/>
    <w:rsid w:val="00C83EBD"/>
    <w:rsid w:val="00C8500E"/>
    <w:rsid w:val="00C8670D"/>
    <w:rsid w:val="00C87472"/>
    <w:rsid w:val="00C90F9E"/>
    <w:rsid w:val="00C910DF"/>
    <w:rsid w:val="00C93E3E"/>
    <w:rsid w:val="00C96EB2"/>
    <w:rsid w:val="00C97C6A"/>
    <w:rsid w:val="00CA0229"/>
    <w:rsid w:val="00CA082C"/>
    <w:rsid w:val="00CA0912"/>
    <w:rsid w:val="00CA20B7"/>
    <w:rsid w:val="00CA2F99"/>
    <w:rsid w:val="00CA3413"/>
    <w:rsid w:val="00CA41F7"/>
    <w:rsid w:val="00CA588A"/>
    <w:rsid w:val="00CA6519"/>
    <w:rsid w:val="00CA708B"/>
    <w:rsid w:val="00CB0816"/>
    <w:rsid w:val="00CB0CD6"/>
    <w:rsid w:val="00CB1668"/>
    <w:rsid w:val="00CB1B59"/>
    <w:rsid w:val="00CB2180"/>
    <w:rsid w:val="00CB21AC"/>
    <w:rsid w:val="00CB2C52"/>
    <w:rsid w:val="00CB2C83"/>
    <w:rsid w:val="00CB2D3A"/>
    <w:rsid w:val="00CB332B"/>
    <w:rsid w:val="00CB3CF1"/>
    <w:rsid w:val="00CB50FD"/>
    <w:rsid w:val="00CB5CA1"/>
    <w:rsid w:val="00CB7609"/>
    <w:rsid w:val="00CC0309"/>
    <w:rsid w:val="00CC0593"/>
    <w:rsid w:val="00CC087D"/>
    <w:rsid w:val="00CC134E"/>
    <w:rsid w:val="00CC262C"/>
    <w:rsid w:val="00CC2739"/>
    <w:rsid w:val="00CC2AC4"/>
    <w:rsid w:val="00CC5795"/>
    <w:rsid w:val="00CC63A1"/>
    <w:rsid w:val="00CC6949"/>
    <w:rsid w:val="00CC7166"/>
    <w:rsid w:val="00CC732F"/>
    <w:rsid w:val="00CC7E1F"/>
    <w:rsid w:val="00CD1F82"/>
    <w:rsid w:val="00CD43E7"/>
    <w:rsid w:val="00CD61EF"/>
    <w:rsid w:val="00CD630B"/>
    <w:rsid w:val="00CD6AD3"/>
    <w:rsid w:val="00CD6BFC"/>
    <w:rsid w:val="00CE0101"/>
    <w:rsid w:val="00CE110C"/>
    <w:rsid w:val="00CE1C3F"/>
    <w:rsid w:val="00CE20C4"/>
    <w:rsid w:val="00CE24E8"/>
    <w:rsid w:val="00CE2E52"/>
    <w:rsid w:val="00CE546D"/>
    <w:rsid w:val="00CE7D82"/>
    <w:rsid w:val="00CE7F60"/>
    <w:rsid w:val="00CF3106"/>
    <w:rsid w:val="00CF4EFA"/>
    <w:rsid w:val="00CF5B70"/>
    <w:rsid w:val="00CF5E87"/>
    <w:rsid w:val="00D009B6"/>
    <w:rsid w:val="00D00C40"/>
    <w:rsid w:val="00D015C5"/>
    <w:rsid w:val="00D02251"/>
    <w:rsid w:val="00D02560"/>
    <w:rsid w:val="00D02B4E"/>
    <w:rsid w:val="00D037B8"/>
    <w:rsid w:val="00D05189"/>
    <w:rsid w:val="00D07276"/>
    <w:rsid w:val="00D07825"/>
    <w:rsid w:val="00D07B33"/>
    <w:rsid w:val="00D11ADD"/>
    <w:rsid w:val="00D11C49"/>
    <w:rsid w:val="00D12078"/>
    <w:rsid w:val="00D12125"/>
    <w:rsid w:val="00D14A07"/>
    <w:rsid w:val="00D14C53"/>
    <w:rsid w:val="00D157B1"/>
    <w:rsid w:val="00D17086"/>
    <w:rsid w:val="00D1761D"/>
    <w:rsid w:val="00D2288D"/>
    <w:rsid w:val="00D2353E"/>
    <w:rsid w:val="00D25CAC"/>
    <w:rsid w:val="00D27002"/>
    <w:rsid w:val="00D27C4C"/>
    <w:rsid w:val="00D3106E"/>
    <w:rsid w:val="00D33E7E"/>
    <w:rsid w:val="00D34D6F"/>
    <w:rsid w:val="00D34F77"/>
    <w:rsid w:val="00D37CF5"/>
    <w:rsid w:val="00D419FF"/>
    <w:rsid w:val="00D42181"/>
    <w:rsid w:val="00D42225"/>
    <w:rsid w:val="00D42C67"/>
    <w:rsid w:val="00D43690"/>
    <w:rsid w:val="00D44844"/>
    <w:rsid w:val="00D4556A"/>
    <w:rsid w:val="00D50097"/>
    <w:rsid w:val="00D50CF1"/>
    <w:rsid w:val="00D514AB"/>
    <w:rsid w:val="00D516CE"/>
    <w:rsid w:val="00D5218E"/>
    <w:rsid w:val="00D527FC"/>
    <w:rsid w:val="00D52DC4"/>
    <w:rsid w:val="00D53DB0"/>
    <w:rsid w:val="00D55556"/>
    <w:rsid w:val="00D55F09"/>
    <w:rsid w:val="00D56318"/>
    <w:rsid w:val="00D56BB7"/>
    <w:rsid w:val="00D57B9A"/>
    <w:rsid w:val="00D57EBF"/>
    <w:rsid w:val="00D61175"/>
    <w:rsid w:val="00D61C8D"/>
    <w:rsid w:val="00D6243A"/>
    <w:rsid w:val="00D64C2F"/>
    <w:rsid w:val="00D70D59"/>
    <w:rsid w:val="00D70ED9"/>
    <w:rsid w:val="00D718CB"/>
    <w:rsid w:val="00D721C2"/>
    <w:rsid w:val="00D75297"/>
    <w:rsid w:val="00D75DE6"/>
    <w:rsid w:val="00D7612D"/>
    <w:rsid w:val="00D761BB"/>
    <w:rsid w:val="00D7643F"/>
    <w:rsid w:val="00D7759E"/>
    <w:rsid w:val="00D77718"/>
    <w:rsid w:val="00D77FA4"/>
    <w:rsid w:val="00D8078A"/>
    <w:rsid w:val="00D81BA9"/>
    <w:rsid w:val="00D81BDC"/>
    <w:rsid w:val="00D82080"/>
    <w:rsid w:val="00D83EFB"/>
    <w:rsid w:val="00D84147"/>
    <w:rsid w:val="00D85661"/>
    <w:rsid w:val="00D904AC"/>
    <w:rsid w:val="00D90950"/>
    <w:rsid w:val="00D910C3"/>
    <w:rsid w:val="00D91491"/>
    <w:rsid w:val="00D94C85"/>
    <w:rsid w:val="00D97065"/>
    <w:rsid w:val="00D978B1"/>
    <w:rsid w:val="00DA0F0B"/>
    <w:rsid w:val="00DA1E15"/>
    <w:rsid w:val="00DA241E"/>
    <w:rsid w:val="00DA2874"/>
    <w:rsid w:val="00DA420C"/>
    <w:rsid w:val="00DA427C"/>
    <w:rsid w:val="00DA42F3"/>
    <w:rsid w:val="00DA5F34"/>
    <w:rsid w:val="00DA6779"/>
    <w:rsid w:val="00DA73D1"/>
    <w:rsid w:val="00DB0DCA"/>
    <w:rsid w:val="00DB17B9"/>
    <w:rsid w:val="00DB1F06"/>
    <w:rsid w:val="00DB28B0"/>
    <w:rsid w:val="00DB2BFC"/>
    <w:rsid w:val="00DB44CD"/>
    <w:rsid w:val="00DB4E00"/>
    <w:rsid w:val="00DB5201"/>
    <w:rsid w:val="00DB58C2"/>
    <w:rsid w:val="00DB591B"/>
    <w:rsid w:val="00DB6486"/>
    <w:rsid w:val="00DB6B5F"/>
    <w:rsid w:val="00DB6F91"/>
    <w:rsid w:val="00DB760D"/>
    <w:rsid w:val="00DB7AF4"/>
    <w:rsid w:val="00DB7B91"/>
    <w:rsid w:val="00DC2FD3"/>
    <w:rsid w:val="00DC34E6"/>
    <w:rsid w:val="00DC39F3"/>
    <w:rsid w:val="00DC43B7"/>
    <w:rsid w:val="00DC6821"/>
    <w:rsid w:val="00DC68AC"/>
    <w:rsid w:val="00DC6DCF"/>
    <w:rsid w:val="00DC6DED"/>
    <w:rsid w:val="00DC7B93"/>
    <w:rsid w:val="00DD069B"/>
    <w:rsid w:val="00DD0E91"/>
    <w:rsid w:val="00DD1B1B"/>
    <w:rsid w:val="00DD22B3"/>
    <w:rsid w:val="00DD322D"/>
    <w:rsid w:val="00DD3AC7"/>
    <w:rsid w:val="00DD3C2E"/>
    <w:rsid w:val="00DD55DD"/>
    <w:rsid w:val="00DD7410"/>
    <w:rsid w:val="00DD7A00"/>
    <w:rsid w:val="00DE35B4"/>
    <w:rsid w:val="00DE4295"/>
    <w:rsid w:val="00DE4FDA"/>
    <w:rsid w:val="00DE51B7"/>
    <w:rsid w:val="00DE675E"/>
    <w:rsid w:val="00DE6D3E"/>
    <w:rsid w:val="00DF02C7"/>
    <w:rsid w:val="00DF0732"/>
    <w:rsid w:val="00DF12D3"/>
    <w:rsid w:val="00DF22D7"/>
    <w:rsid w:val="00DF2BF0"/>
    <w:rsid w:val="00DF4218"/>
    <w:rsid w:val="00DF7988"/>
    <w:rsid w:val="00DF7C7D"/>
    <w:rsid w:val="00E012D7"/>
    <w:rsid w:val="00E0182B"/>
    <w:rsid w:val="00E043D2"/>
    <w:rsid w:val="00E04A37"/>
    <w:rsid w:val="00E04D9C"/>
    <w:rsid w:val="00E054F5"/>
    <w:rsid w:val="00E05C2C"/>
    <w:rsid w:val="00E07152"/>
    <w:rsid w:val="00E10E21"/>
    <w:rsid w:val="00E161F9"/>
    <w:rsid w:val="00E164FE"/>
    <w:rsid w:val="00E16523"/>
    <w:rsid w:val="00E165AA"/>
    <w:rsid w:val="00E16932"/>
    <w:rsid w:val="00E17116"/>
    <w:rsid w:val="00E17276"/>
    <w:rsid w:val="00E17BBC"/>
    <w:rsid w:val="00E20564"/>
    <w:rsid w:val="00E21059"/>
    <w:rsid w:val="00E22564"/>
    <w:rsid w:val="00E22C64"/>
    <w:rsid w:val="00E23E29"/>
    <w:rsid w:val="00E24E8E"/>
    <w:rsid w:val="00E30B3D"/>
    <w:rsid w:val="00E3177E"/>
    <w:rsid w:val="00E31D0A"/>
    <w:rsid w:val="00E321D1"/>
    <w:rsid w:val="00E33312"/>
    <w:rsid w:val="00E3386B"/>
    <w:rsid w:val="00E34A4B"/>
    <w:rsid w:val="00E358B9"/>
    <w:rsid w:val="00E36E42"/>
    <w:rsid w:val="00E37127"/>
    <w:rsid w:val="00E377FC"/>
    <w:rsid w:val="00E37C6A"/>
    <w:rsid w:val="00E4093F"/>
    <w:rsid w:val="00E43292"/>
    <w:rsid w:val="00E43EA6"/>
    <w:rsid w:val="00E44EB7"/>
    <w:rsid w:val="00E451EB"/>
    <w:rsid w:val="00E453B2"/>
    <w:rsid w:val="00E46FFE"/>
    <w:rsid w:val="00E47D48"/>
    <w:rsid w:val="00E506C6"/>
    <w:rsid w:val="00E50840"/>
    <w:rsid w:val="00E509FE"/>
    <w:rsid w:val="00E5112B"/>
    <w:rsid w:val="00E51F94"/>
    <w:rsid w:val="00E54141"/>
    <w:rsid w:val="00E55A67"/>
    <w:rsid w:val="00E56130"/>
    <w:rsid w:val="00E5629D"/>
    <w:rsid w:val="00E56456"/>
    <w:rsid w:val="00E56657"/>
    <w:rsid w:val="00E57118"/>
    <w:rsid w:val="00E57503"/>
    <w:rsid w:val="00E578B9"/>
    <w:rsid w:val="00E620C1"/>
    <w:rsid w:val="00E6279A"/>
    <w:rsid w:val="00E65451"/>
    <w:rsid w:val="00E66429"/>
    <w:rsid w:val="00E67A9F"/>
    <w:rsid w:val="00E67C69"/>
    <w:rsid w:val="00E70476"/>
    <w:rsid w:val="00E707D0"/>
    <w:rsid w:val="00E70EBD"/>
    <w:rsid w:val="00E71048"/>
    <w:rsid w:val="00E7212C"/>
    <w:rsid w:val="00E726A8"/>
    <w:rsid w:val="00E737F1"/>
    <w:rsid w:val="00E7463C"/>
    <w:rsid w:val="00E74D38"/>
    <w:rsid w:val="00E80BA3"/>
    <w:rsid w:val="00E8296C"/>
    <w:rsid w:val="00E82C70"/>
    <w:rsid w:val="00E8525D"/>
    <w:rsid w:val="00E87359"/>
    <w:rsid w:val="00E905DA"/>
    <w:rsid w:val="00E9067B"/>
    <w:rsid w:val="00E91B24"/>
    <w:rsid w:val="00E9359A"/>
    <w:rsid w:val="00E93E94"/>
    <w:rsid w:val="00E94AFA"/>
    <w:rsid w:val="00E94ED2"/>
    <w:rsid w:val="00E95363"/>
    <w:rsid w:val="00E95734"/>
    <w:rsid w:val="00E96566"/>
    <w:rsid w:val="00E96E1C"/>
    <w:rsid w:val="00EA20C0"/>
    <w:rsid w:val="00EA229E"/>
    <w:rsid w:val="00EA2E49"/>
    <w:rsid w:val="00EA2F00"/>
    <w:rsid w:val="00EA351C"/>
    <w:rsid w:val="00EA5618"/>
    <w:rsid w:val="00EB3178"/>
    <w:rsid w:val="00EB73D3"/>
    <w:rsid w:val="00EC0075"/>
    <w:rsid w:val="00EC14E1"/>
    <w:rsid w:val="00EC167C"/>
    <w:rsid w:val="00EC1EA6"/>
    <w:rsid w:val="00EC2440"/>
    <w:rsid w:val="00EC4767"/>
    <w:rsid w:val="00EC63AA"/>
    <w:rsid w:val="00ED4ACD"/>
    <w:rsid w:val="00ED5CFF"/>
    <w:rsid w:val="00ED781E"/>
    <w:rsid w:val="00EE155F"/>
    <w:rsid w:val="00EE17D5"/>
    <w:rsid w:val="00EE1961"/>
    <w:rsid w:val="00EE25FC"/>
    <w:rsid w:val="00EE57A1"/>
    <w:rsid w:val="00EE5EA2"/>
    <w:rsid w:val="00EE632B"/>
    <w:rsid w:val="00EE7730"/>
    <w:rsid w:val="00EF1D1F"/>
    <w:rsid w:val="00EF2C99"/>
    <w:rsid w:val="00EF43B9"/>
    <w:rsid w:val="00EF4C39"/>
    <w:rsid w:val="00EF61A0"/>
    <w:rsid w:val="00EF65AD"/>
    <w:rsid w:val="00F005B0"/>
    <w:rsid w:val="00F00965"/>
    <w:rsid w:val="00F01AAF"/>
    <w:rsid w:val="00F01B9A"/>
    <w:rsid w:val="00F01C78"/>
    <w:rsid w:val="00F02A63"/>
    <w:rsid w:val="00F0534C"/>
    <w:rsid w:val="00F05BA2"/>
    <w:rsid w:val="00F0604C"/>
    <w:rsid w:val="00F067C9"/>
    <w:rsid w:val="00F07806"/>
    <w:rsid w:val="00F10B6D"/>
    <w:rsid w:val="00F116DB"/>
    <w:rsid w:val="00F12DCC"/>
    <w:rsid w:val="00F12FD8"/>
    <w:rsid w:val="00F14CF6"/>
    <w:rsid w:val="00F14ED5"/>
    <w:rsid w:val="00F15916"/>
    <w:rsid w:val="00F171A1"/>
    <w:rsid w:val="00F21822"/>
    <w:rsid w:val="00F21FBF"/>
    <w:rsid w:val="00F22542"/>
    <w:rsid w:val="00F22C75"/>
    <w:rsid w:val="00F22DDB"/>
    <w:rsid w:val="00F239BF"/>
    <w:rsid w:val="00F240FF"/>
    <w:rsid w:val="00F25610"/>
    <w:rsid w:val="00F272A2"/>
    <w:rsid w:val="00F3185D"/>
    <w:rsid w:val="00F31D11"/>
    <w:rsid w:val="00F32007"/>
    <w:rsid w:val="00F32195"/>
    <w:rsid w:val="00F32546"/>
    <w:rsid w:val="00F34459"/>
    <w:rsid w:val="00F34B49"/>
    <w:rsid w:val="00F354B2"/>
    <w:rsid w:val="00F36AE9"/>
    <w:rsid w:val="00F36B64"/>
    <w:rsid w:val="00F37157"/>
    <w:rsid w:val="00F37EDD"/>
    <w:rsid w:val="00F403F8"/>
    <w:rsid w:val="00F40FCD"/>
    <w:rsid w:val="00F423D8"/>
    <w:rsid w:val="00F442A7"/>
    <w:rsid w:val="00F44437"/>
    <w:rsid w:val="00F44BCB"/>
    <w:rsid w:val="00F454F9"/>
    <w:rsid w:val="00F45BC2"/>
    <w:rsid w:val="00F517C0"/>
    <w:rsid w:val="00F522EE"/>
    <w:rsid w:val="00F52489"/>
    <w:rsid w:val="00F5298E"/>
    <w:rsid w:val="00F53510"/>
    <w:rsid w:val="00F53652"/>
    <w:rsid w:val="00F54121"/>
    <w:rsid w:val="00F54920"/>
    <w:rsid w:val="00F61BDA"/>
    <w:rsid w:val="00F6238C"/>
    <w:rsid w:val="00F624FF"/>
    <w:rsid w:val="00F6352E"/>
    <w:rsid w:val="00F63554"/>
    <w:rsid w:val="00F6488B"/>
    <w:rsid w:val="00F678BE"/>
    <w:rsid w:val="00F678C9"/>
    <w:rsid w:val="00F67984"/>
    <w:rsid w:val="00F71A32"/>
    <w:rsid w:val="00F7230C"/>
    <w:rsid w:val="00F72349"/>
    <w:rsid w:val="00F72DD1"/>
    <w:rsid w:val="00F73336"/>
    <w:rsid w:val="00F73E30"/>
    <w:rsid w:val="00F748CE"/>
    <w:rsid w:val="00F749F9"/>
    <w:rsid w:val="00F768F9"/>
    <w:rsid w:val="00F80FC9"/>
    <w:rsid w:val="00F81559"/>
    <w:rsid w:val="00F815CE"/>
    <w:rsid w:val="00F81FCF"/>
    <w:rsid w:val="00F84FA8"/>
    <w:rsid w:val="00F85D1B"/>
    <w:rsid w:val="00F86D23"/>
    <w:rsid w:val="00F9065B"/>
    <w:rsid w:val="00F91E56"/>
    <w:rsid w:val="00F925BB"/>
    <w:rsid w:val="00F92671"/>
    <w:rsid w:val="00F92B4B"/>
    <w:rsid w:val="00F934C3"/>
    <w:rsid w:val="00F9519E"/>
    <w:rsid w:val="00F95E23"/>
    <w:rsid w:val="00F96BD3"/>
    <w:rsid w:val="00F977ED"/>
    <w:rsid w:val="00FA1D1C"/>
    <w:rsid w:val="00FA2004"/>
    <w:rsid w:val="00FA2B17"/>
    <w:rsid w:val="00FA33AD"/>
    <w:rsid w:val="00FA3ABD"/>
    <w:rsid w:val="00FA40CF"/>
    <w:rsid w:val="00FB3425"/>
    <w:rsid w:val="00FB3F75"/>
    <w:rsid w:val="00FB51D4"/>
    <w:rsid w:val="00FB5312"/>
    <w:rsid w:val="00FB540E"/>
    <w:rsid w:val="00FB6017"/>
    <w:rsid w:val="00FB6492"/>
    <w:rsid w:val="00FB79B8"/>
    <w:rsid w:val="00FC1623"/>
    <w:rsid w:val="00FC2E4D"/>
    <w:rsid w:val="00FC306C"/>
    <w:rsid w:val="00FC4022"/>
    <w:rsid w:val="00FC429F"/>
    <w:rsid w:val="00FC7AF6"/>
    <w:rsid w:val="00FD1B70"/>
    <w:rsid w:val="00FD49A8"/>
    <w:rsid w:val="00FD5650"/>
    <w:rsid w:val="00FD6082"/>
    <w:rsid w:val="00FD67B2"/>
    <w:rsid w:val="00FD7292"/>
    <w:rsid w:val="00FD73E9"/>
    <w:rsid w:val="00FD7492"/>
    <w:rsid w:val="00FE0263"/>
    <w:rsid w:val="00FE02C7"/>
    <w:rsid w:val="00FE1305"/>
    <w:rsid w:val="00FE5C2E"/>
    <w:rsid w:val="00FE659C"/>
    <w:rsid w:val="00FE6E6F"/>
    <w:rsid w:val="00FE70B1"/>
    <w:rsid w:val="00FF076C"/>
    <w:rsid w:val="00FF0AAA"/>
    <w:rsid w:val="00FF0C7F"/>
    <w:rsid w:val="00FF1018"/>
    <w:rsid w:val="00FF145A"/>
    <w:rsid w:val="00FF1686"/>
    <w:rsid w:val="00FF1687"/>
    <w:rsid w:val="00FF2FE6"/>
    <w:rsid w:val="00FF3560"/>
    <w:rsid w:val="00FF3E04"/>
    <w:rsid w:val="00FF4C3E"/>
    <w:rsid w:val="00FF5A11"/>
    <w:rsid w:val="00FF6C16"/>
    <w:rsid w:val="00FF7F83"/>
    <w:rsid w:val="0217F3E9"/>
    <w:rsid w:val="02E60C94"/>
    <w:rsid w:val="05F1675E"/>
    <w:rsid w:val="0693A9EA"/>
    <w:rsid w:val="09D87305"/>
    <w:rsid w:val="0B3521BC"/>
    <w:rsid w:val="0B7A30CA"/>
    <w:rsid w:val="0C8A2066"/>
    <w:rsid w:val="12B0C9C4"/>
    <w:rsid w:val="177345ED"/>
    <w:rsid w:val="18441CFF"/>
    <w:rsid w:val="1AC78038"/>
    <w:rsid w:val="1CCFE981"/>
    <w:rsid w:val="21C8250D"/>
    <w:rsid w:val="269297F0"/>
    <w:rsid w:val="28216FDF"/>
    <w:rsid w:val="290DCBCB"/>
    <w:rsid w:val="30383B73"/>
    <w:rsid w:val="3169E757"/>
    <w:rsid w:val="341A668A"/>
    <w:rsid w:val="34E0DDFD"/>
    <w:rsid w:val="3590DFE4"/>
    <w:rsid w:val="35B98A62"/>
    <w:rsid w:val="35BA2646"/>
    <w:rsid w:val="398AAC59"/>
    <w:rsid w:val="3CF304C3"/>
    <w:rsid w:val="3F87D6FF"/>
    <w:rsid w:val="404AF6B4"/>
    <w:rsid w:val="41AFDBF0"/>
    <w:rsid w:val="4217468B"/>
    <w:rsid w:val="423DA424"/>
    <w:rsid w:val="42D07EE2"/>
    <w:rsid w:val="45A90107"/>
    <w:rsid w:val="4619C516"/>
    <w:rsid w:val="48861974"/>
    <w:rsid w:val="4CA9FE72"/>
    <w:rsid w:val="512B3BC3"/>
    <w:rsid w:val="5352D9B7"/>
    <w:rsid w:val="53A7D914"/>
    <w:rsid w:val="5743E744"/>
    <w:rsid w:val="57CEAA65"/>
    <w:rsid w:val="59775336"/>
    <w:rsid w:val="5B90AE72"/>
    <w:rsid w:val="5DF8335C"/>
    <w:rsid w:val="5F7C01AF"/>
    <w:rsid w:val="5FF060B4"/>
    <w:rsid w:val="601D4F6C"/>
    <w:rsid w:val="612FE4E8"/>
    <w:rsid w:val="63C74D91"/>
    <w:rsid w:val="64CBF4AB"/>
    <w:rsid w:val="679F415D"/>
    <w:rsid w:val="686CEE5A"/>
    <w:rsid w:val="68B0F34B"/>
    <w:rsid w:val="6A8DDDCD"/>
    <w:rsid w:val="6B982E61"/>
    <w:rsid w:val="6C0EE5DF"/>
    <w:rsid w:val="6C44B9A5"/>
    <w:rsid w:val="6D3F7A8C"/>
    <w:rsid w:val="705AB7F5"/>
    <w:rsid w:val="70CB06A4"/>
    <w:rsid w:val="7288CC28"/>
    <w:rsid w:val="763B4436"/>
    <w:rsid w:val="78A731B3"/>
    <w:rsid w:val="798A532B"/>
    <w:rsid w:val="7BBE6BE2"/>
    <w:rsid w:val="7CAB9DEA"/>
    <w:rsid w:val="7D1A00D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9A430"/>
  <w15:chartTrackingRefBased/>
  <w15:docId w15:val="{D4223A90-8934-489B-9602-F9165086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4"/>
      <w:lang w:eastAsia="es-ES"/>
    </w:rPr>
  </w:style>
  <w:style w:type="paragraph" w:styleId="Ttulo1">
    <w:name w:val="heading 1"/>
    <w:basedOn w:val="Normal"/>
    <w:next w:val="Normal"/>
    <w:qFormat/>
    <w:pPr>
      <w:keepNext/>
      <w:jc w:val="center"/>
      <w:outlineLvl w:val="0"/>
    </w:pPr>
    <w:rPr>
      <w:b/>
      <w:bCs/>
      <w:sz w:val="20"/>
    </w:rPr>
  </w:style>
  <w:style w:type="paragraph" w:styleId="Ttulo2">
    <w:name w:val="heading 2"/>
    <w:basedOn w:val="Normal"/>
    <w:next w:val="Normal"/>
    <w:qFormat/>
    <w:pPr>
      <w:keepNext/>
      <w:outlineLvl w:val="1"/>
    </w:pPr>
    <w:rPr>
      <w:b/>
      <w:bCs/>
    </w:rPr>
  </w:style>
  <w:style w:type="paragraph" w:styleId="Ttulo3">
    <w:name w:val="heading 3"/>
    <w:basedOn w:val="Normal"/>
    <w:next w:val="Normal"/>
    <w:link w:val="Ttulo3Car"/>
    <w:qFormat/>
    <w:pPr>
      <w:keepNext/>
      <w:outlineLvl w:val="2"/>
    </w:pPr>
    <w:rPr>
      <w:b/>
      <w:bCs/>
      <w:sz w:val="16"/>
      <w:lang w:eastAsia="x-none"/>
    </w:rPr>
  </w:style>
  <w:style w:type="paragraph" w:styleId="Ttulo4">
    <w:name w:val="heading 4"/>
    <w:basedOn w:val="Normal"/>
    <w:next w:val="Normal"/>
    <w:qFormat/>
    <w:pPr>
      <w:keepNext/>
      <w:autoSpaceDE w:val="0"/>
      <w:autoSpaceDN w:val="0"/>
      <w:adjustRightInd w:val="0"/>
      <w:jc w:val="both"/>
      <w:outlineLvl w:val="3"/>
    </w:pPr>
    <w:rPr>
      <w:rFonts w:cs="Arial"/>
      <w:b/>
      <w:lang w:val="es-ES"/>
    </w:rPr>
  </w:style>
  <w:style w:type="paragraph" w:styleId="Ttulo5">
    <w:name w:val="heading 5"/>
    <w:basedOn w:val="Normal"/>
    <w:next w:val="Normal"/>
    <w:qFormat/>
    <w:pPr>
      <w:keepNext/>
      <w:autoSpaceDE w:val="0"/>
      <w:autoSpaceDN w:val="0"/>
      <w:adjustRightInd w:val="0"/>
      <w:outlineLvl w:val="4"/>
    </w:pPr>
    <w:rPr>
      <w:rFonts w:cs="Arial"/>
      <w:b/>
      <w:sz w:val="24"/>
      <w:lang w:val="es-ES"/>
    </w:rPr>
  </w:style>
  <w:style w:type="paragraph" w:styleId="Ttulo6">
    <w:name w:val="heading 6"/>
    <w:basedOn w:val="Normal"/>
    <w:next w:val="Normal"/>
    <w:link w:val="Ttulo6Car"/>
    <w:qFormat/>
    <w:rsid w:val="006B6412"/>
    <w:pPr>
      <w:keepNext/>
      <w:suppressAutoHyphens/>
      <w:jc w:val="center"/>
      <w:outlineLvl w:val="5"/>
    </w:pPr>
    <w:rPr>
      <w:sz w:val="24"/>
      <w:szCs w:val="20"/>
    </w:rPr>
  </w:style>
  <w:style w:type="paragraph" w:styleId="Ttulo7">
    <w:name w:val="heading 7"/>
    <w:basedOn w:val="Normal"/>
    <w:next w:val="Normal"/>
    <w:link w:val="Ttulo7Car"/>
    <w:qFormat/>
    <w:rsid w:val="006B6412"/>
    <w:pPr>
      <w:keepNext/>
      <w:suppressAutoHyphens/>
      <w:ind w:left="708" w:firstLine="1"/>
      <w:jc w:val="center"/>
      <w:outlineLvl w:val="6"/>
    </w:pPr>
    <w:rPr>
      <w:rFonts w:ascii="Comic Sans MS" w:hAnsi="Comic Sans MS"/>
      <w:b/>
      <w:sz w:val="24"/>
      <w:szCs w:val="20"/>
    </w:rPr>
  </w:style>
  <w:style w:type="paragraph" w:styleId="Ttulo8">
    <w:name w:val="heading 8"/>
    <w:basedOn w:val="Normal"/>
    <w:next w:val="Normal"/>
    <w:link w:val="Ttulo8Car"/>
    <w:qFormat/>
    <w:rsid w:val="006B6412"/>
    <w:pPr>
      <w:keepNext/>
      <w:suppressAutoHyphens/>
      <w:jc w:val="both"/>
      <w:outlineLvl w:val="7"/>
    </w:pPr>
    <w:rPr>
      <w:rFonts w:ascii="Comic Sans MS" w:hAnsi="Comic Sans MS"/>
      <w:i/>
      <w:sz w:val="24"/>
      <w:szCs w:val="20"/>
    </w:rPr>
  </w:style>
  <w:style w:type="paragraph" w:styleId="Ttulo9">
    <w:name w:val="heading 9"/>
    <w:basedOn w:val="Normal"/>
    <w:next w:val="Normal"/>
    <w:link w:val="Ttulo9Car"/>
    <w:unhideWhenUsed/>
    <w:qFormat/>
    <w:rsid w:val="006B6412"/>
    <w:pPr>
      <w:spacing w:before="240" w:after="60"/>
      <w:outlineLvl w:val="8"/>
    </w:pPr>
    <w:rPr>
      <w:rFonts w:ascii="Cambria" w:hAnsi="Cambria"/>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center"/>
    </w:pPr>
    <w:rPr>
      <w:sz w:val="28"/>
      <w:lang w:eastAsia="x-none"/>
    </w:rPr>
  </w:style>
  <w:style w:type="paragraph" w:styleId="Encabezado">
    <w:name w:val="header"/>
    <w:basedOn w:val="Normal"/>
    <w:link w:val="EncabezadoCar"/>
    <w:uiPriority w:val="99"/>
    <w:pPr>
      <w:tabs>
        <w:tab w:val="center" w:pos="4252"/>
        <w:tab w:val="right" w:pos="8504"/>
      </w:tabs>
    </w:pPr>
  </w:style>
  <w:style w:type="paragraph" w:styleId="Textoindependiente2">
    <w:name w:val="Body Text 2"/>
    <w:basedOn w:val="Normal"/>
    <w:pPr>
      <w:jc w:val="both"/>
    </w:pPr>
  </w:style>
  <w:style w:type="paragraph" w:styleId="Textonotapie">
    <w:name w:val="footnote text"/>
    <w:basedOn w:val="Normal"/>
    <w:semiHidden/>
    <w:rPr>
      <w:sz w:val="20"/>
      <w:szCs w:val="20"/>
    </w:rPr>
  </w:style>
  <w:style w:type="character" w:styleId="Refdenotaalpie">
    <w:name w:val="footnote reference"/>
    <w:semiHidden/>
    <w:rPr>
      <w:vertAlign w:val="superscript"/>
    </w:rPr>
  </w:style>
  <w:style w:type="paragraph" w:styleId="Textoindependiente3">
    <w:name w:val="Body Text 3"/>
    <w:basedOn w:val="Normal"/>
    <w:rPr>
      <w:rFonts w:cs="Arial"/>
      <w:sz w:val="24"/>
    </w:rPr>
  </w:style>
  <w:style w:type="paragraph" w:styleId="Piedepgina">
    <w:name w:val="footer"/>
    <w:basedOn w:val="Normal"/>
    <w:link w:val="PiedepginaCar"/>
    <w:uiPriority w:val="99"/>
    <w:pPr>
      <w:tabs>
        <w:tab w:val="center" w:pos="4252"/>
        <w:tab w:val="right" w:pos="8504"/>
      </w:tabs>
    </w:pPr>
  </w:style>
  <w:style w:type="paragraph" w:customStyle="1" w:styleId="Epgrafe">
    <w:name w:val="Epígrafe"/>
    <w:aliases w:val="Epígrafe Car Car Car,Epígrafe Car Car Car Car Car Car Car Car Car Car Car Car Car Car Car Car Car Car Car Car Car Car Car Car Car Car Car Car Car Car Car Car"/>
    <w:basedOn w:val="Normal"/>
    <w:next w:val="Normal"/>
    <w:qFormat/>
    <w:pPr>
      <w:autoSpaceDE w:val="0"/>
      <w:autoSpaceDN w:val="0"/>
      <w:adjustRightInd w:val="0"/>
    </w:pPr>
    <w:rPr>
      <w:rFonts w:cs="Arial"/>
      <w:b/>
      <w:bCs/>
      <w:color w:val="666666"/>
      <w:szCs w:val="28"/>
      <w:lang w:val="es-ES"/>
    </w:rPr>
  </w:style>
  <w:style w:type="paragraph" w:styleId="Sangradetextonormal">
    <w:name w:val="Body Text Indent"/>
    <w:basedOn w:val="Normal"/>
    <w:link w:val="SangradetextonormalCar"/>
    <w:pPr>
      <w:ind w:left="357"/>
    </w:pPr>
    <w:rPr>
      <w:sz w:val="20"/>
      <w:lang w:eastAsia="x-none"/>
    </w:rPr>
  </w:style>
  <w:style w:type="table" w:styleId="Tablaconcuadrcula">
    <w:name w:val="Table Grid"/>
    <w:basedOn w:val="Tablanormal"/>
    <w:uiPriority w:val="39"/>
    <w:rsid w:val="007D5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3E28C2"/>
    <w:rPr>
      <w:rFonts w:ascii="Tahoma" w:hAnsi="Tahoma" w:cs="Tahoma"/>
      <w:sz w:val="16"/>
      <w:szCs w:val="16"/>
    </w:rPr>
  </w:style>
  <w:style w:type="paragraph" w:styleId="NormalWeb">
    <w:name w:val="Normal (Web)"/>
    <w:basedOn w:val="Normal"/>
    <w:uiPriority w:val="99"/>
    <w:rsid w:val="004B6FCD"/>
    <w:pPr>
      <w:spacing w:before="100" w:beforeAutospacing="1" w:after="100" w:afterAutospacing="1"/>
    </w:pPr>
    <w:rPr>
      <w:rFonts w:ascii="Times New Roman" w:hAnsi="Times New Roman"/>
      <w:sz w:val="24"/>
      <w:lang w:val="es-ES"/>
    </w:rPr>
  </w:style>
  <w:style w:type="character" w:styleId="Textoennegrita">
    <w:name w:val="Strong"/>
    <w:uiPriority w:val="22"/>
    <w:qFormat/>
    <w:rsid w:val="00A51E94"/>
    <w:rPr>
      <w:b/>
      <w:bCs/>
    </w:rPr>
  </w:style>
  <w:style w:type="paragraph" w:styleId="Prrafodelista">
    <w:name w:val="List Paragraph"/>
    <w:basedOn w:val="Normal"/>
    <w:uiPriority w:val="34"/>
    <w:qFormat/>
    <w:rsid w:val="00897894"/>
    <w:pPr>
      <w:ind w:left="720"/>
      <w:contextualSpacing/>
      <w:jc w:val="both"/>
    </w:pPr>
    <w:rPr>
      <w:rFonts w:ascii="Verdana" w:hAnsi="Verdana" w:cs="Arial"/>
      <w:szCs w:val="22"/>
      <w:lang w:val="es-ES"/>
    </w:rPr>
  </w:style>
  <w:style w:type="character" w:customStyle="1" w:styleId="Ttulo3Car">
    <w:name w:val="Título 3 Car"/>
    <w:link w:val="Ttulo3"/>
    <w:rsid w:val="0048359D"/>
    <w:rPr>
      <w:rFonts w:ascii="Arial" w:hAnsi="Arial" w:cs="Arial"/>
      <w:b/>
      <w:bCs/>
      <w:sz w:val="16"/>
      <w:szCs w:val="24"/>
      <w:lang w:val="es-CO"/>
    </w:rPr>
  </w:style>
  <w:style w:type="character" w:customStyle="1" w:styleId="TextoindependienteCar">
    <w:name w:val="Texto independiente Car"/>
    <w:link w:val="Textoindependiente"/>
    <w:rsid w:val="0048359D"/>
    <w:rPr>
      <w:rFonts w:ascii="Arial" w:hAnsi="Arial"/>
      <w:sz w:val="28"/>
      <w:szCs w:val="24"/>
      <w:lang w:val="es-CO"/>
    </w:rPr>
  </w:style>
  <w:style w:type="character" w:customStyle="1" w:styleId="SangradetextonormalCar">
    <w:name w:val="Sangría de texto normal Car"/>
    <w:link w:val="Sangradetextonormal"/>
    <w:rsid w:val="006A411D"/>
    <w:rPr>
      <w:rFonts w:ascii="Arial" w:hAnsi="Arial"/>
      <w:szCs w:val="24"/>
      <w:lang w:val="es-CO"/>
    </w:rPr>
  </w:style>
  <w:style w:type="character" w:customStyle="1" w:styleId="PiedepginaCar">
    <w:name w:val="Pie de página Car"/>
    <w:link w:val="Piedepgina"/>
    <w:uiPriority w:val="99"/>
    <w:rsid w:val="006C259C"/>
    <w:rPr>
      <w:rFonts w:ascii="Arial" w:hAnsi="Arial"/>
      <w:sz w:val="22"/>
      <w:szCs w:val="24"/>
      <w:lang w:eastAsia="es-ES"/>
    </w:rPr>
  </w:style>
  <w:style w:type="paragraph" w:styleId="Sangra3detindependiente">
    <w:name w:val="Body Text Indent 3"/>
    <w:basedOn w:val="Normal"/>
    <w:link w:val="Sangra3detindependienteCar"/>
    <w:rsid w:val="00EB3178"/>
    <w:pPr>
      <w:spacing w:after="120"/>
      <w:ind w:left="283"/>
    </w:pPr>
    <w:rPr>
      <w:sz w:val="16"/>
      <w:szCs w:val="16"/>
    </w:rPr>
  </w:style>
  <w:style w:type="character" w:customStyle="1" w:styleId="Sangra3detindependienteCar">
    <w:name w:val="Sangría 3 de t. independiente Car"/>
    <w:link w:val="Sangra3detindependiente"/>
    <w:rsid w:val="00EB3178"/>
    <w:rPr>
      <w:rFonts w:ascii="Arial" w:hAnsi="Arial"/>
      <w:sz w:val="16"/>
      <w:szCs w:val="16"/>
      <w:lang w:val="es-CO" w:eastAsia="es-ES"/>
    </w:rPr>
  </w:style>
  <w:style w:type="paragraph" w:customStyle="1" w:styleId="Textopredeterminado">
    <w:name w:val="Texto predeterminado"/>
    <w:basedOn w:val="Normal"/>
    <w:rsid w:val="00EB3178"/>
    <w:pPr>
      <w:spacing w:before="160" w:after="160"/>
      <w:jc w:val="both"/>
    </w:pPr>
    <w:rPr>
      <w:sz w:val="24"/>
      <w:szCs w:val="20"/>
      <w:lang w:val="es-ES"/>
    </w:rPr>
  </w:style>
  <w:style w:type="character" w:customStyle="1" w:styleId="Ttulo9Car">
    <w:name w:val="Título 9 Car"/>
    <w:link w:val="Ttulo9"/>
    <w:semiHidden/>
    <w:rsid w:val="006B6412"/>
    <w:rPr>
      <w:rFonts w:ascii="Cambria" w:eastAsia="Times New Roman" w:hAnsi="Cambria" w:cs="Times New Roman"/>
      <w:sz w:val="22"/>
      <w:szCs w:val="22"/>
      <w:lang w:val="es-CO" w:eastAsia="es-ES"/>
    </w:rPr>
  </w:style>
  <w:style w:type="character" w:customStyle="1" w:styleId="Ttulo6Car">
    <w:name w:val="Título 6 Car"/>
    <w:link w:val="Ttulo6"/>
    <w:rsid w:val="006B6412"/>
    <w:rPr>
      <w:rFonts w:ascii="Arial" w:hAnsi="Arial"/>
      <w:sz w:val="24"/>
      <w:lang w:eastAsia="es-ES"/>
    </w:rPr>
  </w:style>
  <w:style w:type="character" w:customStyle="1" w:styleId="Ttulo7Car">
    <w:name w:val="Título 7 Car"/>
    <w:link w:val="Ttulo7"/>
    <w:rsid w:val="006B6412"/>
    <w:rPr>
      <w:rFonts w:ascii="Comic Sans MS" w:hAnsi="Comic Sans MS"/>
      <w:b/>
      <w:sz w:val="24"/>
      <w:lang w:eastAsia="es-ES"/>
    </w:rPr>
  </w:style>
  <w:style w:type="character" w:customStyle="1" w:styleId="Ttulo8Car">
    <w:name w:val="Título 8 Car"/>
    <w:link w:val="Ttulo8"/>
    <w:rsid w:val="006B6412"/>
    <w:rPr>
      <w:rFonts w:ascii="Comic Sans MS" w:hAnsi="Comic Sans MS"/>
      <w:i/>
      <w:sz w:val="24"/>
      <w:lang w:eastAsia="es-ES"/>
    </w:rPr>
  </w:style>
  <w:style w:type="paragraph" w:customStyle="1" w:styleId="Normal1">
    <w:name w:val="Normal1"/>
    <w:basedOn w:val="Normal"/>
    <w:next w:val="Normal"/>
    <w:rsid w:val="006B6412"/>
    <w:pPr>
      <w:spacing w:before="120" w:after="120" w:line="360" w:lineRule="auto"/>
      <w:jc w:val="both"/>
    </w:pPr>
    <w:rPr>
      <w:rFonts w:ascii="Times New Roman" w:hAnsi="Times New Roman"/>
      <w:sz w:val="24"/>
      <w:szCs w:val="20"/>
      <w:lang w:val="es-ES_tradnl"/>
    </w:rPr>
  </w:style>
  <w:style w:type="paragraph" w:styleId="Sangra2detindependiente">
    <w:name w:val="Body Text Indent 2"/>
    <w:basedOn w:val="Normal"/>
    <w:link w:val="Sangra2detindependienteCar"/>
    <w:rsid w:val="006B6412"/>
    <w:pPr>
      <w:ind w:left="360"/>
      <w:jc w:val="both"/>
    </w:pPr>
    <w:rPr>
      <w:rFonts w:ascii="Comic Sans MS" w:hAnsi="Comic Sans MS"/>
      <w:sz w:val="24"/>
      <w:szCs w:val="20"/>
      <w:lang w:val="es-ES"/>
    </w:rPr>
  </w:style>
  <w:style w:type="character" w:customStyle="1" w:styleId="Sangra2detindependienteCar">
    <w:name w:val="Sangría 2 de t. independiente Car"/>
    <w:link w:val="Sangra2detindependiente"/>
    <w:rsid w:val="006B6412"/>
    <w:rPr>
      <w:rFonts w:ascii="Comic Sans MS" w:hAnsi="Comic Sans MS"/>
      <w:sz w:val="24"/>
      <w:lang w:val="es-ES" w:eastAsia="es-ES"/>
    </w:rPr>
  </w:style>
  <w:style w:type="paragraph" w:customStyle="1" w:styleId="BodyText21">
    <w:name w:val="Body Text 21"/>
    <w:basedOn w:val="Normal"/>
    <w:rsid w:val="006B6412"/>
    <w:pPr>
      <w:widowControl w:val="0"/>
      <w:jc w:val="both"/>
    </w:pPr>
    <w:rPr>
      <w:szCs w:val="20"/>
      <w:lang w:val="es-ES_tradnl"/>
    </w:rPr>
  </w:style>
  <w:style w:type="paragraph" w:customStyle="1" w:styleId="LogoDasalud">
    <w:name w:val="Logo Dasalud"/>
    <w:basedOn w:val="Normal"/>
    <w:rsid w:val="006B6412"/>
    <w:pPr>
      <w:shd w:val="clear" w:color="00FF00" w:fill="auto"/>
      <w:tabs>
        <w:tab w:val="left" w:pos="-720"/>
        <w:tab w:val="left" w:pos="7230"/>
        <w:tab w:val="left" w:pos="11624"/>
        <w:tab w:val="left" w:pos="13041"/>
      </w:tabs>
      <w:jc w:val="both"/>
      <w:outlineLvl w:val="0"/>
    </w:pPr>
    <w:rPr>
      <w:rFonts w:ascii="Century Gothic" w:hAnsi="Century Gothic"/>
      <w:i/>
      <w:sz w:val="24"/>
      <w:szCs w:val="20"/>
    </w:rPr>
  </w:style>
  <w:style w:type="paragraph" w:customStyle="1" w:styleId="LogoMinsalud">
    <w:name w:val="Logo Minsalud"/>
    <w:basedOn w:val="Normal"/>
    <w:rsid w:val="006B6412"/>
    <w:pPr>
      <w:shd w:val="clear" w:color="00FF00" w:fill="auto"/>
      <w:tabs>
        <w:tab w:val="left" w:pos="-720"/>
        <w:tab w:val="left" w:pos="7230"/>
        <w:tab w:val="left" w:pos="11624"/>
        <w:tab w:val="left" w:pos="13041"/>
      </w:tabs>
      <w:jc w:val="both"/>
      <w:outlineLvl w:val="0"/>
    </w:pPr>
    <w:rPr>
      <w:b/>
      <w:i/>
      <w:sz w:val="24"/>
      <w:szCs w:val="20"/>
    </w:rPr>
  </w:style>
  <w:style w:type="paragraph" w:customStyle="1" w:styleId="norm">
    <w:name w:val="norm"/>
    <w:basedOn w:val="Normal"/>
    <w:rsid w:val="006B6412"/>
    <w:pPr>
      <w:spacing w:before="120" w:after="120"/>
      <w:jc w:val="both"/>
    </w:pPr>
    <w:rPr>
      <w:szCs w:val="20"/>
      <w:lang w:val="es-ES_tradnl"/>
    </w:rPr>
  </w:style>
  <w:style w:type="paragraph" w:customStyle="1" w:styleId="Estilo1">
    <w:name w:val="Estilo1"/>
    <w:basedOn w:val="Normal"/>
    <w:rsid w:val="006B6412"/>
    <w:pPr>
      <w:numPr>
        <w:ilvl w:val="1"/>
        <w:numId w:val="7"/>
      </w:numPr>
      <w:shd w:val="clear" w:color="00FF00" w:fill="auto"/>
      <w:tabs>
        <w:tab w:val="left" w:pos="-720"/>
        <w:tab w:val="left" w:pos="7230"/>
        <w:tab w:val="left" w:pos="11624"/>
        <w:tab w:val="left" w:pos="13041"/>
      </w:tabs>
      <w:jc w:val="both"/>
      <w:outlineLvl w:val="0"/>
    </w:pPr>
    <w:rPr>
      <w:rFonts w:ascii="Arial Narrow" w:hAnsi="Arial Narrow"/>
      <w:i/>
      <w:sz w:val="24"/>
      <w:szCs w:val="20"/>
    </w:rPr>
  </w:style>
  <w:style w:type="paragraph" w:customStyle="1" w:styleId="Estilo2">
    <w:name w:val="Estilo2"/>
    <w:basedOn w:val="Normal"/>
    <w:rsid w:val="006B6412"/>
    <w:pPr>
      <w:numPr>
        <w:ilvl w:val="3"/>
        <w:numId w:val="8"/>
      </w:numPr>
      <w:shd w:val="clear" w:color="00FF00" w:fill="auto"/>
      <w:tabs>
        <w:tab w:val="left" w:pos="-720"/>
        <w:tab w:val="left" w:pos="7230"/>
        <w:tab w:val="left" w:pos="11624"/>
        <w:tab w:val="left" w:pos="13041"/>
      </w:tabs>
      <w:jc w:val="both"/>
      <w:outlineLvl w:val="0"/>
    </w:pPr>
    <w:rPr>
      <w:rFonts w:ascii="Arial Narrow" w:hAnsi="Arial Narrow"/>
      <w:i/>
      <w:sz w:val="24"/>
      <w:szCs w:val="20"/>
    </w:rPr>
  </w:style>
  <w:style w:type="paragraph" w:customStyle="1" w:styleId="Estilo3">
    <w:name w:val="Estilo3"/>
    <w:basedOn w:val="Ttulo3"/>
    <w:autoRedefine/>
    <w:rsid w:val="006B6412"/>
    <w:pPr>
      <w:numPr>
        <w:ilvl w:val="2"/>
        <w:numId w:val="9"/>
      </w:numPr>
      <w:shd w:val="clear" w:color="00FF00" w:fill="auto"/>
      <w:tabs>
        <w:tab w:val="left" w:pos="-720"/>
        <w:tab w:val="left" w:pos="7230"/>
        <w:tab w:val="left" w:pos="11624"/>
        <w:tab w:val="left" w:pos="13041"/>
      </w:tabs>
      <w:jc w:val="both"/>
    </w:pPr>
    <w:rPr>
      <w:rFonts w:ascii="Arial Narrow" w:hAnsi="Arial Narrow"/>
      <w:b w:val="0"/>
      <w:bCs w:val="0"/>
      <w:sz w:val="24"/>
      <w:szCs w:val="20"/>
      <w:u w:val="single"/>
      <w:lang w:eastAsia="es-ES"/>
    </w:rPr>
  </w:style>
  <w:style w:type="paragraph" w:customStyle="1" w:styleId="Textoindependiente21">
    <w:name w:val="Texto independiente 21"/>
    <w:basedOn w:val="Normal"/>
    <w:rsid w:val="006B6412"/>
    <w:pPr>
      <w:tabs>
        <w:tab w:val="left" w:pos="720"/>
      </w:tabs>
      <w:ind w:left="283" w:hanging="283"/>
      <w:jc w:val="both"/>
    </w:pPr>
    <w:rPr>
      <w:sz w:val="24"/>
      <w:szCs w:val="20"/>
      <w:lang w:val="es-ES"/>
    </w:rPr>
  </w:style>
  <w:style w:type="paragraph" w:styleId="TDC3">
    <w:name w:val="toc 3"/>
    <w:basedOn w:val="Normal"/>
    <w:next w:val="Normal"/>
    <w:autoRedefine/>
    <w:uiPriority w:val="39"/>
    <w:rsid w:val="006B6412"/>
    <w:pPr>
      <w:ind w:left="200"/>
    </w:pPr>
    <w:rPr>
      <w:rFonts w:ascii="Times New Roman" w:hAnsi="Times New Roman"/>
      <w:sz w:val="20"/>
      <w:lang w:val="es-ES"/>
    </w:rPr>
  </w:style>
  <w:style w:type="character" w:styleId="Nmerodepgina">
    <w:name w:val="page number"/>
    <w:rsid w:val="006B6412"/>
  </w:style>
  <w:style w:type="paragraph" w:styleId="TDC1">
    <w:name w:val="toc 1"/>
    <w:basedOn w:val="Normal"/>
    <w:next w:val="Normal"/>
    <w:autoRedefine/>
    <w:uiPriority w:val="39"/>
    <w:rsid w:val="006B6412"/>
    <w:rPr>
      <w:rFonts w:ascii="Times New Roman" w:hAnsi="Times New Roman"/>
      <w:sz w:val="24"/>
      <w:lang w:val="es-ES"/>
    </w:rPr>
  </w:style>
  <w:style w:type="paragraph" w:styleId="TDC2">
    <w:name w:val="toc 2"/>
    <w:basedOn w:val="Normal"/>
    <w:next w:val="Normal"/>
    <w:autoRedefine/>
    <w:uiPriority w:val="39"/>
    <w:rsid w:val="006B6412"/>
    <w:pPr>
      <w:ind w:left="240"/>
    </w:pPr>
    <w:rPr>
      <w:rFonts w:ascii="Times New Roman" w:hAnsi="Times New Roman"/>
      <w:sz w:val="24"/>
      <w:lang w:val="es-ES"/>
    </w:rPr>
  </w:style>
  <w:style w:type="paragraph" w:styleId="TDC4">
    <w:name w:val="toc 4"/>
    <w:basedOn w:val="Normal"/>
    <w:next w:val="Normal"/>
    <w:autoRedefine/>
    <w:rsid w:val="006B6412"/>
    <w:pPr>
      <w:ind w:left="720"/>
    </w:pPr>
    <w:rPr>
      <w:rFonts w:ascii="Times New Roman" w:hAnsi="Times New Roman"/>
      <w:sz w:val="24"/>
      <w:lang w:val="es-ES"/>
    </w:rPr>
  </w:style>
  <w:style w:type="paragraph" w:styleId="TDC5">
    <w:name w:val="toc 5"/>
    <w:basedOn w:val="Normal"/>
    <w:next w:val="Normal"/>
    <w:autoRedefine/>
    <w:rsid w:val="006B6412"/>
    <w:pPr>
      <w:ind w:left="960"/>
    </w:pPr>
    <w:rPr>
      <w:rFonts w:ascii="Times New Roman" w:hAnsi="Times New Roman"/>
      <w:sz w:val="24"/>
      <w:lang w:val="es-ES"/>
    </w:rPr>
  </w:style>
  <w:style w:type="paragraph" w:styleId="TDC6">
    <w:name w:val="toc 6"/>
    <w:basedOn w:val="Normal"/>
    <w:next w:val="Normal"/>
    <w:autoRedefine/>
    <w:rsid w:val="006B6412"/>
    <w:pPr>
      <w:ind w:left="1200"/>
    </w:pPr>
    <w:rPr>
      <w:rFonts w:ascii="Times New Roman" w:hAnsi="Times New Roman"/>
      <w:sz w:val="24"/>
      <w:lang w:val="es-ES"/>
    </w:rPr>
  </w:style>
  <w:style w:type="paragraph" w:styleId="TDC7">
    <w:name w:val="toc 7"/>
    <w:basedOn w:val="Normal"/>
    <w:next w:val="Normal"/>
    <w:autoRedefine/>
    <w:rsid w:val="006B6412"/>
    <w:pPr>
      <w:ind w:left="1440"/>
    </w:pPr>
    <w:rPr>
      <w:rFonts w:ascii="Times New Roman" w:hAnsi="Times New Roman"/>
      <w:sz w:val="24"/>
      <w:lang w:val="es-ES"/>
    </w:rPr>
  </w:style>
  <w:style w:type="paragraph" w:styleId="TDC8">
    <w:name w:val="toc 8"/>
    <w:basedOn w:val="Normal"/>
    <w:next w:val="Normal"/>
    <w:autoRedefine/>
    <w:rsid w:val="006B6412"/>
    <w:pPr>
      <w:ind w:left="1680"/>
    </w:pPr>
    <w:rPr>
      <w:rFonts w:ascii="Times New Roman" w:hAnsi="Times New Roman"/>
      <w:sz w:val="24"/>
      <w:lang w:val="es-ES"/>
    </w:rPr>
  </w:style>
  <w:style w:type="paragraph" w:styleId="TDC9">
    <w:name w:val="toc 9"/>
    <w:basedOn w:val="Normal"/>
    <w:next w:val="Normal"/>
    <w:autoRedefine/>
    <w:rsid w:val="006B6412"/>
    <w:pPr>
      <w:ind w:left="1920"/>
    </w:pPr>
    <w:rPr>
      <w:rFonts w:ascii="Times New Roman" w:hAnsi="Times New Roman"/>
      <w:sz w:val="24"/>
      <w:lang w:val="es-ES"/>
    </w:rPr>
  </w:style>
  <w:style w:type="character" w:styleId="Hipervnculo">
    <w:name w:val="Hyperlink"/>
    <w:uiPriority w:val="99"/>
    <w:rsid w:val="006B6412"/>
    <w:rPr>
      <w:color w:val="0000FF"/>
      <w:u w:val="single"/>
    </w:rPr>
  </w:style>
  <w:style w:type="paragraph" w:styleId="Ttulo">
    <w:name w:val="Title"/>
    <w:basedOn w:val="Normal"/>
    <w:link w:val="TtuloCar"/>
    <w:qFormat/>
    <w:rsid w:val="006B6412"/>
    <w:pPr>
      <w:jc w:val="center"/>
    </w:pPr>
    <w:rPr>
      <w:b/>
      <w:bCs/>
      <w:sz w:val="24"/>
      <w:lang w:val="es-ES"/>
    </w:rPr>
  </w:style>
  <w:style w:type="character" w:customStyle="1" w:styleId="TtuloCar">
    <w:name w:val="Título Car"/>
    <w:link w:val="Ttulo"/>
    <w:rsid w:val="006B6412"/>
    <w:rPr>
      <w:rFonts w:ascii="Arial" w:hAnsi="Arial"/>
      <w:b/>
      <w:bCs/>
      <w:sz w:val="24"/>
      <w:szCs w:val="24"/>
      <w:lang w:val="es-ES" w:eastAsia="es-ES"/>
    </w:rPr>
  </w:style>
  <w:style w:type="paragraph" w:customStyle="1" w:styleId="ListaCC">
    <w:name w:val="Lista CC."/>
    <w:basedOn w:val="Normal"/>
    <w:rsid w:val="006B6412"/>
    <w:rPr>
      <w:sz w:val="24"/>
      <w:szCs w:val="20"/>
      <w:lang w:val="es-ES"/>
    </w:rPr>
  </w:style>
  <w:style w:type="character" w:styleId="Refdecomentario">
    <w:name w:val="annotation reference"/>
    <w:rsid w:val="006B6412"/>
    <w:rPr>
      <w:sz w:val="16"/>
      <w:szCs w:val="16"/>
    </w:rPr>
  </w:style>
  <w:style w:type="paragraph" w:styleId="Textocomentario">
    <w:name w:val="annotation text"/>
    <w:basedOn w:val="Normal"/>
    <w:link w:val="TextocomentarioCar"/>
    <w:rsid w:val="006B6412"/>
    <w:rPr>
      <w:rFonts w:ascii="Times New Roman" w:hAnsi="Times New Roman"/>
      <w:sz w:val="20"/>
      <w:szCs w:val="20"/>
      <w:lang w:val="es-ES"/>
    </w:rPr>
  </w:style>
  <w:style w:type="character" w:customStyle="1" w:styleId="TextocomentarioCar">
    <w:name w:val="Texto comentario Car"/>
    <w:link w:val="Textocomentario"/>
    <w:rsid w:val="006B6412"/>
    <w:rPr>
      <w:lang w:val="es-ES" w:eastAsia="es-ES"/>
    </w:rPr>
  </w:style>
  <w:style w:type="paragraph" w:styleId="Asuntodelcomentario">
    <w:name w:val="annotation subject"/>
    <w:basedOn w:val="Textocomentario"/>
    <w:next w:val="Textocomentario"/>
    <w:link w:val="AsuntodelcomentarioCar"/>
    <w:rsid w:val="006B6412"/>
    <w:rPr>
      <w:b/>
      <w:bCs/>
    </w:rPr>
  </w:style>
  <w:style w:type="character" w:customStyle="1" w:styleId="AsuntodelcomentarioCar">
    <w:name w:val="Asunto del comentario Car"/>
    <w:link w:val="Asuntodelcomentario"/>
    <w:rsid w:val="006B6412"/>
    <w:rPr>
      <w:b/>
      <w:bCs/>
      <w:lang w:val="es-ES" w:eastAsia="es-ES"/>
    </w:rPr>
  </w:style>
  <w:style w:type="character" w:customStyle="1" w:styleId="toctext">
    <w:name w:val="toctext"/>
    <w:rsid w:val="006B6412"/>
  </w:style>
  <w:style w:type="paragraph" w:styleId="Textodebloque">
    <w:name w:val="Block Text"/>
    <w:basedOn w:val="Normal"/>
    <w:rsid w:val="006B6412"/>
    <w:pPr>
      <w:shd w:val="clear" w:color="00FF00" w:fill="auto"/>
      <w:tabs>
        <w:tab w:val="left" w:pos="-720"/>
        <w:tab w:val="left" w:pos="7230"/>
        <w:tab w:val="left" w:pos="11624"/>
        <w:tab w:val="left" w:pos="13041"/>
      </w:tabs>
      <w:ind w:left="720"/>
      <w:jc w:val="both"/>
      <w:outlineLvl w:val="0"/>
    </w:pPr>
    <w:rPr>
      <w:rFonts w:ascii="Arial Narrow" w:hAnsi="Arial Narrow"/>
      <w:b/>
      <w:i/>
      <w:sz w:val="24"/>
      <w:szCs w:val="20"/>
    </w:rPr>
  </w:style>
  <w:style w:type="paragraph" w:customStyle="1" w:styleId="ecxmsonormal">
    <w:name w:val="ecxmsonormal"/>
    <w:basedOn w:val="Normal"/>
    <w:rsid w:val="006B6412"/>
    <w:rPr>
      <w:rFonts w:ascii="Times New Roman" w:hAnsi="Times New Roman"/>
      <w:sz w:val="24"/>
      <w:lang w:val="es-AR" w:eastAsia="es-AR"/>
    </w:rPr>
  </w:style>
  <w:style w:type="paragraph" w:customStyle="1" w:styleId="Default">
    <w:name w:val="Default"/>
    <w:rsid w:val="00B441AE"/>
    <w:pPr>
      <w:autoSpaceDE w:val="0"/>
      <w:autoSpaceDN w:val="0"/>
      <w:adjustRightInd w:val="0"/>
    </w:pPr>
    <w:rPr>
      <w:color w:val="000000"/>
      <w:sz w:val="24"/>
      <w:szCs w:val="24"/>
      <w:lang w:val="es-MX" w:eastAsia="es-MX"/>
    </w:rPr>
  </w:style>
  <w:style w:type="character" w:customStyle="1" w:styleId="EncabezadoCar">
    <w:name w:val="Encabezado Car"/>
    <w:link w:val="Encabezado"/>
    <w:uiPriority w:val="99"/>
    <w:rsid w:val="00DB58C2"/>
    <w:rPr>
      <w:rFonts w:ascii="Arial" w:hAnsi="Arial"/>
      <w:sz w:val="22"/>
      <w:szCs w:val="24"/>
      <w:lang w:val="es-CO"/>
    </w:rPr>
  </w:style>
  <w:style w:type="paragraph" w:customStyle="1" w:styleId="TtulodeTDC">
    <w:name w:val="Título de TDC"/>
    <w:basedOn w:val="Ttulo1"/>
    <w:next w:val="Normal"/>
    <w:uiPriority w:val="39"/>
    <w:unhideWhenUsed/>
    <w:qFormat/>
    <w:rsid w:val="003B3916"/>
    <w:pPr>
      <w:keepLines/>
      <w:spacing w:before="240" w:line="259" w:lineRule="auto"/>
      <w:jc w:val="left"/>
      <w:outlineLvl w:val="9"/>
    </w:pPr>
    <w:rPr>
      <w:rFonts w:ascii="Calibri Light" w:hAnsi="Calibri Light"/>
      <w:b w:val="0"/>
      <w:bCs w:val="0"/>
      <w:color w:val="2E74B5"/>
      <w:sz w:val="32"/>
      <w:szCs w:val="32"/>
      <w:lang w:val="es-ES"/>
    </w:rPr>
  </w:style>
  <w:style w:type="paragraph" w:customStyle="1" w:styleId="xmsonormal">
    <w:name w:val="x_msonormal"/>
    <w:basedOn w:val="Normal"/>
    <w:rsid w:val="00823729"/>
    <w:pPr>
      <w:spacing w:before="100" w:beforeAutospacing="1" w:after="100" w:afterAutospacing="1"/>
    </w:pPr>
    <w:rPr>
      <w:rFonts w:ascii="Times New Roman" w:hAnsi="Times New Roman"/>
      <w:sz w:val="24"/>
      <w:lang w:val="es-ES"/>
    </w:rPr>
  </w:style>
  <w:style w:type="paragraph" w:customStyle="1" w:styleId="xmsolistparagraph">
    <w:name w:val="x_msolistparagraph"/>
    <w:basedOn w:val="Normal"/>
    <w:rsid w:val="00823729"/>
    <w:pPr>
      <w:spacing w:before="100" w:beforeAutospacing="1" w:after="100" w:afterAutospacing="1"/>
    </w:pPr>
    <w:rPr>
      <w:rFonts w:ascii="Times New Roman" w:hAnsi="Times New Roman"/>
      <w:sz w:val="24"/>
      <w:lang w:val="es-ES"/>
    </w:rPr>
  </w:style>
  <w:style w:type="character" w:customStyle="1" w:styleId="apple-converted-space">
    <w:name w:val="apple-converted-space"/>
    <w:rsid w:val="00823729"/>
  </w:style>
  <w:style w:type="paragraph" w:customStyle="1" w:styleId="TableParagraph">
    <w:name w:val="Table Paragraph"/>
    <w:basedOn w:val="Normal"/>
    <w:uiPriority w:val="1"/>
    <w:qFormat/>
    <w:rsid w:val="00035070"/>
    <w:pPr>
      <w:widowControl w:val="0"/>
      <w:autoSpaceDE w:val="0"/>
      <w:autoSpaceDN w:val="0"/>
    </w:pPr>
    <w:rPr>
      <w:rFonts w:ascii="Calibri" w:eastAsia="Calibri" w:hAnsi="Calibri" w:cs="Calibri"/>
      <w:szCs w:val="22"/>
      <w:lang w:val="es-ES" w:eastAsia="en-US"/>
    </w:rPr>
  </w:style>
  <w:style w:type="table" w:customStyle="1" w:styleId="Tablaconcuadrcula1">
    <w:name w:val="Tabla con cuadrícula1"/>
    <w:basedOn w:val="Tablanormal"/>
    <w:next w:val="Tablaconcuadrcula"/>
    <w:uiPriority w:val="39"/>
    <w:rsid w:val="00434DF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434DFD"/>
    <w:rPr>
      <w:rFonts w:ascii="Calibri" w:eastAsia="Calibri" w:hAnsi="Calibr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normal11">
    <w:name w:val="Tabla normal 11"/>
    <w:basedOn w:val="Tablanormal"/>
    <w:next w:val="Tablanormal1"/>
    <w:uiPriority w:val="41"/>
    <w:rsid w:val="00434DFD"/>
    <w:rPr>
      <w:rFonts w:ascii="Calibri" w:eastAsia="Calibri" w:hAnsi="Calibr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FA1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865">
      <w:bodyDiv w:val="1"/>
      <w:marLeft w:val="0"/>
      <w:marRight w:val="0"/>
      <w:marTop w:val="0"/>
      <w:marBottom w:val="0"/>
      <w:divBdr>
        <w:top w:val="none" w:sz="0" w:space="0" w:color="auto"/>
        <w:left w:val="none" w:sz="0" w:space="0" w:color="auto"/>
        <w:bottom w:val="none" w:sz="0" w:space="0" w:color="auto"/>
        <w:right w:val="none" w:sz="0" w:space="0" w:color="auto"/>
      </w:divBdr>
    </w:div>
    <w:div w:id="8683220">
      <w:bodyDiv w:val="1"/>
      <w:marLeft w:val="0"/>
      <w:marRight w:val="0"/>
      <w:marTop w:val="0"/>
      <w:marBottom w:val="0"/>
      <w:divBdr>
        <w:top w:val="none" w:sz="0" w:space="0" w:color="auto"/>
        <w:left w:val="none" w:sz="0" w:space="0" w:color="auto"/>
        <w:bottom w:val="none" w:sz="0" w:space="0" w:color="auto"/>
        <w:right w:val="none" w:sz="0" w:space="0" w:color="auto"/>
      </w:divBdr>
    </w:div>
    <w:div w:id="61224133">
      <w:bodyDiv w:val="1"/>
      <w:marLeft w:val="0"/>
      <w:marRight w:val="0"/>
      <w:marTop w:val="0"/>
      <w:marBottom w:val="0"/>
      <w:divBdr>
        <w:top w:val="none" w:sz="0" w:space="0" w:color="auto"/>
        <w:left w:val="none" w:sz="0" w:space="0" w:color="auto"/>
        <w:bottom w:val="none" w:sz="0" w:space="0" w:color="auto"/>
        <w:right w:val="none" w:sz="0" w:space="0" w:color="auto"/>
      </w:divBdr>
      <w:divsChild>
        <w:div w:id="695229996">
          <w:marLeft w:val="720"/>
          <w:marRight w:val="0"/>
          <w:marTop w:val="96"/>
          <w:marBottom w:val="0"/>
          <w:divBdr>
            <w:top w:val="none" w:sz="0" w:space="0" w:color="auto"/>
            <w:left w:val="none" w:sz="0" w:space="0" w:color="auto"/>
            <w:bottom w:val="none" w:sz="0" w:space="0" w:color="auto"/>
            <w:right w:val="none" w:sz="0" w:space="0" w:color="auto"/>
          </w:divBdr>
        </w:div>
        <w:div w:id="755513627">
          <w:marLeft w:val="720"/>
          <w:marRight w:val="0"/>
          <w:marTop w:val="96"/>
          <w:marBottom w:val="0"/>
          <w:divBdr>
            <w:top w:val="none" w:sz="0" w:space="0" w:color="auto"/>
            <w:left w:val="none" w:sz="0" w:space="0" w:color="auto"/>
            <w:bottom w:val="none" w:sz="0" w:space="0" w:color="auto"/>
            <w:right w:val="none" w:sz="0" w:space="0" w:color="auto"/>
          </w:divBdr>
        </w:div>
        <w:div w:id="792752630">
          <w:marLeft w:val="547"/>
          <w:marRight w:val="0"/>
          <w:marTop w:val="96"/>
          <w:marBottom w:val="0"/>
          <w:divBdr>
            <w:top w:val="none" w:sz="0" w:space="0" w:color="auto"/>
            <w:left w:val="none" w:sz="0" w:space="0" w:color="auto"/>
            <w:bottom w:val="none" w:sz="0" w:space="0" w:color="auto"/>
            <w:right w:val="none" w:sz="0" w:space="0" w:color="auto"/>
          </w:divBdr>
        </w:div>
        <w:div w:id="887691905">
          <w:marLeft w:val="720"/>
          <w:marRight w:val="0"/>
          <w:marTop w:val="96"/>
          <w:marBottom w:val="0"/>
          <w:divBdr>
            <w:top w:val="none" w:sz="0" w:space="0" w:color="auto"/>
            <w:left w:val="none" w:sz="0" w:space="0" w:color="auto"/>
            <w:bottom w:val="none" w:sz="0" w:space="0" w:color="auto"/>
            <w:right w:val="none" w:sz="0" w:space="0" w:color="auto"/>
          </w:divBdr>
        </w:div>
        <w:div w:id="1140615905">
          <w:marLeft w:val="720"/>
          <w:marRight w:val="0"/>
          <w:marTop w:val="96"/>
          <w:marBottom w:val="0"/>
          <w:divBdr>
            <w:top w:val="none" w:sz="0" w:space="0" w:color="auto"/>
            <w:left w:val="none" w:sz="0" w:space="0" w:color="auto"/>
            <w:bottom w:val="none" w:sz="0" w:space="0" w:color="auto"/>
            <w:right w:val="none" w:sz="0" w:space="0" w:color="auto"/>
          </w:divBdr>
        </w:div>
        <w:div w:id="1217282407">
          <w:marLeft w:val="720"/>
          <w:marRight w:val="0"/>
          <w:marTop w:val="96"/>
          <w:marBottom w:val="0"/>
          <w:divBdr>
            <w:top w:val="none" w:sz="0" w:space="0" w:color="auto"/>
            <w:left w:val="none" w:sz="0" w:space="0" w:color="auto"/>
            <w:bottom w:val="none" w:sz="0" w:space="0" w:color="auto"/>
            <w:right w:val="none" w:sz="0" w:space="0" w:color="auto"/>
          </w:divBdr>
        </w:div>
        <w:div w:id="1362584653">
          <w:marLeft w:val="720"/>
          <w:marRight w:val="0"/>
          <w:marTop w:val="96"/>
          <w:marBottom w:val="0"/>
          <w:divBdr>
            <w:top w:val="none" w:sz="0" w:space="0" w:color="auto"/>
            <w:left w:val="none" w:sz="0" w:space="0" w:color="auto"/>
            <w:bottom w:val="none" w:sz="0" w:space="0" w:color="auto"/>
            <w:right w:val="none" w:sz="0" w:space="0" w:color="auto"/>
          </w:divBdr>
        </w:div>
        <w:div w:id="1970550686">
          <w:marLeft w:val="720"/>
          <w:marRight w:val="0"/>
          <w:marTop w:val="96"/>
          <w:marBottom w:val="0"/>
          <w:divBdr>
            <w:top w:val="none" w:sz="0" w:space="0" w:color="auto"/>
            <w:left w:val="none" w:sz="0" w:space="0" w:color="auto"/>
            <w:bottom w:val="none" w:sz="0" w:space="0" w:color="auto"/>
            <w:right w:val="none" w:sz="0" w:space="0" w:color="auto"/>
          </w:divBdr>
        </w:div>
        <w:div w:id="2135129942">
          <w:marLeft w:val="720"/>
          <w:marRight w:val="0"/>
          <w:marTop w:val="96"/>
          <w:marBottom w:val="0"/>
          <w:divBdr>
            <w:top w:val="none" w:sz="0" w:space="0" w:color="auto"/>
            <w:left w:val="none" w:sz="0" w:space="0" w:color="auto"/>
            <w:bottom w:val="none" w:sz="0" w:space="0" w:color="auto"/>
            <w:right w:val="none" w:sz="0" w:space="0" w:color="auto"/>
          </w:divBdr>
        </w:div>
        <w:div w:id="2142141782">
          <w:marLeft w:val="720"/>
          <w:marRight w:val="0"/>
          <w:marTop w:val="96"/>
          <w:marBottom w:val="0"/>
          <w:divBdr>
            <w:top w:val="none" w:sz="0" w:space="0" w:color="auto"/>
            <w:left w:val="none" w:sz="0" w:space="0" w:color="auto"/>
            <w:bottom w:val="none" w:sz="0" w:space="0" w:color="auto"/>
            <w:right w:val="none" w:sz="0" w:space="0" w:color="auto"/>
          </w:divBdr>
        </w:div>
      </w:divsChild>
    </w:div>
    <w:div w:id="119499274">
      <w:bodyDiv w:val="1"/>
      <w:marLeft w:val="0"/>
      <w:marRight w:val="0"/>
      <w:marTop w:val="0"/>
      <w:marBottom w:val="0"/>
      <w:divBdr>
        <w:top w:val="none" w:sz="0" w:space="0" w:color="auto"/>
        <w:left w:val="none" w:sz="0" w:space="0" w:color="auto"/>
        <w:bottom w:val="none" w:sz="0" w:space="0" w:color="auto"/>
        <w:right w:val="none" w:sz="0" w:space="0" w:color="auto"/>
      </w:divBdr>
    </w:div>
    <w:div w:id="174417533">
      <w:bodyDiv w:val="1"/>
      <w:marLeft w:val="0"/>
      <w:marRight w:val="0"/>
      <w:marTop w:val="0"/>
      <w:marBottom w:val="0"/>
      <w:divBdr>
        <w:top w:val="none" w:sz="0" w:space="0" w:color="auto"/>
        <w:left w:val="none" w:sz="0" w:space="0" w:color="auto"/>
        <w:bottom w:val="none" w:sz="0" w:space="0" w:color="auto"/>
        <w:right w:val="none" w:sz="0" w:space="0" w:color="auto"/>
      </w:divBdr>
    </w:div>
    <w:div w:id="178471901">
      <w:bodyDiv w:val="1"/>
      <w:marLeft w:val="0"/>
      <w:marRight w:val="0"/>
      <w:marTop w:val="0"/>
      <w:marBottom w:val="0"/>
      <w:divBdr>
        <w:top w:val="none" w:sz="0" w:space="0" w:color="auto"/>
        <w:left w:val="none" w:sz="0" w:space="0" w:color="auto"/>
        <w:bottom w:val="none" w:sz="0" w:space="0" w:color="auto"/>
        <w:right w:val="none" w:sz="0" w:space="0" w:color="auto"/>
      </w:divBdr>
    </w:div>
    <w:div w:id="215628299">
      <w:bodyDiv w:val="1"/>
      <w:marLeft w:val="0"/>
      <w:marRight w:val="0"/>
      <w:marTop w:val="0"/>
      <w:marBottom w:val="0"/>
      <w:divBdr>
        <w:top w:val="none" w:sz="0" w:space="0" w:color="auto"/>
        <w:left w:val="none" w:sz="0" w:space="0" w:color="auto"/>
        <w:bottom w:val="none" w:sz="0" w:space="0" w:color="auto"/>
        <w:right w:val="none" w:sz="0" w:space="0" w:color="auto"/>
      </w:divBdr>
    </w:div>
    <w:div w:id="249656377">
      <w:bodyDiv w:val="1"/>
      <w:marLeft w:val="0"/>
      <w:marRight w:val="0"/>
      <w:marTop w:val="0"/>
      <w:marBottom w:val="0"/>
      <w:divBdr>
        <w:top w:val="none" w:sz="0" w:space="0" w:color="auto"/>
        <w:left w:val="none" w:sz="0" w:space="0" w:color="auto"/>
        <w:bottom w:val="none" w:sz="0" w:space="0" w:color="auto"/>
        <w:right w:val="none" w:sz="0" w:space="0" w:color="auto"/>
      </w:divBdr>
    </w:div>
    <w:div w:id="294063495">
      <w:bodyDiv w:val="1"/>
      <w:marLeft w:val="0"/>
      <w:marRight w:val="0"/>
      <w:marTop w:val="0"/>
      <w:marBottom w:val="0"/>
      <w:divBdr>
        <w:top w:val="none" w:sz="0" w:space="0" w:color="auto"/>
        <w:left w:val="none" w:sz="0" w:space="0" w:color="auto"/>
        <w:bottom w:val="none" w:sz="0" w:space="0" w:color="auto"/>
        <w:right w:val="none" w:sz="0" w:space="0" w:color="auto"/>
      </w:divBdr>
    </w:div>
    <w:div w:id="400520137">
      <w:bodyDiv w:val="1"/>
      <w:marLeft w:val="0"/>
      <w:marRight w:val="0"/>
      <w:marTop w:val="0"/>
      <w:marBottom w:val="0"/>
      <w:divBdr>
        <w:top w:val="none" w:sz="0" w:space="0" w:color="auto"/>
        <w:left w:val="none" w:sz="0" w:space="0" w:color="auto"/>
        <w:bottom w:val="none" w:sz="0" w:space="0" w:color="auto"/>
        <w:right w:val="none" w:sz="0" w:space="0" w:color="auto"/>
      </w:divBdr>
    </w:div>
    <w:div w:id="415901668">
      <w:bodyDiv w:val="1"/>
      <w:marLeft w:val="0"/>
      <w:marRight w:val="0"/>
      <w:marTop w:val="0"/>
      <w:marBottom w:val="0"/>
      <w:divBdr>
        <w:top w:val="none" w:sz="0" w:space="0" w:color="auto"/>
        <w:left w:val="none" w:sz="0" w:space="0" w:color="auto"/>
        <w:bottom w:val="none" w:sz="0" w:space="0" w:color="auto"/>
        <w:right w:val="none" w:sz="0" w:space="0" w:color="auto"/>
      </w:divBdr>
    </w:div>
    <w:div w:id="456336545">
      <w:bodyDiv w:val="1"/>
      <w:marLeft w:val="0"/>
      <w:marRight w:val="0"/>
      <w:marTop w:val="0"/>
      <w:marBottom w:val="0"/>
      <w:divBdr>
        <w:top w:val="none" w:sz="0" w:space="0" w:color="auto"/>
        <w:left w:val="none" w:sz="0" w:space="0" w:color="auto"/>
        <w:bottom w:val="none" w:sz="0" w:space="0" w:color="auto"/>
        <w:right w:val="none" w:sz="0" w:space="0" w:color="auto"/>
      </w:divBdr>
    </w:div>
    <w:div w:id="471754493">
      <w:bodyDiv w:val="1"/>
      <w:marLeft w:val="0"/>
      <w:marRight w:val="0"/>
      <w:marTop w:val="0"/>
      <w:marBottom w:val="0"/>
      <w:divBdr>
        <w:top w:val="none" w:sz="0" w:space="0" w:color="auto"/>
        <w:left w:val="none" w:sz="0" w:space="0" w:color="auto"/>
        <w:bottom w:val="none" w:sz="0" w:space="0" w:color="auto"/>
        <w:right w:val="none" w:sz="0" w:space="0" w:color="auto"/>
      </w:divBdr>
    </w:div>
    <w:div w:id="531305037">
      <w:bodyDiv w:val="1"/>
      <w:marLeft w:val="0"/>
      <w:marRight w:val="0"/>
      <w:marTop w:val="0"/>
      <w:marBottom w:val="0"/>
      <w:divBdr>
        <w:top w:val="none" w:sz="0" w:space="0" w:color="auto"/>
        <w:left w:val="none" w:sz="0" w:space="0" w:color="auto"/>
        <w:bottom w:val="none" w:sz="0" w:space="0" w:color="auto"/>
        <w:right w:val="none" w:sz="0" w:space="0" w:color="auto"/>
      </w:divBdr>
    </w:div>
    <w:div w:id="909652596">
      <w:bodyDiv w:val="1"/>
      <w:marLeft w:val="0"/>
      <w:marRight w:val="0"/>
      <w:marTop w:val="0"/>
      <w:marBottom w:val="0"/>
      <w:divBdr>
        <w:top w:val="none" w:sz="0" w:space="0" w:color="auto"/>
        <w:left w:val="none" w:sz="0" w:space="0" w:color="auto"/>
        <w:bottom w:val="none" w:sz="0" w:space="0" w:color="auto"/>
        <w:right w:val="none" w:sz="0" w:space="0" w:color="auto"/>
      </w:divBdr>
    </w:div>
    <w:div w:id="928663854">
      <w:bodyDiv w:val="1"/>
      <w:marLeft w:val="0"/>
      <w:marRight w:val="0"/>
      <w:marTop w:val="0"/>
      <w:marBottom w:val="0"/>
      <w:divBdr>
        <w:top w:val="none" w:sz="0" w:space="0" w:color="auto"/>
        <w:left w:val="none" w:sz="0" w:space="0" w:color="auto"/>
        <w:bottom w:val="none" w:sz="0" w:space="0" w:color="auto"/>
        <w:right w:val="none" w:sz="0" w:space="0" w:color="auto"/>
      </w:divBdr>
    </w:div>
    <w:div w:id="982537111">
      <w:bodyDiv w:val="1"/>
      <w:marLeft w:val="0"/>
      <w:marRight w:val="0"/>
      <w:marTop w:val="0"/>
      <w:marBottom w:val="0"/>
      <w:divBdr>
        <w:top w:val="none" w:sz="0" w:space="0" w:color="auto"/>
        <w:left w:val="none" w:sz="0" w:space="0" w:color="auto"/>
        <w:bottom w:val="none" w:sz="0" w:space="0" w:color="auto"/>
        <w:right w:val="none" w:sz="0" w:space="0" w:color="auto"/>
      </w:divBdr>
    </w:div>
    <w:div w:id="1314141281">
      <w:bodyDiv w:val="1"/>
      <w:marLeft w:val="0"/>
      <w:marRight w:val="0"/>
      <w:marTop w:val="0"/>
      <w:marBottom w:val="0"/>
      <w:divBdr>
        <w:top w:val="none" w:sz="0" w:space="0" w:color="auto"/>
        <w:left w:val="none" w:sz="0" w:space="0" w:color="auto"/>
        <w:bottom w:val="none" w:sz="0" w:space="0" w:color="auto"/>
        <w:right w:val="none" w:sz="0" w:space="0" w:color="auto"/>
      </w:divBdr>
    </w:div>
    <w:div w:id="1416127688">
      <w:bodyDiv w:val="1"/>
      <w:marLeft w:val="0"/>
      <w:marRight w:val="0"/>
      <w:marTop w:val="0"/>
      <w:marBottom w:val="0"/>
      <w:divBdr>
        <w:top w:val="none" w:sz="0" w:space="0" w:color="auto"/>
        <w:left w:val="none" w:sz="0" w:space="0" w:color="auto"/>
        <w:bottom w:val="none" w:sz="0" w:space="0" w:color="auto"/>
        <w:right w:val="none" w:sz="0" w:space="0" w:color="auto"/>
      </w:divBdr>
    </w:div>
    <w:div w:id="1509254332">
      <w:bodyDiv w:val="1"/>
      <w:marLeft w:val="0"/>
      <w:marRight w:val="0"/>
      <w:marTop w:val="0"/>
      <w:marBottom w:val="0"/>
      <w:divBdr>
        <w:top w:val="none" w:sz="0" w:space="0" w:color="auto"/>
        <w:left w:val="none" w:sz="0" w:space="0" w:color="auto"/>
        <w:bottom w:val="none" w:sz="0" w:space="0" w:color="auto"/>
        <w:right w:val="none" w:sz="0" w:space="0" w:color="auto"/>
      </w:divBdr>
    </w:div>
    <w:div w:id="1650131219">
      <w:bodyDiv w:val="1"/>
      <w:marLeft w:val="0"/>
      <w:marRight w:val="0"/>
      <w:marTop w:val="0"/>
      <w:marBottom w:val="0"/>
      <w:divBdr>
        <w:top w:val="none" w:sz="0" w:space="0" w:color="auto"/>
        <w:left w:val="none" w:sz="0" w:space="0" w:color="auto"/>
        <w:bottom w:val="none" w:sz="0" w:space="0" w:color="auto"/>
        <w:right w:val="none" w:sz="0" w:space="0" w:color="auto"/>
      </w:divBdr>
    </w:div>
    <w:div w:id="1652296114">
      <w:bodyDiv w:val="1"/>
      <w:marLeft w:val="0"/>
      <w:marRight w:val="0"/>
      <w:marTop w:val="0"/>
      <w:marBottom w:val="0"/>
      <w:divBdr>
        <w:top w:val="none" w:sz="0" w:space="0" w:color="auto"/>
        <w:left w:val="none" w:sz="0" w:space="0" w:color="auto"/>
        <w:bottom w:val="none" w:sz="0" w:space="0" w:color="auto"/>
        <w:right w:val="none" w:sz="0" w:space="0" w:color="auto"/>
      </w:divBdr>
    </w:div>
    <w:div w:id="1701977359">
      <w:bodyDiv w:val="1"/>
      <w:marLeft w:val="0"/>
      <w:marRight w:val="0"/>
      <w:marTop w:val="0"/>
      <w:marBottom w:val="0"/>
      <w:divBdr>
        <w:top w:val="none" w:sz="0" w:space="0" w:color="auto"/>
        <w:left w:val="none" w:sz="0" w:space="0" w:color="auto"/>
        <w:bottom w:val="none" w:sz="0" w:space="0" w:color="auto"/>
        <w:right w:val="none" w:sz="0" w:space="0" w:color="auto"/>
      </w:divBdr>
      <w:divsChild>
        <w:div w:id="914314856">
          <w:marLeft w:val="0"/>
          <w:marRight w:val="0"/>
          <w:marTop w:val="0"/>
          <w:marBottom w:val="0"/>
          <w:divBdr>
            <w:top w:val="none" w:sz="0" w:space="0" w:color="auto"/>
            <w:left w:val="none" w:sz="0" w:space="0" w:color="auto"/>
            <w:bottom w:val="none" w:sz="0" w:space="0" w:color="auto"/>
            <w:right w:val="none" w:sz="0" w:space="0" w:color="auto"/>
          </w:divBdr>
        </w:div>
      </w:divsChild>
    </w:div>
    <w:div w:id="1738018764">
      <w:bodyDiv w:val="1"/>
      <w:marLeft w:val="0"/>
      <w:marRight w:val="0"/>
      <w:marTop w:val="0"/>
      <w:marBottom w:val="0"/>
      <w:divBdr>
        <w:top w:val="none" w:sz="0" w:space="0" w:color="auto"/>
        <w:left w:val="none" w:sz="0" w:space="0" w:color="auto"/>
        <w:bottom w:val="none" w:sz="0" w:space="0" w:color="auto"/>
        <w:right w:val="none" w:sz="0" w:space="0" w:color="auto"/>
      </w:divBdr>
    </w:div>
    <w:div w:id="1870676292">
      <w:bodyDiv w:val="1"/>
      <w:marLeft w:val="0"/>
      <w:marRight w:val="0"/>
      <w:marTop w:val="0"/>
      <w:marBottom w:val="0"/>
      <w:divBdr>
        <w:top w:val="none" w:sz="0" w:space="0" w:color="auto"/>
        <w:left w:val="none" w:sz="0" w:space="0" w:color="auto"/>
        <w:bottom w:val="none" w:sz="0" w:space="0" w:color="auto"/>
        <w:right w:val="none" w:sz="0" w:space="0" w:color="auto"/>
      </w:divBdr>
    </w:div>
    <w:div w:id="1928540671">
      <w:bodyDiv w:val="1"/>
      <w:marLeft w:val="0"/>
      <w:marRight w:val="0"/>
      <w:marTop w:val="0"/>
      <w:marBottom w:val="0"/>
      <w:divBdr>
        <w:top w:val="none" w:sz="0" w:space="0" w:color="auto"/>
        <w:left w:val="none" w:sz="0" w:space="0" w:color="auto"/>
        <w:bottom w:val="none" w:sz="0" w:space="0" w:color="auto"/>
        <w:right w:val="none" w:sz="0" w:space="0" w:color="auto"/>
      </w:divBdr>
      <w:divsChild>
        <w:div w:id="55932475">
          <w:marLeft w:val="300"/>
          <w:marRight w:val="0"/>
          <w:marTop w:val="0"/>
          <w:marBottom w:val="0"/>
          <w:divBdr>
            <w:top w:val="none" w:sz="0" w:space="0" w:color="auto"/>
            <w:left w:val="none" w:sz="0" w:space="0" w:color="auto"/>
            <w:bottom w:val="none" w:sz="0" w:space="0" w:color="auto"/>
            <w:right w:val="none" w:sz="0" w:space="0" w:color="auto"/>
          </w:divBdr>
        </w:div>
      </w:divsChild>
    </w:div>
    <w:div w:id="2072804838">
      <w:bodyDiv w:val="1"/>
      <w:marLeft w:val="0"/>
      <w:marRight w:val="0"/>
      <w:marTop w:val="0"/>
      <w:marBottom w:val="0"/>
      <w:divBdr>
        <w:top w:val="none" w:sz="0" w:space="0" w:color="auto"/>
        <w:left w:val="none" w:sz="0" w:space="0" w:color="auto"/>
        <w:bottom w:val="none" w:sz="0" w:space="0" w:color="auto"/>
        <w:right w:val="none" w:sz="0" w:space="0" w:color="auto"/>
      </w:divBdr>
    </w:div>
    <w:div w:id="2115245641">
      <w:bodyDiv w:val="1"/>
      <w:marLeft w:val="0"/>
      <w:marRight w:val="0"/>
      <w:marTop w:val="0"/>
      <w:marBottom w:val="0"/>
      <w:divBdr>
        <w:top w:val="none" w:sz="0" w:space="0" w:color="auto"/>
        <w:left w:val="none" w:sz="0" w:space="0" w:color="auto"/>
        <w:bottom w:val="none" w:sz="0" w:space="0" w:color="auto"/>
        <w:right w:val="none" w:sz="0" w:space="0" w:color="auto"/>
      </w:divBdr>
    </w:div>
    <w:div w:id="2134597093">
      <w:bodyDiv w:val="1"/>
      <w:marLeft w:val="0"/>
      <w:marRight w:val="0"/>
      <w:marTop w:val="0"/>
      <w:marBottom w:val="0"/>
      <w:divBdr>
        <w:top w:val="none" w:sz="0" w:space="0" w:color="auto"/>
        <w:left w:val="none" w:sz="0" w:space="0" w:color="auto"/>
        <w:bottom w:val="none" w:sz="0" w:space="0" w:color="auto"/>
        <w:right w:val="none" w:sz="0" w:space="0" w:color="auto"/>
      </w:divBdr>
    </w:div>
    <w:div w:id="2138797212">
      <w:bodyDiv w:val="1"/>
      <w:marLeft w:val="0"/>
      <w:marRight w:val="0"/>
      <w:marTop w:val="0"/>
      <w:marBottom w:val="0"/>
      <w:divBdr>
        <w:top w:val="none" w:sz="0" w:space="0" w:color="auto"/>
        <w:left w:val="none" w:sz="0" w:space="0" w:color="auto"/>
        <w:bottom w:val="none" w:sz="0" w:space="0" w:color="auto"/>
        <w:right w:val="none" w:sz="0" w:space="0" w:color="auto"/>
      </w:divBdr>
    </w:div>
    <w:div w:id="214180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ficinavirtual.passusips.com/login"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search?sca_esv=952fdb03796c5895&amp;q=Sistema+General+de+Seguridad+Social+en+Salud&amp;sa=X&amp;ved=2ahUKEwipr-S28oqPAxVrQjABHQ7gLfAQxccNegQIHhAB&amp;mstk=AUtExfAdzF4VMqMSlMGljCrjHLcm1Mvi3N2I_4i9mdofJhPOyn4LYvbOYWVG8f6R3wACKphRzrGfzx46HgKoBQknsuNrvL_VMgMsO52LfPuHfFJxounYpC3KVoH6c1oUWi6fGic&amp;csui=3"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3.xml"/><Relationship Id="rId40"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dres.gov.co/consulte-su-eps"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7c730a-de89-45f5-875d-ffa1ad93571d">
      <Terms xmlns="http://schemas.microsoft.com/office/infopath/2007/PartnerControls"/>
    </lcf76f155ced4ddcb4097134ff3c332f>
    <TaxCatchAll xmlns="b1997464-ed8b-4eb9-ad83-f28eb8d31b30"/>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E3BC11A1C2D9F4590D3B71C07CCAD2E" ma:contentTypeVersion="14" ma:contentTypeDescription="Crear nuevo documento." ma:contentTypeScope="" ma:versionID="5bda0f67a0923f538315280a7cf503dd">
  <xsd:schema xmlns:xsd="http://www.w3.org/2001/XMLSchema" xmlns:xs="http://www.w3.org/2001/XMLSchema" xmlns:p="http://schemas.microsoft.com/office/2006/metadata/properties" xmlns:ns2="4c7c730a-de89-45f5-875d-ffa1ad93571d" xmlns:ns3="b1997464-ed8b-4eb9-ad83-f28eb8d31b30" targetNamespace="http://schemas.microsoft.com/office/2006/metadata/properties" ma:root="true" ma:fieldsID="342abb150f084fcbc1143e6f8129dba1" ns2:_="" ns3:_="">
    <xsd:import namespace="4c7c730a-de89-45f5-875d-ffa1ad93571d"/>
    <xsd:import namespace="b1997464-ed8b-4eb9-ad83-f28eb8d31b3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730a-de89-45f5-875d-ffa1ad93571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d5dc9bca-3fe1-474e-8176-70948e4dbcd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997464-ed8b-4eb9-ad83-f28eb8d31b3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264373f-78d4-43df-b8cb-706bfbe0d222}" ma:internalName="TaxCatchAll" ma:showField="CatchAllData" ma:web="b1997464-ed8b-4eb9-ad83-f28eb8d31b3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4CDBE-D93F-4E2B-ADF7-8079B97E6F90}">
  <ds:schemaRefs>
    <ds:schemaRef ds:uri="http://schemas.microsoft.com/office/2006/metadata/properties"/>
    <ds:schemaRef ds:uri="http://schemas.microsoft.com/office/infopath/2007/PartnerControls"/>
    <ds:schemaRef ds:uri="4c7c730a-de89-45f5-875d-ffa1ad93571d"/>
    <ds:schemaRef ds:uri="b1997464-ed8b-4eb9-ad83-f28eb8d31b30"/>
  </ds:schemaRefs>
</ds:datastoreItem>
</file>

<file path=customXml/itemProps2.xml><?xml version="1.0" encoding="utf-8"?>
<ds:datastoreItem xmlns:ds="http://schemas.openxmlformats.org/officeDocument/2006/customXml" ds:itemID="{DDE9C048-6D20-4670-A51C-9735463649A6}">
  <ds:schemaRefs>
    <ds:schemaRef ds:uri="http://schemas.openxmlformats.org/officeDocument/2006/bibliography"/>
  </ds:schemaRefs>
</ds:datastoreItem>
</file>

<file path=customXml/itemProps3.xml><?xml version="1.0" encoding="utf-8"?>
<ds:datastoreItem xmlns:ds="http://schemas.openxmlformats.org/officeDocument/2006/customXml" ds:itemID="{10464F37-8D86-44DF-B05B-4C40461DD6AE}">
  <ds:schemaRefs>
    <ds:schemaRef ds:uri="http://schemas.microsoft.com/sharepoint/v3/contenttype/forms"/>
  </ds:schemaRefs>
</ds:datastoreItem>
</file>

<file path=customXml/itemProps4.xml><?xml version="1.0" encoding="utf-8"?>
<ds:datastoreItem xmlns:ds="http://schemas.openxmlformats.org/officeDocument/2006/customXml" ds:itemID="{81E117E4-28E7-4B52-911A-9F749478A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7c730a-de89-45f5-875d-ffa1ad93571d"/>
    <ds:schemaRef ds:uri="b1997464-ed8b-4eb9-ad83-f28eb8d31b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1214</Words>
  <Characters>6681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RESIDUOS NO PELIGROSOS</vt:lpstr>
    </vt:vector>
  </TitlesOfParts>
  <Company>MONTSALUD I.P.S.</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RESIDUOS NO PELIGROSOS</dc:title>
  <dc:subject/>
  <dc:creator>MONTSALUD I.P.S.</dc:creator>
  <cp:keywords/>
  <cp:lastModifiedBy>Juan Carlos Sanchez Palacios</cp:lastModifiedBy>
  <cp:revision>2</cp:revision>
  <cp:lastPrinted>2010-09-28T23:57:00Z</cp:lastPrinted>
  <dcterms:created xsi:type="dcterms:W3CDTF">2025-09-01T16:04:00Z</dcterms:created>
  <dcterms:modified xsi:type="dcterms:W3CDTF">2025-09-01T16:04:00Z</dcterms:modified>
</cp:coreProperties>
</file>